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0ADDC" w14:textId="60EF8117" w:rsidR="008C444B" w:rsidRPr="001416ED" w:rsidRDefault="0014464D" w:rsidP="0014464D">
      <w:pPr>
        <w:rPr>
          <w:rFonts w:ascii="Arial" w:hAnsi="Arial" w:cs="Arial"/>
          <w:bCs/>
          <w:sz w:val="22"/>
          <w:szCs w:val="22"/>
        </w:rPr>
      </w:pPr>
      <w:r w:rsidRPr="001416ED">
        <w:rPr>
          <w:rFonts w:ascii="Arial" w:hAnsi="Arial" w:cs="Arial"/>
          <w:bCs/>
          <w:sz w:val="22"/>
          <w:szCs w:val="22"/>
        </w:rPr>
        <w:t>RFB.271.1.2021.BH</w:t>
      </w:r>
      <w:r w:rsidRPr="001416ED">
        <w:rPr>
          <w:rFonts w:ascii="Arial" w:hAnsi="Arial" w:cs="Arial"/>
          <w:bCs/>
          <w:sz w:val="22"/>
          <w:szCs w:val="22"/>
        </w:rPr>
        <w:tab/>
      </w:r>
      <w:r w:rsidRPr="001416ED">
        <w:rPr>
          <w:rFonts w:ascii="Arial" w:hAnsi="Arial" w:cs="Arial"/>
          <w:bCs/>
          <w:sz w:val="22"/>
          <w:szCs w:val="22"/>
        </w:rPr>
        <w:tab/>
      </w:r>
      <w:r w:rsidRPr="001416ED">
        <w:rPr>
          <w:rFonts w:ascii="Arial" w:hAnsi="Arial" w:cs="Arial"/>
          <w:bCs/>
          <w:sz w:val="22"/>
          <w:szCs w:val="22"/>
        </w:rPr>
        <w:tab/>
      </w:r>
      <w:r w:rsidRPr="001416ED">
        <w:rPr>
          <w:rFonts w:ascii="Arial" w:hAnsi="Arial" w:cs="Arial"/>
          <w:bCs/>
          <w:sz w:val="22"/>
          <w:szCs w:val="22"/>
        </w:rPr>
        <w:tab/>
      </w:r>
      <w:r w:rsidR="001416ED">
        <w:rPr>
          <w:rFonts w:ascii="Arial" w:hAnsi="Arial" w:cs="Arial"/>
          <w:bCs/>
          <w:sz w:val="22"/>
          <w:szCs w:val="22"/>
        </w:rPr>
        <w:tab/>
      </w:r>
      <w:r w:rsidR="001416ED">
        <w:rPr>
          <w:rFonts w:ascii="Arial" w:hAnsi="Arial" w:cs="Arial"/>
          <w:bCs/>
          <w:sz w:val="22"/>
          <w:szCs w:val="22"/>
        </w:rPr>
        <w:tab/>
      </w:r>
      <w:r w:rsidRPr="001416ED">
        <w:rPr>
          <w:rFonts w:ascii="Arial" w:hAnsi="Arial" w:cs="Arial"/>
          <w:bCs/>
          <w:sz w:val="22"/>
          <w:szCs w:val="22"/>
        </w:rPr>
        <w:tab/>
        <w:t>Świeszyno, 14 lipca 2021 r.</w:t>
      </w:r>
    </w:p>
    <w:p w14:paraId="3D22326F" w14:textId="77777777" w:rsidR="0014464D" w:rsidRPr="001416ED" w:rsidRDefault="0014464D" w:rsidP="0014464D">
      <w:pPr>
        <w:rPr>
          <w:rFonts w:ascii="Arial" w:hAnsi="Arial" w:cs="Arial"/>
          <w:bCs/>
          <w:sz w:val="22"/>
          <w:szCs w:val="22"/>
        </w:rPr>
      </w:pPr>
    </w:p>
    <w:p w14:paraId="29BAA43E" w14:textId="77777777" w:rsidR="008C444B" w:rsidRPr="001416ED" w:rsidRDefault="008C444B" w:rsidP="008C444B">
      <w:pPr>
        <w:rPr>
          <w:rFonts w:ascii="Arial" w:hAnsi="Arial" w:cs="Arial"/>
          <w:b/>
          <w:sz w:val="22"/>
          <w:szCs w:val="22"/>
        </w:rPr>
      </w:pPr>
    </w:p>
    <w:p w14:paraId="783BB7C3" w14:textId="5F383DCC" w:rsidR="008C444B" w:rsidRDefault="008C444B" w:rsidP="008C444B">
      <w:pPr>
        <w:jc w:val="center"/>
        <w:rPr>
          <w:rFonts w:ascii="Arial" w:hAnsi="Arial" w:cs="Arial"/>
          <w:b/>
          <w:sz w:val="22"/>
          <w:szCs w:val="22"/>
        </w:rPr>
      </w:pPr>
      <w:r w:rsidRPr="001416ED">
        <w:rPr>
          <w:rFonts w:ascii="Arial" w:hAnsi="Arial" w:cs="Arial"/>
          <w:b/>
          <w:sz w:val="22"/>
          <w:szCs w:val="22"/>
        </w:rPr>
        <w:t>ZAPYTANIE OFERTOWE</w:t>
      </w:r>
    </w:p>
    <w:p w14:paraId="0BA7B146" w14:textId="77777777" w:rsidR="001416ED" w:rsidRPr="001416ED" w:rsidRDefault="001416ED" w:rsidP="008C444B">
      <w:pPr>
        <w:jc w:val="center"/>
        <w:rPr>
          <w:rFonts w:ascii="Arial" w:hAnsi="Arial" w:cs="Arial"/>
          <w:b/>
          <w:sz w:val="22"/>
          <w:szCs w:val="22"/>
        </w:rPr>
      </w:pPr>
    </w:p>
    <w:p w14:paraId="69E95673" w14:textId="642EE917" w:rsidR="008C444B" w:rsidRPr="001416ED" w:rsidRDefault="00B04A6B" w:rsidP="00B04A6B">
      <w:pPr>
        <w:pStyle w:val="NormalnyWeb"/>
        <w:jc w:val="both"/>
        <w:rPr>
          <w:rFonts w:ascii="Arial" w:hAnsi="Arial" w:cs="Arial"/>
          <w:b/>
          <w:bCs/>
          <w:sz w:val="22"/>
          <w:szCs w:val="22"/>
        </w:rPr>
      </w:pPr>
      <w:r w:rsidRPr="001416ED">
        <w:rPr>
          <w:rFonts w:ascii="Arial" w:eastAsia="Calibri" w:hAnsi="Arial" w:cs="Arial"/>
          <w:sz w:val="22"/>
          <w:szCs w:val="22"/>
          <w:lang w:eastAsia="en-US"/>
        </w:rPr>
        <w:t xml:space="preserve">Zamawiający  </w:t>
      </w:r>
      <w:r w:rsidRPr="001416ED">
        <w:rPr>
          <w:rFonts w:ascii="Arial" w:eastAsia="Calibri" w:hAnsi="Arial" w:cs="Arial"/>
          <w:b/>
          <w:bCs/>
          <w:sz w:val="22"/>
          <w:szCs w:val="22"/>
          <w:lang w:eastAsia="en-US"/>
        </w:rPr>
        <w:t>Gmina Świeszyno, Świeszyno 71,</w:t>
      </w:r>
      <w:r w:rsidRPr="001416ED">
        <w:rPr>
          <w:rFonts w:ascii="Arial" w:eastAsia="Calibri" w:hAnsi="Arial" w:cs="Arial"/>
          <w:sz w:val="22"/>
          <w:szCs w:val="22"/>
          <w:lang w:eastAsia="en-US"/>
        </w:rPr>
        <w:t xml:space="preserve">  76-024 Świeszyno </w:t>
      </w:r>
      <w:r w:rsidRPr="001416ED">
        <w:rPr>
          <w:rFonts w:ascii="Arial" w:eastAsia="Calibri" w:hAnsi="Arial" w:cs="Arial"/>
          <w:bCs/>
          <w:color w:val="000000"/>
          <w:sz w:val="22"/>
          <w:szCs w:val="22"/>
          <w:lang w:eastAsia="en-US"/>
        </w:rPr>
        <w:t xml:space="preserve">na podstawie art. </w:t>
      </w:r>
      <w:r w:rsidR="004052CE" w:rsidRPr="001416ED">
        <w:rPr>
          <w:rFonts w:ascii="Arial" w:eastAsia="Calibri" w:hAnsi="Arial" w:cs="Arial"/>
          <w:bCs/>
          <w:color w:val="000000"/>
          <w:sz w:val="22"/>
          <w:szCs w:val="22"/>
          <w:lang w:eastAsia="en-US"/>
        </w:rPr>
        <w:t>2 ust.1</w:t>
      </w:r>
      <w:r w:rsidRPr="001416ED">
        <w:rPr>
          <w:rFonts w:ascii="Arial" w:eastAsia="Calibri" w:hAnsi="Arial" w:cs="Arial"/>
          <w:bCs/>
          <w:color w:val="000000"/>
          <w:sz w:val="22"/>
          <w:szCs w:val="22"/>
          <w:lang w:eastAsia="en-US"/>
        </w:rPr>
        <w:t xml:space="preserve"> pkt. </w:t>
      </w:r>
      <w:r w:rsidR="004052CE" w:rsidRPr="001416ED">
        <w:rPr>
          <w:rFonts w:ascii="Arial" w:eastAsia="Calibri" w:hAnsi="Arial" w:cs="Arial"/>
          <w:bCs/>
          <w:color w:val="000000"/>
          <w:sz w:val="22"/>
          <w:szCs w:val="22"/>
          <w:lang w:eastAsia="en-US"/>
        </w:rPr>
        <w:t>1</w:t>
      </w:r>
      <w:r w:rsidRPr="001416ED">
        <w:rPr>
          <w:rFonts w:ascii="Arial" w:eastAsia="Calibri" w:hAnsi="Arial" w:cs="Arial"/>
          <w:bCs/>
          <w:color w:val="000000"/>
          <w:sz w:val="22"/>
          <w:szCs w:val="22"/>
          <w:lang w:eastAsia="en-US"/>
        </w:rPr>
        <w:t xml:space="preserve"> Ustawy z dnia </w:t>
      </w:r>
      <w:r w:rsidR="004052CE" w:rsidRPr="001416ED">
        <w:rPr>
          <w:rFonts w:ascii="Arial" w:eastAsia="Calibri" w:hAnsi="Arial" w:cs="Arial"/>
          <w:bCs/>
          <w:color w:val="000000"/>
          <w:sz w:val="22"/>
          <w:szCs w:val="22"/>
          <w:lang w:eastAsia="en-US"/>
        </w:rPr>
        <w:t>11 września 2019</w:t>
      </w:r>
      <w:r w:rsidRPr="001416ED">
        <w:rPr>
          <w:rFonts w:ascii="Arial" w:eastAsia="Calibri" w:hAnsi="Arial" w:cs="Arial"/>
          <w:bCs/>
          <w:color w:val="000000"/>
          <w:sz w:val="22"/>
          <w:szCs w:val="22"/>
          <w:lang w:eastAsia="en-US"/>
        </w:rPr>
        <w:t xml:space="preserve"> r. – Prawo zamówień publicznych </w:t>
      </w:r>
      <w:r w:rsidR="002E4568" w:rsidRPr="002E4568">
        <w:rPr>
          <w:rFonts w:ascii="Arial" w:hAnsi="Arial" w:cs="Arial"/>
          <w:sz w:val="22"/>
          <w:szCs w:val="22"/>
        </w:rPr>
        <w:t>(</w:t>
      </w:r>
      <w:proofErr w:type="spellStart"/>
      <w:r w:rsidR="002E4568" w:rsidRPr="002E4568">
        <w:rPr>
          <w:rFonts w:ascii="Arial" w:hAnsi="Arial" w:cs="Arial"/>
          <w:sz w:val="22"/>
          <w:szCs w:val="22"/>
        </w:rPr>
        <w:t>t.j</w:t>
      </w:r>
      <w:proofErr w:type="spellEnd"/>
      <w:r w:rsidR="002E4568" w:rsidRPr="002E4568">
        <w:rPr>
          <w:rFonts w:ascii="Arial" w:hAnsi="Arial" w:cs="Arial"/>
          <w:sz w:val="22"/>
          <w:szCs w:val="22"/>
        </w:rPr>
        <w:t xml:space="preserve">. Dz. U. z 2021 r. poz. 1129 z </w:t>
      </w:r>
      <w:proofErr w:type="spellStart"/>
      <w:r w:rsidR="002E4568" w:rsidRPr="002E4568">
        <w:rPr>
          <w:rFonts w:ascii="Arial" w:hAnsi="Arial" w:cs="Arial"/>
          <w:sz w:val="22"/>
          <w:szCs w:val="22"/>
        </w:rPr>
        <w:t>późn</w:t>
      </w:r>
      <w:proofErr w:type="spellEnd"/>
      <w:r w:rsidR="002E4568" w:rsidRPr="002E4568">
        <w:rPr>
          <w:rFonts w:ascii="Arial" w:hAnsi="Arial" w:cs="Arial"/>
          <w:sz w:val="22"/>
          <w:szCs w:val="22"/>
        </w:rPr>
        <w:t>. zm.)</w:t>
      </w:r>
      <w:r w:rsidRPr="002E4568">
        <w:rPr>
          <w:rFonts w:ascii="Arial" w:eastAsia="Calibri" w:hAnsi="Arial" w:cs="Arial"/>
          <w:bCs/>
          <w:color w:val="000000"/>
          <w:sz w:val="22"/>
          <w:szCs w:val="22"/>
          <w:lang w:eastAsia="en-US"/>
        </w:rPr>
        <w:t xml:space="preserve"> </w:t>
      </w:r>
      <w:r w:rsidRPr="001416ED">
        <w:rPr>
          <w:rFonts w:ascii="Arial" w:eastAsia="Calibri" w:hAnsi="Arial" w:cs="Arial"/>
          <w:bCs/>
          <w:color w:val="000000"/>
          <w:sz w:val="22"/>
          <w:szCs w:val="22"/>
          <w:lang w:eastAsia="en-US"/>
        </w:rPr>
        <w:t xml:space="preserve">oraz w oparciu o Zarządzenie nr </w:t>
      </w:r>
      <w:r w:rsidR="00A127BD" w:rsidRPr="001416ED">
        <w:rPr>
          <w:rFonts w:ascii="Arial" w:eastAsia="Calibri" w:hAnsi="Arial" w:cs="Arial"/>
          <w:bCs/>
          <w:color w:val="000000"/>
          <w:sz w:val="22"/>
          <w:szCs w:val="22"/>
          <w:lang w:eastAsia="en-US"/>
        </w:rPr>
        <w:t>365</w:t>
      </w:r>
      <w:r w:rsidRPr="001416ED">
        <w:rPr>
          <w:rFonts w:ascii="Arial" w:eastAsia="Calibri" w:hAnsi="Arial" w:cs="Arial"/>
          <w:bCs/>
          <w:color w:val="000000"/>
          <w:sz w:val="22"/>
          <w:szCs w:val="22"/>
          <w:lang w:eastAsia="en-US"/>
        </w:rPr>
        <w:t>/V</w:t>
      </w:r>
      <w:r w:rsidR="00A127BD" w:rsidRPr="001416ED">
        <w:rPr>
          <w:rFonts w:ascii="Arial" w:eastAsia="Calibri" w:hAnsi="Arial" w:cs="Arial"/>
          <w:bCs/>
          <w:color w:val="000000"/>
          <w:sz w:val="22"/>
          <w:szCs w:val="22"/>
          <w:lang w:eastAsia="en-US"/>
        </w:rPr>
        <w:t>I</w:t>
      </w:r>
      <w:r w:rsidRPr="001416ED">
        <w:rPr>
          <w:rFonts w:ascii="Arial" w:eastAsia="Calibri" w:hAnsi="Arial" w:cs="Arial"/>
          <w:bCs/>
          <w:color w:val="000000"/>
          <w:sz w:val="22"/>
          <w:szCs w:val="22"/>
          <w:lang w:eastAsia="en-US"/>
        </w:rPr>
        <w:t>II/20</w:t>
      </w:r>
      <w:r w:rsidR="00A127BD" w:rsidRPr="001416ED">
        <w:rPr>
          <w:rFonts w:ascii="Arial" w:eastAsia="Calibri" w:hAnsi="Arial" w:cs="Arial"/>
          <w:bCs/>
          <w:color w:val="000000"/>
          <w:sz w:val="22"/>
          <w:szCs w:val="22"/>
          <w:lang w:eastAsia="en-US"/>
        </w:rPr>
        <w:t>21</w:t>
      </w:r>
      <w:r w:rsidRPr="001416ED">
        <w:rPr>
          <w:rFonts w:ascii="Arial" w:eastAsia="Calibri" w:hAnsi="Arial" w:cs="Arial"/>
          <w:bCs/>
          <w:color w:val="000000"/>
          <w:sz w:val="22"/>
          <w:szCs w:val="22"/>
          <w:lang w:eastAsia="en-US"/>
        </w:rPr>
        <w:t xml:space="preserve"> Wójta Gminy Świeszyno z dnia 1</w:t>
      </w:r>
      <w:r w:rsidR="00A127BD" w:rsidRPr="001416ED">
        <w:rPr>
          <w:rFonts w:ascii="Arial" w:eastAsia="Calibri" w:hAnsi="Arial" w:cs="Arial"/>
          <w:bCs/>
          <w:color w:val="000000"/>
          <w:sz w:val="22"/>
          <w:szCs w:val="22"/>
          <w:lang w:eastAsia="en-US"/>
        </w:rPr>
        <w:t>4 stycznia 2021 r.</w:t>
      </w:r>
      <w:r w:rsidRPr="001416ED">
        <w:rPr>
          <w:rFonts w:ascii="Arial" w:eastAsia="Calibri" w:hAnsi="Arial" w:cs="Arial"/>
          <w:bCs/>
          <w:color w:val="000000"/>
          <w:sz w:val="22"/>
          <w:szCs w:val="22"/>
          <w:lang w:eastAsia="en-US"/>
        </w:rPr>
        <w:t xml:space="preserve"> w sprawie regulaminu udzielania zamówień publicznych, których wartość nie przekracza </w:t>
      </w:r>
      <w:r w:rsidR="00A127BD" w:rsidRPr="001416ED">
        <w:rPr>
          <w:rFonts w:ascii="Arial" w:eastAsia="Calibri" w:hAnsi="Arial" w:cs="Arial"/>
          <w:bCs/>
          <w:color w:val="000000"/>
          <w:sz w:val="22"/>
          <w:szCs w:val="22"/>
          <w:lang w:eastAsia="en-US"/>
        </w:rPr>
        <w:t>kwoty 130.000,00</w:t>
      </w:r>
      <w:r w:rsidRPr="001416ED">
        <w:rPr>
          <w:rFonts w:ascii="Arial" w:eastAsia="Calibri" w:hAnsi="Arial" w:cs="Arial"/>
          <w:bCs/>
          <w:color w:val="000000"/>
          <w:sz w:val="22"/>
          <w:szCs w:val="22"/>
          <w:lang w:eastAsia="en-US"/>
        </w:rPr>
        <w:t xml:space="preserve"> </w:t>
      </w:r>
      <w:r w:rsidR="00A127BD" w:rsidRPr="001416ED">
        <w:rPr>
          <w:rFonts w:ascii="Arial" w:eastAsia="Calibri" w:hAnsi="Arial" w:cs="Arial"/>
          <w:bCs/>
          <w:color w:val="000000"/>
          <w:sz w:val="22"/>
          <w:szCs w:val="22"/>
          <w:lang w:eastAsia="en-US"/>
        </w:rPr>
        <w:t>złotych</w:t>
      </w:r>
      <w:r w:rsidRPr="001416ED">
        <w:rPr>
          <w:rFonts w:ascii="Arial" w:eastAsia="Calibri" w:hAnsi="Arial" w:cs="Arial"/>
          <w:bCs/>
          <w:color w:val="000000"/>
          <w:sz w:val="22"/>
          <w:szCs w:val="22"/>
          <w:lang w:eastAsia="en-US"/>
        </w:rPr>
        <w:t xml:space="preserve">, obowiązujący w Urzędzie Gminy Świeszyno </w:t>
      </w:r>
      <w:r w:rsidRPr="001416ED">
        <w:rPr>
          <w:rFonts w:ascii="Arial" w:eastAsia="Calibri" w:hAnsi="Arial" w:cs="Arial"/>
          <w:b/>
          <w:bCs/>
          <w:sz w:val="22"/>
          <w:szCs w:val="22"/>
          <w:lang w:eastAsia="en-US"/>
        </w:rPr>
        <w:t xml:space="preserve">zaprasza do złożenia oferty na </w:t>
      </w:r>
      <w:bookmarkStart w:id="0" w:name="_Hlk46923283"/>
      <w:r w:rsidR="008C444B" w:rsidRPr="001416ED">
        <w:rPr>
          <w:rFonts w:ascii="Arial" w:hAnsi="Arial" w:cs="Arial"/>
          <w:b/>
          <w:bCs/>
          <w:sz w:val="22"/>
          <w:szCs w:val="22"/>
        </w:rPr>
        <w:t xml:space="preserve">kompleksową obsługę bankową budżetu Gminy </w:t>
      </w:r>
      <w:r w:rsidR="00C00CEC" w:rsidRPr="001416ED">
        <w:rPr>
          <w:rFonts w:ascii="Arial" w:hAnsi="Arial" w:cs="Arial"/>
          <w:b/>
          <w:bCs/>
          <w:sz w:val="22"/>
          <w:szCs w:val="22"/>
        </w:rPr>
        <w:t>wraz z</w:t>
      </w:r>
      <w:r w:rsidR="008C444B" w:rsidRPr="001416ED">
        <w:rPr>
          <w:rFonts w:ascii="Arial" w:hAnsi="Arial" w:cs="Arial"/>
          <w:b/>
          <w:bCs/>
          <w:sz w:val="22"/>
          <w:szCs w:val="22"/>
        </w:rPr>
        <w:t xml:space="preserve"> </w:t>
      </w:r>
      <w:r w:rsidR="004052CE" w:rsidRPr="001416ED">
        <w:rPr>
          <w:rFonts w:ascii="Arial" w:hAnsi="Arial" w:cs="Arial"/>
          <w:b/>
          <w:bCs/>
          <w:color w:val="000000" w:themeColor="text1"/>
          <w:sz w:val="22"/>
          <w:szCs w:val="22"/>
        </w:rPr>
        <w:t>8</w:t>
      </w:r>
      <w:r w:rsidR="008C444B" w:rsidRPr="001416ED">
        <w:rPr>
          <w:rFonts w:ascii="Arial" w:hAnsi="Arial" w:cs="Arial"/>
          <w:b/>
          <w:bCs/>
          <w:color w:val="FF0000"/>
          <w:sz w:val="22"/>
          <w:szCs w:val="22"/>
        </w:rPr>
        <w:t xml:space="preserve"> </w:t>
      </w:r>
      <w:r w:rsidR="008C444B" w:rsidRPr="001416ED">
        <w:rPr>
          <w:rFonts w:ascii="Arial" w:hAnsi="Arial" w:cs="Arial"/>
          <w:b/>
          <w:bCs/>
          <w:sz w:val="22"/>
          <w:szCs w:val="22"/>
        </w:rPr>
        <w:t>podległy</w:t>
      </w:r>
      <w:r w:rsidR="00C00CEC" w:rsidRPr="001416ED">
        <w:rPr>
          <w:rFonts w:ascii="Arial" w:hAnsi="Arial" w:cs="Arial"/>
          <w:b/>
          <w:bCs/>
          <w:sz w:val="22"/>
          <w:szCs w:val="22"/>
        </w:rPr>
        <w:t>mi</w:t>
      </w:r>
      <w:r w:rsidR="008C444B" w:rsidRPr="001416ED">
        <w:rPr>
          <w:rFonts w:ascii="Arial" w:hAnsi="Arial" w:cs="Arial"/>
          <w:b/>
          <w:bCs/>
          <w:sz w:val="22"/>
          <w:szCs w:val="22"/>
        </w:rPr>
        <w:t xml:space="preserve"> jej jednostk</w:t>
      </w:r>
      <w:bookmarkEnd w:id="0"/>
      <w:r w:rsidR="00C00CEC" w:rsidRPr="001416ED">
        <w:rPr>
          <w:rFonts w:ascii="Arial" w:hAnsi="Arial" w:cs="Arial"/>
          <w:b/>
          <w:bCs/>
          <w:sz w:val="22"/>
          <w:szCs w:val="22"/>
        </w:rPr>
        <w:t>ami</w:t>
      </w:r>
      <w:r w:rsidR="008D3E4E" w:rsidRPr="001416ED">
        <w:rPr>
          <w:rFonts w:ascii="Arial" w:hAnsi="Arial" w:cs="Arial"/>
          <w:b/>
          <w:bCs/>
          <w:sz w:val="22"/>
          <w:szCs w:val="22"/>
        </w:rPr>
        <w:t xml:space="preserve"> organizacyjnymi</w:t>
      </w:r>
      <w:r w:rsidR="008C444B" w:rsidRPr="001416ED">
        <w:rPr>
          <w:rFonts w:ascii="Arial" w:hAnsi="Arial" w:cs="Arial"/>
          <w:b/>
          <w:bCs/>
          <w:sz w:val="22"/>
          <w:szCs w:val="22"/>
        </w:rPr>
        <w:t>:</w:t>
      </w:r>
    </w:p>
    <w:p w14:paraId="37A67842" w14:textId="6F5F3177" w:rsidR="008C444B" w:rsidRPr="001416ED" w:rsidRDefault="008C444B" w:rsidP="008C444B">
      <w:pPr>
        <w:numPr>
          <w:ilvl w:val="0"/>
          <w:numId w:val="2"/>
        </w:numPr>
        <w:jc w:val="both"/>
        <w:rPr>
          <w:rFonts w:ascii="Arial" w:hAnsi="Arial" w:cs="Arial"/>
          <w:sz w:val="22"/>
          <w:szCs w:val="22"/>
        </w:rPr>
      </w:pPr>
      <w:r w:rsidRPr="001416ED">
        <w:rPr>
          <w:rFonts w:ascii="Arial" w:hAnsi="Arial" w:cs="Arial"/>
          <w:sz w:val="22"/>
          <w:szCs w:val="22"/>
        </w:rPr>
        <w:t xml:space="preserve">Gminny Ośrodek Pomocy Społecznej w </w:t>
      </w:r>
      <w:r w:rsidR="00E77DB5" w:rsidRPr="001416ED">
        <w:rPr>
          <w:rFonts w:ascii="Arial" w:hAnsi="Arial" w:cs="Arial"/>
          <w:sz w:val="22"/>
          <w:szCs w:val="22"/>
        </w:rPr>
        <w:t>Niedalinie</w:t>
      </w:r>
      <w:r w:rsidRPr="001416ED">
        <w:rPr>
          <w:rFonts w:ascii="Arial" w:hAnsi="Arial" w:cs="Arial"/>
          <w:sz w:val="22"/>
          <w:szCs w:val="22"/>
        </w:rPr>
        <w:t xml:space="preserve"> – jednostka budżetowa,</w:t>
      </w:r>
    </w:p>
    <w:p w14:paraId="086046D5" w14:textId="788650F1" w:rsidR="008C444B" w:rsidRPr="001416ED" w:rsidRDefault="00E77DB5" w:rsidP="008C444B">
      <w:pPr>
        <w:numPr>
          <w:ilvl w:val="0"/>
          <w:numId w:val="2"/>
        </w:numPr>
        <w:jc w:val="both"/>
        <w:rPr>
          <w:rFonts w:ascii="Arial" w:hAnsi="Arial" w:cs="Arial"/>
          <w:sz w:val="22"/>
          <w:szCs w:val="22"/>
        </w:rPr>
      </w:pPr>
      <w:r w:rsidRPr="001416ED">
        <w:rPr>
          <w:rFonts w:ascii="Arial" w:hAnsi="Arial" w:cs="Arial"/>
          <w:sz w:val="22"/>
          <w:szCs w:val="22"/>
        </w:rPr>
        <w:t>Zespół Oświaty Samorządowej</w:t>
      </w:r>
      <w:r w:rsidR="008C444B" w:rsidRPr="001416ED">
        <w:rPr>
          <w:rFonts w:ascii="Arial" w:hAnsi="Arial" w:cs="Arial"/>
          <w:sz w:val="22"/>
          <w:szCs w:val="22"/>
        </w:rPr>
        <w:t xml:space="preserve"> – jednostka budżetowa,</w:t>
      </w:r>
    </w:p>
    <w:p w14:paraId="708A1E76" w14:textId="46C83DFB" w:rsidR="008C444B" w:rsidRPr="001416ED" w:rsidRDefault="008C444B" w:rsidP="008C444B">
      <w:pPr>
        <w:numPr>
          <w:ilvl w:val="0"/>
          <w:numId w:val="2"/>
        </w:numPr>
        <w:jc w:val="both"/>
        <w:rPr>
          <w:rFonts w:ascii="Arial" w:hAnsi="Arial" w:cs="Arial"/>
          <w:sz w:val="22"/>
          <w:szCs w:val="22"/>
        </w:rPr>
      </w:pPr>
      <w:r w:rsidRPr="001416ED">
        <w:rPr>
          <w:rFonts w:ascii="Arial" w:hAnsi="Arial" w:cs="Arial"/>
          <w:sz w:val="22"/>
          <w:szCs w:val="22"/>
        </w:rPr>
        <w:t xml:space="preserve">Szkoła Podstawowa w </w:t>
      </w:r>
      <w:r w:rsidR="00E77DB5" w:rsidRPr="001416ED">
        <w:rPr>
          <w:rFonts w:ascii="Arial" w:hAnsi="Arial" w:cs="Arial"/>
          <w:sz w:val="22"/>
          <w:szCs w:val="22"/>
        </w:rPr>
        <w:t>Świeszynie</w:t>
      </w:r>
      <w:r w:rsidRPr="001416ED">
        <w:rPr>
          <w:rFonts w:ascii="Arial" w:hAnsi="Arial" w:cs="Arial"/>
          <w:sz w:val="22"/>
          <w:szCs w:val="22"/>
        </w:rPr>
        <w:t xml:space="preserve"> - jednostka budżetowa,</w:t>
      </w:r>
    </w:p>
    <w:p w14:paraId="7DBF80D6" w14:textId="6307D11B" w:rsidR="008C444B" w:rsidRPr="001416ED" w:rsidRDefault="00E77DB5" w:rsidP="008C444B">
      <w:pPr>
        <w:numPr>
          <w:ilvl w:val="0"/>
          <w:numId w:val="2"/>
        </w:numPr>
        <w:jc w:val="both"/>
        <w:rPr>
          <w:rFonts w:ascii="Arial" w:hAnsi="Arial" w:cs="Arial"/>
          <w:sz w:val="22"/>
          <w:szCs w:val="22"/>
        </w:rPr>
      </w:pPr>
      <w:r w:rsidRPr="001416ED">
        <w:rPr>
          <w:rFonts w:ascii="Arial" w:hAnsi="Arial" w:cs="Arial"/>
          <w:sz w:val="22"/>
          <w:szCs w:val="22"/>
        </w:rPr>
        <w:t xml:space="preserve">Szkoła Podstawowa w </w:t>
      </w:r>
      <w:proofErr w:type="spellStart"/>
      <w:r w:rsidRPr="001416ED">
        <w:rPr>
          <w:rFonts w:ascii="Arial" w:hAnsi="Arial" w:cs="Arial"/>
          <w:sz w:val="22"/>
          <w:szCs w:val="22"/>
        </w:rPr>
        <w:t>Konikowie</w:t>
      </w:r>
      <w:proofErr w:type="spellEnd"/>
      <w:r w:rsidR="008C444B" w:rsidRPr="001416ED">
        <w:rPr>
          <w:rFonts w:ascii="Arial" w:hAnsi="Arial" w:cs="Arial"/>
          <w:sz w:val="22"/>
          <w:szCs w:val="22"/>
        </w:rPr>
        <w:t xml:space="preserve"> - jednostka budżetowa,</w:t>
      </w:r>
    </w:p>
    <w:p w14:paraId="5C25F372" w14:textId="77777777" w:rsidR="00E77DB5" w:rsidRPr="001416ED" w:rsidRDefault="00E77DB5" w:rsidP="00E77DB5">
      <w:pPr>
        <w:numPr>
          <w:ilvl w:val="0"/>
          <w:numId w:val="2"/>
        </w:numPr>
        <w:jc w:val="both"/>
        <w:rPr>
          <w:rFonts w:ascii="Arial" w:hAnsi="Arial" w:cs="Arial"/>
          <w:sz w:val="22"/>
          <w:szCs w:val="22"/>
        </w:rPr>
      </w:pPr>
      <w:r w:rsidRPr="001416ED">
        <w:rPr>
          <w:rFonts w:ascii="Arial" w:hAnsi="Arial" w:cs="Arial"/>
          <w:sz w:val="22"/>
          <w:szCs w:val="22"/>
        </w:rPr>
        <w:t>Szkoła Podstawowa w Zegrzu Pomorskim - jednostka budżetowa,</w:t>
      </w:r>
    </w:p>
    <w:p w14:paraId="0AFCC2E7" w14:textId="62982B76" w:rsidR="00E77DB5" w:rsidRPr="001416ED" w:rsidRDefault="00E77DB5" w:rsidP="008C444B">
      <w:pPr>
        <w:numPr>
          <w:ilvl w:val="0"/>
          <w:numId w:val="2"/>
        </w:numPr>
        <w:jc w:val="both"/>
        <w:rPr>
          <w:rFonts w:ascii="Arial" w:hAnsi="Arial" w:cs="Arial"/>
          <w:sz w:val="22"/>
          <w:szCs w:val="22"/>
        </w:rPr>
      </w:pPr>
      <w:r w:rsidRPr="001416ED">
        <w:rPr>
          <w:rFonts w:ascii="Arial" w:hAnsi="Arial" w:cs="Arial"/>
          <w:sz w:val="22"/>
          <w:szCs w:val="22"/>
        </w:rPr>
        <w:t>Przedszkole gminne w Świeszynie - jednostka budżetowa,</w:t>
      </w:r>
    </w:p>
    <w:p w14:paraId="02C82BD5" w14:textId="57361701" w:rsidR="00630E68" w:rsidRPr="001416ED" w:rsidRDefault="00630E68" w:rsidP="008C444B">
      <w:pPr>
        <w:numPr>
          <w:ilvl w:val="0"/>
          <w:numId w:val="2"/>
        </w:numPr>
        <w:jc w:val="both"/>
        <w:rPr>
          <w:rFonts w:ascii="Arial" w:hAnsi="Arial" w:cs="Arial"/>
          <w:sz w:val="22"/>
          <w:szCs w:val="22"/>
        </w:rPr>
      </w:pPr>
      <w:r w:rsidRPr="001416ED">
        <w:rPr>
          <w:rFonts w:ascii="Arial" w:hAnsi="Arial" w:cs="Arial"/>
          <w:sz w:val="22"/>
          <w:szCs w:val="22"/>
        </w:rPr>
        <w:t xml:space="preserve">Żłobek Gminny „Tęczowa Kraina” w </w:t>
      </w:r>
      <w:proofErr w:type="spellStart"/>
      <w:r w:rsidRPr="001416ED">
        <w:rPr>
          <w:rFonts w:ascii="Arial" w:hAnsi="Arial" w:cs="Arial"/>
          <w:sz w:val="22"/>
          <w:szCs w:val="22"/>
        </w:rPr>
        <w:t>Konikowie</w:t>
      </w:r>
      <w:proofErr w:type="spellEnd"/>
      <w:r w:rsidRPr="001416ED">
        <w:rPr>
          <w:rFonts w:ascii="Arial" w:hAnsi="Arial" w:cs="Arial"/>
          <w:sz w:val="22"/>
          <w:szCs w:val="22"/>
        </w:rPr>
        <w:t xml:space="preserve"> - jednostka budżetowa,</w:t>
      </w:r>
    </w:p>
    <w:p w14:paraId="36BE8834" w14:textId="3511E045" w:rsidR="008C444B" w:rsidRPr="001416ED" w:rsidRDefault="00630E68" w:rsidP="008C444B">
      <w:pPr>
        <w:numPr>
          <w:ilvl w:val="0"/>
          <w:numId w:val="2"/>
        </w:numPr>
        <w:jc w:val="both"/>
        <w:rPr>
          <w:rFonts w:ascii="Arial" w:hAnsi="Arial" w:cs="Arial"/>
          <w:sz w:val="22"/>
          <w:szCs w:val="22"/>
        </w:rPr>
      </w:pPr>
      <w:r w:rsidRPr="001416ED">
        <w:rPr>
          <w:rFonts w:ascii="Arial" w:hAnsi="Arial" w:cs="Arial"/>
          <w:sz w:val="22"/>
          <w:szCs w:val="22"/>
        </w:rPr>
        <w:t xml:space="preserve">Multimedialne Centrum Kultury e-Eureka – Biblioteka Publiczna </w:t>
      </w:r>
      <w:r w:rsidR="008C444B" w:rsidRPr="001416ED">
        <w:rPr>
          <w:rFonts w:ascii="Arial" w:hAnsi="Arial" w:cs="Arial"/>
          <w:sz w:val="22"/>
          <w:szCs w:val="22"/>
        </w:rPr>
        <w:t>– instytucja kultury</w:t>
      </w:r>
    </w:p>
    <w:p w14:paraId="467C1379" w14:textId="77777777" w:rsidR="008C444B" w:rsidRPr="001416ED" w:rsidRDefault="008C444B" w:rsidP="008C444B">
      <w:pPr>
        <w:jc w:val="both"/>
        <w:rPr>
          <w:rFonts w:ascii="Arial" w:hAnsi="Arial" w:cs="Arial"/>
          <w:sz w:val="22"/>
          <w:szCs w:val="22"/>
        </w:rPr>
      </w:pPr>
    </w:p>
    <w:p w14:paraId="2DE6D4DC" w14:textId="4B2D8596" w:rsidR="008C444B" w:rsidRPr="001416ED" w:rsidRDefault="00D03BB3" w:rsidP="001416ED">
      <w:pPr>
        <w:pStyle w:val="Akapitzlist"/>
        <w:numPr>
          <w:ilvl w:val="0"/>
          <w:numId w:val="19"/>
        </w:numPr>
        <w:ind w:left="284"/>
        <w:jc w:val="both"/>
        <w:rPr>
          <w:rFonts w:ascii="Arial" w:hAnsi="Arial" w:cs="Arial"/>
          <w:b/>
          <w:bCs/>
          <w:sz w:val="22"/>
          <w:szCs w:val="22"/>
        </w:rPr>
      </w:pPr>
      <w:r w:rsidRPr="001416ED">
        <w:rPr>
          <w:rFonts w:ascii="Arial" w:hAnsi="Arial" w:cs="Arial"/>
          <w:sz w:val="22"/>
          <w:szCs w:val="22"/>
        </w:rPr>
        <w:t>Opis przedmiotu zamówienia:</w:t>
      </w:r>
    </w:p>
    <w:p w14:paraId="4EA4D879" w14:textId="77777777" w:rsidR="00D03BB3" w:rsidRPr="001416ED" w:rsidRDefault="00D03BB3" w:rsidP="008C444B">
      <w:pPr>
        <w:jc w:val="both"/>
        <w:rPr>
          <w:rFonts w:ascii="Arial" w:hAnsi="Arial" w:cs="Arial"/>
          <w:sz w:val="22"/>
          <w:szCs w:val="22"/>
        </w:rPr>
      </w:pPr>
    </w:p>
    <w:p w14:paraId="0B80C581" w14:textId="5B97B849" w:rsidR="008C444B" w:rsidRPr="001416ED" w:rsidRDefault="00D03BB3" w:rsidP="008C444B">
      <w:pPr>
        <w:jc w:val="both"/>
        <w:rPr>
          <w:rFonts w:ascii="Arial" w:hAnsi="Arial" w:cs="Arial"/>
          <w:sz w:val="22"/>
          <w:szCs w:val="22"/>
        </w:rPr>
      </w:pPr>
      <w:r w:rsidRPr="001416ED">
        <w:rPr>
          <w:rFonts w:ascii="Arial" w:hAnsi="Arial" w:cs="Arial"/>
          <w:sz w:val="22"/>
          <w:szCs w:val="22"/>
        </w:rPr>
        <w:t xml:space="preserve">1.1 </w:t>
      </w:r>
      <w:r w:rsidR="008C444B" w:rsidRPr="001416ED">
        <w:rPr>
          <w:rFonts w:ascii="Arial" w:hAnsi="Arial" w:cs="Arial"/>
          <w:sz w:val="22"/>
          <w:szCs w:val="22"/>
        </w:rPr>
        <w:t>Zakres oferty stanowią następujące czynności składające się na kompleksową obsługę bankową budżetu gminy i jej jednostek organizacyjnych, w tym:</w:t>
      </w:r>
    </w:p>
    <w:p w14:paraId="6625A793" w14:textId="77777777" w:rsidR="008C444B" w:rsidRPr="001416ED" w:rsidRDefault="008C444B" w:rsidP="008C444B">
      <w:pPr>
        <w:jc w:val="both"/>
        <w:rPr>
          <w:rFonts w:ascii="Arial" w:hAnsi="Arial" w:cs="Arial"/>
          <w:sz w:val="22"/>
          <w:szCs w:val="22"/>
        </w:rPr>
      </w:pPr>
    </w:p>
    <w:p w14:paraId="4D9A97B4" w14:textId="0F6FFC82"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Otwieranie i prowadzenie rachunków podstawowych i rachunków pomocniczych dla Urzędu Gminy i jednostek organizacyjnych Gminy w walucie PLN,</w:t>
      </w:r>
    </w:p>
    <w:p w14:paraId="5636AEDD" w14:textId="6F6C39B4" w:rsidR="007E449D" w:rsidRPr="001416ED" w:rsidRDefault="007E449D" w:rsidP="008C444B">
      <w:pPr>
        <w:numPr>
          <w:ilvl w:val="0"/>
          <w:numId w:val="3"/>
        </w:numPr>
        <w:jc w:val="both"/>
        <w:rPr>
          <w:rFonts w:ascii="Arial" w:hAnsi="Arial" w:cs="Arial"/>
          <w:sz w:val="22"/>
          <w:szCs w:val="22"/>
        </w:rPr>
      </w:pPr>
      <w:r w:rsidRPr="001416ED">
        <w:rPr>
          <w:rFonts w:ascii="Arial" w:hAnsi="Arial" w:cs="Arial"/>
          <w:sz w:val="22"/>
          <w:szCs w:val="22"/>
        </w:rPr>
        <w:t>Wydawanie zaświadczeń o posiadanych rachunkach podstawowych i pomocniczych,</w:t>
      </w:r>
    </w:p>
    <w:p w14:paraId="3EBAC469" w14:textId="318453F4" w:rsidR="008C444B" w:rsidRPr="001416ED" w:rsidRDefault="00DF1CB4" w:rsidP="00A127BD">
      <w:pPr>
        <w:numPr>
          <w:ilvl w:val="0"/>
          <w:numId w:val="3"/>
        </w:numPr>
        <w:jc w:val="both"/>
        <w:rPr>
          <w:rFonts w:ascii="Arial" w:hAnsi="Arial" w:cs="Arial"/>
          <w:sz w:val="22"/>
          <w:szCs w:val="22"/>
        </w:rPr>
      </w:pPr>
      <w:r w:rsidRPr="001416ED">
        <w:rPr>
          <w:rFonts w:ascii="Arial" w:eastAsiaTheme="minorHAnsi" w:hAnsi="Arial" w:cs="Arial"/>
          <w:bCs/>
          <w:sz w:val="22"/>
          <w:szCs w:val="22"/>
          <w:lang w:eastAsia="en-US"/>
        </w:rPr>
        <w:t>O</w:t>
      </w:r>
      <w:r w:rsidR="00A127BD" w:rsidRPr="001416ED">
        <w:rPr>
          <w:rFonts w:ascii="Arial" w:eastAsiaTheme="minorHAnsi" w:hAnsi="Arial" w:cs="Arial"/>
          <w:bCs/>
          <w:sz w:val="22"/>
          <w:szCs w:val="22"/>
          <w:lang w:eastAsia="en-US"/>
        </w:rPr>
        <w:t xml:space="preserve">procentowanie </w:t>
      </w:r>
      <w:r w:rsidRPr="001416ED">
        <w:rPr>
          <w:rFonts w:ascii="Arial" w:eastAsiaTheme="minorHAnsi" w:hAnsi="Arial" w:cs="Arial"/>
          <w:bCs/>
          <w:sz w:val="22"/>
          <w:szCs w:val="22"/>
          <w:lang w:eastAsia="en-US"/>
        </w:rPr>
        <w:t xml:space="preserve">środków zgromadzonych na </w:t>
      </w:r>
      <w:r w:rsidR="00A127BD" w:rsidRPr="001416ED">
        <w:rPr>
          <w:rFonts w:ascii="Arial" w:eastAsiaTheme="minorHAnsi" w:hAnsi="Arial" w:cs="Arial"/>
          <w:bCs/>
          <w:sz w:val="22"/>
          <w:szCs w:val="22"/>
          <w:lang w:eastAsia="en-US"/>
        </w:rPr>
        <w:t>rachunk</w:t>
      </w:r>
      <w:r w:rsidRPr="001416ED">
        <w:rPr>
          <w:rFonts w:ascii="Arial" w:eastAsiaTheme="minorHAnsi" w:hAnsi="Arial" w:cs="Arial"/>
          <w:bCs/>
          <w:sz w:val="22"/>
          <w:szCs w:val="22"/>
          <w:lang w:eastAsia="en-US"/>
        </w:rPr>
        <w:t>ach</w:t>
      </w:r>
      <w:r w:rsidR="00A127BD" w:rsidRPr="001416ED">
        <w:rPr>
          <w:rFonts w:ascii="Arial" w:eastAsiaTheme="minorHAnsi" w:hAnsi="Arial" w:cs="Arial"/>
          <w:bCs/>
          <w:sz w:val="22"/>
          <w:szCs w:val="22"/>
          <w:lang w:eastAsia="en-US"/>
        </w:rPr>
        <w:t xml:space="preserve"> bankowych ustalane w oparciu o iloczyn WIBID </w:t>
      </w:r>
      <w:r w:rsidR="00711D83" w:rsidRPr="001416ED">
        <w:rPr>
          <w:rFonts w:ascii="Arial" w:eastAsiaTheme="minorHAnsi" w:hAnsi="Arial" w:cs="Arial"/>
          <w:bCs/>
          <w:sz w:val="22"/>
          <w:szCs w:val="22"/>
          <w:lang w:eastAsia="en-US"/>
        </w:rPr>
        <w:t>3M</w:t>
      </w:r>
      <w:r w:rsidR="00A127BD" w:rsidRPr="001416ED">
        <w:rPr>
          <w:rFonts w:ascii="Arial" w:eastAsiaTheme="minorHAnsi" w:hAnsi="Arial" w:cs="Arial"/>
          <w:bCs/>
          <w:sz w:val="22"/>
          <w:szCs w:val="22"/>
          <w:lang w:eastAsia="en-US"/>
        </w:rPr>
        <w:t xml:space="preserve"> oraz</w:t>
      </w:r>
      <w:r w:rsidR="00711D83" w:rsidRPr="001416ED">
        <w:rPr>
          <w:rFonts w:ascii="Arial" w:eastAsiaTheme="minorHAnsi" w:hAnsi="Arial" w:cs="Arial"/>
          <w:bCs/>
          <w:sz w:val="22"/>
          <w:szCs w:val="22"/>
          <w:lang w:eastAsia="en-US"/>
        </w:rPr>
        <w:t xml:space="preserve"> stał</w:t>
      </w:r>
      <w:r w:rsidRPr="001416ED">
        <w:rPr>
          <w:rFonts w:ascii="Arial" w:eastAsiaTheme="minorHAnsi" w:hAnsi="Arial" w:cs="Arial"/>
          <w:bCs/>
          <w:sz w:val="22"/>
          <w:szCs w:val="22"/>
          <w:lang w:eastAsia="en-US"/>
        </w:rPr>
        <w:t>y</w:t>
      </w:r>
      <w:r w:rsidR="00A127BD" w:rsidRPr="001416ED">
        <w:rPr>
          <w:rFonts w:ascii="Arial" w:eastAsiaTheme="minorHAnsi" w:hAnsi="Arial" w:cs="Arial"/>
          <w:bCs/>
          <w:sz w:val="22"/>
          <w:szCs w:val="22"/>
          <w:lang w:eastAsia="en-US"/>
        </w:rPr>
        <w:t xml:space="preserve"> współczynnik banku, </w:t>
      </w:r>
    </w:p>
    <w:p w14:paraId="5EDFCBDE" w14:textId="5AB18FE9" w:rsidR="008D3E4E" w:rsidRPr="001416ED" w:rsidRDefault="008D3E4E" w:rsidP="008D3E4E">
      <w:pPr>
        <w:numPr>
          <w:ilvl w:val="0"/>
          <w:numId w:val="3"/>
        </w:numPr>
        <w:jc w:val="both"/>
        <w:rPr>
          <w:rFonts w:ascii="Arial" w:hAnsi="Arial" w:cs="Arial"/>
          <w:sz w:val="22"/>
          <w:szCs w:val="22"/>
        </w:rPr>
      </w:pPr>
      <w:r w:rsidRPr="001416ED">
        <w:rPr>
          <w:rFonts w:ascii="Arial" w:hAnsi="Arial" w:cs="Arial"/>
          <w:sz w:val="22"/>
          <w:szCs w:val="22"/>
        </w:rPr>
        <w:t>Udzielenie Zamawiającemu kredytu krótkoterminowego w rachunku bieżącym Gminy Świeszyno w wysokości zgodnej z upoważnieniem do zaciągania kredytów na pokrycie występującego w ciągu roku przejściowego deficytu budżetu Gminy Świeszyno zawartego w Uchwale budżetowej podejmowanej przez Radę Gminy</w:t>
      </w:r>
      <w:r w:rsidR="00CD3F9F" w:rsidRPr="001416ED">
        <w:rPr>
          <w:rFonts w:ascii="Arial" w:hAnsi="Arial" w:cs="Arial"/>
          <w:sz w:val="22"/>
          <w:szCs w:val="22"/>
        </w:rPr>
        <w:t>,</w:t>
      </w:r>
      <w:r w:rsidR="00A75751" w:rsidRPr="001416ED">
        <w:rPr>
          <w:rFonts w:ascii="Arial" w:eastAsia="Calibri" w:hAnsi="Arial" w:cs="Arial"/>
          <w:sz w:val="22"/>
          <w:szCs w:val="22"/>
        </w:rPr>
        <w:t xml:space="preserve"> prognozowany limit kredytu w rachunku bieżącym to 2.000.000 zł.</w:t>
      </w:r>
      <w:r w:rsidR="00F77221" w:rsidRPr="001416ED">
        <w:rPr>
          <w:rFonts w:ascii="Arial" w:eastAsia="Calibri" w:hAnsi="Arial" w:cs="Arial"/>
          <w:sz w:val="22"/>
          <w:szCs w:val="22"/>
        </w:rPr>
        <w:t xml:space="preserve"> Oprocentowanie kredytu krótkoterminowego w rachunku bieżącym oparte będzie na stawce WIBOR 1M</w:t>
      </w:r>
      <w:r w:rsidR="001168DD" w:rsidRPr="001416ED">
        <w:rPr>
          <w:rFonts w:ascii="Arial" w:hAnsi="Arial" w:cs="Arial"/>
          <w:sz w:val="22"/>
          <w:szCs w:val="22"/>
        </w:rPr>
        <w:t xml:space="preserve"> powiększonej o stałą marżę banku</w:t>
      </w:r>
      <w:r w:rsidR="00F77221" w:rsidRPr="001416ED">
        <w:rPr>
          <w:rFonts w:ascii="Arial" w:eastAsia="Calibri" w:hAnsi="Arial" w:cs="Arial"/>
          <w:sz w:val="22"/>
          <w:szCs w:val="22"/>
        </w:rPr>
        <w:t>.</w:t>
      </w:r>
    </w:p>
    <w:p w14:paraId="0EF3C4C5" w14:textId="612E5EA8" w:rsidR="00711D83" w:rsidRPr="001416ED" w:rsidRDefault="008D3E4E" w:rsidP="00711D83">
      <w:pPr>
        <w:numPr>
          <w:ilvl w:val="0"/>
          <w:numId w:val="3"/>
        </w:numPr>
        <w:contextualSpacing/>
        <w:jc w:val="both"/>
        <w:rPr>
          <w:rFonts w:ascii="Arial" w:hAnsi="Arial" w:cs="Arial"/>
          <w:sz w:val="22"/>
          <w:szCs w:val="22"/>
        </w:rPr>
      </w:pPr>
      <w:r w:rsidRPr="001416ED">
        <w:rPr>
          <w:rFonts w:ascii="Arial" w:hAnsi="Arial" w:cs="Arial"/>
          <w:sz w:val="22"/>
          <w:szCs w:val="22"/>
        </w:rPr>
        <w:t xml:space="preserve">Kredyt w rachunku bieżącym udzielony zostanie bez prowizji i opłat, jedynym kosztem dla Zamawiającego będzie </w:t>
      </w:r>
      <w:r w:rsidR="00E70D87" w:rsidRPr="001416ED">
        <w:rPr>
          <w:rFonts w:ascii="Arial" w:hAnsi="Arial" w:cs="Arial"/>
          <w:sz w:val="22"/>
          <w:szCs w:val="22"/>
        </w:rPr>
        <w:t>oprocentowanie</w:t>
      </w:r>
      <w:r w:rsidRPr="001416ED">
        <w:rPr>
          <w:rFonts w:ascii="Arial" w:hAnsi="Arial" w:cs="Arial"/>
          <w:sz w:val="22"/>
          <w:szCs w:val="22"/>
        </w:rPr>
        <w:t xml:space="preserve"> rzeczywiście wykorzystan</w:t>
      </w:r>
      <w:r w:rsidR="00E70D87" w:rsidRPr="001416ED">
        <w:rPr>
          <w:rFonts w:ascii="Arial" w:hAnsi="Arial" w:cs="Arial"/>
          <w:sz w:val="22"/>
          <w:szCs w:val="22"/>
        </w:rPr>
        <w:t>ego</w:t>
      </w:r>
      <w:r w:rsidRPr="001416ED">
        <w:rPr>
          <w:rFonts w:ascii="Arial" w:hAnsi="Arial" w:cs="Arial"/>
          <w:sz w:val="22"/>
          <w:szCs w:val="22"/>
        </w:rPr>
        <w:t xml:space="preserve"> kredyt</w:t>
      </w:r>
      <w:r w:rsidR="00E70D87" w:rsidRPr="001416ED">
        <w:rPr>
          <w:rFonts w:ascii="Arial" w:hAnsi="Arial" w:cs="Arial"/>
          <w:sz w:val="22"/>
          <w:szCs w:val="22"/>
        </w:rPr>
        <w:t>u</w:t>
      </w:r>
      <w:r w:rsidR="00CD3F9F" w:rsidRPr="001416ED">
        <w:rPr>
          <w:rFonts w:ascii="Arial" w:hAnsi="Arial" w:cs="Arial"/>
          <w:sz w:val="22"/>
          <w:szCs w:val="22"/>
        </w:rPr>
        <w:t>,</w:t>
      </w:r>
    </w:p>
    <w:p w14:paraId="0F7857D6" w14:textId="3D77BEBD"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Zapewnienie internetowego systemu obsługi bankowej, w tym: instalacja systemu,    obsługa systemu, przeszkolenie pracowników,</w:t>
      </w:r>
    </w:p>
    <w:p w14:paraId="16CE76C6" w14:textId="7BAEBF3A"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Zapewnienie dostępu do informacji o operacjach na rachunkach podstawowych i</w:t>
      </w:r>
      <w:r w:rsidR="00CD3F9F" w:rsidRPr="001416ED">
        <w:rPr>
          <w:rFonts w:ascii="Arial" w:hAnsi="Arial" w:cs="Arial"/>
          <w:sz w:val="22"/>
          <w:szCs w:val="22"/>
        </w:rPr>
        <w:t> </w:t>
      </w:r>
      <w:r w:rsidRPr="001416ED">
        <w:rPr>
          <w:rFonts w:ascii="Arial" w:hAnsi="Arial" w:cs="Arial"/>
          <w:sz w:val="22"/>
          <w:szCs w:val="22"/>
        </w:rPr>
        <w:t xml:space="preserve">rachunkach </w:t>
      </w:r>
      <w:r w:rsidR="00CD3F9F" w:rsidRPr="001416ED">
        <w:rPr>
          <w:rFonts w:ascii="Arial" w:hAnsi="Arial" w:cs="Arial"/>
          <w:sz w:val="22"/>
          <w:szCs w:val="22"/>
        </w:rPr>
        <w:t xml:space="preserve"> </w:t>
      </w:r>
      <w:r w:rsidRPr="001416ED">
        <w:rPr>
          <w:rFonts w:ascii="Arial" w:hAnsi="Arial" w:cs="Arial"/>
          <w:sz w:val="22"/>
          <w:szCs w:val="22"/>
        </w:rPr>
        <w:t xml:space="preserve"> za pomocą systemu bankowości </w:t>
      </w:r>
      <w:r w:rsidR="008E69B9" w:rsidRPr="001416ED">
        <w:rPr>
          <w:rFonts w:ascii="Arial" w:hAnsi="Arial" w:cs="Arial"/>
          <w:sz w:val="22"/>
          <w:szCs w:val="22"/>
        </w:rPr>
        <w:t>elektronicznej/</w:t>
      </w:r>
      <w:r w:rsidRPr="001416ED">
        <w:rPr>
          <w:rFonts w:ascii="Arial" w:hAnsi="Arial" w:cs="Arial"/>
          <w:sz w:val="22"/>
          <w:szCs w:val="22"/>
        </w:rPr>
        <w:t>internetowej,</w:t>
      </w:r>
    </w:p>
    <w:p w14:paraId="09AF4F18" w14:textId="481FAE13"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 xml:space="preserve">Możliwość generowania z systemu bankowości </w:t>
      </w:r>
      <w:r w:rsidR="008E69B9" w:rsidRPr="001416ED">
        <w:rPr>
          <w:rFonts w:ascii="Arial" w:hAnsi="Arial" w:cs="Arial"/>
          <w:sz w:val="22"/>
          <w:szCs w:val="22"/>
        </w:rPr>
        <w:t>elektronicznej/</w:t>
      </w:r>
      <w:r w:rsidRPr="001416ED">
        <w:rPr>
          <w:rFonts w:ascii="Arial" w:hAnsi="Arial" w:cs="Arial"/>
          <w:sz w:val="22"/>
          <w:szCs w:val="22"/>
        </w:rPr>
        <w:t>internetowej wyciągów i</w:t>
      </w:r>
      <w:r w:rsidR="00CD3F9F" w:rsidRPr="001416ED">
        <w:rPr>
          <w:rFonts w:ascii="Arial" w:hAnsi="Arial" w:cs="Arial"/>
          <w:sz w:val="22"/>
          <w:szCs w:val="22"/>
        </w:rPr>
        <w:t> </w:t>
      </w:r>
      <w:r w:rsidRPr="001416ED">
        <w:rPr>
          <w:rFonts w:ascii="Arial" w:hAnsi="Arial" w:cs="Arial"/>
          <w:sz w:val="22"/>
          <w:szCs w:val="22"/>
        </w:rPr>
        <w:t>pojedynczych  przelewów,</w:t>
      </w:r>
    </w:p>
    <w:p w14:paraId="2579F1EF" w14:textId="77777777"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Bieżące dysponowanie środkami wpływającymi na rachunek,</w:t>
      </w:r>
    </w:p>
    <w:p w14:paraId="4760D3B0" w14:textId="36D7F3A4"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lastRenderedPageBreak/>
        <w:t>Przyjmowanie wpłat gotówkowych od inkasentów podatk</w:t>
      </w:r>
      <w:r w:rsidR="005B12A4" w:rsidRPr="001416ED">
        <w:rPr>
          <w:rFonts w:ascii="Arial" w:hAnsi="Arial" w:cs="Arial"/>
          <w:sz w:val="22"/>
          <w:szCs w:val="22"/>
        </w:rPr>
        <w:t>u od nieruchomości</w:t>
      </w:r>
      <w:r w:rsidRPr="001416ED">
        <w:rPr>
          <w:rFonts w:ascii="Arial" w:hAnsi="Arial" w:cs="Arial"/>
          <w:sz w:val="22"/>
          <w:szCs w:val="22"/>
        </w:rPr>
        <w:t>, wyznaczonych Uchwałą Rady Gminy</w:t>
      </w:r>
      <w:r w:rsidR="005B12A4" w:rsidRPr="001416ED">
        <w:rPr>
          <w:rFonts w:ascii="Arial" w:hAnsi="Arial" w:cs="Arial"/>
          <w:sz w:val="22"/>
          <w:szCs w:val="22"/>
        </w:rPr>
        <w:t>.</w:t>
      </w:r>
      <w:r w:rsidR="009A2B01" w:rsidRPr="001416ED">
        <w:rPr>
          <w:rFonts w:ascii="Arial" w:hAnsi="Arial" w:cs="Arial"/>
          <w:sz w:val="22"/>
          <w:szCs w:val="22"/>
        </w:rPr>
        <w:t xml:space="preserve"> </w:t>
      </w:r>
      <w:r w:rsidR="005B12A4" w:rsidRPr="001416ED">
        <w:rPr>
          <w:rFonts w:ascii="Arial" w:hAnsi="Arial" w:cs="Arial"/>
          <w:sz w:val="22"/>
          <w:szCs w:val="22"/>
        </w:rPr>
        <w:t>Terminem wpłaty do banku jest</w:t>
      </w:r>
      <w:r w:rsidR="009A2B01" w:rsidRPr="001416ED">
        <w:rPr>
          <w:rFonts w:ascii="Arial" w:hAnsi="Arial" w:cs="Arial"/>
          <w:sz w:val="22"/>
          <w:szCs w:val="22"/>
        </w:rPr>
        <w:t xml:space="preserve"> </w:t>
      </w:r>
      <w:r w:rsidR="005B12A4" w:rsidRPr="001416ED">
        <w:rPr>
          <w:rFonts w:ascii="Arial" w:hAnsi="Arial" w:cs="Arial"/>
          <w:sz w:val="22"/>
          <w:szCs w:val="22"/>
        </w:rPr>
        <w:t>dzień następujący po ostatnim dniu terminu płatności podatku zgodnie z przepisami prawa podatkowego</w:t>
      </w:r>
      <w:r w:rsidRPr="001416ED">
        <w:rPr>
          <w:rFonts w:ascii="Arial" w:hAnsi="Arial" w:cs="Arial"/>
          <w:sz w:val="22"/>
          <w:szCs w:val="22"/>
        </w:rPr>
        <w:t>,</w:t>
      </w:r>
      <w:r w:rsidR="005B12A4" w:rsidRPr="001416ED">
        <w:rPr>
          <w:rFonts w:ascii="Arial" w:hAnsi="Arial" w:cs="Arial"/>
          <w:sz w:val="22"/>
          <w:szCs w:val="22"/>
        </w:rPr>
        <w:t xml:space="preserve"> wpłaty dokonywane są jednorazowo,</w:t>
      </w:r>
    </w:p>
    <w:p w14:paraId="35FD22AE" w14:textId="494E62AA"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Zapewnienie usługi Systemu Płatności Masowych - identyfikacja i raportowanie pojedynczych płatności uznaniowych, wpływających na rachun</w:t>
      </w:r>
      <w:r w:rsidR="008E69B9" w:rsidRPr="001416ED">
        <w:rPr>
          <w:rFonts w:ascii="Arial" w:hAnsi="Arial" w:cs="Arial"/>
          <w:sz w:val="22"/>
          <w:szCs w:val="22"/>
        </w:rPr>
        <w:t>ki</w:t>
      </w:r>
      <w:r w:rsidRPr="001416ED">
        <w:rPr>
          <w:rFonts w:ascii="Arial" w:hAnsi="Arial" w:cs="Arial"/>
          <w:sz w:val="22"/>
          <w:szCs w:val="22"/>
        </w:rPr>
        <w:t xml:space="preserve"> Gminy </w:t>
      </w:r>
      <w:r w:rsidR="008E69B9" w:rsidRPr="001416ED">
        <w:rPr>
          <w:rFonts w:ascii="Arial" w:hAnsi="Arial" w:cs="Arial"/>
          <w:sz w:val="22"/>
          <w:szCs w:val="22"/>
        </w:rPr>
        <w:t xml:space="preserve">Świeszyno - </w:t>
      </w:r>
      <w:r w:rsidRPr="001416ED">
        <w:rPr>
          <w:rFonts w:ascii="Arial" w:hAnsi="Arial" w:cs="Arial"/>
          <w:sz w:val="22"/>
          <w:szCs w:val="22"/>
        </w:rPr>
        <w:t>usługa oparta o wirtualne numery rachunków, jednoznacznie identyfikujące płatnika,</w:t>
      </w:r>
    </w:p>
    <w:p w14:paraId="63DE6805" w14:textId="1912691A"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 xml:space="preserve">Współpraca w systemie bankowości </w:t>
      </w:r>
      <w:r w:rsidR="008E69B9" w:rsidRPr="001416ED">
        <w:rPr>
          <w:rFonts w:ascii="Arial" w:hAnsi="Arial" w:cs="Arial"/>
          <w:sz w:val="22"/>
          <w:szCs w:val="22"/>
        </w:rPr>
        <w:t>elektronicznej/</w:t>
      </w:r>
      <w:r w:rsidRPr="001416ED">
        <w:rPr>
          <w:rFonts w:ascii="Arial" w:hAnsi="Arial" w:cs="Arial"/>
          <w:sz w:val="22"/>
          <w:szCs w:val="22"/>
        </w:rPr>
        <w:t>internetowej  umożliwiającym:</w:t>
      </w:r>
    </w:p>
    <w:p w14:paraId="664982D9" w14:textId="582F6788" w:rsidR="008C444B" w:rsidRPr="001416ED" w:rsidRDefault="008C444B" w:rsidP="008C444B">
      <w:pPr>
        <w:numPr>
          <w:ilvl w:val="0"/>
          <w:numId w:val="4"/>
        </w:numPr>
        <w:ind w:left="1418" w:hanging="284"/>
        <w:jc w:val="both"/>
        <w:rPr>
          <w:rFonts w:ascii="Arial" w:hAnsi="Arial" w:cs="Arial"/>
          <w:sz w:val="22"/>
          <w:szCs w:val="22"/>
        </w:rPr>
      </w:pPr>
      <w:r w:rsidRPr="001416ED">
        <w:rPr>
          <w:rFonts w:ascii="Arial" w:hAnsi="Arial" w:cs="Arial"/>
          <w:sz w:val="22"/>
          <w:szCs w:val="22"/>
        </w:rPr>
        <w:t>monitorowanie aktualnych danych o wysokości salda, wolnych środkach i</w:t>
      </w:r>
      <w:r w:rsidR="00CD3F9F" w:rsidRPr="001416ED">
        <w:rPr>
          <w:rFonts w:ascii="Arial" w:hAnsi="Arial" w:cs="Arial"/>
          <w:sz w:val="22"/>
          <w:szCs w:val="22"/>
        </w:rPr>
        <w:t> </w:t>
      </w:r>
      <w:r w:rsidRPr="001416ED">
        <w:rPr>
          <w:rFonts w:ascii="Arial" w:hAnsi="Arial" w:cs="Arial"/>
          <w:sz w:val="22"/>
          <w:szCs w:val="22"/>
        </w:rPr>
        <w:t>obrotach na wszystkich rachunkach wraz z możliwością tworzenia raportów,</w:t>
      </w:r>
    </w:p>
    <w:p w14:paraId="2D2DA26A" w14:textId="4D511D50" w:rsidR="008C444B" w:rsidRPr="001416ED" w:rsidRDefault="008C444B" w:rsidP="008C444B">
      <w:pPr>
        <w:numPr>
          <w:ilvl w:val="0"/>
          <w:numId w:val="4"/>
        </w:numPr>
        <w:ind w:left="1418" w:hanging="284"/>
        <w:jc w:val="both"/>
        <w:rPr>
          <w:rFonts w:ascii="Arial" w:hAnsi="Arial" w:cs="Arial"/>
          <w:sz w:val="22"/>
          <w:szCs w:val="22"/>
        </w:rPr>
      </w:pPr>
      <w:r w:rsidRPr="001416ED">
        <w:rPr>
          <w:rFonts w:ascii="Arial" w:hAnsi="Arial" w:cs="Arial"/>
          <w:sz w:val="22"/>
          <w:szCs w:val="22"/>
        </w:rPr>
        <w:t xml:space="preserve">zapewnienie bezpiecznego dostępu do systemu bankowości </w:t>
      </w:r>
      <w:r w:rsidR="008E69B9" w:rsidRPr="001416ED">
        <w:rPr>
          <w:rFonts w:ascii="Arial" w:hAnsi="Arial" w:cs="Arial"/>
          <w:sz w:val="22"/>
          <w:szCs w:val="22"/>
        </w:rPr>
        <w:t>elektronicznej/</w:t>
      </w:r>
      <w:r w:rsidRPr="001416ED">
        <w:rPr>
          <w:rFonts w:ascii="Arial" w:hAnsi="Arial" w:cs="Arial"/>
          <w:sz w:val="22"/>
          <w:szCs w:val="22"/>
        </w:rPr>
        <w:t>internetowej dla wszystkich użytkowników,</w:t>
      </w:r>
    </w:p>
    <w:p w14:paraId="4ABC7F58" w14:textId="77777777" w:rsidR="008C444B" w:rsidRPr="001416ED" w:rsidRDefault="008C444B" w:rsidP="008C444B">
      <w:pPr>
        <w:numPr>
          <w:ilvl w:val="0"/>
          <w:numId w:val="4"/>
        </w:numPr>
        <w:tabs>
          <w:tab w:val="num" w:pos="1440"/>
        </w:tabs>
        <w:ind w:left="1418" w:hanging="284"/>
        <w:jc w:val="both"/>
        <w:rPr>
          <w:rFonts w:ascii="Arial" w:hAnsi="Arial" w:cs="Arial"/>
          <w:sz w:val="22"/>
          <w:szCs w:val="22"/>
        </w:rPr>
      </w:pPr>
      <w:r w:rsidRPr="001416ED">
        <w:rPr>
          <w:rFonts w:ascii="Arial" w:hAnsi="Arial" w:cs="Arial"/>
          <w:sz w:val="22"/>
          <w:szCs w:val="22"/>
        </w:rPr>
        <w:t>składanie różnorodnych zleceń, w tym cyklicznych zleceń z przyszłą datą realizacji,</w:t>
      </w:r>
    </w:p>
    <w:p w14:paraId="3C6E2DB5" w14:textId="77777777" w:rsidR="008C444B" w:rsidRPr="001416ED" w:rsidRDefault="008C444B" w:rsidP="008C444B">
      <w:pPr>
        <w:numPr>
          <w:ilvl w:val="0"/>
          <w:numId w:val="4"/>
        </w:numPr>
        <w:tabs>
          <w:tab w:val="num" w:pos="900"/>
          <w:tab w:val="num" w:pos="1440"/>
          <w:tab w:val="num" w:pos="1788"/>
        </w:tabs>
        <w:ind w:left="1418" w:hanging="284"/>
        <w:jc w:val="both"/>
        <w:rPr>
          <w:rFonts w:ascii="Arial" w:hAnsi="Arial" w:cs="Arial"/>
          <w:sz w:val="22"/>
          <w:szCs w:val="22"/>
        </w:rPr>
      </w:pPr>
      <w:r w:rsidRPr="001416ED">
        <w:rPr>
          <w:rFonts w:ascii="Arial" w:hAnsi="Arial" w:cs="Arial"/>
          <w:sz w:val="22"/>
          <w:szCs w:val="22"/>
        </w:rPr>
        <w:t>nadawanie i wycofywanie uprawnień do wykonania poszczególnych operacji</w:t>
      </w:r>
    </w:p>
    <w:p w14:paraId="69DC5151" w14:textId="07EC43C9" w:rsidR="008C444B" w:rsidRPr="001416ED" w:rsidRDefault="008C444B" w:rsidP="008C444B">
      <w:pPr>
        <w:numPr>
          <w:ilvl w:val="0"/>
          <w:numId w:val="4"/>
        </w:numPr>
        <w:tabs>
          <w:tab w:val="num" w:pos="900"/>
          <w:tab w:val="num" w:pos="1440"/>
          <w:tab w:val="num" w:pos="1788"/>
        </w:tabs>
        <w:ind w:left="1418" w:hanging="284"/>
        <w:jc w:val="both"/>
        <w:rPr>
          <w:rFonts w:ascii="Arial" w:hAnsi="Arial" w:cs="Arial"/>
          <w:sz w:val="22"/>
          <w:szCs w:val="22"/>
        </w:rPr>
      </w:pPr>
      <w:r w:rsidRPr="001416ED">
        <w:rPr>
          <w:rFonts w:ascii="Arial" w:hAnsi="Arial" w:cs="Arial"/>
          <w:sz w:val="22"/>
          <w:szCs w:val="22"/>
        </w:rPr>
        <w:t>podpisywanie przelewów zgodnie ze zdefiniowanymi schematami akceptacji – 4 osoby</w:t>
      </w:r>
      <w:r w:rsidR="00CD3F9F" w:rsidRPr="001416ED">
        <w:rPr>
          <w:rFonts w:ascii="Arial" w:hAnsi="Arial" w:cs="Arial"/>
          <w:sz w:val="22"/>
          <w:szCs w:val="22"/>
        </w:rPr>
        <w:t>,</w:t>
      </w:r>
    </w:p>
    <w:p w14:paraId="44288517" w14:textId="0DF12082" w:rsidR="008C444B" w:rsidRPr="001416ED" w:rsidRDefault="008C444B" w:rsidP="008C444B">
      <w:pPr>
        <w:numPr>
          <w:ilvl w:val="0"/>
          <w:numId w:val="4"/>
        </w:numPr>
        <w:tabs>
          <w:tab w:val="num" w:pos="900"/>
          <w:tab w:val="num" w:pos="1440"/>
          <w:tab w:val="num" w:pos="1788"/>
        </w:tabs>
        <w:ind w:left="1418" w:hanging="284"/>
        <w:jc w:val="both"/>
        <w:rPr>
          <w:rFonts w:ascii="Arial" w:hAnsi="Arial" w:cs="Arial"/>
          <w:sz w:val="22"/>
          <w:szCs w:val="22"/>
        </w:rPr>
      </w:pPr>
      <w:r w:rsidRPr="001416ED">
        <w:rPr>
          <w:rFonts w:ascii="Arial" w:hAnsi="Arial" w:cs="Arial"/>
          <w:sz w:val="22"/>
          <w:szCs w:val="22"/>
        </w:rPr>
        <w:t>rejestracja i realizacja elektronicznych wniosków</w:t>
      </w:r>
      <w:r w:rsidR="00CD3F9F" w:rsidRPr="001416ED">
        <w:rPr>
          <w:rFonts w:ascii="Arial" w:hAnsi="Arial" w:cs="Arial"/>
          <w:sz w:val="22"/>
          <w:szCs w:val="22"/>
        </w:rPr>
        <w:t>,</w:t>
      </w:r>
    </w:p>
    <w:p w14:paraId="61869613" w14:textId="77777777" w:rsidR="008C444B" w:rsidRPr="001416ED" w:rsidRDefault="008C444B" w:rsidP="008C444B">
      <w:pPr>
        <w:numPr>
          <w:ilvl w:val="0"/>
          <w:numId w:val="4"/>
        </w:numPr>
        <w:tabs>
          <w:tab w:val="num" w:pos="900"/>
          <w:tab w:val="num" w:pos="1440"/>
          <w:tab w:val="num" w:pos="1788"/>
        </w:tabs>
        <w:ind w:left="1418" w:hanging="284"/>
        <w:jc w:val="both"/>
        <w:rPr>
          <w:rFonts w:ascii="Arial" w:hAnsi="Arial" w:cs="Arial"/>
          <w:sz w:val="22"/>
          <w:szCs w:val="22"/>
        </w:rPr>
      </w:pPr>
      <w:r w:rsidRPr="001416ED">
        <w:rPr>
          <w:rFonts w:ascii="Arial" w:hAnsi="Arial" w:cs="Arial"/>
          <w:sz w:val="22"/>
          <w:szCs w:val="22"/>
        </w:rPr>
        <w:t>przegląd historii operacji w rozbiciu analitycznym i syntetycznym oraz przegląd operacji bieżąco rejestrowanych na rachunkach,</w:t>
      </w:r>
    </w:p>
    <w:p w14:paraId="03384520" w14:textId="77777777"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Identyfikacja płatności dokonywanych na rachunek Zamawiającego, w tym:</w:t>
      </w:r>
    </w:p>
    <w:p w14:paraId="20C09785" w14:textId="23D20899" w:rsidR="008C444B" w:rsidRPr="001416ED" w:rsidRDefault="008C444B" w:rsidP="008C444B">
      <w:pPr>
        <w:numPr>
          <w:ilvl w:val="0"/>
          <w:numId w:val="5"/>
        </w:numPr>
        <w:tabs>
          <w:tab w:val="clear" w:pos="1068"/>
          <w:tab w:val="num" w:pos="1418"/>
        </w:tabs>
        <w:ind w:left="1418" w:hanging="284"/>
        <w:jc w:val="both"/>
        <w:rPr>
          <w:rFonts w:ascii="Arial" w:hAnsi="Arial" w:cs="Arial"/>
          <w:sz w:val="22"/>
          <w:szCs w:val="22"/>
        </w:rPr>
      </w:pPr>
      <w:r w:rsidRPr="001416ED">
        <w:rPr>
          <w:rFonts w:ascii="Arial" w:hAnsi="Arial" w:cs="Arial"/>
          <w:sz w:val="22"/>
          <w:szCs w:val="22"/>
        </w:rPr>
        <w:t xml:space="preserve">identyfikacja wpłacającego oraz wpłaty poprzez: nazwę wpłacającego,  tytuł wpłaty, </w:t>
      </w:r>
      <w:r w:rsidRPr="001416ED">
        <w:rPr>
          <w:rFonts w:ascii="Arial" w:hAnsi="Arial" w:cs="Arial"/>
          <w:b/>
          <w:sz w:val="22"/>
          <w:szCs w:val="22"/>
        </w:rPr>
        <w:t>datę zlecenia wpłaty przez wpłacającego</w:t>
      </w:r>
      <w:r w:rsidR="008E69B9" w:rsidRPr="001416ED">
        <w:rPr>
          <w:rFonts w:ascii="Arial" w:hAnsi="Arial" w:cs="Arial"/>
          <w:b/>
          <w:sz w:val="22"/>
          <w:szCs w:val="22"/>
        </w:rPr>
        <w:t xml:space="preserve"> – ważne ze względu na pobór podatków lokalnych,</w:t>
      </w:r>
    </w:p>
    <w:p w14:paraId="17819A52" w14:textId="43A9F0A3"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Bezpieczny dostęp do rachunków przy jednoczesnej gwarancji najwyższego poziomu bezpieczeństwa danych i zasobów finansowych gminy</w:t>
      </w:r>
      <w:r w:rsidR="00CD3F9F" w:rsidRPr="001416ED">
        <w:rPr>
          <w:rFonts w:ascii="Arial" w:hAnsi="Arial" w:cs="Arial"/>
          <w:sz w:val="22"/>
          <w:szCs w:val="22"/>
        </w:rPr>
        <w:t>,</w:t>
      </w:r>
      <w:r w:rsidRPr="001416ED">
        <w:rPr>
          <w:rFonts w:ascii="Arial" w:hAnsi="Arial" w:cs="Arial"/>
          <w:sz w:val="22"/>
          <w:szCs w:val="22"/>
        </w:rPr>
        <w:t xml:space="preserve"> </w:t>
      </w:r>
    </w:p>
    <w:p w14:paraId="6209ED77" w14:textId="234C03D9" w:rsidR="008C444B" w:rsidRPr="001416ED" w:rsidRDefault="008C444B" w:rsidP="008C444B">
      <w:pPr>
        <w:numPr>
          <w:ilvl w:val="0"/>
          <w:numId w:val="3"/>
        </w:numPr>
        <w:jc w:val="both"/>
        <w:rPr>
          <w:rFonts w:ascii="Arial" w:hAnsi="Arial" w:cs="Arial"/>
          <w:sz w:val="22"/>
          <w:szCs w:val="22"/>
        </w:rPr>
      </w:pPr>
      <w:r w:rsidRPr="001416ED">
        <w:rPr>
          <w:rFonts w:ascii="Arial" w:hAnsi="Arial" w:cs="Arial"/>
          <w:sz w:val="22"/>
          <w:szCs w:val="22"/>
        </w:rPr>
        <w:t>Zapewnienie wsparcia w bieżącej obsłudze systemu bankowości elektronicznej/internetowej telefonicznie lub poprzez wizytę odpowiedniego specjalisty w siedzibie zamawiającego</w:t>
      </w:r>
      <w:r w:rsidR="00CD3F9F" w:rsidRPr="001416ED">
        <w:rPr>
          <w:rFonts w:ascii="Arial" w:hAnsi="Arial" w:cs="Arial"/>
          <w:sz w:val="22"/>
          <w:szCs w:val="22"/>
        </w:rPr>
        <w:t>.</w:t>
      </w:r>
    </w:p>
    <w:p w14:paraId="1D95708E" w14:textId="77777777" w:rsidR="00CD3F9F" w:rsidRPr="001416ED" w:rsidRDefault="00CD3F9F" w:rsidP="008C444B">
      <w:pPr>
        <w:jc w:val="both"/>
        <w:rPr>
          <w:rFonts w:ascii="Arial" w:hAnsi="Arial" w:cs="Arial"/>
          <w:sz w:val="22"/>
          <w:szCs w:val="22"/>
        </w:rPr>
      </w:pPr>
    </w:p>
    <w:p w14:paraId="2668AFE4" w14:textId="2D5C5C73" w:rsidR="008C444B" w:rsidRPr="001416ED" w:rsidRDefault="00D03BB3" w:rsidP="008C444B">
      <w:pPr>
        <w:jc w:val="both"/>
        <w:rPr>
          <w:rFonts w:ascii="Arial" w:hAnsi="Arial" w:cs="Arial"/>
          <w:sz w:val="22"/>
          <w:szCs w:val="22"/>
        </w:rPr>
      </w:pPr>
      <w:r w:rsidRPr="001416ED">
        <w:rPr>
          <w:rFonts w:ascii="Arial" w:hAnsi="Arial" w:cs="Arial"/>
          <w:sz w:val="22"/>
          <w:szCs w:val="22"/>
        </w:rPr>
        <w:t xml:space="preserve">1.2 </w:t>
      </w:r>
      <w:r w:rsidR="008C444B" w:rsidRPr="001416ED">
        <w:rPr>
          <w:rFonts w:ascii="Arial" w:hAnsi="Arial" w:cs="Arial"/>
          <w:sz w:val="22"/>
          <w:szCs w:val="22"/>
        </w:rPr>
        <w:t xml:space="preserve">W ramach realizacji obsługi bankowej Gminy </w:t>
      </w:r>
      <w:r w:rsidR="008E69B9" w:rsidRPr="001416ED">
        <w:rPr>
          <w:rFonts w:ascii="Arial" w:hAnsi="Arial" w:cs="Arial"/>
          <w:sz w:val="22"/>
          <w:szCs w:val="22"/>
        </w:rPr>
        <w:t>Świeszyno</w:t>
      </w:r>
      <w:r w:rsidR="008C444B" w:rsidRPr="001416ED">
        <w:rPr>
          <w:rFonts w:ascii="Arial" w:hAnsi="Arial" w:cs="Arial"/>
          <w:sz w:val="22"/>
          <w:szCs w:val="22"/>
        </w:rPr>
        <w:t xml:space="preserve"> należy przyjąć następujące założenia:</w:t>
      </w:r>
    </w:p>
    <w:p w14:paraId="19308311" w14:textId="5185FBAD" w:rsidR="008C444B" w:rsidRPr="001416ED" w:rsidRDefault="008E69B9" w:rsidP="008C444B">
      <w:pPr>
        <w:numPr>
          <w:ilvl w:val="0"/>
          <w:numId w:val="1"/>
        </w:numPr>
        <w:tabs>
          <w:tab w:val="clear" w:pos="1788"/>
          <w:tab w:val="num" w:pos="360"/>
        </w:tabs>
        <w:ind w:left="371" w:hanging="371"/>
        <w:jc w:val="both"/>
        <w:rPr>
          <w:rFonts w:ascii="Arial" w:hAnsi="Arial" w:cs="Arial"/>
          <w:sz w:val="22"/>
          <w:szCs w:val="22"/>
        </w:rPr>
      </w:pPr>
      <w:r w:rsidRPr="001416ED">
        <w:rPr>
          <w:rFonts w:ascii="Arial" w:hAnsi="Arial" w:cs="Arial"/>
          <w:sz w:val="22"/>
          <w:szCs w:val="22"/>
        </w:rPr>
        <w:t>Miesięczna/</w:t>
      </w:r>
      <w:r w:rsidR="008C444B" w:rsidRPr="001416ED">
        <w:rPr>
          <w:rFonts w:ascii="Arial" w:hAnsi="Arial" w:cs="Arial"/>
          <w:sz w:val="22"/>
          <w:szCs w:val="22"/>
        </w:rPr>
        <w:t xml:space="preserve">kwartalna kapitalizacja odsetek na wszystkich </w:t>
      </w:r>
      <w:r w:rsidR="008C444B" w:rsidRPr="001416ED">
        <w:rPr>
          <w:rFonts w:ascii="Arial" w:hAnsi="Arial" w:cs="Arial"/>
          <w:b/>
          <w:sz w:val="22"/>
          <w:szCs w:val="22"/>
        </w:rPr>
        <w:t>rachunkach podstawowych</w:t>
      </w:r>
      <w:r w:rsidR="008C444B" w:rsidRPr="001416ED">
        <w:rPr>
          <w:rFonts w:ascii="Arial" w:hAnsi="Arial" w:cs="Arial"/>
          <w:sz w:val="22"/>
          <w:szCs w:val="22"/>
        </w:rPr>
        <w:t xml:space="preserve"> z opcją ich automatycznego transferu na rachunek podstawowy Urzędu Gminy. Kapitalizacja odsetek będzie następowała najpóźniej na ostatni dzień kończący kwartał tj. 31 marzec, 30 czerwiec, 30 wrzesień i 31 grudzień.</w:t>
      </w:r>
    </w:p>
    <w:p w14:paraId="7520D05B" w14:textId="139041B6" w:rsidR="008C444B" w:rsidRPr="001416ED" w:rsidRDefault="008C444B" w:rsidP="008C444B">
      <w:pPr>
        <w:ind w:left="371"/>
        <w:jc w:val="both"/>
        <w:rPr>
          <w:rFonts w:ascii="Arial" w:hAnsi="Arial" w:cs="Arial"/>
          <w:b/>
          <w:bCs/>
          <w:sz w:val="22"/>
          <w:szCs w:val="22"/>
        </w:rPr>
      </w:pPr>
      <w:r w:rsidRPr="001416ED">
        <w:rPr>
          <w:rFonts w:ascii="Arial" w:hAnsi="Arial" w:cs="Arial"/>
          <w:b/>
          <w:sz w:val="22"/>
          <w:szCs w:val="22"/>
        </w:rPr>
        <w:t xml:space="preserve">Transfer odsetek nie dotyczy rachunku podstawowego </w:t>
      </w:r>
      <w:bookmarkStart w:id="1" w:name="_Hlk45713121"/>
      <w:r w:rsidR="005B4BFE" w:rsidRPr="001416ED">
        <w:rPr>
          <w:rFonts w:ascii="Arial" w:hAnsi="Arial" w:cs="Arial"/>
          <w:b/>
          <w:bCs/>
          <w:sz w:val="22"/>
          <w:szCs w:val="22"/>
        </w:rPr>
        <w:t>Multimedialne Centrum Kultury e-Eureka – Biblioteka Publiczna</w:t>
      </w:r>
      <w:r w:rsidR="00CD3F9F" w:rsidRPr="001416ED">
        <w:rPr>
          <w:rFonts w:ascii="Arial" w:hAnsi="Arial" w:cs="Arial"/>
          <w:b/>
          <w:bCs/>
          <w:sz w:val="22"/>
          <w:szCs w:val="22"/>
        </w:rPr>
        <w:t>,</w:t>
      </w:r>
    </w:p>
    <w:bookmarkEnd w:id="1"/>
    <w:p w14:paraId="022D9C6D" w14:textId="312228D2" w:rsidR="005B4BFE" w:rsidRPr="001416ED" w:rsidRDefault="00CD3F9F" w:rsidP="00445656">
      <w:pPr>
        <w:numPr>
          <w:ilvl w:val="0"/>
          <w:numId w:val="1"/>
        </w:numPr>
        <w:tabs>
          <w:tab w:val="clear" w:pos="1788"/>
          <w:tab w:val="num" w:pos="360"/>
        </w:tabs>
        <w:ind w:left="371" w:hanging="371"/>
        <w:jc w:val="both"/>
        <w:rPr>
          <w:rFonts w:ascii="Arial" w:hAnsi="Arial" w:cs="Arial"/>
          <w:b/>
          <w:bCs/>
          <w:sz w:val="22"/>
          <w:szCs w:val="22"/>
        </w:rPr>
      </w:pPr>
      <w:r w:rsidRPr="001416ED">
        <w:rPr>
          <w:rFonts w:ascii="Arial" w:hAnsi="Arial" w:cs="Arial"/>
          <w:sz w:val="22"/>
          <w:szCs w:val="22"/>
        </w:rPr>
        <w:t>O</w:t>
      </w:r>
      <w:r w:rsidR="008C444B" w:rsidRPr="001416ED">
        <w:rPr>
          <w:rFonts w:ascii="Arial" w:hAnsi="Arial" w:cs="Arial"/>
          <w:sz w:val="22"/>
          <w:szCs w:val="22"/>
        </w:rPr>
        <w:t xml:space="preserve">płaty i prowizje za czynności związane z obsługą wszystkich rachunków, w tym podległych jednostek, pobierane będą ryczałtem na koniec każdego miesiąca, z rachunku </w:t>
      </w:r>
      <w:r w:rsidR="001A6923" w:rsidRPr="001416ED">
        <w:rPr>
          <w:rFonts w:ascii="Arial" w:hAnsi="Arial" w:cs="Arial"/>
          <w:sz w:val="22"/>
          <w:szCs w:val="22"/>
        </w:rPr>
        <w:t xml:space="preserve">podstawowego </w:t>
      </w:r>
      <w:r w:rsidR="008C444B" w:rsidRPr="001416ED">
        <w:rPr>
          <w:rFonts w:ascii="Arial" w:hAnsi="Arial" w:cs="Arial"/>
          <w:sz w:val="22"/>
          <w:szCs w:val="22"/>
        </w:rPr>
        <w:t xml:space="preserve">Urzędu Gminy </w:t>
      </w:r>
      <w:r w:rsidR="005B4BFE" w:rsidRPr="001416ED">
        <w:rPr>
          <w:rFonts w:ascii="Arial" w:hAnsi="Arial" w:cs="Arial"/>
          <w:sz w:val="22"/>
          <w:szCs w:val="22"/>
        </w:rPr>
        <w:t>Świeszyno</w:t>
      </w:r>
      <w:r w:rsidR="001A6923" w:rsidRPr="001416ED">
        <w:rPr>
          <w:rFonts w:ascii="Arial" w:hAnsi="Arial" w:cs="Arial"/>
          <w:sz w:val="22"/>
          <w:szCs w:val="22"/>
        </w:rPr>
        <w:t xml:space="preserve">, za wyjątkiem opłat i prowizji z rachunku  </w:t>
      </w:r>
      <w:r w:rsidR="001A6923" w:rsidRPr="001416ED">
        <w:rPr>
          <w:rFonts w:ascii="Arial" w:hAnsi="Arial" w:cs="Arial"/>
          <w:b/>
          <w:bCs/>
          <w:sz w:val="22"/>
          <w:szCs w:val="22"/>
        </w:rPr>
        <w:t>Instytucji Kultury -</w:t>
      </w:r>
      <w:r w:rsidR="001A6923" w:rsidRPr="001416ED">
        <w:rPr>
          <w:rFonts w:ascii="Arial" w:hAnsi="Arial" w:cs="Arial"/>
          <w:sz w:val="22"/>
          <w:szCs w:val="22"/>
        </w:rPr>
        <w:t xml:space="preserve"> </w:t>
      </w:r>
      <w:r w:rsidR="001A6923" w:rsidRPr="001416ED">
        <w:rPr>
          <w:rFonts w:ascii="Arial" w:hAnsi="Arial" w:cs="Arial"/>
          <w:b/>
          <w:bCs/>
          <w:sz w:val="22"/>
          <w:szCs w:val="22"/>
        </w:rPr>
        <w:t>Multimedialne Centrum Kultury e-Eureka – Biblioteka Publiczna ze względu na samodzielność Instytucji kultury jako osoby prawnej</w:t>
      </w:r>
      <w:r w:rsidRPr="001416ED">
        <w:rPr>
          <w:rFonts w:ascii="Arial" w:hAnsi="Arial" w:cs="Arial"/>
          <w:sz w:val="22"/>
          <w:szCs w:val="22"/>
        </w:rPr>
        <w:t xml:space="preserve">. </w:t>
      </w:r>
      <w:r w:rsidR="005B4BFE" w:rsidRPr="001416ED">
        <w:rPr>
          <w:rFonts w:ascii="Arial" w:hAnsi="Arial" w:cs="Arial"/>
          <w:sz w:val="22"/>
          <w:szCs w:val="22"/>
        </w:rPr>
        <w:t>P</w:t>
      </w:r>
      <w:r w:rsidR="008C444B" w:rsidRPr="001416ED">
        <w:rPr>
          <w:rFonts w:ascii="Arial" w:hAnsi="Arial" w:cs="Arial"/>
          <w:sz w:val="22"/>
          <w:szCs w:val="22"/>
        </w:rPr>
        <w:t xml:space="preserve">odpisanie umowy </w:t>
      </w:r>
      <w:r w:rsidR="005B4BFE" w:rsidRPr="001416ED">
        <w:rPr>
          <w:rFonts w:ascii="Arial" w:hAnsi="Arial" w:cs="Arial"/>
          <w:sz w:val="22"/>
          <w:szCs w:val="22"/>
        </w:rPr>
        <w:t xml:space="preserve">głównej </w:t>
      </w:r>
      <w:r w:rsidR="008C444B" w:rsidRPr="001416ED">
        <w:rPr>
          <w:rFonts w:ascii="Arial" w:hAnsi="Arial" w:cs="Arial"/>
          <w:sz w:val="22"/>
          <w:szCs w:val="22"/>
        </w:rPr>
        <w:t xml:space="preserve">na obsługę budżetu z Gminą </w:t>
      </w:r>
      <w:r w:rsidR="005B4BFE" w:rsidRPr="001416ED">
        <w:rPr>
          <w:rFonts w:ascii="Arial" w:hAnsi="Arial" w:cs="Arial"/>
          <w:sz w:val="22"/>
          <w:szCs w:val="22"/>
        </w:rPr>
        <w:t>Świeszyno</w:t>
      </w:r>
      <w:r w:rsidR="008C444B" w:rsidRPr="001416ED">
        <w:rPr>
          <w:rFonts w:ascii="Arial" w:hAnsi="Arial" w:cs="Arial"/>
          <w:sz w:val="22"/>
          <w:szCs w:val="22"/>
        </w:rPr>
        <w:t xml:space="preserve"> oraz </w:t>
      </w:r>
      <w:r w:rsidR="005B4BFE" w:rsidRPr="001416ED">
        <w:rPr>
          <w:rFonts w:ascii="Arial" w:hAnsi="Arial" w:cs="Arial"/>
          <w:sz w:val="22"/>
          <w:szCs w:val="22"/>
        </w:rPr>
        <w:t>umów</w:t>
      </w:r>
      <w:r w:rsidR="008C444B" w:rsidRPr="001416ED">
        <w:rPr>
          <w:rFonts w:ascii="Arial" w:hAnsi="Arial" w:cs="Arial"/>
          <w:sz w:val="22"/>
          <w:szCs w:val="22"/>
        </w:rPr>
        <w:t xml:space="preserve"> do umowy głównej </w:t>
      </w:r>
      <w:r w:rsidR="005B4BFE" w:rsidRPr="001416ED">
        <w:rPr>
          <w:rFonts w:ascii="Arial" w:hAnsi="Arial" w:cs="Arial"/>
          <w:sz w:val="22"/>
          <w:szCs w:val="22"/>
        </w:rPr>
        <w:t xml:space="preserve">sporządzonych </w:t>
      </w:r>
      <w:r w:rsidR="008C444B" w:rsidRPr="001416ED">
        <w:rPr>
          <w:rFonts w:ascii="Arial" w:hAnsi="Arial" w:cs="Arial"/>
          <w:sz w:val="22"/>
          <w:szCs w:val="22"/>
        </w:rPr>
        <w:t xml:space="preserve">odrębnie </w:t>
      </w:r>
      <w:r w:rsidR="005B4BFE" w:rsidRPr="001416ED">
        <w:rPr>
          <w:rFonts w:ascii="Arial" w:hAnsi="Arial" w:cs="Arial"/>
          <w:sz w:val="22"/>
          <w:szCs w:val="22"/>
        </w:rPr>
        <w:t>dla</w:t>
      </w:r>
      <w:r w:rsidR="008C444B" w:rsidRPr="001416ED">
        <w:rPr>
          <w:rFonts w:ascii="Arial" w:hAnsi="Arial" w:cs="Arial"/>
          <w:sz w:val="22"/>
          <w:szCs w:val="22"/>
        </w:rPr>
        <w:t xml:space="preserve">  wszystki</w:t>
      </w:r>
      <w:r w:rsidR="005B4BFE" w:rsidRPr="001416ED">
        <w:rPr>
          <w:rFonts w:ascii="Arial" w:hAnsi="Arial" w:cs="Arial"/>
          <w:sz w:val="22"/>
          <w:szCs w:val="22"/>
        </w:rPr>
        <w:t>ch</w:t>
      </w:r>
      <w:r w:rsidR="008C444B" w:rsidRPr="001416ED">
        <w:rPr>
          <w:rFonts w:ascii="Arial" w:hAnsi="Arial" w:cs="Arial"/>
          <w:sz w:val="22"/>
          <w:szCs w:val="22"/>
        </w:rPr>
        <w:t xml:space="preserve"> jednost</w:t>
      </w:r>
      <w:r w:rsidR="005B4BFE" w:rsidRPr="001416ED">
        <w:rPr>
          <w:rFonts w:ascii="Arial" w:hAnsi="Arial" w:cs="Arial"/>
          <w:sz w:val="22"/>
          <w:szCs w:val="22"/>
        </w:rPr>
        <w:t>ek</w:t>
      </w:r>
      <w:r w:rsidR="008C444B" w:rsidRPr="001416ED">
        <w:rPr>
          <w:rFonts w:ascii="Arial" w:hAnsi="Arial" w:cs="Arial"/>
          <w:sz w:val="22"/>
          <w:szCs w:val="22"/>
        </w:rPr>
        <w:t xml:space="preserve"> podległy</w:t>
      </w:r>
      <w:r w:rsidR="005B4BFE" w:rsidRPr="001416ED">
        <w:rPr>
          <w:rFonts w:ascii="Arial" w:hAnsi="Arial" w:cs="Arial"/>
          <w:sz w:val="22"/>
          <w:szCs w:val="22"/>
        </w:rPr>
        <w:t>ch</w:t>
      </w:r>
      <w:r w:rsidR="008C444B" w:rsidRPr="001416ED">
        <w:rPr>
          <w:rFonts w:ascii="Arial" w:hAnsi="Arial" w:cs="Arial"/>
          <w:sz w:val="22"/>
          <w:szCs w:val="22"/>
        </w:rPr>
        <w:t>,</w:t>
      </w:r>
      <w:r w:rsidR="005B4BFE" w:rsidRPr="001416ED">
        <w:rPr>
          <w:rFonts w:ascii="Arial" w:hAnsi="Arial" w:cs="Arial"/>
          <w:sz w:val="22"/>
          <w:szCs w:val="22"/>
        </w:rPr>
        <w:t xml:space="preserve"> </w:t>
      </w:r>
      <w:r w:rsidR="005B4BFE" w:rsidRPr="001416ED">
        <w:rPr>
          <w:rFonts w:ascii="Arial" w:hAnsi="Arial" w:cs="Arial"/>
          <w:b/>
          <w:bCs/>
          <w:sz w:val="22"/>
          <w:szCs w:val="22"/>
        </w:rPr>
        <w:t xml:space="preserve">z tym że, umowa główna nie obejmuje </w:t>
      </w:r>
      <w:bookmarkStart w:id="2" w:name="_Hlk76546353"/>
      <w:r w:rsidR="005B4BFE" w:rsidRPr="001416ED">
        <w:rPr>
          <w:rFonts w:ascii="Arial" w:hAnsi="Arial" w:cs="Arial"/>
          <w:b/>
          <w:bCs/>
          <w:sz w:val="22"/>
          <w:szCs w:val="22"/>
        </w:rPr>
        <w:t>Instytucji Kultury -</w:t>
      </w:r>
      <w:r w:rsidR="005B4BFE" w:rsidRPr="001416ED">
        <w:rPr>
          <w:rFonts w:ascii="Arial" w:hAnsi="Arial" w:cs="Arial"/>
          <w:sz w:val="22"/>
          <w:szCs w:val="22"/>
        </w:rPr>
        <w:t xml:space="preserve"> </w:t>
      </w:r>
      <w:r w:rsidR="005B4BFE" w:rsidRPr="001416ED">
        <w:rPr>
          <w:rFonts w:ascii="Arial" w:hAnsi="Arial" w:cs="Arial"/>
          <w:b/>
          <w:bCs/>
          <w:sz w:val="22"/>
          <w:szCs w:val="22"/>
        </w:rPr>
        <w:t>Multimedialne Centrum Kultury e-Eureka – Biblioteka Publiczna</w:t>
      </w:r>
      <w:bookmarkEnd w:id="2"/>
      <w:r w:rsidR="005B4BFE" w:rsidRPr="001416ED">
        <w:rPr>
          <w:rFonts w:ascii="Arial" w:hAnsi="Arial" w:cs="Arial"/>
          <w:b/>
          <w:bCs/>
          <w:sz w:val="22"/>
          <w:szCs w:val="22"/>
        </w:rPr>
        <w:t>. Bank zawrze z Instytucją Kultury odrębną umowę.</w:t>
      </w:r>
    </w:p>
    <w:p w14:paraId="76A6E6D2" w14:textId="77777777" w:rsidR="008C444B" w:rsidRPr="001416ED" w:rsidRDefault="008C444B" w:rsidP="008C444B">
      <w:pPr>
        <w:jc w:val="both"/>
        <w:rPr>
          <w:rFonts w:ascii="Arial" w:hAnsi="Arial" w:cs="Arial"/>
          <w:sz w:val="22"/>
          <w:szCs w:val="22"/>
        </w:rPr>
      </w:pPr>
    </w:p>
    <w:p w14:paraId="7BF1FDF2" w14:textId="5D8657EB" w:rsidR="008C444B" w:rsidRPr="001416ED" w:rsidRDefault="008C444B" w:rsidP="00D03BB3">
      <w:pPr>
        <w:pStyle w:val="Akapitzlist"/>
        <w:numPr>
          <w:ilvl w:val="1"/>
          <w:numId w:val="19"/>
        </w:numPr>
        <w:jc w:val="both"/>
        <w:rPr>
          <w:rFonts w:ascii="Arial" w:hAnsi="Arial" w:cs="Arial"/>
          <w:sz w:val="22"/>
          <w:szCs w:val="22"/>
        </w:rPr>
      </w:pPr>
      <w:r w:rsidRPr="001416ED">
        <w:rPr>
          <w:rFonts w:ascii="Arial" w:hAnsi="Arial" w:cs="Arial"/>
          <w:sz w:val="22"/>
          <w:szCs w:val="22"/>
        </w:rPr>
        <w:lastRenderedPageBreak/>
        <w:t xml:space="preserve">Składniki ceny oferty na bankową obsługę budżetu Gminy </w:t>
      </w:r>
      <w:r w:rsidR="005B4BFE" w:rsidRPr="001416ED">
        <w:rPr>
          <w:rFonts w:ascii="Arial" w:hAnsi="Arial" w:cs="Arial"/>
          <w:sz w:val="22"/>
          <w:szCs w:val="22"/>
        </w:rPr>
        <w:t>Świeszyno</w:t>
      </w:r>
      <w:r w:rsidRPr="001416ED">
        <w:rPr>
          <w:rFonts w:ascii="Arial" w:hAnsi="Arial" w:cs="Arial"/>
          <w:sz w:val="22"/>
          <w:szCs w:val="22"/>
        </w:rPr>
        <w:t xml:space="preserve"> i jej podległych jednostek proszę przedstawić wg </w:t>
      </w:r>
      <w:r w:rsidRPr="001416ED">
        <w:rPr>
          <w:rFonts w:ascii="Arial" w:hAnsi="Arial" w:cs="Arial"/>
          <w:b/>
          <w:sz w:val="22"/>
          <w:szCs w:val="22"/>
        </w:rPr>
        <w:t>załącznika nr 1</w:t>
      </w:r>
      <w:r w:rsidRPr="001416ED">
        <w:rPr>
          <w:rFonts w:ascii="Arial" w:hAnsi="Arial" w:cs="Arial"/>
          <w:sz w:val="22"/>
          <w:szCs w:val="22"/>
        </w:rPr>
        <w:t xml:space="preserve">. </w:t>
      </w:r>
    </w:p>
    <w:p w14:paraId="0DA83044" w14:textId="1D5A3A41" w:rsidR="008C444B" w:rsidRPr="002E4568" w:rsidRDefault="008C444B" w:rsidP="008C444B">
      <w:pPr>
        <w:jc w:val="both"/>
        <w:rPr>
          <w:rFonts w:ascii="Arial" w:hAnsi="Arial" w:cs="Arial"/>
          <w:sz w:val="22"/>
          <w:szCs w:val="22"/>
        </w:rPr>
      </w:pPr>
      <w:r w:rsidRPr="001416ED">
        <w:rPr>
          <w:rFonts w:ascii="Arial" w:hAnsi="Arial" w:cs="Arial"/>
          <w:sz w:val="22"/>
          <w:szCs w:val="22"/>
        </w:rPr>
        <w:t xml:space="preserve">Wykaz jednostek organizacyjnych oraz ilość operacji bankowych przedstawiono </w:t>
      </w:r>
      <w:r w:rsidRPr="002E4568">
        <w:rPr>
          <w:rFonts w:ascii="Arial" w:hAnsi="Arial" w:cs="Arial"/>
          <w:sz w:val="22"/>
          <w:szCs w:val="22"/>
        </w:rPr>
        <w:t xml:space="preserve">w </w:t>
      </w:r>
      <w:r w:rsidRPr="002E4568">
        <w:rPr>
          <w:rFonts w:ascii="Arial" w:hAnsi="Arial" w:cs="Arial"/>
          <w:b/>
          <w:sz w:val="22"/>
          <w:szCs w:val="22"/>
        </w:rPr>
        <w:t>załączniku nr 2</w:t>
      </w:r>
      <w:r w:rsidR="00E70D87" w:rsidRPr="002E4568">
        <w:rPr>
          <w:rFonts w:ascii="Arial" w:hAnsi="Arial" w:cs="Arial"/>
          <w:b/>
          <w:sz w:val="22"/>
          <w:szCs w:val="22"/>
        </w:rPr>
        <w:t xml:space="preserve"> i załączniku 3</w:t>
      </w:r>
      <w:r w:rsidRPr="002E4568">
        <w:rPr>
          <w:rFonts w:ascii="Arial" w:hAnsi="Arial" w:cs="Arial"/>
          <w:b/>
          <w:sz w:val="22"/>
          <w:szCs w:val="22"/>
        </w:rPr>
        <w:t>.</w:t>
      </w:r>
    </w:p>
    <w:p w14:paraId="08506438" w14:textId="40B7F5B5" w:rsidR="008C444B" w:rsidRPr="001416ED" w:rsidRDefault="008C444B" w:rsidP="008C444B">
      <w:pPr>
        <w:jc w:val="both"/>
        <w:rPr>
          <w:rFonts w:ascii="Arial" w:hAnsi="Arial" w:cs="Arial"/>
          <w:sz w:val="22"/>
          <w:szCs w:val="22"/>
        </w:rPr>
      </w:pPr>
    </w:p>
    <w:p w14:paraId="6C59FC9D" w14:textId="71ED6ACC" w:rsidR="00D03BB3" w:rsidRPr="001416ED" w:rsidRDefault="00D03BB3" w:rsidP="00D03BB3">
      <w:pPr>
        <w:pStyle w:val="Akapitzlist"/>
        <w:numPr>
          <w:ilvl w:val="0"/>
          <w:numId w:val="19"/>
        </w:numPr>
        <w:ind w:left="426"/>
        <w:jc w:val="both"/>
        <w:rPr>
          <w:rFonts w:ascii="Arial" w:hAnsi="Arial" w:cs="Arial"/>
          <w:sz w:val="22"/>
          <w:szCs w:val="22"/>
        </w:rPr>
      </w:pPr>
      <w:r w:rsidRPr="001416ED">
        <w:rPr>
          <w:rFonts w:ascii="Arial" w:hAnsi="Arial" w:cs="Arial"/>
          <w:sz w:val="22"/>
          <w:szCs w:val="22"/>
        </w:rPr>
        <w:t xml:space="preserve">Termin realizacji zamówienia: </w:t>
      </w:r>
      <w:r w:rsidRPr="001416ED">
        <w:rPr>
          <w:rFonts w:ascii="Arial" w:hAnsi="Arial" w:cs="Arial"/>
          <w:b/>
          <w:bCs/>
          <w:sz w:val="22"/>
          <w:szCs w:val="22"/>
        </w:rPr>
        <w:t>okres od 01.12.2021 r. do 30.06.2024 r.</w:t>
      </w:r>
    </w:p>
    <w:p w14:paraId="6751B157" w14:textId="77777777" w:rsidR="00D03BB3" w:rsidRPr="001416ED" w:rsidRDefault="00D03BB3" w:rsidP="008C444B">
      <w:pPr>
        <w:jc w:val="both"/>
        <w:rPr>
          <w:rFonts w:ascii="Arial" w:hAnsi="Arial" w:cs="Arial"/>
          <w:sz w:val="22"/>
          <w:szCs w:val="22"/>
        </w:rPr>
      </w:pPr>
    </w:p>
    <w:p w14:paraId="066252B2" w14:textId="77777777" w:rsidR="001416ED" w:rsidRPr="001416ED" w:rsidRDefault="00D03BB3" w:rsidP="00D03BB3">
      <w:pPr>
        <w:pStyle w:val="Akapitzlist"/>
        <w:numPr>
          <w:ilvl w:val="0"/>
          <w:numId w:val="19"/>
        </w:numPr>
        <w:ind w:left="426"/>
        <w:jc w:val="both"/>
        <w:rPr>
          <w:rFonts w:ascii="Arial" w:hAnsi="Arial" w:cs="Arial"/>
          <w:sz w:val="22"/>
          <w:szCs w:val="22"/>
        </w:rPr>
      </w:pPr>
      <w:r w:rsidRPr="001416ED">
        <w:rPr>
          <w:rFonts w:ascii="Arial" w:hAnsi="Arial" w:cs="Arial"/>
          <w:sz w:val="22"/>
          <w:szCs w:val="22"/>
        </w:rPr>
        <w:t xml:space="preserve">Kryterium wyboru oferty: </w:t>
      </w:r>
    </w:p>
    <w:p w14:paraId="050B3169" w14:textId="77777777" w:rsidR="001416ED" w:rsidRPr="001416ED" w:rsidRDefault="001416ED" w:rsidP="001416ED">
      <w:pPr>
        <w:pStyle w:val="Akapitzlist"/>
        <w:rPr>
          <w:rFonts w:ascii="Arial" w:hAnsi="Arial" w:cs="Arial"/>
          <w:sz w:val="22"/>
          <w:szCs w:val="22"/>
        </w:rPr>
      </w:pPr>
    </w:p>
    <w:p w14:paraId="4259F8CB" w14:textId="4D18862E" w:rsidR="00D03BB3" w:rsidRPr="001416ED" w:rsidRDefault="001416ED" w:rsidP="001416ED">
      <w:pPr>
        <w:pStyle w:val="Akapitzlist"/>
        <w:numPr>
          <w:ilvl w:val="1"/>
          <w:numId w:val="20"/>
        </w:numPr>
        <w:ind w:left="426"/>
        <w:jc w:val="both"/>
        <w:rPr>
          <w:rFonts w:ascii="Arial" w:hAnsi="Arial" w:cs="Arial"/>
          <w:sz w:val="22"/>
          <w:szCs w:val="22"/>
        </w:rPr>
      </w:pPr>
      <w:r w:rsidRPr="001416ED">
        <w:rPr>
          <w:rFonts w:ascii="Arial" w:hAnsi="Arial" w:cs="Arial"/>
          <w:sz w:val="22"/>
          <w:szCs w:val="22"/>
        </w:rPr>
        <w:t xml:space="preserve"> P</w:t>
      </w:r>
      <w:r w:rsidR="00D03BB3" w:rsidRPr="001416ED">
        <w:rPr>
          <w:rFonts w:ascii="Arial" w:hAnsi="Arial" w:cs="Arial"/>
          <w:bCs/>
          <w:sz w:val="22"/>
          <w:szCs w:val="22"/>
        </w:rPr>
        <w:t xml:space="preserve">rzy wyborze oferty Zamawiający będzie się kierował </w:t>
      </w:r>
      <w:r w:rsidR="00FF5579" w:rsidRPr="001416ED">
        <w:rPr>
          <w:rFonts w:ascii="Arial" w:hAnsi="Arial" w:cs="Arial"/>
          <w:bCs/>
          <w:sz w:val="22"/>
          <w:szCs w:val="22"/>
        </w:rPr>
        <w:t>kryteri</w:t>
      </w:r>
      <w:r w:rsidRPr="001416ED">
        <w:rPr>
          <w:rFonts w:ascii="Arial" w:hAnsi="Arial" w:cs="Arial"/>
          <w:bCs/>
          <w:sz w:val="22"/>
          <w:szCs w:val="22"/>
        </w:rPr>
        <w:t>um</w:t>
      </w:r>
      <w:r w:rsidR="00FF5579" w:rsidRPr="001416ED">
        <w:rPr>
          <w:rFonts w:ascii="Arial" w:hAnsi="Arial" w:cs="Arial"/>
          <w:bCs/>
          <w:sz w:val="22"/>
          <w:szCs w:val="22"/>
        </w:rPr>
        <w:t>:</w:t>
      </w:r>
    </w:p>
    <w:p w14:paraId="34607E3F" w14:textId="276CE0AF" w:rsidR="001416ED" w:rsidRPr="001416ED" w:rsidRDefault="001416ED" w:rsidP="001416ED">
      <w:pPr>
        <w:widowControl w:val="0"/>
        <w:ind w:firstLine="426"/>
        <w:contextualSpacing/>
        <w:jc w:val="both"/>
        <w:textAlignment w:val="baseline"/>
        <w:rPr>
          <w:rFonts w:ascii="Arial" w:eastAsia="Andale Sans UI" w:hAnsi="Arial" w:cs="Arial"/>
          <w:color w:val="00000A"/>
          <w:spacing w:val="-1"/>
          <w:sz w:val="22"/>
          <w:szCs w:val="22"/>
          <w:lang w:eastAsia="ja-JP" w:bidi="fa-IR"/>
        </w:rPr>
      </w:pPr>
      <w:r w:rsidRPr="001416ED">
        <w:rPr>
          <w:rFonts w:ascii="Arial" w:eastAsia="Andale Sans UI" w:hAnsi="Arial" w:cs="Arial"/>
          <w:b/>
          <w:bCs/>
          <w:color w:val="00000A"/>
          <w:spacing w:val="-1"/>
          <w:sz w:val="22"/>
          <w:szCs w:val="22"/>
          <w:lang w:eastAsia="ja-JP" w:bidi="fa-IR"/>
        </w:rPr>
        <w:t>A: Cena –</w:t>
      </w:r>
      <w:r w:rsidRPr="001416ED">
        <w:rPr>
          <w:rFonts w:ascii="Arial" w:eastAsia="Andale Sans UI" w:hAnsi="Arial" w:cs="Arial"/>
          <w:color w:val="00000A"/>
          <w:spacing w:val="-1"/>
          <w:sz w:val="22"/>
          <w:szCs w:val="22"/>
          <w:lang w:eastAsia="ja-JP" w:bidi="fa-IR"/>
        </w:rPr>
        <w:t xml:space="preserve"> </w:t>
      </w:r>
      <w:r w:rsidRPr="001416ED">
        <w:rPr>
          <w:rFonts w:ascii="Arial" w:eastAsia="Andale Sans UI" w:hAnsi="Arial" w:cs="Arial"/>
          <w:b/>
          <w:bCs/>
          <w:color w:val="00000A"/>
          <w:spacing w:val="-1"/>
          <w:sz w:val="22"/>
          <w:szCs w:val="22"/>
          <w:lang w:eastAsia="ja-JP" w:bidi="fa-IR"/>
        </w:rPr>
        <w:t>waga 90%</w:t>
      </w:r>
      <w:r w:rsidRPr="001416ED">
        <w:rPr>
          <w:rFonts w:ascii="Arial" w:eastAsia="Andale Sans UI" w:hAnsi="Arial" w:cs="Arial"/>
          <w:color w:val="00000A"/>
          <w:spacing w:val="-1"/>
          <w:sz w:val="22"/>
          <w:szCs w:val="22"/>
          <w:lang w:eastAsia="ja-JP" w:bidi="fa-IR"/>
        </w:rPr>
        <w:t xml:space="preserve">  (max 90 pkt.)</w:t>
      </w:r>
    </w:p>
    <w:p w14:paraId="1CB31024" w14:textId="6BA4AC24" w:rsidR="001416ED" w:rsidRPr="001416ED" w:rsidRDefault="001416ED" w:rsidP="001416ED">
      <w:pPr>
        <w:widowControl w:val="0"/>
        <w:ind w:firstLine="426"/>
        <w:contextualSpacing/>
        <w:jc w:val="both"/>
        <w:textAlignment w:val="baseline"/>
        <w:rPr>
          <w:rFonts w:ascii="Arial" w:hAnsi="Arial" w:cs="Arial"/>
          <w:sz w:val="22"/>
          <w:szCs w:val="22"/>
        </w:rPr>
      </w:pPr>
      <w:r w:rsidRPr="001416ED">
        <w:rPr>
          <w:rFonts w:ascii="Arial" w:eastAsia="Andale Sans UI" w:hAnsi="Arial" w:cs="Arial"/>
          <w:b/>
          <w:bCs/>
          <w:color w:val="00000A"/>
          <w:spacing w:val="-1"/>
          <w:sz w:val="22"/>
          <w:szCs w:val="22"/>
          <w:lang w:eastAsia="ja-JP" w:bidi="fa-IR"/>
        </w:rPr>
        <w:t>B: O</w:t>
      </w:r>
      <w:r w:rsidRPr="001416ED">
        <w:rPr>
          <w:rFonts w:ascii="Arial" w:hAnsi="Arial" w:cs="Arial"/>
          <w:b/>
          <w:bCs/>
          <w:sz w:val="22"/>
          <w:szCs w:val="22"/>
        </w:rPr>
        <w:t xml:space="preserve">procentowanie środków na rachunkach bankowych – waga 5% </w:t>
      </w:r>
      <w:r w:rsidRPr="001416ED">
        <w:rPr>
          <w:rFonts w:ascii="Arial" w:hAnsi="Arial" w:cs="Arial"/>
          <w:sz w:val="22"/>
          <w:szCs w:val="22"/>
        </w:rPr>
        <w:t>(max 5 pkt.)</w:t>
      </w:r>
    </w:p>
    <w:p w14:paraId="72024D40" w14:textId="793E3F7E" w:rsidR="001416ED" w:rsidRPr="001416ED" w:rsidRDefault="001416ED" w:rsidP="001416ED">
      <w:pPr>
        <w:widowControl w:val="0"/>
        <w:ind w:firstLine="426"/>
        <w:contextualSpacing/>
        <w:jc w:val="both"/>
        <w:textAlignment w:val="baseline"/>
        <w:rPr>
          <w:rFonts w:ascii="Arial" w:eastAsia="Andale Sans UI" w:hAnsi="Arial" w:cs="Arial"/>
          <w:b/>
          <w:bCs/>
          <w:color w:val="00000A"/>
          <w:spacing w:val="-1"/>
          <w:sz w:val="22"/>
          <w:szCs w:val="22"/>
          <w:lang w:eastAsia="ja-JP" w:bidi="fa-IR"/>
        </w:rPr>
      </w:pPr>
      <w:r w:rsidRPr="001416ED">
        <w:rPr>
          <w:rFonts w:ascii="Arial" w:hAnsi="Arial" w:cs="Arial"/>
          <w:b/>
          <w:bCs/>
          <w:sz w:val="22"/>
          <w:szCs w:val="22"/>
        </w:rPr>
        <w:t xml:space="preserve">C: oprocentowanie kredytu w rachunku bieżącym – waga 5% </w:t>
      </w:r>
      <w:r w:rsidRPr="001416ED">
        <w:rPr>
          <w:rFonts w:ascii="Arial" w:hAnsi="Arial" w:cs="Arial"/>
          <w:sz w:val="22"/>
          <w:szCs w:val="22"/>
        </w:rPr>
        <w:t>(max 5 pkt.)</w:t>
      </w:r>
    </w:p>
    <w:p w14:paraId="74D80A6E" w14:textId="77777777" w:rsidR="001416ED" w:rsidRPr="001416ED" w:rsidRDefault="001416ED" w:rsidP="001416ED">
      <w:pPr>
        <w:ind w:firstLine="426"/>
        <w:jc w:val="both"/>
        <w:rPr>
          <w:rFonts w:ascii="Arial" w:eastAsia="Andale Sans UI" w:hAnsi="Arial" w:cs="Arial"/>
          <w:b/>
          <w:color w:val="00000A"/>
          <w:sz w:val="22"/>
          <w:szCs w:val="22"/>
          <w:lang w:eastAsia="ja-JP" w:bidi="fa-IR"/>
        </w:rPr>
      </w:pPr>
      <w:r w:rsidRPr="001416ED">
        <w:rPr>
          <w:rFonts w:ascii="Arial" w:eastAsia="Andale Sans UI" w:hAnsi="Arial" w:cs="Arial"/>
          <w:b/>
          <w:color w:val="00000A"/>
          <w:sz w:val="22"/>
          <w:szCs w:val="22"/>
          <w:lang w:eastAsia="ja-JP" w:bidi="fa-IR"/>
        </w:rPr>
        <w:t>Max. suma punktów do osiągnięcia 100.</w:t>
      </w:r>
    </w:p>
    <w:p w14:paraId="1F150C1C" w14:textId="77777777" w:rsidR="001416ED" w:rsidRPr="001416ED" w:rsidRDefault="001416ED" w:rsidP="001416ED">
      <w:pPr>
        <w:widowControl w:val="0"/>
        <w:shd w:val="clear" w:color="auto" w:fill="FFFFFF"/>
        <w:tabs>
          <w:tab w:val="left" w:pos="259"/>
          <w:tab w:val="left" w:leader="dot" w:pos="8837"/>
        </w:tabs>
        <w:suppressAutoHyphens/>
        <w:spacing w:before="283" w:line="276" w:lineRule="auto"/>
        <w:ind w:left="720"/>
        <w:contextualSpacing/>
        <w:jc w:val="both"/>
        <w:textAlignment w:val="baseline"/>
        <w:rPr>
          <w:rFonts w:ascii="Arial" w:eastAsia="Andale Sans UI" w:hAnsi="Arial" w:cs="Arial"/>
          <w:color w:val="00000A"/>
          <w:spacing w:val="-1"/>
          <w:sz w:val="22"/>
          <w:szCs w:val="22"/>
          <w:lang w:eastAsia="ja-JP" w:bidi="fa-IR"/>
        </w:rPr>
      </w:pPr>
    </w:p>
    <w:p w14:paraId="057E4240" w14:textId="35986C2D" w:rsidR="001416ED" w:rsidRPr="001416ED" w:rsidRDefault="001416ED" w:rsidP="001416ED">
      <w:pPr>
        <w:widowControl w:val="0"/>
        <w:shd w:val="clear" w:color="auto" w:fill="FFFFFF"/>
        <w:tabs>
          <w:tab w:val="left" w:leader="dot" w:pos="284"/>
        </w:tabs>
        <w:suppressAutoHyphens/>
        <w:spacing w:line="276" w:lineRule="auto"/>
        <w:ind w:left="284" w:hanging="142"/>
        <w:contextualSpacing/>
        <w:jc w:val="both"/>
        <w:textAlignment w:val="baseline"/>
        <w:rPr>
          <w:rFonts w:ascii="Arial" w:eastAsia="Andale Sans UI" w:hAnsi="Arial" w:cs="Arial"/>
          <w:color w:val="00000A"/>
          <w:sz w:val="22"/>
          <w:szCs w:val="22"/>
          <w:lang w:eastAsia="ja-JP" w:bidi="fa-IR"/>
        </w:rPr>
      </w:pPr>
      <w:r w:rsidRPr="001416ED">
        <w:rPr>
          <w:rFonts w:ascii="Arial" w:eastAsia="Andale Sans UI" w:hAnsi="Arial" w:cs="Arial"/>
          <w:color w:val="00000A"/>
          <w:spacing w:val="-1"/>
          <w:sz w:val="22"/>
          <w:szCs w:val="22"/>
          <w:lang w:eastAsia="ja-JP" w:bidi="fa-IR"/>
        </w:rPr>
        <w:t xml:space="preserve">3.2 </w:t>
      </w:r>
      <w:r w:rsidRPr="001416ED">
        <w:rPr>
          <w:rFonts w:ascii="Arial" w:eastAsia="Andale Sans UI" w:hAnsi="Arial" w:cs="Arial"/>
          <w:color w:val="00000A"/>
          <w:sz w:val="22"/>
          <w:szCs w:val="22"/>
          <w:lang w:eastAsia="ja-JP" w:bidi="fa-IR"/>
        </w:rPr>
        <w:t>Sposób wyliczenia punktów:</w:t>
      </w:r>
    </w:p>
    <w:p w14:paraId="1F2C8588" w14:textId="77777777" w:rsidR="00FF5579" w:rsidRPr="001416ED" w:rsidRDefault="00FF5579" w:rsidP="001416ED">
      <w:pPr>
        <w:pStyle w:val="Tekstpodstawowywcity21"/>
        <w:numPr>
          <w:ilvl w:val="0"/>
          <w:numId w:val="9"/>
        </w:numPr>
        <w:ind w:left="425" w:hanging="357"/>
        <w:rPr>
          <w:rFonts w:ascii="Arial" w:hAnsi="Arial" w:cs="Arial"/>
          <w:b/>
          <w:color w:val="000000" w:themeColor="text1"/>
          <w:sz w:val="22"/>
          <w:szCs w:val="22"/>
        </w:rPr>
      </w:pPr>
      <w:r w:rsidRPr="001416ED">
        <w:rPr>
          <w:rFonts w:ascii="Arial" w:hAnsi="Arial" w:cs="Arial"/>
          <w:b/>
          <w:color w:val="000000" w:themeColor="text1"/>
          <w:sz w:val="22"/>
          <w:szCs w:val="22"/>
        </w:rPr>
        <w:t xml:space="preserve">Kryterium cena - </w:t>
      </w:r>
      <w:r w:rsidRPr="001416ED">
        <w:rPr>
          <w:rFonts w:ascii="Arial" w:hAnsi="Arial" w:cs="Arial"/>
          <w:color w:val="000000" w:themeColor="text1"/>
          <w:sz w:val="22"/>
          <w:szCs w:val="22"/>
        </w:rPr>
        <w:t>liczone jako cena usługi bankowej określonej poniżej, której została przypisana niżej wymieniona waga i maksymalna ilość punktów:</w:t>
      </w:r>
    </w:p>
    <w:p w14:paraId="0A0B69A2" w14:textId="77777777" w:rsidR="00FF5579" w:rsidRPr="001416ED" w:rsidRDefault="00FF5579" w:rsidP="00FF5579">
      <w:pPr>
        <w:pStyle w:val="Tekstpodstawowywcity21"/>
        <w:spacing w:before="60"/>
        <w:ind w:left="0"/>
        <w:rPr>
          <w:rFonts w:ascii="Arial" w:hAnsi="Arial" w:cs="Arial"/>
          <w:b/>
          <w:color w:val="000000" w:themeColor="text1"/>
          <w:sz w:val="22"/>
          <w:szCs w:val="22"/>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4739"/>
        <w:gridCol w:w="3608"/>
      </w:tblGrid>
      <w:tr w:rsidR="00FF5579" w:rsidRPr="001416ED" w14:paraId="124D5A87" w14:textId="77777777" w:rsidTr="00027C92">
        <w:trPr>
          <w:trHeight w:val="309"/>
        </w:trPr>
        <w:tc>
          <w:tcPr>
            <w:tcW w:w="550" w:type="dxa"/>
            <w:tcBorders>
              <w:top w:val="single" w:sz="4" w:space="0" w:color="auto"/>
              <w:left w:val="single" w:sz="4" w:space="0" w:color="auto"/>
              <w:bottom w:val="single" w:sz="4" w:space="0" w:color="auto"/>
              <w:right w:val="single" w:sz="4" w:space="0" w:color="auto"/>
            </w:tcBorders>
            <w:vAlign w:val="center"/>
            <w:hideMark/>
          </w:tcPr>
          <w:p w14:paraId="72E01A4E" w14:textId="77777777" w:rsidR="00FF5579" w:rsidRPr="001416ED" w:rsidRDefault="00FF5579" w:rsidP="00027C92">
            <w:pPr>
              <w:autoSpaceDE w:val="0"/>
              <w:autoSpaceDN w:val="0"/>
              <w:adjustRightInd w:val="0"/>
              <w:jc w:val="center"/>
              <w:rPr>
                <w:rFonts w:ascii="Arial" w:hAnsi="Arial" w:cs="Arial"/>
                <w:b/>
                <w:bCs/>
                <w:sz w:val="22"/>
                <w:szCs w:val="22"/>
              </w:rPr>
            </w:pPr>
            <w:r w:rsidRPr="001416ED">
              <w:rPr>
                <w:rFonts w:ascii="Arial" w:hAnsi="Arial" w:cs="Arial"/>
                <w:b/>
                <w:bCs/>
                <w:sz w:val="22"/>
                <w:szCs w:val="22"/>
              </w:rPr>
              <w:t>Lp.</w:t>
            </w:r>
          </w:p>
        </w:tc>
        <w:tc>
          <w:tcPr>
            <w:tcW w:w="4759" w:type="dxa"/>
            <w:tcBorders>
              <w:top w:val="single" w:sz="4" w:space="0" w:color="auto"/>
              <w:left w:val="single" w:sz="4" w:space="0" w:color="auto"/>
              <w:bottom w:val="single" w:sz="4" w:space="0" w:color="auto"/>
              <w:right w:val="single" w:sz="4" w:space="0" w:color="auto"/>
            </w:tcBorders>
            <w:vAlign w:val="center"/>
            <w:hideMark/>
          </w:tcPr>
          <w:p w14:paraId="1A5E13DB" w14:textId="77777777" w:rsidR="00FF5579" w:rsidRPr="001416ED" w:rsidRDefault="00FF5579" w:rsidP="00027C92">
            <w:pPr>
              <w:autoSpaceDE w:val="0"/>
              <w:autoSpaceDN w:val="0"/>
              <w:adjustRightInd w:val="0"/>
              <w:jc w:val="center"/>
              <w:rPr>
                <w:rFonts w:ascii="Arial" w:hAnsi="Arial" w:cs="Arial"/>
                <w:b/>
                <w:bCs/>
                <w:sz w:val="22"/>
                <w:szCs w:val="22"/>
              </w:rPr>
            </w:pPr>
            <w:r w:rsidRPr="001416ED">
              <w:rPr>
                <w:rFonts w:ascii="Arial" w:hAnsi="Arial" w:cs="Arial"/>
                <w:b/>
                <w:bCs/>
                <w:sz w:val="22"/>
                <w:szCs w:val="22"/>
              </w:rPr>
              <w:t>Zakres usług bankowych</w:t>
            </w:r>
          </w:p>
        </w:tc>
        <w:tc>
          <w:tcPr>
            <w:tcW w:w="3621" w:type="dxa"/>
            <w:tcBorders>
              <w:top w:val="single" w:sz="4" w:space="0" w:color="auto"/>
              <w:left w:val="single" w:sz="4" w:space="0" w:color="auto"/>
              <w:bottom w:val="single" w:sz="4" w:space="0" w:color="auto"/>
              <w:right w:val="single" w:sz="4" w:space="0" w:color="auto"/>
            </w:tcBorders>
            <w:vAlign w:val="center"/>
            <w:hideMark/>
          </w:tcPr>
          <w:p w14:paraId="262C733B" w14:textId="77777777" w:rsidR="00FF5579" w:rsidRPr="001416ED" w:rsidRDefault="00FF5579" w:rsidP="00027C92">
            <w:pPr>
              <w:autoSpaceDE w:val="0"/>
              <w:autoSpaceDN w:val="0"/>
              <w:adjustRightInd w:val="0"/>
              <w:jc w:val="center"/>
              <w:rPr>
                <w:rFonts w:ascii="Arial" w:hAnsi="Arial" w:cs="Arial"/>
                <w:b/>
                <w:bCs/>
                <w:sz w:val="22"/>
                <w:szCs w:val="22"/>
              </w:rPr>
            </w:pPr>
            <w:r w:rsidRPr="001416ED">
              <w:rPr>
                <w:rFonts w:ascii="Arial" w:hAnsi="Arial" w:cs="Arial"/>
                <w:b/>
                <w:bCs/>
                <w:sz w:val="22"/>
                <w:szCs w:val="22"/>
              </w:rPr>
              <w:t>Waga/ maksymalna ilość punktów</w:t>
            </w:r>
          </w:p>
        </w:tc>
      </w:tr>
      <w:tr w:rsidR="00FF5579" w:rsidRPr="001416ED" w14:paraId="0400E479" w14:textId="77777777" w:rsidTr="00027C92">
        <w:trPr>
          <w:trHeight w:val="309"/>
        </w:trPr>
        <w:tc>
          <w:tcPr>
            <w:tcW w:w="550" w:type="dxa"/>
            <w:tcBorders>
              <w:top w:val="single" w:sz="4" w:space="0" w:color="auto"/>
              <w:left w:val="single" w:sz="4" w:space="0" w:color="auto"/>
              <w:bottom w:val="single" w:sz="4" w:space="0" w:color="auto"/>
              <w:right w:val="single" w:sz="4" w:space="0" w:color="auto"/>
            </w:tcBorders>
            <w:vAlign w:val="center"/>
            <w:hideMark/>
          </w:tcPr>
          <w:p w14:paraId="3C96BA72" w14:textId="77777777" w:rsidR="00FF5579" w:rsidRPr="001416ED" w:rsidRDefault="00FF5579" w:rsidP="00027C92">
            <w:pPr>
              <w:autoSpaceDE w:val="0"/>
              <w:autoSpaceDN w:val="0"/>
              <w:adjustRightInd w:val="0"/>
              <w:rPr>
                <w:rFonts w:ascii="Arial" w:hAnsi="Arial" w:cs="Arial"/>
                <w:b/>
                <w:bCs/>
                <w:sz w:val="22"/>
                <w:szCs w:val="22"/>
              </w:rPr>
            </w:pPr>
            <w:r w:rsidRPr="001416ED">
              <w:rPr>
                <w:rFonts w:ascii="Arial" w:hAnsi="Arial" w:cs="Arial"/>
                <w:b/>
                <w:bCs/>
                <w:sz w:val="22"/>
                <w:szCs w:val="22"/>
              </w:rPr>
              <w:t>1.</w:t>
            </w:r>
          </w:p>
        </w:tc>
        <w:tc>
          <w:tcPr>
            <w:tcW w:w="8380" w:type="dxa"/>
            <w:gridSpan w:val="2"/>
            <w:tcBorders>
              <w:top w:val="single" w:sz="4" w:space="0" w:color="auto"/>
              <w:left w:val="single" w:sz="4" w:space="0" w:color="auto"/>
              <w:bottom w:val="single" w:sz="4" w:space="0" w:color="auto"/>
              <w:right w:val="single" w:sz="4" w:space="0" w:color="auto"/>
            </w:tcBorders>
            <w:vAlign w:val="center"/>
            <w:hideMark/>
          </w:tcPr>
          <w:p w14:paraId="7D7B733D" w14:textId="77777777" w:rsidR="00FF5579" w:rsidRPr="001416ED" w:rsidRDefault="00FF5579" w:rsidP="00027C92">
            <w:pPr>
              <w:autoSpaceDE w:val="0"/>
              <w:autoSpaceDN w:val="0"/>
              <w:adjustRightInd w:val="0"/>
              <w:rPr>
                <w:rFonts w:ascii="Arial" w:hAnsi="Arial" w:cs="Arial"/>
                <w:b/>
                <w:bCs/>
                <w:sz w:val="22"/>
                <w:szCs w:val="22"/>
              </w:rPr>
            </w:pPr>
            <w:r w:rsidRPr="001416ED">
              <w:rPr>
                <w:rFonts w:ascii="Arial" w:hAnsi="Arial" w:cs="Arial"/>
                <w:b/>
                <w:bCs/>
                <w:sz w:val="22"/>
                <w:szCs w:val="22"/>
              </w:rPr>
              <w:t>Wysokość opłaty miesięcznej ryczałtowej bankowego</w:t>
            </w:r>
          </w:p>
        </w:tc>
      </w:tr>
      <w:tr w:rsidR="00FF5579" w:rsidRPr="001416ED" w14:paraId="3765CAF4" w14:textId="77777777" w:rsidTr="00027C92">
        <w:trPr>
          <w:trHeight w:val="309"/>
        </w:trPr>
        <w:tc>
          <w:tcPr>
            <w:tcW w:w="550" w:type="dxa"/>
            <w:tcBorders>
              <w:top w:val="single" w:sz="4" w:space="0" w:color="auto"/>
              <w:left w:val="single" w:sz="4" w:space="0" w:color="auto"/>
              <w:bottom w:val="single" w:sz="4" w:space="0" w:color="auto"/>
              <w:right w:val="single" w:sz="4" w:space="0" w:color="auto"/>
            </w:tcBorders>
            <w:vAlign w:val="center"/>
            <w:hideMark/>
          </w:tcPr>
          <w:p w14:paraId="3149AC6E" w14:textId="77777777" w:rsidR="00FF5579" w:rsidRPr="001416ED" w:rsidRDefault="00FF5579" w:rsidP="00027C92">
            <w:pPr>
              <w:autoSpaceDE w:val="0"/>
              <w:autoSpaceDN w:val="0"/>
              <w:adjustRightInd w:val="0"/>
              <w:rPr>
                <w:rFonts w:ascii="Arial" w:hAnsi="Arial" w:cs="Arial"/>
                <w:b/>
                <w:bCs/>
                <w:sz w:val="22"/>
                <w:szCs w:val="22"/>
              </w:rPr>
            </w:pPr>
            <w:r w:rsidRPr="001416ED">
              <w:rPr>
                <w:rFonts w:ascii="Arial" w:hAnsi="Arial" w:cs="Arial"/>
                <w:b/>
                <w:bCs/>
                <w:sz w:val="22"/>
                <w:szCs w:val="22"/>
              </w:rPr>
              <w:t>1.1.</w:t>
            </w:r>
          </w:p>
        </w:tc>
        <w:tc>
          <w:tcPr>
            <w:tcW w:w="4759" w:type="dxa"/>
            <w:tcBorders>
              <w:top w:val="single" w:sz="4" w:space="0" w:color="auto"/>
              <w:left w:val="single" w:sz="4" w:space="0" w:color="auto"/>
              <w:bottom w:val="single" w:sz="4" w:space="0" w:color="auto"/>
              <w:right w:val="single" w:sz="4" w:space="0" w:color="auto"/>
            </w:tcBorders>
            <w:vAlign w:val="center"/>
            <w:hideMark/>
          </w:tcPr>
          <w:p w14:paraId="7268D3D2" w14:textId="77777777" w:rsidR="00FF5579" w:rsidRPr="001416ED" w:rsidRDefault="00FF5579" w:rsidP="00027C92">
            <w:pPr>
              <w:autoSpaceDE w:val="0"/>
              <w:autoSpaceDN w:val="0"/>
              <w:adjustRightInd w:val="0"/>
              <w:rPr>
                <w:rFonts w:ascii="Arial" w:hAnsi="Arial" w:cs="Arial"/>
                <w:sz w:val="22"/>
                <w:szCs w:val="22"/>
              </w:rPr>
            </w:pPr>
            <w:r w:rsidRPr="001416ED">
              <w:rPr>
                <w:rFonts w:ascii="Arial" w:hAnsi="Arial" w:cs="Arial"/>
                <w:sz w:val="22"/>
                <w:szCs w:val="22"/>
              </w:rPr>
              <w:t>Miesięczna opłata ryczałtowa</w:t>
            </w:r>
          </w:p>
        </w:tc>
        <w:tc>
          <w:tcPr>
            <w:tcW w:w="3621" w:type="dxa"/>
            <w:tcBorders>
              <w:top w:val="single" w:sz="4" w:space="0" w:color="auto"/>
              <w:left w:val="single" w:sz="4" w:space="0" w:color="auto"/>
              <w:bottom w:val="single" w:sz="4" w:space="0" w:color="auto"/>
              <w:right w:val="single" w:sz="4" w:space="0" w:color="auto"/>
            </w:tcBorders>
            <w:vAlign w:val="center"/>
            <w:hideMark/>
          </w:tcPr>
          <w:p w14:paraId="3A9313A7" w14:textId="77777777" w:rsidR="00FF5579" w:rsidRPr="001416ED" w:rsidRDefault="00FF5579" w:rsidP="00027C92">
            <w:pPr>
              <w:autoSpaceDE w:val="0"/>
              <w:autoSpaceDN w:val="0"/>
              <w:adjustRightInd w:val="0"/>
              <w:jc w:val="center"/>
              <w:rPr>
                <w:rFonts w:ascii="Arial" w:hAnsi="Arial" w:cs="Arial"/>
                <w:b/>
                <w:bCs/>
                <w:sz w:val="22"/>
                <w:szCs w:val="22"/>
              </w:rPr>
            </w:pPr>
            <w:r w:rsidRPr="001416ED">
              <w:rPr>
                <w:rFonts w:ascii="Arial" w:hAnsi="Arial" w:cs="Arial"/>
                <w:b/>
                <w:bCs/>
                <w:sz w:val="22"/>
                <w:szCs w:val="22"/>
              </w:rPr>
              <w:t>90% - 90 pkt</w:t>
            </w:r>
          </w:p>
        </w:tc>
      </w:tr>
    </w:tbl>
    <w:p w14:paraId="5727D1F3" w14:textId="77777777" w:rsidR="00FF5579" w:rsidRPr="001416ED" w:rsidRDefault="00FF5579" w:rsidP="00FF5579">
      <w:pPr>
        <w:jc w:val="both"/>
        <w:rPr>
          <w:rFonts w:ascii="Arial" w:hAnsi="Arial" w:cs="Arial"/>
          <w:b/>
          <w:sz w:val="22"/>
          <w:szCs w:val="22"/>
        </w:rPr>
      </w:pPr>
    </w:p>
    <w:p w14:paraId="2DAE32EB" w14:textId="77777777" w:rsidR="00FF5579" w:rsidRPr="001416ED" w:rsidRDefault="00FF5579" w:rsidP="00FF5579">
      <w:pPr>
        <w:jc w:val="both"/>
        <w:rPr>
          <w:rFonts w:ascii="Arial" w:hAnsi="Arial" w:cs="Arial"/>
          <w:b/>
          <w:sz w:val="22"/>
          <w:szCs w:val="22"/>
        </w:rPr>
      </w:pPr>
      <w:r w:rsidRPr="001416ED">
        <w:rPr>
          <w:rFonts w:ascii="Arial" w:hAnsi="Arial" w:cs="Arial"/>
          <w:b/>
          <w:sz w:val="22"/>
          <w:szCs w:val="22"/>
        </w:rPr>
        <w:t>Oferty będą podlegały ocenie w kryterium A (w poz. 1. 1 tabeli) według następującego wzoru:</w:t>
      </w:r>
    </w:p>
    <w:p w14:paraId="0EE41A78" w14:textId="77777777" w:rsidR="00FF5579" w:rsidRPr="001416ED" w:rsidRDefault="00FF5579" w:rsidP="00FF5579">
      <w:pPr>
        <w:autoSpaceDE w:val="0"/>
        <w:autoSpaceDN w:val="0"/>
        <w:adjustRightInd w:val="0"/>
        <w:rPr>
          <w:rFonts w:ascii="Arial" w:hAnsi="Arial" w:cs="Arial"/>
          <w:b/>
          <w:bCs/>
          <w:i/>
          <w:iCs/>
          <w:sz w:val="22"/>
          <w:szCs w:val="22"/>
        </w:rPr>
      </w:pPr>
    </w:p>
    <w:p w14:paraId="5FD830CE" w14:textId="77777777" w:rsidR="00FF5579" w:rsidRPr="001416ED" w:rsidRDefault="00FF5579" w:rsidP="00FF5579">
      <w:pPr>
        <w:autoSpaceDE w:val="0"/>
        <w:autoSpaceDN w:val="0"/>
        <w:adjustRightInd w:val="0"/>
        <w:rPr>
          <w:rFonts w:ascii="Arial" w:hAnsi="Arial" w:cs="Arial"/>
          <w:b/>
          <w:bCs/>
          <w:sz w:val="22"/>
          <w:szCs w:val="22"/>
        </w:rPr>
      </w:pPr>
      <w:r w:rsidRPr="001416ED">
        <w:rPr>
          <w:rFonts w:ascii="Arial" w:hAnsi="Arial" w:cs="Arial"/>
          <w:b/>
          <w:bCs/>
          <w:sz w:val="22"/>
          <w:szCs w:val="22"/>
        </w:rPr>
        <w:t xml:space="preserve">                       Cena najniższa z badanych ofert</w:t>
      </w:r>
    </w:p>
    <w:p w14:paraId="03D5260E" w14:textId="77777777" w:rsidR="00FF5579" w:rsidRPr="001416ED" w:rsidRDefault="00FF5579" w:rsidP="00FF5579">
      <w:pPr>
        <w:autoSpaceDE w:val="0"/>
        <w:autoSpaceDN w:val="0"/>
        <w:adjustRightInd w:val="0"/>
        <w:rPr>
          <w:rFonts w:ascii="Arial" w:hAnsi="Arial" w:cs="Arial"/>
          <w:b/>
          <w:bCs/>
          <w:sz w:val="22"/>
          <w:szCs w:val="22"/>
        </w:rPr>
      </w:pPr>
      <w:r w:rsidRPr="001416ED">
        <w:rPr>
          <w:rFonts w:ascii="Arial" w:hAnsi="Arial" w:cs="Arial"/>
          <w:b/>
          <w:bCs/>
          <w:sz w:val="22"/>
          <w:szCs w:val="22"/>
        </w:rPr>
        <w:t xml:space="preserve">     ------------------------------------------------------------------------  x 100 pkt x 90 % = …… pkt</w:t>
      </w:r>
    </w:p>
    <w:p w14:paraId="2321AB0C" w14:textId="77777777" w:rsidR="00FF5579" w:rsidRPr="001416ED" w:rsidRDefault="00FF5579" w:rsidP="00FF5579">
      <w:pPr>
        <w:autoSpaceDE w:val="0"/>
        <w:autoSpaceDN w:val="0"/>
        <w:adjustRightInd w:val="0"/>
        <w:rPr>
          <w:rFonts w:ascii="Arial" w:hAnsi="Arial" w:cs="Arial"/>
          <w:b/>
          <w:bCs/>
          <w:sz w:val="22"/>
          <w:szCs w:val="22"/>
        </w:rPr>
      </w:pPr>
      <w:r w:rsidRPr="001416ED">
        <w:rPr>
          <w:rFonts w:ascii="Arial" w:hAnsi="Arial" w:cs="Arial"/>
          <w:b/>
          <w:bCs/>
          <w:sz w:val="22"/>
          <w:szCs w:val="22"/>
        </w:rPr>
        <w:t xml:space="preserve">                                 Cena badanej oferty </w:t>
      </w:r>
    </w:p>
    <w:p w14:paraId="5DABBB88" w14:textId="77777777" w:rsidR="00FF5579" w:rsidRPr="001416ED" w:rsidRDefault="00FF5579" w:rsidP="00FF5579">
      <w:pPr>
        <w:autoSpaceDE w:val="0"/>
        <w:autoSpaceDN w:val="0"/>
        <w:adjustRightInd w:val="0"/>
        <w:rPr>
          <w:rFonts w:ascii="Arial" w:hAnsi="Arial" w:cs="Arial"/>
          <w:b/>
          <w:bCs/>
          <w:sz w:val="22"/>
          <w:szCs w:val="22"/>
        </w:rPr>
      </w:pPr>
    </w:p>
    <w:p w14:paraId="204637E2" w14:textId="77777777" w:rsidR="00FF5579" w:rsidRPr="001416ED" w:rsidRDefault="00FF5579" w:rsidP="00FF5579">
      <w:pPr>
        <w:autoSpaceDE w:val="0"/>
        <w:autoSpaceDN w:val="0"/>
        <w:adjustRightInd w:val="0"/>
        <w:rPr>
          <w:rFonts w:ascii="Arial" w:hAnsi="Arial" w:cs="Arial"/>
          <w:b/>
          <w:bCs/>
          <w:sz w:val="22"/>
          <w:szCs w:val="22"/>
        </w:rPr>
      </w:pPr>
      <w:r w:rsidRPr="001416ED">
        <w:rPr>
          <w:rFonts w:ascii="Arial" w:hAnsi="Arial" w:cs="Arial"/>
          <w:b/>
          <w:bCs/>
          <w:sz w:val="22"/>
          <w:szCs w:val="22"/>
        </w:rPr>
        <w:t>W przypadku, gdy którykolwiek z oferentów zaproponuje cenę równą „0”, we wzorze jako odpowiednik tej ceny stosuje się liczbę „1”</w:t>
      </w:r>
    </w:p>
    <w:p w14:paraId="757CFA1E" w14:textId="77777777" w:rsidR="00FF5579" w:rsidRPr="001416ED" w:rsidRDefault="00FF5579" w:rsidP="00FF5579">
      <w:pPr>
        <w:suppressAutoHyphens/>
        <w:spacing w:after="200" w:line="360" w:lineRule="auto"/>
        <w:jc w:val="both"/>
        <w:rPr>
          <w:rFonts w:ascii="Arial" w:hAnsi="Arial" w:cs="Arial"/>
          <w:sz w:val="22"/>
          <w:szCs w:val="22"/>
          <w:lang w:eastAsia="ar-SA"/>
        </w:rPr>
      </w:pPr>
    </w:p>
    <w:p w14:paraId="56945765" w14:textId="77777777" w:rsidR="00FF5579" w:rsidRPr="001416ED" w:rsidRDefault="00FF5579" w:rsidP="00FF5579">
      <w:pPr>
        <w:autoSpaceDE w:val="0"/>
        <w:autoSpaceDN w:val="0"/>
        <w:adjustRightInd w:val="0"/>
        <w:jc w:val="both"/>
        <w:rPr>
          <w:rFonts w:ascii="Arial" w:hAnsi="Arial" w:cs="Arial"/>
          <w:sz w:val="22"/>
          <w:szCs w:val="22"/>
        </w:rPr>
      </w:pPr>
      <w:r w:rsidRPr="001416ED">
        <w:rPr>
          <w:rFonts w:ascii="Arial" w:hAnsi="Arial" w:cs="Arial"/>
          <w:b/>
          <w:bCs/>
          <w:sz w:val="22"/>
          <w:szCs w:val="22"/>
        </w:rPr>
        <w:t xml:space="preserve">B. Kryterium oprocentowanie środków na rachunkach bankowych - </w:t>
      </w:r>
      <w:r w:rsidRPr="001416ED">
        <w:rPr>
          <w:rFonts w:ascii="Arial" w:hAnsi="Arial" w:cs="Arial"/>
          <w:sz w:val="22"/>
          <w:szCs w:val="22"/>
        </w:rPr>
        <w:t>liczone jako suma poniżej określonych usług bankowych, którym zostały przypisane wagi i maksymalne ilości punktów.</w:t>
      </w:r>
    </w:p>
    <w:p w14:paraId="13E99955" w14:textId="77777777" w:rsidR="00FF5579" w:rsidRPr="001416ED" w:rsidRDefault="00FF5579" w:rsidP="00FF5579">
      <w:pPr>
        <w:autoSpaceDE w:val="0"/>
        <w:autoSpaceDN w:val="0"/>
        <w:adjustRightInd w:val="0"/>
        <w:rPr>
          <w:rFonts w:ascii="Arial" w:hAnsi="Arial" w:cs="Arial"/>
          <w:sz w:val="22"/>
          <w:szCs w:val="22"/>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4748"/>
        <w:gridCol w:w="3599"/>
      </w:tblGrid>
      <w:tr w:rsidR="00FF5579" w:rsidRPr="001416ED" w14:paraId="7214ED95"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03AC0AFA"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Lp.</w:t>
            </w:r>
          </w:p>
        </w:tc>
        <w:tc>
          <w:tcPr>
            <w:tcW w:w="4834" w:type="dxa"/>
            <w:tcBorders>
              <w:top w:val="single" w:sz="4" w:space="0" w:color="auto"/>
              <w:left w:val="single" w:sz="4" w:space="0" w:color="auto"/>
              <w:bottom w:val="single" w:sz="4" w:space="0" w:color="auto"/>
              <w:right w:val="single" w:sz="4" w:space="0" w:color="auto"/>
            </w:tcBorders>
            <w:vAlign w:val="center"/>
            <w:hideMark/>
          </w:tcPr>
          <w:p w14:paraId="7A2DDC07"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Zakres usług bankowych</w:t>
            </w:r>
          </w:p>
        </w:tc>
        <w:tc>
          <w:tcPr>
            <w:tcW w:w="3669" w:type="dxa"/>
            <w:tcBorders>
              <w:top w:val="single" w:sz="4" w:space="0" w:color="auto"/>
              <w:left w:val="single" w:sz="4" w:space="0" w:color="auto"/>
              <w:bottom w:val="single" w:sz="4" w:space="0" w:color="auto"/>
              <w:right w:val="single" w:sz="4" w:space="0" w:color="auto"/>
            </w:tcBorders>
            <w:vAlign w:val="center"/>
            <w:hideMark/>
          </w:tcPr>
          <w:p w14:paraId="4C5EF61F"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Waga/ maksymalna ilość punktów</w:t>
            </w:r>
          </w:p>
        </w:tc>
      </w:tr>
      <w:tr w:rsidR="00FF5579" w:rsidRPr="001416ED" w14:paraId="275A8976"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27EB63AB" w14:textId="77777777" w:rsidR="00FF5579" w:rsidRPr="001416ED" w:rsidRDefault="00FF5579" w:rsidP="00027C92">
            <w:pPr>
              <w:rPr>
                <w:rFonts w:ascii="Arial" w:hAnsi="Arial" w:cs="Arial"/>
                <w:b/>
                <w:bCs/>
                <w:sz w:val="22"/>
                <w:szCs w:val="22"/>
              </w:rPr>
            </w:pPr>
            <w:r w:rsidRPr="001416ED">
              <w:rPr>
                <w:rFonts w:ascii="Arial" w:hAnsi="Arial" w:cs="Arial"/>
                <w:b/>
                <w:bCs/>
                <w:sz w:val="22"/>
                <w:szCs w:val="22"/>
              </w:rPr>
              <w:t>1.</w:t>
            </w:r>
          </w:p>
        </w:tc>
        <w:tc>
          <w:tcPr>
            <w:tcW w:w="8503" w:type="dxa"/>
            <w:gridSpan w:val="2"/>
            <w:tcBorders>
              <w:top w:val="single" w:sz="4" w:space="0" w:color="auto"/>
              <w:left w:val="single" w:sz="4" w:space="0" w:color="auto"/>
              <w:bottom w:val="single" w:sz="4" w:space="0" w:color="auto"/>
              <w:right w:val="single" w:sz="4" w:space="0" w:color="auto"/>
            </w:tcBorders>
            <w:vAlign w:val="center"/>
            <w:hideMark/>
          </w:tcPr>
          <w:p w14:paraId="0C5B5863" w14:textId="77777777" w:rsidR="00FF5579" w:rsidRPr="001416ED" w:rsidRDefault="00FF5579" w:rsidP="00027C92">
            <w:pPr>
              <w:rPr>
                <w:rFonts w:ascii="Arial" w:hAnsi="Arial" w:cs="Arial"/>
                <w:b/>
                <w:bCs/>
                <w:sz w:val="22"/>
                <w:szCs w:val="22"/>
              </w:rPr>
            </w:pPr>
            <w:r w:rsidRPr="001416ED">
              <w:rPr>
                <w:rFonts w:ascii="Arial" w:hAnsi="Arial" w:cs="Arial"/>
                <w:b/>
                <w:bCs/>
                <w:sz w:val="22"/>
                <w:szCs w:val="22"/>
              </w:rPr>
              <w:t>Oprocentowanie środków na rachunkach bankowych</w:t>
            </w:r>
          </w:p>
        </w:tc>
      </w:tr>
      <w:tr w:rsidR="00FF5579" w:rsidRPr="001416ED" w14:paraId="6F267782"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57582FE2" w14:textId="77777777" w:rsidR="00FF5579" w:rsidRPr="001416ED" w:rsidRDefault="00FF5579" w:rsidP="00027C92">
            <w:pPr>
              <w:rPr>
                <w:rFonts w:ascii="Arial" w:hAnsi="Arial" w:cs="Arial"/>
                <w:sz w:val="22"/>
                <w:szCs w:val="22"/>
              </w:rPr>
            </w:pPr>
            <w:r w:rsidRPr="001416ED">
              <w:rPr>
                <w:rFonts w:ascii="Arial" w:hAnsi="Arial" w:cs="Arial"/>
                <w:sz w:val="22"/>
                <w:szCs w:val="22"/>
              </w:rPr>
              <w:t>1.1.</w:t>
            </w:r>
          </w:p>
        </w:tc>
        <w:tc>
          <w:tcPr>
            <w:tcW w:w="4834" w:type="dxa"/>
            <w:tcBorders>
              <w:top w:val="single" w:sz="4" w:space="0" w:color="auto"/>
              <w:left w:val="single" w:sz="4" w:space="0" w:color="auto"/>
              <w:bottom w:val="single" w:sz="4" w:space="0" w:color="auto"/>
              <w:right w:val="single" w:sz="4" w:space="0" w:color="auto"/>
            </w:tcBorders>
            <w:vAlign w:val="center"/>
            <w:hideMark/>
          </w:tcPr>
          <w:p w14:paraId="6D31DDE5" w14:textId="77777777" w:rsidR="00FF5579" w:rsidRPr="001416ED" w:rsidRDefault="00FF5579" w:rsidP="00027C92">
            <w:pPr>
              <w:rPr>
                <w:rFonts w:ascii="Arial" w:hAnsi="Arial" w:cs="Arial"/>
                <w:sz w:val="22"/>
                <w:szCs w:val="22"/>
              </w:rPr>
            </w:pPr>
            <w:r w:rsidRPr="001416ED">
              <w:rPr>
                <w:rFonts w:ascii="Arial" w:hAnsi="Arial" w:cs="Arial"/>
                <w:sz w:val="22"/>
                <w:szCs w:val="22"/>
              </w:rPr>
              <w:t>Rachunek bieżący/pomocniczy</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D1A9081" w14:textId="77777777" w:rsidR="00FF5579" w:rsidRPr="001416ED" w:rsidRDefault="00FF5579" w:rsidP="00027C92">
            <w:pPr>
              <w:jc w:val="center"/>
              <w:rPr>
                <w:rFonts w:ascii="Arial" w:hAnsi="Arial" w:cs="Arial"/>
                <w:b/>
                <w:sz w:val="22"/>
                <w:szCs w:val="22"/>
              </w:rPr>
            </w:pPr>
            <w:r w:rsidRPr="001416ED">
              <w:rPr>
                <w:rFonts w:ascii="Arial" w:hAnsi="Arial" w:cs="Arial"/>
                <w:b/>
                <w:sz w:val="22"/>
                <w:szCs w:val="22"/>
              </w:rPr>
              <w:t>5% - 5 pkt</w:t>
            </w:r>
          </w:p>
        </w:tc>
      </w:tr>
    </w:tbl>
    <w:p w14:paraId="31C39D7B" w14:textId="77777777" w:rsidR="00FF5579" w:rsidRPr="001416ED" w:rsidRDefault="00FF5579" w:rsidP="00FF5579">
      <w:pPr>
        <w:pStyle w:val="Akapitzlist"/>
        <w:autoSpaceDE w:val="0"/>
        <w:autoSpaceDN w:val="0"/>
        <w:adjustRightInd w:val="0"/>
        <w:rPr>
          <w:rFonts w:ascii="Arial" w:hAnsi="Arial" w:cs="Arial"/>
          <w:sz w:val="22"/>
          <w:szCs w:val="22"/>
        </w:rPr>
      </w:pPr>
    </w:p>
    <w:p w14:paraId="387D36D9" w14:textId="77777777" w:rsidR="00FF5579" w:rsidRPr="001416ED" w:rsidRDefault="00FF5579" w:rsidP="00FF5579">
      <w:pPr>
        <w:autoSpaceDE w:val="0"/>
        <w:autoSpaceDN w:val="0"/>
        <w:adjustRightInd w:val="0"/>
        <w:jc w:val="both"/>
        <w:rPr>
          <w:rFonts w:ascii="Arial" w:hAnsi="Arial" w:cs="Arial"/>
          <w:sz w:val="22"/>
          <w:szCs w:val="22"/>
        </w:rPr>
      </w:pPr>
      <w:r w:rsidRPr="001416ED">
        <w:rPr>
          <w:rFonts w:ascii="Arial" w:hAnsi="Arial" w:cs="Arial"/>
          <w:sz w:val="22"/>
          <w:szCs w:val="22"/>
        </w:rPr>
        <w:t xml:space="preserve">Oprocentowanie środków na rachunkach bankowych objętych kompleksową obsługą bankową budżetu Gminy oraz jednostek organizacyjnych w oparciu o stawkę WIBID 3M  skorygowaną wskaźnikiem banku stałym w czasie trwania umowy. Dla celów porównania ofert będzie brana pod uwagę stawka WIBID 3M (wg notowania z dnia </w:t>
      </w:r>
      <w:r w:rsidRPr="001416ED">
        <w:rPr>
          <w:rFonts w:ascii="Arial" w:hAnsi="Arial" w:cs="Arial"/>
          <w:b/>
          <w:color w:val="000000" w:themeColor="text1"/>
          <w:sz w:val="22"/>
          <w:szCs w:val="22"/>
        </w:rPr>
        <w:t>10 sierpnia 2021 r.</w:t>
      </w:r>
      <w:r w:rsidRPr="001416ED">
        <w:rPr>
          <w:rFonts w:ascii="Arial" w:hAnsi="Arial" w:cs="Arial"/>
          <w:color w:val="000000" w:themeColor="text1"/>
          <w:sz w:val="22"/>
          <w:szCs w:val="22"/>
        </w:rPr>
        <w:t xml:space="preserve">) </w:t>
      </w:r>
      <w:r w:rsidRPr="001416ED">
        <w:rPr>
          <w:rFonts w:ascii="Arial" w:hAnsi="Arial" w:cs="Arial"/>
          <w:sz w:val="22"/>
          <w:szCs w:val="22"/>
        </w:rPr>
        <w:lastRenderedPageBreak/>
        <w:t xml:space="preserve">skorygowana o stały wskaźnik zaoferowany przez Bank (podany z dokładnością do dwóch miejsc po przecinku), </w:t>
      </w:r>
    </w:p>
    <w:p w14:paraId="36AE0164" w14:textId="77777777" w:rsidR="00FF5579" w:rsidRPr="001416ED" w:rsidRDefault="00FF5579" w:rsidP="00FF5579">
      <w:pPr>
        <w:pStyle w:val="Akapitzlist"/>
        <w:autoSpaceDE w:val="0"/>
        <w:autoSpaceDN w:val="0"/>
        <w:adjustRightInd w:val="0"/>
        <w:jc w:val="both"/>
        <w:rPr>
          <w:rFonts w:ascii="Arial" w:hAnsi="Arial" w:cs="Arial"/>
          <w:sz w:val="22"/>
          <w:szCs w:val="22"/>
        </w:rPr>
      </w:pPr>
    </w:p>
    <w:p w14:paraId="4C783C02" w14:textId="77777777" w:rsidR="00FF5579" w:rsidRPr="001416ED" w:rsidRDefault="00FF5579" w:rsidP="00FF5579">
      <w:pPr>
        <w:spacing w:before="100"/>
        <w:jc w:val="both"/>
        <w:rPr>
          <w:rFonts w:ascii="Arial" w:eastAsia="Arial Unicode MS" w:hAnsi="Arial" w:cs="Arial"/>
          <w:b/>
          <w:i/>
          <w:sz w:val="22"/>
          <w:szCs w:val="22"/>
        </w:rPr>
      </w:pPr>
      <w:r w:rsidRPr="001416ED">
        <w:rPr>
          <w:rFonts w:ascii="Arial" w:eastAsia="Arial Unicode MS" w:hAnsi="Arial" w:cs="Arial"/>
          <w:b/>
          <w:i/>
          <w:iCs/>
          <w:sz w:val="22"/>
          <w:szCs w:val="22"/>
        </w:rPr>
        <w:t>W przypadku wystąpienia ujemnej wartości sumy (WIBID 3M + stały współczynnik banku), uznaje się, że oprocentowanie środków na rachunku bankowym wynosi 0%.</w:t>
      </w:r>
    </w:p>
    <w:p w14:paraId="768547BB" w14:textId="77777777" w:rsidR="00FF5579" w:rsidRPr="001416ED" w:rsidRDefault="00FF5579" w:rsidP="00FF5579">
      <w:pPr>
        <w:pStyle w:val="Akapitzlist"/>
        <w:jc w:val="both"/>
        <w:rPr>
          <w:rFonts w:ascii="Arial" w:hAnsi="Arial" w:cs="Arial"/>
          <w:sz w:val="22"/>
          <w:szCs w:val="22"/>
        </w:rPr>
      </w:pPr>
    </w:p>
    <w:p w14:paraId="721DCB5D" w14:textId="77777777" w:rsidR="00FF5579" w:rsidRPr="001416ED" w:rsidRDefault="00FF5579" w:rsidP="00FF5579">
      <w:pPr>
        <w:pStyle w:val="Akapitzlist"/>
        <w:ind w:left="0"/>
        <w:jc w:val="both"/>
        <w:rPr>
          <w:rFonts w:ascii="Arial" w:hAnsi="Arial" w:cs="Arial"/>
          <w:b/>
          <w:sz w:val="22"/>
          <w:szCs w:val="22"/>
        </w:rPr>
      </w:pPr>
      <w:r w:rsidRPr="001416ED">
        <w:rPr>
          <w:rFonts w:ascii="Arial" w:hAnsi="Arial" w:cs="Arial"/>
          <w:b/>
          <w:sz w:val="22"/>
          <w:szCs w:val="22"/>
        </w:rPr>
        <w:t>Oferty będą podlegały ocenie w kryterium B (w poz. 1. 1 tabeli) według następującego wzoru:</w:t>
      </w:r>
    </w:p>
    <w:p w14:paraId="7C0FA77E" w14:textId="77777777" w:rsidR="00FF5579" w:rsidRPr="001416ED" w:rsidRDefault="00FF5579" w:rsidP="00FF5579">
      <w:pPr>
        <w:pStyle w:val="Akapitzlist"/>
        <w:autoSpaceDE w:val="0"/>
        <w:autoSpaceDN w:val="0"/>
        <w:adjustRightInd w:val="0"/>
        <w:rPr>
          <w:rFonts w:ascii="Arial" w:hAnsi="Arial" w:cs="Arial"/>
          <w:b/>
          <w:bCs/>
          <w:sz w:val="22"/>
          <w:szCs w:val="22"/>
        </w:rPr>
      </w:pPr>
    </w:p>
    <w:p w14:paraId="7F997E96" w14:textId="77777777" w:rsidR="00FF5579" w:rsidRPr="001416ED" w:rsidRDefault="00FF5579" w:rsidP="00FF5579">
      <w:pPr>
        <w:pStyle w:val="Akapitzlist"/>
        <w:autoSpaceDE w:val="0"/>
        <w:autoSpaceDN w:val="0"/>
        <w:adjustRightInd w:val="0"/>
        <w:rPr>
          <w:rFonts w:ascii="Arial" w:hAnsi="Arial" w:cs="Arial"/>
          <w:b/>
          <w:bCs/>
          <w:sz w:val="22"/>
          <w:szCs w:val="22"/>
        </w:rPr>
      </w:pPr>
      <w:r w:rsidRPr="001416ED">
        <w:rPr>
          <w:rFonts w:ascii="Arial" w:hAnsi="Arial" w:cs="Arial"/>
          <w:b/>
          <w:bCs/>
          <w:sz w:val="22"/>
          <w:szCs w:val="22"/>
        </w:rPr>
        <w:t xml:space="preserve">         Stopa procentowa badanej oferty</w:t>
      </w:r>
    </w:p>
    <w:p w14:paraId="3E9A3D66" w14:textId="77777777" w:rsidR="00FF5579" w:rsidRPr="001416ED" w:rsidRDefault="00FF5579" w:rsidP="00FF5579">
      <w:pPr>
        <w:pStyle w:val="Akapitzlist"/>
        <w:autoSpaceDE w:val="0"/>
        <w:autoSpaceDN w:val="0"/>
        <w:adjustRightInd w:val="0"/>
        <w:rPr>
          <w:rFonts w:ascii="Arial" w:hAnsi="Arial" w:cs="Arial"/>
          <w:b/>
          <w:bCs/>
          <w:sz w:val="22"/>
          <w:szCs w:val="22"/>
        </w:rPr>
      </w:pPr>
      <w:r w:rsidRPr="001416ED">
        <w:rPr>
          <w:rFonts w:ascii="Arial" w:hAnsi="Arial" w:cs="Arial"/>
          <w:b/>
          <w:bCs/>
          <w:sz w:val="22"/>
          <w:szCs w:val="22"/>
        </w:rPr>
        <w:t>---------------------------------------------------------------------  x 100 pkt x 5 % = …… pkt</w:t>
      </w:r>
    </w:p>
    <w:p w14:paraId="3E32441A" w14:textId="77777777" w:rsidR="00FF5579" w:rsidRPr="001416ED" w:rsidRDefault="00FF5579" w:rsidP="00FF5579">
      <w:pPr>
        <w:pStyle w:val="Akapitzlist"/>
        <w:jc w:val="both"/>
        <w:rPr>
          <w:rFonts w:ascii="Arial" w:hAnsi="Arial" w:cs="Arial"/>
          <w:b/>
          <w:sz w:val="22"/>
          <w:szCs w:val="22"/>
        </w:rPr>
      </w:pPr>
      <w:r w:rsidRPr="001416ED">
        <w:rPr>
          <w:rFonts w:ascii="Arial" w:hAnsi="Arial" w:cs="Arial"/>
          <w:b/>
          <w:bCs/>
          <w:sz w:val="22"/>
          <w:szCs w:val="22"/>
        </w:rPr>
        <w:t>Najwy</w:t>
      </w:r>
      <w:r w:rsidRPr="001416ED">
        <w:rPr>
          <w:rFonts w:ascii="Arial" w:hAnsi="Arial" w:cs="Arial"/>
          <w:b/>
          <w:sz w:val="22"/>
          <w:szCs w:val="22"/>
        </w:rPr>
        <w:t>ż</w:t>
      </w:r>
      <w:r w:rsidRPr="001416ED">
        <w:rPr>
          <w:rFonts w:ascii="Arial" w:hAnsi="Arial" w:cs="Arial"/>
          <w:b/>
          <w:bCs/>
          <w:sz w:val="22"/>
          <w:szCs w:val="22"/>
        </w:rPr>
        <w:t>sza stopa procentowa ze zło</w:t>
      </w:r>
      <w:r w:rsidRPr="001416ED">
        <w:rPr>
          <w:rFonts w:ascii="Arial" w:hAnsi="Arial" w:cs="Arial"/>
          <w:b/>
          <w:sz w:val="22"/>
          <w:szCs w:val="22"/>
        </w:rPr>
        <w:t>ż</w:t>
      </w:r>
      <w:r w:rsidRPr="001416ED">
        <w:rPr>
          <w:rFonts w:ascii="Arial" w:hAnsi="Arial" w:cs="Arial"/>
          <w:b/>
          <w:bCs/>
          <w:sz w:val="22"/>
          <w:szCs w:val="22"/>
        </w:rPr>
        <w:t>onych ofert</w:t>
      </w:r>
    </w:p>
    <w:p w14:paraId="296B6F51" w14:textId="77777777" w:rsidR="00FF5579" w:rsidRPr="001416ED" w:rsidRDefault="00FF5579" w:rsidP="00FF5579">
      <w:pPr>
        <w:pStyle w:val="Akapitzlist"/>
        <w:jc w:val="both"/>
        <w:rPr>
          <w:rFonts w:ascii="Arial" w:hAnsi="Arial" w:cs="Arial"/>
          <w:sz w:val="22"/>
          <w:szCs w:val="22"/>
        </w:rPr>
      </w:pPr>
    </w:p>
    <w:p w14:paraId="36465EFA" w14:textId="77777777" w:rsidR="00FF5579" w:rsidRPr="001416ED" w:rsidRDefault="00FF5579" w:rsidP="00FF5579">
      <w:pPr>
        <w:pStyle w:val="Akapitzlist"/>
        <w:autoSpaceDE w:val="0"/>
        <w:autoSpaceDN w:val="0"/>
        <w:adjustRightInd w:val="0"/>
        <w:ind w:left="0"/>
        <w:jc w:val="both"/>
        <w:rPr>
          <w:rFonts w:ascii="Arial" w:hAnsi="Arial" w:cs="Arial"/>
          <w:sz w:val="22"/>
          <w:szCs w:val="22"/>
        </w:rPr>
      </w:pPr>
      <w:r w:rsidRPr="001416ED">
        <w:rPr>
          <w:rFonts w:ascii="Arial" w:hAnsi="Arial" w:cs="Arial"/>
          <w:b/>
          <w:bCs/>
          <w:sz w:val="22"/>
          <w:szCs w:val="22"/>
        </w:rPr>
        <w:t xml:space="preserve">C. Kryterium oprocentowanie kredytu w rachunku bieżącym - </w:t>
      </w:r>
      <w:r w:rsidRPr="001416ED">
        <w:rPr>
          <w:rFonts w:ascii="Arial" w:hAnsi="Arial" w:cs="Arial"/>
          <w:sz w:val="22"/>
          <w:szCs w:val="22"/>
        </w:rPr>
        <w:t>liczone jako suma poniżej określonych usług bankowych, którym zostały przypisane wagi i maksymalne ilości punktów.</w:t>
      </w:r>
    </w:p>
    <w:p w14:paraId="44B67B02" w14:textId="77777777" w:rsidR="00FF5579" w:rsidRPr="001416ED" w:rsidRDefault="00FF5579" w:rsidP="00FF5579">
      <w:pPr>
        <w:pStyle w:val="Akapitzlist"/>
        <w:jc w:val="both"/>
        <w:rPr>
          <w:rFonts w:ascii="Arial" w:hAnsi="Arial" w:cs="Arial"/>
          <w:sz w:val="22"/>
          <w:szCs w:val="22"/>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4738"/>
        <w:gridCol w:w="3609"/>
      </w:tblGrid>
      <w:tr w:rsidR="00FF5579" w:rsidRPr="001416ED" w14:paraId="199E2753"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2799D292"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Lp.</w:t>
            </w:r>
          </w:p>
        </w:tc>
        <w:tc>
          <w:tcPr>
            <w:tcW w:w="4834" w:type="dxa"/>
            <w:tcBorders>
              <w:top w:val="single" w:sz="4" w:space="0" w:color="auto"/>
              <w:left w:val="single" w:sz="4" w:space="0" w:color="auto"/>
              <w:bottom w:val="single" w:sz="4" w:space="0" w:color="auto"/>
              <w:right w:val="single" w:sz="4" w:space="0" w:color="auto"/>
            </w:tcBorders>
            <w:vAlign w:val="center"/>
            <w:hideMark/>
          </w:tcPr>
          <w:p w14:paraId="532FF285"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Zakres usług bankowych</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177BD18" w14:textId="77777777" w:rsidR="00FF5579" w:rsidRPr="001416ED" w:rsidRDefault="00FF5579" w:rsidP="00027C92">
            <w:pPr>
              <w:jc w:val="center"/>
              <w:rPr>
                <w:rFonts w:ascii="Arial" w:hAnsi="Arial" w:cs="Arial"/>
                <w:b/>
                <w:bCs/>
                <w:sz w:val="22"/>
                <w:szCs w:val="22"/>
              </w:rPr>
            </w:pPr>
            <w:r w:rsidRPr="001416ED">
              <w:rPr>
                <w:rFonts w:ascii="Arial" w:hAnsi="Arial" w:cs="Arial"/>
                <w:b/>
                <w:bCs/>
                <w:sz w:val="22"/>
                <w:szCs w:val="22"/>
              </w:rPr>
              <w:t>Waga/ maksymalna ilość punktów</w:t>
            </w:r>
          </w:p>
        </w:tc>
      </w:tr>
      <w:tr w:rsidR="00FF5579" w:rsidRPr="001416ED" w14:paraId="4C75AD3A"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63575A51" w14:textId="77777777" w:rsidR="00FF5579" w:rsidRPr="001416ED" w:rsidRDefault="00FF5579" w:rsidP="00027C92">
            <w:pPr>
              <w:rPr>
                <w:rFonts w:ascii="Arial" w:hAnsi="Arial" w:cs="Arial"/>
                <w:b/>
                <w:bCs/>
                <w:sz w:val="22"/>
                <w:szCs w:val="22"/>
              </w:rPr>
            </w:pPr>
            <w:r w:rsidRPr="001416ED">
              <w:rPr>
                <w:rFonts w:ascii="Arial" w:hAnsi="Arial" w:cs="Arial"/>
                <w:b/>
                <w:bCs/>
                <w:sz w:val="22"/>
                <w:szCs w:val="22"/>
              </w:rPr>
              <w:t>1.</w:t>
            </w:r>
          </w:p>
        </w:tc>
        <w:tc>
          <w:tcPr>
            <w:tcW w:w="8503" w:type="dxa"/>
            <w:gridSpan w:val="2"/>
            <w:tcBorders>
              <w:top w:val="single" w:sz="4" w:space="0" w:color="auto"/>
              <w:left w:val="single" w:sz="4" w:space="0" w:color="auto"/>
              <w:bottom w:val="single" w:sz="4" w:space="0" w:color="auto"/>
              <w:right w:val="single" w:sz="4" w:space="0" w:color="auto"/>
            </w:tcBorders>
            <w:vAlign w:val="center"/>
            <w:hideMark/>
          </w:tcPr>
          <w:p w14:paraId="2930B3FD" w14:textId="77777777" w:rsidR="00FF5579" w:rsidRPr="001416ED" w:rsidRDefault="00FF5579" w:rsidP="00027C92">
            <w:pPr>
              <w:rPr>
                <w:rFonts w:ascii="Arial" w:hAnsi="Arial" w:cs="Arial"/>
                <w:b/>
                <w:bCs/>
                <w:sz w:val="22"/>
                <w:szCs w:val="22"/>
              </w:rPr>
            </w:pPr>
            <w:r w:rsidRPr="001416ED">
              <w:rPr>
                <w:rFonts w:ascii="Arial" w:hAnsi="Arial" w:cs="Arial"/>
                <w:b/>
                <w:bCs/>
                <w:sz w:val="22"/>
                <w:szCs w:val="22"/>
              </w:rPr>
              <w:t>Oprocentowanie kredytu w rachunku</w:t>
            </w:r>
          </w:p>
        </w:tc>
      </w:tr>
      <w:tr w:rsidR="00FF5579" w:rsidRPr="001416ED" w14:paraId="75869E10" w14:textId="77777777" w:rsidTr="00027C92">
        <w:trPr>
          <w:trHeight w:val="309"/>
        </w:trPr>
        <w:tc>
          <w:tcPr>
            <w:tcW w:w="427" w:type="dxa"/>
            <w:tcBorders>
              <w:top w:val="single" w:sz="4" w:space="0" w:color="auto"/>
              <w:left w:val="single" w:sz="4" w:space="0" w:color="auto"/>
              <w:bottom w:val="single" w:sz="4" w:space="0" w:color="auto"/>
              <w:right w:val="single" w:sz="4" w:space="0" w:color="auto"/>
            </w:tcBorders>
            <w:vAlign w:val="center"/>
            <w:hideMark/>
          </w:tcPr>
          <w:p w14:paraId="59836C60" w14:textId="77777777" w:rsidR="00FF5579" w:rsidRPr="001416ED" w:rsidRDefault="00FF5579" w:rsidP="00027C92">
            <w:pPr>
              <w:rPr>
                <w:rFonts w:ascii="Arial" w:hAnsi="Arial" w:cs="Arial"/>
                <w:sz w:val="22"/>
                <w:szCs w:val="22"/>
              </w:rPr>
            </w:pPr>
            <w:r w:rsidRPr="001416ED">
              <w:rPr>
                <w:rFonts w:ascii="Arial" w:hAnsi="Arial" w:cs="Arial"/>
                <w:sz w:val="22"/>
                <w:szCs w:val="22"/>
              </w:rPr>
              <w:t>1.1.</w:t>
            </w:r>
          </w:p>
        </w:tc>
        <w:tc>
          <w:tcPr>
            <w:tcW w:w="4834" w:type="dxa"/>
            <w:tcBorders>
              <w:top w:val="single" w:sz="4" w:space="0" w:color="auto"/>
              <w:left w:val="single" w:sz="4" w:space="0" w:color="auto"/>
              <w:bottom w:val="single" w:sz="4" w:space="0" w:color="auto"/>
              <w:right w:val="single" w:sz="4" w:space="0" w:color="auto"/>
            </w:tcBorders>
            <w:vAlign w:val="center"/>
            <w:hideMark/>
          </w:tcPr>
          <w:p w14:paraId="21E184B4" w14:textId="77777777" w:rsidR="00FF5579" w:rsidRPr="001416ED" w:rsidRDefault="00FF5579" w:rsidP="00027C92">
            <w:pPr>
              <w:rPr>
                <w:rFonts w:ascii="Arial" w:hAnsi="Arial" w:cs="Arial"/>
                <w:sz w:val="22"/>
                <w:szCs w:val="22"/>
              </w:rPr>
            </w:pPr>
            <w:r w:rsidRPr="001416ED">
              <w:rPr>
                <w:rFonts w:ascii="Arial" w:hAnsi="Arial" w:cs="Arial"/>
                <w:sz w:val="22"/>
                <w:szCs w:val="22"/>
              </w:rPr>
              <w:t>Stała marża dla kredytu w rachunku bieżącym</w:t>
            </w:r>
          </w:p>
        </w:tc>
        <w:tc>
          <w:tcPr>
            <w:tcW w:w="3669" w:type="dxa"/>
            <w:tcBorders>
              <w:top w:val="single" w:sz="4" w:space="0" w:color="auto"/>
              <w:left w:val="single" w:sz="4" w:space="0" w:color="auto"/>
              <w:bottom w:val="single" w:sz="4" w:space="0" w:color="auto"/>
              <w:right w:val="single" w:sz="4" w:space="0" w:color="auto"/>
            </w:tcBorders>
            <w:vAlign w:val="center"/>
            <w:hideMark/>
          </w:tcPr>
          <w:p w14:paraId="63ACC175" w14:textId="77777777" w:rsidR="00FF5579" w:rsidRPr="001416ED" w:rsidRDefault="00FF5579" w:rsidP="00027C92">
            <w:pPr>
              <w:jc w:val="center"/>
              <w:rPr>
                <w:rFonts w:ascii="Arial" w:hAnsi="Arial" w:cs="Arial"/>
                <w:b/>
                <w:sz w:val="22"/>
                <w:szCs w:val="22"/>
              </w:rPr>
            </w:pPr>
            <w:r w:rsidRPr="001416ED">
              <w:rPr>
                <w:rFonts w:ascii="Arial" w:hAnsi="Arial" w:cs="Arial"/>
                <w:b/>
                <w:sz w:val="22"/>
                <w:szCs w:val="22"/>
              </w:rPr>
              <w:t>5% - 5 pkt</w:t>
            </w:r>
          </w:p>
        </w:tc>
      </w:tr>
    </w:tbl>
    <w:p w14:paraId="486AAF9E" w14:textId="77777777" w:rsidR="00FF5579" w:rsidRPr="001416ED" w:rsidRDefault="00FF5579" w:rsidP="00FF5579">
      <w:pPr>
        <w:pStyle w:val="Akapitzlist"/>
        <w:jc w:val="both"/>
        <w:rPr>
          <w:rFonts w:ascii="Arial" w:hAnsi="Arial" w:cs="Arial"/>
          <w:b/>
          <w:sz w:val="22"/>
          <w:szCs w:val="22"/>
        </w:rPr>
      </w:pPr>
    </w:p>
    <w:p w14:paraId="3FE01824" w14:textId="77777777" w:rsidR="00FF5579" w:rsidRPr="001416ED" w:rsidRDefault="00FF5579" w:rsidP="00FF5579">
      <w:pPr>
        <w:jc w:val="both"/>
        <w:rPr>
          <w:rFonts w:ascii="Arial" w:hAnsi="Arial" w:cs="Arial"/>
          <w:sz w:val="22"/>
          <w:szCs w:val="22"/>
        </w:rPr>
      </w:pPr>
      <w:r w:rsidRPr="001416ED">
        <w:rPr>
          <w:rFonts w:ascii="Arial" w:hAnsi="Arial" w:cs="Arial"/>
          <w:sz w:val="22"/>
          <w:szCs w:val="22"/>
        </w:rPr>
        <w:t>Oprocentowanie kredytu w rachunku bieżącym oparte jest na stawce WIBOR dla 1-miesięcznych złotowych depozytów międzybankowych, powiększonej o stałą marżę banku. Odsetki naliczane będą od kwoty aktualnego zadłużenia.</w:t>
      </w:r>
    </w:p>
    <w:p w14:paraId="130AEB75" w14:textId="77777777" w:rsidR="00FF5579" w:rsidRPr="001416ED" w:rsidRDefault="00FF5579" w:rsidP="00FF5579">
      <w:pPr>
        <w:autoSpaceDE w:val="0"/>
        <w:autoSpaceDN w:val="0"/>
        <w:adjustRightInd w:val="0"/>
        <w:jc w:val="both"/>
        <w:rPr>
          <w:rFonts w:ascii="Arial" w:hAnsi="Arial" w:cs="Arial"/>
          <w:sz w:val="22"/>
          <w:szCs w:val="22"/>
        </w:rPr>
      </w:pPr>
      <w:r w:rsidRPr="001416ED">
        <w:rPr>
          <w:rFonts w:ascii="Arial" w:hAnsi="Arial" w:cs="Arial"/>
          <w:sz w:val="22"/>
          <w:szCs w:val="22"/>
        </w:rPr>
        <w:t>Zamawiający nie przewiduje pobierania opłat i prowizji bankowych od udzielonego kredytu w rachunku bieżącym.</w:t>
      </w:r>
    </w:p>
    <w:p w14:paraId="49FBA11D" w14:textId="77777777" w:rsidR="00FF5579" w:rsidRPr="001416ED" w:rsidRDefault="00FF5579" w:rsidP="00FF5579">
      <w:pPr>
        <w:pStyle w:val="Akapitzlist"/>
        <w:jc w:val="both"/>
        <w:rPr>
          <w:rFonts w:ascii="Arial" w:hAnsi="Arial" w:cs="Arial"/>
          <w:b/>
          <w:sz w:val="22"/>
          <w:szCs w:val="22"/>
        </w:rPr>
      </w:pPr>
    </w:p>
    <w:p w14:paraId="5560B72A" w14:textId="77777777" w:rsidR="00FF5579" w:rsidRPr="001416ED" w:rsidRDefault="00FF5579" w:rsidP="00FF5579">
      <w:pPr>
        <w:jc w:val="both"/>
        <w:rPr>
          <w:rFonts w:ascii="Arial" w:hAnsi="Arial" w:cs="Arial"/>
          <w:b/>
          <w:sz w:val="22"/>
          <w:szCs w:val="22"/>
        </w:rPr>
      </w:pPr>
      <w:r w:rsidRPr="001416ED">
        <w:rPr>
          <w:rFonts w:ascii="Arial" w:hAnsi="Arial" w:cs="Arial"/>
          <w:b/>
          <w:sz w:val="22"/>
          <w:szCs w:val="22"/>
        </w:rPr>
        <w:t>Oferty będą podlegały ocenie w kryterium C (w poz. 1. 1 tabeli) według następującego wzoru:</w:t>
      </w:r>
    </w:p>
    <w:p w14:paraId="7A5FBA18" w14:textId="77777777" w:rsidR="00FF5579" w:rsidRPr="001416ED" w:rsidRDefault="00FF5579" w:rsidP="00FF5579">
      <w:pPr>
        <w:pStyle w:val="Akapitzlist"/>
        <w:autoSpaceDE w:val="0"/>
        <w:autoSpaceDN w:val="0"/>
        <w:adjustRightInd w:val="0"/>
        <w:rPr>
          <w:rFonts w:ascii="Arial" w:hAnsi="Arial" w:cs="Arial"/>
          <w:b/>
          <w:bCs/>
          <w:i/>
          <w:iCs/>
          <w:sz w:val="22"/>
          <w:szCs w:val="22"/>
        </w:rPr>
      </w:pPr>
    </w:p>
    <w:p w14:paraId="457323E1" w14:textId="70BAB42D" w:rsidR="00FF5579" w:rsidRPr="001416ED" w:rsidRDefault="00FF5579" w:rsidP="00FF5579">
      <w:pPr>
        <w:autoSpaceDE w:val="0"/>
        <w:autoSpaceDN w:val="0"/>
        <w:adjustRightInd w:val="0"/>
        <w:ind w:left="360"/>
        <w:rPr>
          <w:rFonts w:ascii="Arial" w:hAnsi="Arial" w:cs="Arial"/>
          <w:b/>
          <w:bCs/>
          <w:sz w:val="22"/>
          <w:szCs w:val="22"/>
        </w:rPr>
      </w:pPr>
      <w:r w:rsidRPr="001416ED">
        <w:rPr>
          <w:rFonts w:ascii="Arial" w:hAnsi="Arial" w:cs="Arial"/>
          <w:b/>
          <w:bCs/>
          <w:sz w:val="22"/>
          <w:szCs w:val="22"/>
        </w:rPr>
        <w:t xml:space="preserve">                       Najniższa marża ze złożonych ofert</w:t>
      </w:r>
    </w:p>
    <w:p w14:paraId="6D343DA3" w14:textId="77777777" w:rsidR="00FF5579" w:rsidRPr="001416ED" w:rsidRDefault="00FF5579" w:rsidP="00FF5579">
      <w:pPr>
        <w:pStyle w:val="Akapitzlist"/>
        <w:autoSpaceDE w:val="0"/>
        <w:autoSpaceDN w:val="0"/>
        <w:adjustRightInd w:val="0"/>
        <w:rPr>
          <w:rFonts w:ascii="Arial" w:hAnsi="Arial" w:cs="Arial"/>
          <w:b/>
          <w:bCs/>
          <w:sz w:val="22"/>
          <w:szCs w:val="22"/>
        </w:rPr>
      </w:pPr>
      <w:r w:rsidRPr="001416ED">
        <w:rPr>
          <w:rFonts w:ascii="Arial" w:hAnsi="Arial" w:cs="Arial"/>
          <w:b/>
          <w:bCs/>
          <w:sz w:val="22"/>
          <w:szCs w:val="22"/>
        </w:rPr>
        <w:t xml:space="preserve">     --------------------------------------------------------------   x 100 pkt x 5 % = …… pkt</w:t>
      </w:r>
    </w:p>
    <w:p w14:paraId="082D7A53" w14:textId="77777777" w:rsidR="00FF5579" w:rsidRPr="001416ED" w:rsidRDefault="00FF5579" w:rsidP="00FF5579">
      <w:pPr>
        <w:pStyle w:val="Akapitzlist"/>
        <w:autoSpaceDE w:val="0"/>
        <w:autoSpaceDN w:val="0"/>
        <w:adjustRightInd w:val="0"/>
        <w:rPr>
          <w:rFonts w:ascii="Arial" w:hAnsi="Arial" w:cs="Arial"/>
          <w:b/>
          <w:bCs/>
          <w:sz w:val="22"/>
          <w:szCs w:val="22"/>
        </w:rPr>
      </w:pPr>
      <w:r w:rsidRPr="001416ED">
        <w:rPr>
          <w:rFonts w:ascii="Arial" w:hAnsi="Arial" w:cs="Arial"/>
          <w:b/>
          <w:bCs/>
          <w:sz w:val="22"/>
          <w:szCs w:val="22"/>
        </w:rPr>
        <w:t xml:space="preserve">                     Marża badanej oferty</w:t>
      </w:r>
    </w:p>
    <w:p w14:paraId="53BA690A" w14:textId="77777777" w:rsidR="00FF5579" w:rsidRPr="001416ED" w:rsidRDefault="00FF5579" w:rsidP="00FF5579">
      <w:pPr>
        <w:pStyle w:val="Akapitzlist"/>
        <w:autoSpaceDE w:val="0"/>
        <w:autoSpaceDN w:val="0"/>
        <w:adjustRightInd w:val="0"/>
        <w:rPr>
          <w:rFonts w:ascii="Arial" w:hAnsi="Arial" w:cs="Arial"/>
          <w:b/>
          <w:bCs/>
          <w:sz w:val="22"/>
          <w:szCs w:val="22"/>
        </w:rPr>
      </w:pPr>
    </w:p>
    <w:p w14:paraId="315C88E3" w14:textId="77777777" w:rsidR="00FF5579" w:rsidRPr="001416ED" w:rsidRDefault="00FF5579" w:rsidP="00FF5579">
      <w:pPr>
        <w:pStyle w:val="Akapitzlist"/>
        <w:autoSpaceDE w:val="0"/>
        <w:autoSpaceDN w:val="0"/>
        <w:adjustRightInd w:val="0"/>
        <w:ind w:left="0"/>
        <w:jc w:val="both"/>
        <w:rPr>
          <w:rFonts w:ascii="Arial" w:hAnsi="Arial" w:cs="Arial"/>
          <w:b/>
          <w:bCs/>
          <w:i/>
          <w:iCs/>
          <w:sz w:val="22"/>
          <w:szCs w:val="22"/>
        </w:rPr>
      </w:pPr>
      <w:r w:rsidRPr="001416ED">
        <w:rPr>
          <w:rFonts w:ascii="Arial" w:hAnsi="Arial" w:cs="Arial"/>
          <w:b/>
          <w:bCs/>
          <w:i/>
          <w:iCs/>
          <w:sz w:val="22"/>
          <w:szCs w:val="22"/>
        </w:rPr>
        <w:t>Dla porównania cen ofert Zamawiający przyjmie kwotę kredytu w wysokości 2.000.000 zł z okresem korzystania 90 dni w roku.</w:t>
      </w:r>
    </w:p>
    <w:p w14:paraId="45FC47A7" w14:textId="77777777" w:rsidR="00FF5579" w:rsidRPr="001416ED" w:rsidRDefault="00FF5579" w:rsidP="00FF5579">
      <w:pPr>
        <w:pStyle w:val="Akapitzlist"/>
        <w:tabs>
          <w:tab w:val="left" w:pos="5565"/>
        </w:tabs>
        <w:rPr>
          <w:rFonts w:ascii="Arial" w:hAnsi="Arial" w:cs="Arial"/>
          <w:sz w:val="22"/>
          <w:szCs w:val="22"/>
          <w:lang w:eastAsia="ar-SA"/>
        </w:rPr>
      </w:pPr>
    </w:p>
    <w:p w14:paraId="3CF27658" w14:textId="014E64B5" w:rsidR="00D03BB3" w:rsidRPr="001416ED" w:rsidRDefault="00D03BB3" w:rsidP="00D03BB3">
      <w:pPr>
        <w:pStyle w:val="Akapitzlist"/>
        <w:widowControl w:val="0"/>
        <w:numPr>
          <w:ilvl w:val="0"/>
          <w:numId w:val="19"/>
        </w:numPr>
        <w:autoSpaceDE w:val="0"/>
        <w:autoSpaceDN w:val="0"/>
        <w:adjustRightInd w:val="0"/>
        <w:spacing w:after="160" w:line="276" w:lineRule="auto"/>
        <w:ind w:left="426"/>
        <w:rPr>
          <w:rFonts w:ascii="Arial" w:hAnsi="Arial" w:cs="Arial"/>
          <w:sz w:val="22"/>
          <w:szCs w:val="22"/>
        </w:rPr>
      </w:pPr>
      <w:r w:rsidRPr="001416ED">
        <w:rPr>
          <w:rFonts w:ascii="Arial" w:hAnsi="Arial" w:cs="Arial"/>
          <w:sz w:val="22"/>
          <w:szCs w:val="22"/>
        </w:rPr>
        <w:t>Miejsce i termin złożenia oferty</w:t>
      </w:r>
    </w:p>
    <w:p w14:paraId="0E3B1F99" w14:textId="274E07E6" w:rsidR="008C444B" w:rsidRPr="001416ED" w:rsidRDefault="00D03BB3" w:rsidP="008C444B">
      <w:pPr>
        <w:jc w:val="both"/>
        <w:rPr>
          <w:rFonts w:ascii="Arial" w:hAnsi="Arial" w:cs="Arial"/>
          <w:b/>
          <w:sz w:val="22"/>
          <w:szCs w:val="22"/>
        </w:rPr>
      </w:pPr>
      <w:r w:rsidRPr="001416ED">
        <w:rPr>
          <w:rFonts w:ascii="Arial" w:hAnsi="Arial" w:cs="Arial"/>
          <w:sz w:val="22"/>
          <w:szCs w:val="22"/>
        </w:rPr>
        <w:t xml:space="preserve">Oferty należy złożyć do dnia  </w:t>
      </w:r>
      <w:r w:rsidR="005F5121" w:rsidRPr="001416ED">
        <w:rPr>
          <w:rFonts w:ascii="Arial" w:hAnsi="Arial" w:cs="Arial"/>
          <w:b/>
          <w:bCs/>
          <w:sz w:val="22"/>
          <w:szCs w:val="22"/>
        </w:rPr>
        <w:t>1</w:t>
      </w:r>
      <w:r w:rsidR="001168DD" w:rsidRPr="001416ED">
        <w:rPr>
          <w:rFonts w:ascii="Arial" w:hAnsi="Arial" w:cs="Arial"/>
          <w:b/>
          <w:sz w:val="22"/>
          <w:szCs w:val="22"/>
        </w:rPr>
        <w:t>6</w:t>
      </w:r>
      <w:r w:rsidR="004D6F6F" w:rsidRPr="001416ED">
        <w:rPr>
          <w:rFonts w:ascii="Arial" w:hAnsi="Arial" w:cs="Arial"/>
          <w:b/>
          <w:sz w:val="22"/>
          <w:szCs w:val="22"/>
        </w:rPr>
        <w:t xml:space="preserve"> sierpnia</w:t>
      </w:r>
      <w:r w:rsidR="007E449D" w:rsidRPr="001416ED">
        <w:rPr>
          <w:rFonts w:ascii="Arial" w:hAnsi="Arial" w:cs="Arial"/>
          <w:b/>
          <w:sz w:val="22"/>
          <w:szCs w:val="22"/>
        </w:rPr>
        <w:t xml:space="preserve"> 202</w:t>
      </w:r>
      <w:r w:rsidR="004D6F6F" w:rsidRPr="001416ED">
        <w:rPr>
          <w:rFonts w:ascii="Arial" w:hAnsi="Arial" w:cs="Arial"/>
          <w:b/>
          <w:sz w:val="22"/>
          <w:szCs w:val="22"/>
        </w:rPr>
        <w:t>1</w:t>
      </w:r>
      <w:r w:rsidR="007E449D" w:rsidRPr="001416ED">
        <w:rPr>
          <w:rFonts w:ascii="Arial" w:hAnsi="Arial" w:cs="Arial"/>
          <w:b/>
          <w:sz w:val="22"/>
          <w:szCs w:val="22"/>
        </w:rPr>
        <w:t xml:space="preserve"> r. </w:t>
      </w:r>
      <w:r w:rsidR="008C444B" w:rsidRPr="001416ED">
        <w:rPr>
          <w:rFonts w:ascii="Arial" w:hAnsi="Arial" w:cs="Arial"/>
          <w:b/>
          <w:sz w:val="22"/>
          <w:szCs w:val="22"/>
        </w:rPr>
        <w:t>do godz. 1</w:t>
      </w:r>
      <w:r w:rsidR="0014464D" w:rsidRPr="001416ED">
        <w:rPr>
          <w:rFonts w:ascii="Arial" w:hAnsi="Arial" w:cs="Arial"/>
          <w:b/>
          <w:sz w:val="22"/>
          <w:szCs w:val="22"/>
        </w:rPr>
        <w:t>4</w:t>
      </w:r>
      <w:r w:rsidR="008C444B" w:rsidRPr="001416ED">
        <w:rPr>
          <w:rFonts w:ascii="Arial" w:hAnsi="Arial" w:cs="Arial"/>
          <w:b/>
          <w:sz w:val="22"/>
          <w:szCs w:val="22"/>
        </w:rPr>
        <w:t>.</w:t>
      </w:r>
      <w:r w:rsidR="00C8208E" w:rsidRPr="001416ED">
        <w:rPr>
          <w:rFonts w:ascii="Arial" w:hAnsi="Arial" w:cs="Arial"/>
          <w:b/>
          <w:sz w:val="22"/>
          <w:szCs w:val="22"/>
        </w:rPr>
        <w:t>00</w:t>
      </w:r>
      <w:r w:rsidR="008C444B" w:rsidRPr="001416ED">
        <w:rPr>
          <w:rFonts w:ascii="Arial" w:hAnsi="Arial" w:cs="Arial"/>
          <w:b/>
          <w:sz w:val="22"/>
          <w:szCs w:val="22"/>
        </w:rPr>
        <w:t xml:space="preserve">. </w:t>
      </w:r>
      <w:r w:rsidR="00CD3F9F" w:rsidRPr="001416ED">
        <w:rPr>
          <w:rFonts w:ascii="Arial" w:hAnsi="Arial" w:cs="Arial"/>
          <w:b/>
          <w:sz w:val="22"/>
          <w:szCs w:val="22"/>
        </w:rPr>
        <w:t xml:space="preserve"> </w:t>
      </w:r>
      <w:r w:rsidR="008C444B" w:rsidRPr="001416ED">
        <w:rPr>
          <w:rFonts w:ascii="Arial" w:hAnsi="Arial" w:cs="Arial"/>
          <w:b/>
          <w:sz w:val="22"/>
          <w:szCs w:val="22"/>
        </w:rPr>
        <w:t>Decyduje data wpływu oferty do Urzędu Gminy.</w:t>
      </w:r>
    </w:p>
    <w:p w14:paraId="7FD87046" w14:textId="77777777" w:rsidR="00D03BB3" w:rsidRPr="00D03BB3" w:rsidRDefault="00D03BB3" w:rsidP="00D03BB3">
      <w:pPr>
        <w:widowControl w:val="0"/>
        <w:autoSpaceDE w:val="0"/>
        <w:autoSpaceDN w:val="0"/>
        <w:adjustRightInd w:val="0"/>
        <w:spacing w:line="276" w:lineRule="auto"/>
        <w:rPr>
          <w:rFonts w:ascii="Arial" w:hAnsi="Arial" w:cs="Arial"/>
          <w:sz w:val="22"/>
          <w:szCs w:val="22"/>
        </w:rPr>
      </w:pPr>
      <w:r w:rsidRPr="00D03BB3">
        <w:rPr>
          <w:rFonts w:ascii="Arial" w:hAnsi="Arial" w:cs="Arial"/>
          <w:sz w:val="22"/>
          <w:szCs w:val="22"/>
        </w:rPr>
        <w:t>Dopuszcza się złożenie oferty:</w:t>
      </w:r>
    </w:p>
    <w:p w14:paraId="2D5824DE" w14:textId="4C424807" w:rsidR="00D03BB3" w:rsidRPr="001416ED" w:rsidRDefault="00D03BB3" w:rsidP="00D03BB3">
      <w:pPr>
        <w:widowControl w:val="0"/>
        <w:numPr>
          <w:ilvl w:val="0"/>
          <w:numId w:val="17"/>
        </w:numPr>
        <w:autoSpaceDE w:val="0"/>
        <w:autoSpaceDN w:val="0"/>
        <w:adjustRightInd w:val="0"/>
        <w:spacing w:after="160" w:line="276" w:lineRule="auto"/>
        <w:rPr>
          <w:rFonts w:ascii="Arial" w:hAnsi="Arial" w:cs="Arial"/>
          <w:sz w:val="22"/>
          <w:szCs w:val="22"/>
        </w:rPr>
      </w:pPr>
      <w:r w:rsidRPr="00D03BB3">
        <w:rPr>
          <w:rFonts w:ascii="Arial" w:hAnsi="Arial" w:cs="Arial"/>
          <w:sz w:val="22"/>
          <w:szCs w:val="22"/>
        </w:rPr>
        <w:t>osobiście w siedzibie Urzędu Gminy Świeszyno, Świeszyno 71,</w:t>
      </w:r>
      <w:r w:rsidRPr="00D03BB3">
        <w:rPr>
          <w:rFonts w:ascii="Arial" w:hAnsi="Arial" w:cs="Arial"/>
          <w:sz w:val="22"/>
          <w:szCs w:val="22"/>
        </w:rPr>
        <w:br/>
        <w:t> 76-024 Świeszyno, Biuro Obsługi Interesantów</w:t>
      </w:r>
      <w:r w:rsidRPr="001416ED">
        <w:rPr>
          <w:rFonts w:ascii="Arial" w:hAnsi="Arial" w:cs="Arial"/>
          <w:sz w:val="22"/>
          <w:szCs w:val="22"/>
        </w:rPr>
        <w:t>,</w:t>
      </w:r>
    </w:p>
    <w:p w14:paraId="0D37DBE5" w14:textId="298B20CE" w:rsidR="008C444B" w:rsidRPr="001416ED" w:rsidRDefault="00D03BB3" w:rsidP="00D03BB3">
      <w:pPr>
        <w:pStyle w:val="Akapitzlist"/>
        <w:numPr>
          <w:ilvl w:val="0"/>
          <w:numId w:val="17"/>
        </w:numPr>
        <w:jc w:val="both"/>
        <w:rPr>
          <w:rFonts w:ascii="Arial" w:hAnsi="Arial" w:cs="Arial"/>
          <w:sz w:val="22"/>
          <w:szCs w:val="22"/>
        </w:rPr>
      </w:pPr>
      <w:r w:rsidRPr="001416ED">
        <w:rPr>
          <w:rFonts w:ascii="Arial" w:hAnsi="Arial" w:cs="Arial"/>
          <w:sz w:val="22"/>
          <w:szCs w:val="22"/>
        </w:rPr>
        <w:t>pocztą na adres Urząd Gminy Świeszyno, Świeszyno 71, 76-024 Świeszyno</w:t>
      </w:r>
    </w:p>
    <w:p w14:paraId="1F98A7DF" w14:textId="29260B70" w:rsidR="00D03BB3" w:rsidRPr="001416ED" w:rsidRDefault="00D03BB3" w:rsidP="00D03BB3">
      <w:pPr>
        <w:spacing w:line="276" w:lineRule="auto"/>
        <w:jc w:val="both"/>
        <w:rPr>
          <w:rFonts w:ascii="Arial" w:hAnsi="Arial" w:cs="Arial"/>
          <w:sz w:val="22"/>
          <w:szCs w:val="22"/>
        </w:rPr>
      </w:pPr>
      <w:r w:rsidRPr="001416ED">
        <w:rPr>
          <w:rFonts w:ascii="Arial" w:hAnsi="Arial" w:cs="Arial"/>
          <w:sz w:val="22"/>
          <w:szCs w:val="22"/>
        </w:rPr>
        <w:t xml:space="preserve">Oferty należy składać w kopercie opisanej w następujący sposób: </w:t>
      </w:r>
    </w:p>
    <w:p w14:paraId="233F7DF6" w14:textId="7402D451" w:rsidR="008C444B" w:rsidRPr="001416ED" w:rsidRDefault="008C444B" w:rsidP="008C444B">
      <w:pPr>
        <w:jc w:val="both"/>
        <w:rPr>
          <w:rFonts w:ascii="Arial" w:hAnsi="Arial" w:cs="Arial"/>
          <w:b/>
          <w:bCs/>
          <w:sz w:val="22"/>
          <w:szCs w:val="22"/>
        </w:rPr>
      </w:pPr>
      <w:r w:rsidRPr="001416ED">
        <w:rPr>
          <w:rFonts w:ascii="Arial" w:hAnsi="Arial" w:cs="Arial"/>
          <w:b/>
          <w:bCs/>
          <w:sz w:val="22"/>
          <w:szCs w:val="22"/>
        </w:rPr>
        <w:t xml:space="preserve">„Oferta na obsługę bankową budżetu Gminy </w:t>
      </w:r>
      <w:r w:rsidR="00C8208E" w:rsidRPr="001416ED">
        <w:rPr>
          <w:rFonts w:ascii="Arial" w:hAnsi="Arial" w:cs="Arial"/>
          <w:b/>
          <w:bCs/>
          <w:sz w:val="22"/>
          <w:szCs w:val="22"/>
        </w:rPr>
        <w:t>Świeszyno</w:t>
      </w:r>
      <w:r w:rsidRPr="001416ED">
        <w:rPr>
          <w:rFonts w:ascii="Arial" w:hAnsi="Arial" w:cs="Arial"/>
          <w:b/>
          <w:bCs/>
          <w:sz w:val="22"/>
          <w:szCs w:val="22"/>
        </w:rPr>
        <w:t xml:space="preserve">” </w:t>
      </w:r>
    </w:p>
    <w:p w14:paraId="1B64D1F5" w14:textId="77777777" w:rsidR="003F47E3" w:rsidRPr="001416ED" w:rsidRDefault="003F47E3" w:rsidP="003F47E3">
      <w:pPr>
        <w:widowControl w:val="0"/>
        <w:autoSpaceDE w:val="0"/>
        <w:autoSpaceDN w:val="0"/>
        <w:adjustRightInd w:val="0"/>
        <w:spacing w:after="160" w:line="276" w:lineRule="auto"/>
        <w:contextualSpacing/>
        <w:jc w:val="both"/>
        <w:rPr>
          <w:rFonts w:ascii="Arial" w:hAnsi="Arial" w:cs="Arial"/>
          <w:sz w:val="22"/>
          <w:szCs w:val="22"/>
        </w:rPr>
      </w:pPr>
    </w:p>
    <w:p w14:paraId="2A322B52" w14:textId="4A59272F" w:rsidR="003F47E3" w:rsidRPr="001416ED" w:rsidRDefault="003F47E3" w:rsidP="00D03BB3">
      <w:pPr>
        <w:pStyle w:val="Akapitzlist"/>
        <w:widowControl w:val="0"/>
        <w:numPr>
          <w:ilvl w:val="0"/>
          <w:numId w:val="19"/>
        </w:numPr>
        <w:autoSpaceDE w:val="0"/>
        <w:autoSpaceDN w:val="0"/>
        <w:adjustRightInd w:val="0"/>
        <w:spacing w:after="160" w:line="276" w:lineRule="auto"/>
        <w:ind w:left="426"/>
        <w:jc w:val="both"/>
        <w:rPr>
          <w:rFonts w:ascii="Arial" w:hAnsi="Arial" w:cs="Arial"/>
          <w:sz w:val="22"/>
          <w:szCs w:val="22"/>
        </w:rPr>
      </w:pPr>
      <w:r w:rsidRPr="001416ED">
        <w:rPr>
          <w:rFonts w:ascii="Arial" w:hAnsi="Arial" w:cs="Arial"/>
          <w:sz w:val="22"/>
          <w:szCs w:val="22"/>
        </w:rPr>
        <w:lastRenderedPageBreak/>
        <w:t>Warunki płatności;</w:t>
      </w:r>
    </w:p>
    <w:p w14:paraId="6CCF80DA" w14:textId="3B18BE5D" w:rsidR="003F47E3" w:rsidRPr="003F47E3" w:rsidRDefault="001416ED" w:rsidP="003F47E3">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lang w:eastAsia="ar-SA"/>
        </w:rPr>
        <w:t>M</w:t>
      </w:r>
      <w:r w:rsidRPr="001416ED">
        <w:rPr>
          <w:rFonts w:ascii="Arial" w:hAnsi="Arial" w:cs="Arial"/>
          <w:sz w:val="22"/>
          <w:szCs w:val="22"/>
          <w:lang w:eastAsia="ar-SA"/>
        </w:rPr>
        <w:t>iesięczna opłata ryczałtowa będzie pobierana nie później niż na ostatni dzień kalendarzowy każdego miesiąca.</w:t>
      </w:r>
    </w:p>
    <w:p w14:paraId="6F8F0BC6" w14:textId="77777777" w:rsidR="003F47E3" w:rsidRPr="003F47E3" w:rsidRDefault="003F47E3" w:rsidP="003F47E3">
      <w:pPr>
        <w:widowControl w:val="0"/>
        <w:autoSpaceDE w:val="0"/>
        <w:autoSpaceDN w:val="0"/>
        <w:adjustRightInd w:val="0"/>
        <w:spacing w:line="276" w:lineRule="auto"/>
        <w:jc w:val="both"/>
        <w:rPr>
          <w:rFonts w:ascii="Arial" w:hAnsi="Arial" w:cs="Arial"/>
          <w:sz w:val="22"/>
          <w:szCs w:val="22"/>
        </w:rPr>
      </w:pPr>
    </w:p>
    <w:p w14:paraId="5DC3B060" w14:textId="6A54B962" w:rsidR="003F47E3" w:rsidRPr="001416ED" w:rsidRDefault="003F47E3" w:rsidP="00D03BB3">
      <w:pPr>
        <w:pStyle w:val="Akapitzlist"/>
        <w:widowControl w:val="0"/>
        <w:numPr>
          <w:ilvl w:val="0"/>
          <w:numId w:val="19"/>
        </w:numPr>
        <w:autoSpaceDE w:val="0"/>
        <w:autoSpaceDN w:val="0"/>
        <w:adjustRightInd w:val="0"/>
        <w:spacing w:after="160" w:line="276" w:lineRule="auto"/>
        <w:ind w:left="426"/>
        <w:jc w:val="both"/>
        <w:rPr>
          <w:rFonts w:ascii="Arial" w:hAnsi="Arial" w:cs="Arial"/>
          <w:b/>
          <w:bCs/>
          <w:sz w:val="22"/>
          <w:szCs w:val="22"/>
        </w:rPr>
      </w:pPr>
      <w:r w:rsidRPr="001416ED">
        <w:rPr>
          <w:rFonts w:ascii="Arial" w:hAnsi="Arial" w:cs="Arial"/>
          <w:sz w:val="22"/>
          <w:szCs w:val="22"/>
        </w:rPr>
        <w:t>Osoba do kontaktu</w:t>
      </w:r>
    </w:p>
    <w:p w14:paraId="2B063339" w14:textId="44747B2C" w:rsidR="008C444B" w:rsidRPr="001416ED" w:rsidRDefault="008C444B" w:rsidP="008C444B">
      <w:pPr>
        <w:jc w:val="both"/>
        <w:rPr>
          <w:rFonts w:ascii="Arial" w:hAnsi="Arial" w:cs="Arial"/>
          <w:sz w:val="22"/>
          <w:szCs w:val="22"/>
        </w:rPr>
      </w:pPr>
      <w:r w:rsidRPr="001416ED">
        <w:rPr>
          <w:rFonts w:ascii="Arial" w:hAnsi="Arial" w:cs="Arial"/>
          <w:sz w:val="22"/>
          <w:szCs w:val="22"/>
        </w:rPr>
        <w:t xml:space="preserve">Informacji dotyczących zapytania ofertowego udziela Skarbnik Gminy – Bożena </w:t>
      </w:r>
      <w:proofErr w:type="spellStart"/>
      <w:r w:rsidRPr="001416ED">
        <w:rPr>
          <w:rFonts w:ascii="Arial" w:hAnsi="Arial" w:cs="Arial"/>
          <w:sz w:val="22"/>
          <w:szCs w:val="22"/>
        </w:rPr>
        <w:t>Hok</w:t>
      </w:r>
      <w:proofErr w:type="spellEnd"/>
      <w:r w:rsidRPr="001416ED">
        <w:rPr>
          <w:rFonts w:ascii="Arial" w:hAnsi="Arial" w:cs="Arial"/>
          <w:sz w:val="22"/>
          <w:szCs w:val="22"/>
        </w:rPr>
        <w:t xml:space="preserve">              Urząd Gminy </w:t>
      </w:r>
      <w:r w:rsidR="00C8208E" w:rsidRPr="001416ED">
        <w:rPr>
          <w:rFonts w:ascii="Arial" w:hAnsi="Arial" w:cs="Arial"/>
          <w:sz w:val="22"/>
          <w:szCs w:val="22"/>
        </w:rPr>
        <w:t>Świeszyno</w:t>
      </w:r>
      <w:r w:rsidRPr="001416ED">
        <w:rPr>
          <w:rFonts w:ascii="Arial" w:hAnsi="Arial" w:cs="Arial"/>
          <w:sz w:val="22"/>
          <w:szCs w:val="22"/>
        </w:rPr>
        <w:t xml:space="preserve">, pok. nr 9, tel. (94) </w:t>
      </w:r>
      <w:r w:rsidR="00C8208E" w:rsidRPr="001416ED">
        <w:rPr>
          <w:rFonts w:ascii="Arial" w:hAnsi="Arial" w:cs="Arial"/>
          <w:sz w:val="22"/>
          <w:szCs w:val="22"/>
        </w:rPr>
        <w:t>316 01 41</w:t>
      </w:r>
    </w:p>
    <w:p w14:paraId="285BCBED" w14:textId="77777777" w:rsidR="003F47E3" w:rsidRPr="003F47E3" w:rsidRDefault="003F47E3" w:rsidP="003F47E3">
      <w:pPr>
        <w:widowControl w:val="0"/>
        <w:autoSpaceDE w:val="0"/>
        <w:autoSpaceDN w:val="0"/>
        <w:adjustRightInd w:val="0"/>
        <w:spacing w:line="276" w:lineRule="auto"/>
        <w:jc w:val="both"/>
        <w:rPr>
          <w:rFonts w:ascii="Arial" w:hAnsi="Arial" w:cs="Arial"/>
          <w:sz w:val="22"/>
          <w:szCs w:val="22"/>
        </w:rPr>
      </w:pPr>
    </w:p>
    <w:p w14:paraId="64AB1E35" w14:textId="5D198623" w:rsidR="003F47E3" w:rsidRPr="003F47E3" w:rsidRDefault="00D03BB3" w:rsidP="008F7AD0">
      <w:pPr>
        <w:widowControl w:val="0"/>
        <w:autoSpaceDE w:val="0"/>
        <w:autoSpaceDN w:val="0"/>
        <w:adjustRightInd w:val="0"/>
        <w:spacing w:line="276" w:lineRule="auto"/>
        <w:jc w:val="both"/>
        <w:rPr>
          <w:rFonts w:ascii="Arial" w:hAnsi="Arial" w:cs="Arial"/>
          <w:sz w:val="22"/>
          <w:szCs w:val="22"/>
        </w:rPr>
      </w:pPr>
      <w:r w:rsidRPr="001416ED">
        <w:rPr>
          <w:rFonts w:ascii="Arial" w:hAnsi="Arial" w:cs="Arial"/>
          <w:b/>
          <w:bCs/>
          <w:sz w:val="22"/>
          <w:szCs w:val="22"/>
        </w:rPr>
        <w:t>7</w:t>
      </w:r>
      <w:r w:rsidR="003F47E3" w:rsidRPr="003F47E3">
        <w:rPr>
          <w:rFonts w:ascii="Arial" w:hAnsi="Arial" w:cs="Arial"/>
          <w:sz w:val="22"/>
          <w:szCs w:val="22"/>
        </w:rPr>
        <w:t xml:space="preserve">. Sposób przygotowania oferty: </w:t>
      </w:r>
    </w:p>
    <w:p w14:paraId="13B2D2AA" w14:textId="52AB58D2" w:rsidR="003F47E3" w:rsidRPr="001416ED" w:rsidRDefault="003F47E3" w:rsidP="008F7AD0">
      <w:pPr>
        <w:pStyle w:val="Akapitzlist"/>
        <w:widowControl w:val="0"/>
        <w:numPr>
          <w:ilvl w:val="1"/>
          <w:numId w:val="10"/>
        </w:numPr>
        <w:tabs>
          <w:tab w:val="clear" w:pos="1440"/>
          <w:tab w:val="left" w:pos="426"/>
          <w:tab w:val="num" w:pos="1134"/>
        </w:tabs>
        <w:autoSpaceDE w:val="0"/>
        <w:autoSpaceDN w:val="0"/>
        <w:adjustRightInd w:val="0"/>
        <w:spacing w:line="276" w:lineRule="auto"/>
        <w:ind w:left="284" w:firstLine="0"/>
        <w:jc w:val="both"/>
        <w:rPr>
          <w:rFonts w:ascii="Arial" w:hAnsi="Arial" w:cs="Arial"/>
          <w:sz w:val="22"/>
          <w:szCs w:val="22"/>
        </w:rPr>
      </w:pPr>
      <w:r w:rsidRPr="001416ED">
        <w:rPr>
          <w:rFonts w:ascii="Arial" w:hAnsi="Arial" w:cs="Arial"/>
          <w:sz w:val="22"/>
          <w:szCs w:val="22"/>
        </w:rPr>
        <w:t>Ofertę należy sporządzić w języku polskim, o treści zawartej w niniejszym zapytaniu ofertowym.</w:t>
      </w:r>
      <w:r w:rsidRPr="001416ED">
        <w:rPr>
          <w:rFonts w:ascii="Arial" w:eastAsia="Calibri" w:hAnsi="Arial" w:cs="Arial"/>
          <w:spacing w:val="-1"/>
          <w:sz w:val="22"/>
          <w:szCs w:val="22"/>
          <w:shd w:val="clear" w:color="auto" w:fill="FFFFFF"/>
          <w:lang w:eastAsia="en-US"/>
        </w:rPr>
        <w:t xml:space="preserve"> Oferta powinna być opatrzona nazwą (pieczątką firmową) i podpisem Wykonawcy.</w:t>
      </w:r>
      <w:r w:rsidRPr="001416ED">
        <w:rPr>
          <w:rFonts w:ascii="Arial" w:eastAsiaTheme="minorHAnsi" w:hAnsi="Arial" w:cs="Arial"/>
          <w:sz w:val="22"/>
          <w:szCs w:val="22"/>
          <w:lang w:eastAsia="en-US"/>
        </w:rPr>
        <w:t xml:space="preserve"> W przypadku, gdy ofertę podpisują osoby, których upoważnienie do reprezentowania nie wynika z dokumentów rejestrowych, wymaga się, aby Wykonawca dołączył do oferty pełnomocnictwo do podpisania oferty.</w:t>
      </w:r>
    </w:p>
    <w:p w14:paraId="4E487D74" w14:textId="77777777" w:rsidR="003F47E3" w:rsidRPr="003F47E3" w:rsidRDefault="003F47E3" w:rsidP="008F7AD0">
      <w:pPr>
        <w:widowControl w:val="0"/>
        <w:numPr>
          <w:ilvl w:val="1"/>
          <w:numId w:val="10"/>
        </w:numPr>
        <w:tabs>
          <w:tab w:val="num" w:pos="567"/>
        </w:tabs>
        <w:autoSpaceDE w:val="0"/>
        <w:autoSpaceDN w:val="0"/>
        <w:adjustRightInd w:val="0"/>
        <w:spacing w:line="276" w:lineRule="auto"/>
        <w:ind w:left="284" w:firstLine="0"/>
        <w:jc w:val="both"/>
        <w:rPr>
          <w:rFonts w:ascii="Arial" w:hAnsi="Arial" w:cs="Arial"/>
          <w:sz w:val="22"/>
          <w:szCs w:val="22"/>
        </w:rPr>
      </w:pPr>
      <w:r w:rsidRPr="003F47E3">
        <w:rPr>
          <w:rFonts w:ascii="Arial" w:hAnsi="Arial" w:cs="Arial"/>
          <w:sz w:val="22"/>
          <w:szCs w:val="22"/>
        </w:rPr>
        <w:t>Całość przedmiotu zamówienia musi być wykonywana zgodnie z obowiązującymi przepisami prawa, powszechnie obowiązującymi zaleceniami, zasadami i wytycznymi w tym zakresie.</w:t>
      </w:r>
    </w:p>
    <w:p w14:paraId="4E019FBC" w14:textId="7CB68FD3" w:rsidR="003F47E3" w:rsidRPr="001416ED" w:rsidRDefault="003F47E3" w:rsidP="008F7AD0">
      <w:pPr>
        <w:pStyle w:val="Akapitzlist"/>
        <w:widowControl w:val="0"/>
        <w:numPr>
          <w:ilvl w:val="1"/>
          <w:numId w:val="10"/>
        </w:numPr>
        <w:tabs>
          <w:tab w:val="clear" w:pos="1440"/>
          <w:tab w:val="num" w:pos="567"/>
        </w:tabs>
        <w:autoSpaceDE w:val="0"/>
        <w:autoSpaceDN w:val="0"/>
        <w:adjustRightInd w:val="0"/>
        <w:spacing w:line="276" w:lineRule="auto"/>
        <w:ind w:left="426" w:hanging="142"/>
        <w:jc w:val="both"/>
        <w:rPr>
          <w:rFonts w:ascii="Arial" w:hAnsi="Arial" w:cs="Arial"/>
          <w:sz w:val="22"/>
          <w:szCs w:val="22"/>
        </w:rPr>
      </w:pPr>
      <w:r w:rsidRPr="001416ED">
        <w:rPr>
          <w:rFonts w:ascii="Arial" w:hAnsi="Arial" w:cs="Arial"/>
          <w:sz w:val="22"/>
          <w:szCs w:val="22"/>
        </w:rPr>
        <w:t>Cena ofertowa brutto stanowi cenę ryczałtową, obejmującą wszystkie koszty  związane z wykonaniem przedmiotu zamówienia, a w przypadku osoby fizycznej zawiera wszystkie należności publiczno-prawne ponoszone z tytułu osiąganego wynagrodzenia.</w:t>
      </w:r>
    </w:p>
    <w:p w14:paraId="2F59CBE9" w14:textId="1F452215" w:rsidR="003F47E3" w:rsidRPr="001416ED" w:rsidRDefault="003F47E3" w:rsidP="008F7AD0">
      <w:pPr>
        <w:pStyle w:val="Akapitzlist"/>
        <w:widowControl w:val="0"/>
        <w:numPr>
          <w:ilvl w:val="1"/>
          <w:numId w:val="10"/>
        </w:numPr>
        <w:tabs>
          <w:tab w:val="clear" w:pos="1440"/>
          <w:tab w:val="num" w:pos="1134"/>
        </w:tabs>
        <w:autoSpaceDE w:val="0"/>
        <w:autoSpaceDN w:val="0"/>
        <w:adjustRightInd w:val="0"/>
        <w:spacing w:line="276" w:lineRule="auto"/>
        <w:ind w:left="567" w:hanging="283"/>
        <w:jc w:val="both"/>
        <w:rPr>
          <w:rFonts w:ascii="Arial" w:hAnsi="Arial" w:cs="Arial"/>
          <w:sz w:val="22"/>
          <w:szCs w:val="22"/>
        </w:rPr>
      </w:pPr>
      <w:r w:rsidRPr="001416ED">
        <w:rPr>
          <w:rFonts w:ascii="Arial" w:hAnsi="Arial" w:cs="Arial"/>
          <w:sz w:val="22"/>
          <w:szCs w:val="22"/>
        </w:rPr>
        <w:t>Rozliczenie następuje tylko w PLN.</w:t>
      </w:r>
    </w:p>
    <w:p w14:paraId="22F0709B" w14:textId="53CDC47D" w:rsidR="003F47E3" w:rsidRPr="001416ED" w:rsidRDefault="003F47E3" w:rsidP="008F7AD0">
      <w:pPr>
        <w:pStyle w:val="Akapitzlist"/>
        <w:widowControl w:val="0"/>
        <w:numPr>
          <w:ilvl w:val="1"/>
          <w:numId w:val="10"/>
        </w:numPr>
        <w:tabs>
          <w:tab w:val="clear" w:pos="1440"/>
          <w:tab w:val="left" w:pos="284"/>
          <w:tab w:val="left" w:pos="567"/>
        </w:tabs>
        <w:autoSpaceDE w:val="0"/>
        <w:autoSpaceDN w:val="0"/>
        <w:adjustRightInd w:val="0"/>
        <w:spacing w:line="276" w:lineRule="auto"/>
        <w:ind w:left="567" w:hanging="425"/>
        <w:jc w:val="both"/>
        <w:rPr>
          <w:rFonts w:ascii="Arial" w:hAnsi="Arial" w:cs="Arial"/>
          <w:sz w:val="22"/>
          <w:szCs w:val="22"/>
        </w:rPr>
      </w:pPr>
      <w:r w:rsidRPr="001416ED">
        <w:rPr>
          <w:rFonts w:ascii="Arial" w:hAnsi="Arial" w:cs="Arial"/>
          <w:sz w:val="22"/>
          <w:szCs w:val="22"/>
        </w:rPr>
        <w:t>Termin związania ofertą – 30 dni od daty upływu terminu składania ofert</w:t>
      </w:r>
    </w:p>
    <w:p w14:paraId="5BADBA00" w14:textId="77777777" w:rsidR="003F47E3" w:rsidRPr="003F47E3" w:rsidRDefault="003F47E3" w:rsidP="003F47E3">
      <w:pPr>
        <w:widowControl w:val="0"/>
        <w:autoSpaceDE w:val="0"/>
        <w:autoSpaceDN w:val="0"/>
        <w:adjustRightInd w:val="0"/>
        <w:spacing w:line="276" w:lineRule="auto"/>
        <w:ind w:left="284"/>
        <w:jc w:val="both"/>
        <w:rPr>
          <w:rFonts w:ascii="Arial" w:hAnsi="Arial" w:cs="Arial"/>
          <w:sz w:val="22"/>
          <w:szCs w:val="22"/>
        </w:rPr>
      </w:pPr>
    </w:p>
    <w:p w14:paraId="32C569D1" w14:textId="07BC2D8D" w:rsidR="003F47E3" w:rsidRPr="003F47E3" w:rsidRDefault="00D03BB3" w:rsidP="003F47E3">
      <w:pPr>
        <w:widowControl w:val="0"/>
        <w:shd w:val="clear" w:color="auto" w:fill="FFFFFF"/>
        <w:suppressAutoHyphens/>
        <w:autoSpaceDE w:val="0"/>
        <w:autoSpaceDN w:val="0"/>
        <w:adjustRightInd w:val="0"/>
        <w:spacing w:after="200" w:line="276" w:lineRule="auto"/>
        <w:jc w:val="both"/>
        <w:textAlignment w:val="baseline"/>
        <w:rPr>
          <w:rFonts w:ascii="Arial" w:eastAsia="Andale Sans UI" w:hAnsi="Arial" w:cs="Arial"/>
          <w:color w:val="00000A"/>
          <w:sz w:val="22"/>
          <w:szCs w:val="22"/>
          <w:lang w:eastAsia="ja-JP" w:bidi="fa-IR"/>
        </w:rPr>
      </w:pPr>
      <w:r w:rsidRPr="001416ED">
        <w:rPr>
          <w:rFonts w:ascii="Arial" w:hAnsi="Arial" w:cs="Arial"/>
          <w:b/>
          <w:sz w:val="22"/>
          <w:szCs w:val="22"/>
        </w:rPr>
        <w:t>8</w:t>
      </w:r>
      <w:r w:rsidR="003F47E3" w:rsidRPr="003F47E3">
        <w:rPr>
          <w:rFonts w:ascii="Arial" w:hAnsi="Arial" w:cs="Arial"/>
          <w:bCs/>
          <w:sz w:val="22"/>
          <w:szCs w:val="22"/>
        </w:rPr>
        <w:t xml:space="preserve">. Informacje dodatkowe: </w:t>
      </w:r>
      <w:r w:rsidR="003F47E3" w:rsidRPr="003F47E3">
        <w:rPr>
          <w:rFonts w:ascii="Arial" w:eastAsiaTheme="minorHAnsi" w:hAnsi="Arial" w:cs="Arial"/>
          <w:sz w:val="22"/>
          <w:szCs w:val="22"/>
          <w:lang w:eastAsia="en-US"/>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5A794C45" w14:textId="16BE3DA8" w:rsidR="003F47E3" w:rsidRPr="001416ED" w:rsidRDefault="003F47E3" w:rsidP="00D03BB3">
      <w:pPr>
        <w:pStyle w:val="Akapitzlist"/>
        <w:widowControl w:val="0"/>
        <w:numPr>
          <w:ilvl w:val="0"/>
          <w:numId w:val="2"/>
        </w:numPr>
        <w:tabs>
          <w:tab w:val="left" w:pos="284"/>
        </w:tabs>
        <w:autoSpaceDE w:val="0"/>
        <w:autoSpaceDN w:val="0"/>
        <w:adjustRightInd w:val="0"/>
        <w:spacing w:after="160" w:line="276" w:lineRule="auto"/>
        <w:ind w:left="426"/>
        <w:rPr>
          <w:rFonts w:ascii="Arial" w:eastAsia="Andale Sans UI" w:hAnsi="Arial" w:cs="Arial"/>
          <w:b/>
          <w:bCs/>
          <w:color w:val="000000"/>
          <w:sz w:val="22"/>
          <w:szCs w:val="22"/>
          <w:lang w:eastAsia="ja-JP" w:bidi="fa-IR"/>
        </w:rPr>
      </w:pPr>
      <w:bookmarkStart w:id="3" w:name="_Hlk516055211"/>
      <w:r w:rsidRPr="001416ED">
        <w:rPr>
          <w:rFonts w:ascii="Arial" w:eastAsia="Andale Sans UI" w:hAnsi="Arial" w:cs="Arial"/>
          <w:color w:val="000000"/>
          <w:sz w:val="22"/>
          <w:szCs w:val="22"/>
          <w:lang w:eastAsia="ja-JP" w:bidi="fa-IR"/>
        </w:rPr>
        <w:t xml:space="preserve">Klauzula informacyjna </w:t>
      </w:r>
      <w:bookmarkEnd w:id="3"/>
    </w:p>
    <w:p w14:paraId="7A6FC8A2" w14:textId="77777777" w:rsidR="003F47E3" w:rsidRPr="003F47E3" w:rsidRDefault="003F47E3" w:rsidP="003F47E3">
      <w:pPr>
        <w:widowControl w:val="0"/>
        <w:autoSpaceDE w:val="0"/>
        <w:autoSpaceDN w:val="0"/>
        <w:adjustRightInd w:val="0"/>
        <w:spacing w:line="276" w:lineRule="auto"/>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2D70D953" w14:textId="2D18D26A" w:rsidR="003F47E3" w:rsidRPr="003F47E3" w:rsidRDefault="00D03BB3" w:rsidP="003F47E3">
      <w:pPr>
        <w:widowControl w:val="0"/>
        <w:autoSpaceDE w:val="0"/>
        <w:autoSpaceDN w:val="0"/>
        <w:adjustRightInd w:val="0"/>
        <w:spacing w:line="276" w:lineRule="auto"/>
        <w:contextualSpacing/>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.1.</w:t>
      </w:r>
      <w:r w:rsidR="003F47E3" w:rsidRPr="003F47E3">
        <w:rPr>
          <w:rFonts w:ascii="Arial" w:eastAsia="Lucida Sans Unicode" w:hAnsi="Arial" w:cs="Arial"/>
          <w:b/>
          <w:sz w:val="22"/>
          <w:szCs w:val="22"/>
          <w:lang w:eastAsia="ar-SA"/>
        </w:rPr>
        <w:tab/>
        <w:t>Administrator danych osobowych</w:t>
      </w:r>
    </w:p>
    <w:p w14:paraId="5D4E2356" w14:textId="77777777" w:rsidR="003F47E3" w:rsidRP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 xml:space="preserve">Administratorem Pani/Pana danych osobowych jest Wójt Gminy Świeszyno z siedzibą - Urząd Gminy Świeszyno 76-024 Świeszyno 71 (dalej zwany jako Administrator).  </w:t>
      </w:r>
    </w:p>
    <w:p w14:paraId="19AE8072" w14:textId="77777777" w:rsidR="003F47E3" w:rsidRP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Z administratorem można się skontaktować:</w:t>
      </w:r>
    </w:p>
    <w:p w14:paraId="568265F6" w14:textId="77777777" w:rsidR="003F47E3" w:rsidRP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1)</w:t>
      </w:r>
      <w:r w:rsidRPr="003F47E3">
        <w:rPr>
          <w:rFonts w:ascii="Arial" w:eastAsia="Lucida Sans Unicode" w:hAnsi="Arial" w:cs="Arial"/>
          <w:bCs/>
          <w:sz w:val="22"/>
          <w:szCs w:val="22"/>
          <w:lang w:eastAsia="ar-SA"/>
        </w:rPr>
        <w:tab/>
        <w:t>listownie na adres: Urząd Gminy Świeszyno 76-024 Świeszyno 71;</w:t>
      </w:r>
    </w:p>
    <w:p w14:paraId="638E7252" w14:textId="77777777" w:rsidR="003F47E3" w:rsidRP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2)</w:t>
      </w:r>
      <w:r w:rsidRPr="003F47E3">
        <w:rPr>
          <w:rFonts w:ascii="Arial" w:eastAsia="Lucida Sans Unicode" w:hAnsi="Arial" w:cs="Arial"/>
          <w:bCs/>
          <w:sz w:val="22"/>
          <w:szCs w:val="22"/>
          <w:lang w:eastAsia="ar-SA"/>
        </w:rPr>
        <w:tab/>
        <w:t>telefonicznie 94 31 60 120</w:t>
      </w:r>
    </w:p>
    <w:p w14:paraId="6AC49977" w14:textId="77777777" w:rsidR="003F47E3" w:rsidRP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3)</w:t>
      </w:r>
      <w:r w:rsidRPr="003F47E3">
        <w:rPr>
          <w:rFonts w:ascii="Arial" w:eastAsia="Lucida Sans Unicode" w:hAnsi="Arial" w:cs="Arial"/>
          <w:bCs/>
          <w:sz w:val="22"/>
          <w:szCs w:val="22"/>
          <w:lang w:eastAsia="ar-SA"/>
        </w:rPr>
        <w:tab/>
        <w:t>fax - 94 31 61 491</w:t>
      </w:r>
    </w:p>
    <w:p w14:paraId="134056BB" w14:textId="13C4F57D" w:rsidR="003F47E3" w:rsidRDefault="003F47E3"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4)</w:t>
      </w:r>
      <w:r w:rsidRPr="003F47E3">
        <w:rPr>
          <w:rFonts w:ascii="Arial" w:eastAsia="Lucida Sans Unicode" w:hAnsi="Arial" w:cs="Arial"/>
          <w:bCs/>
          <w:sz w:val="22"/>
          <w:szCs w:val="22"/>
          <w:lang w:eastAsia="ar-SA"/>
        </w:rPr>
        <w:tab/>
        <w:t xml:space="preserve">przez email: </w:t>
      </w:r>
      <w:hyperlink r:id="rId7" w:history="1">
        <w:r w:rsidR="008F7AD0" w:rsidRPr="003F47E3">
          <w:rPr>
            <w:rStyle w:val="Hipercze"/>
            <w:rFonts w:ascii="Arial" w:eastAsia="Lucida Sans Unicode" w:hAnsi="Arial" w:cs="Arial"/>
            <w:bCs/>
            <w:sz w:val="22"/>
            <w:szCs w:val="22"/>
            <w:lang w:eastAsia="ar-SA"/>
          </w:rPr>
          <w:t>gmina@swieszyno.pl</w:t>
        </w:r>
      </w:hyperlink>
      <w:r w:rsidRPr="003F47E3">
        <w:rPr>
          <w:rFonts w:ascii="Arial" w:eastAsia="Lucida Sans Unicode" w:hAnsi="Arial" w:cs="Arial"/>
          <w:bCs/>
          <w:sz w:val="22"/>
          <w:szCs w:val="22"/>
          <w:lang w:eastAsia="ar-SA"/>
        </w:rPr>
        <w:t>.</w:t>
      </w:r>
    </w:p>
    <w:p w14:paraId="51776D71" w14:textId="77777777" w:rsidR="008F7AD0" w:rsidRPr="003F47E3" w:rsidRDefault="008F7AD0" w:rsidP="003F47E3">
      <w:pPr>
        <w:widowControl w:val="0"/>
        <w:autoSpaceDE w:val="0"/>
        <w:autoSpaceDN w:val="0"/>
        <w:adjustRightInd w:val="0"/>
        <w:spacing w:line="276" w:lineRule="auto"/>
        <w:ind w:left="360"/>
        <w:contextualSpacing/>
        <w:jc w:val="both"/>
        <w:rPr>
          <w:rFonts w:ascii="Arial" w:eastAsia="Lucida Sans Unicode" w:hAnsi="Arial" w:cs="Arial"/>
          <w:bCs/>
          <w:sz w:val="22"/>
          <w:szCs w:val="22"/>
          <w:lang w:eastAsia="ar-SA"/>
        </w:rPr>
      </w:pPr>
    </w:p>
    <w:p w14:paraId="264BF803" w14:textId="3E327A41"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lastRenderedPageBreak/>
        <w:t>9</w:t>
      </w:r>
      <w:r w:rsidR="003F47E3" w:rsidRPr="003F47E3">
        <w:rPr>
          <w:rFonts w:ascii="Arial" w:eastAsia="Lucida Sans Unicode" w:hAnsi="Arial" w:cs="Arial"/>
          <w:b/>
          <w:sz w:val="22"/>
          <w:szCs w:val="22"/>
          <w:lang w:eastAsia="ar-SA"/>
        </w:rPr>
        <w:t>.2.</w:t>
      </w:r>
      <w:r w:rsidR="003F47E3" w:rsidRPr="003F47E3">
        <w:rPr>
          <w:rFonts w:ascii="Arial" w:eastAsia="Lucida Sans Unicode" w:hAnsi="Arial" w:cs="Arial"/>
          <w:b/>
          <w:sz w:val="22"/>
          <w:szCs w:val="22"/>
          <w:lang w:eastAsia="ar-SA"/>
        </w:rPr>
        <w:tab/>
        <w:t xml:space="preserve">Inspektor ochrony danych </w:t>
      </w:r>
    </w:p>
    <w:p w14:paraId="4B7647C8"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13ACA272" w14:textId="679A8E67" w:rsidR="003F47E3" w:rsidRPr="003F47E3" w:rsidRDefault="00D03BB3" w:rsidP="003F47E3">
      <w:pPr>
        <w:widowControl w:val="0"/>
        <w:autoSpaceDE w:val="0"/>
        <w:autoSpaceDN w:val="0"/>
        <w:adjustRightInd w:val="0"/>
        <w:spacing w:line="276" w:lineRule="auto"/>
        <w:contextualSpacing/>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.3.</w:t>
      </w:r>
      <w:r w:rsidR="003F47E3" w:rsidRPr="003F47E3">
        <w:rPr>
          <w:rFonts w:ascii="Arial" w:eastAsia="Lucida Sans Unicode" w:hAnsi="Arial" w:cs="Arial"/>
          <w:b/>
          <w:sz w:val="22"/>
          <w:szCs w:val="22"/>
          <w:lang w:eastAsia="ar-SA"/>
        </w:rPr>
        <w:tab/>
        <w:t xml:space="preserve">Cele przetwarzania oraz podstawa prawna przetwarzania </w:t>
      </w:r>
    </w:p>
    <w:p w14:paraId="60E09A45"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 xml:space="preserve">Pani/Pana dane osobowe przetwarzane będą na podstawie art. 6 ust. 1 lit. c RODO w celu związanym z postępowaniem o udzielenie zamówienia publicznego </w:t>
      </w:r>
      <w:r w:rsidRPr="003F47E3">
        <w:rPr>
          <w:rFonts w:ascii="Arial" w:eastAsia="Lucida Sans Unicode" w:hAnsi="Arial" w:cs="Arial"/>
          <w:sz w:val="22"/>
          <w:szCs w:val="22"/>
          <w:lang w:eastAsia="ar-SA"/>
        </w:rPr>
        <w:t>w związku z</w:t>
      </w:r>
      <w:r w:rsidRPr="003F47E3">
        <w:rPr>
          <w:rFonts w:ascii="Arial" w:eastAsia="Lucida Sans Unicode" w:hAnsi="Arial" w:cs="Arial"/>
          <w:b/>
          <w:bCs/>
          <w:sz w:val="22"/>
          <w:szCs w:val="22"/>
          <w:lang w:eastAsia="ar-SA"/>
        </w:rPr>
        <w:t xml:space="preserve"> </w:t>
      </w:r>
      <w:r w:rsidRPr="003F47E3">
        <w:rPr>
          <w:rFonts w:ascii="Arial" w:eastAsia="Lucida Sans Unicode" w:hAnsi="Arial" w:cs="Arial"/>
          <w:sz w:val="22"/>
          <w:szCs w:val="22"/>
          <w:lang w:eastAsia="ar-SA"/>
        </w:rPr>
        <w:t xml:space="preserve">Ustawą </w:t>
      </w:r>
      <w:r w:rsidRPr="003F47E3">
        <w:rPr>
          <w:rFonts w:ascii="Arial" w:eastAsia="Lucida Sans Unicode" w:hAnsi="Arial" w:cs="Arial"/>
          <w:sz w:val="22"/>
          <w:szCs w:val="22"/>
          <w:lang w:eastAsia="ar-SA"/>
        </w:rPr>
        <w:br/>
        <w:t xml:space="preserve">z dnia 11 września 2019 r. Prawo zamówień publicznych (zwaną dalej Ustawą) </w:t>
      </w:r>
      <w:r w:rsidRPr="003F47E3">
        <w:rPr>
          <w:rFonts w:ascii="Arial" w:eastAsia="Lucida Sans Unicode" w:hAnsi="Arial" w:cs="Arial"/>
          <w:b/>
          <w:bCs/>
          <w:sz w:val="22"/>
          <w:szCs w:val="22"/>
          <w:lang w:eastAsia="ar-SA"/>
        </w:rPr>
        <w:t xml:space="preserve"> </w:t>
      </w:r>
      <w:r w:rsidRPr="003F47E3">
        <w:rPr>
          <w:rFonts w:ascii="Arial" w:eastAsia="Lucida Sans Unicode" w:hAnsi="Arial" w:cs="Arial"/>
          <w:bCs/>
          <w:sz w:val="22"/>
          <w:szCs w:val="22"/>
          <w:lang w:eastAsia="ar-SA"/>
        </w:rPr>
        <w:t>oraz art. 5-6 ustawy z 14 lipca 1983r. o narodowym zasobie archiwalnym i archiwach – na podstawie tych przepisów mamy obowiązek zarchiwizowania sprawy.</w:t>
      </w:r>
    </w:p>
    <w:p w14:paraId="238B4560" w14:textId="2BF167B6"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.4.</w:t>
      </w:r>
      <w:r w:rsidR="003F47E3" w:rsidRPr="003F47E3">
        <w:rPr>
          <w:rFonts w:ascii="Arial" w:eastAsia="Lucida Sans Unicode" w:hAnsi="Arial" w:cs="Arial"/>
          <w:b/>
          <w:sz w:val="22"/>
          <w:szCs w:val="22"/>
          <w:lang w:eastAsia="ar-SA"/>
        </w:rPr>
        <w:tab/>
        <w:t xml:space="preserve">Okres przechowywania danych osobowych </w:t>
      </w:r>
    </w:p>
    <w:p w14:paraId="30F13477"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3F47E3">
        <w:rPr>
          <w:rFonts w:ascii="Arial" w:eastAsiaTheme="minorHAnsi" w:hAnsi="Arial" w:cs="Arial"/>
          <w:sz w:val="22"/>
          <w:szCs w:val="22"/>
          <w:lang w:eastAsia="en-US"/>
        </w:rPr>
        <w:t xml:space="preserve"> </w:t>
      </w:r>
      <w:r w:rsidRPr="003F47E3">
        <w:rPr>
          <w:rFonts w:ascii="Arial" w:eastAsia="Lucida Sans Unicode" w:hAnsi="Arial" w:cs="Arial"/>
          <w:bCs/>
          <w:sz w:val="22"/>
          <w:szCs w:val="22"/>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307682BD" w14:textId="5A10792E"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.5.</w:t>
      </w:r>
      <w:r w:rsidR="003F47E3" w:rsidRPr="003F47E3">
        <w:rPr>
          <w:rFonts w:ascii="Arial" w:eastAsia="Lucida Sans Unicode" w:hAnsi="Arial" w:cs="Arial"/>
          <w:b/>
          <w:sz w:val="22"/>
          <w:szCs w:val="22"/>
          <w:lang w:eastAsia="ar-SA"/>
        </w:rPr>
        <w:tab/>
        <w:t xml:space="preserve">Odbiorcy danych </w:t>
      </w:r>
    </w:p>
    <w:p w14:paraId="4D824767"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 xml:space="preserve">Odbiorcami Pani/Pana danych osobowych będą osoby lub podmioty, którym udostępniona zostanie dokumentacja postępowania w oparciu o jawność postępowania (między innymi art. 18, art. 74, art. 252 art. 260 Ustawy) </w:t>
      </w:r>
    </w:p>
    <w:p w14:paraId="19FA23D8" w14:textId="2B436315"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.6.</w:t>
      </w:r>
      <w:r w:rsidR="003F47E3" w:rsidRPr="003F47E3">
        <w:rPr>
          <w:rFonts w:ascii="Arial" w:eastAsia="Lucida Sans Unicode" w:hAnsi="Arial" w:cs="Arial"/>
          <w:b/>
          <w:sz w:val="22"/>
          <w:szCs w:val="22"/>
          <w:lang w:eastAsia="ar-SA"/>
        </w:rPr>
        <w:tab/>
        <w:t>Przekazywanie danych do państwa trzeciego</w:t>
      </w:r>
    </w:p>
    <w:p w14:paraId="2C3DDEC0"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 xml:space="preserve">Administrator nie przewiduje przekazywać danych osobowych do państw trzecich. </w:t>
      </w:r>
    </w:p>
    <w:p w14:paraId="5C9737F3" w14:textId="3D8C5D89" w:rsidR="003F47E3" w:rsidRPr="003F47E3" w:rsidRDefault="00D03BB3" w:rsidP="003F47E3">
      <w:pPr>
        <w:widowControl w:val="0"/>
        <w:tabs>
          <w:tab w:val="left" w:pos="284"/>
          <w:tab w:val="left" w:pos="360"/>
        </w:tabs>
        <w:autoSpaceDE w:val="0"/>
        <w:autoSpaceDN w:val="0"/>
        <w:adjustRightInd w:val="0"/>
        <w:spacing w:line="276" w:lineRule="auto"/>
        <w:ind w:left="426" w:hanging="426"/>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.7.</w:t>
      </w:r>
      <w:r w:rsidR="003F47E3" w:rsidRPr="003F47E3">
        <w:rPr>
          <w:rFonts w:ascii="Arial" w:eastAsia="Lucida Sans Unicode" w:hAnsi="Arial" w:cs="Arial"/>
          <w:b/>
          <w:sz w:val="22"/>
          <w:szCs w:val="22"/>
          <w:lang w:eastAsia="ar-SA"/>
        </w:rPr>
        <w:tab/>
        <w:t xml:space="preserve">Prawa związane z przetwarzaniem danych osobowych i podejmowaniem zautomatyzowanych decyzji </w:t>
      </w:r>
    </w:p>
    <w:p w14:paraId="304A5B11"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Przysługują Pani/Panu następujące prawa związane z przetwarzaniem danych osobowych:</w:t>
      </w:r>
    </w:p>
    <w:p w14:paraId="2F946355"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1)</w:t>
      </w:r>
      <w:r w:rsidRPr="003F47E3">
        <w:rPr>
          <w:rFonts w:ascii="Arial" w:eastAsia="Lucida Sans Unicode" w:hAnsi="Arial" w:cs="Arial"/>
          <w:bCs/>
          <w:sz w:val="22"/>
          <w:szCs w:val="22"/>
          <w:lang w:eastAsia="ar-SA"/>
        </w:rPr>
        <w:tab/>
        <w:t>prawo dostępu do Pani/Pana danych osobowych;</w:t>
      </w:r>
    </w:p>
    <w:p w14:paraId="6AB38AA5"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2)</w:t>
      </w:r>
      <w:r w:rsidRPr="003F47E3">
        <w:rPr>
          <w:rFonts w:ascii="Arial" w:eastAsia="Lucida Sans Unicode" w:hAnsi="Arial" w:cs="Arial"/>
          <w:bCs/>
          <w:sz w:val="22"/>
          <w:szCs w:val="22"/>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04DAC2D2"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3)</w:t>
      </w:r>
      <w:r w:rsidRPr="003F47E3">
        <w:rPr>
          <w:rFonts w:ascii="Arial" w:eastAsia="Lucida Sans Unicode" w:hAnsi="Arial" w:cs="Arial"/>
          <w:bCs/>
          <w:sz w:val="22"/>
          <w:szCs w:val="22"/>
          <w:lang w:eastAsia="ar-SA"/>
        </w:rPr>
        <w:tab/>
        <w:t>prawo żądania usunięcia Pani/Pana danych osobowych, w sytuacji, gdy przetwarzanie danych nie następuje w celu wywiązania się z obowiązku wynikającego z przepisu prawa lub w ramach sprawowania władzy publicznej;</w:t>
      </w:r>
    </w:p>
    <w:p w14:paraId="5770B4D3"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4)</w:t>
      </w:r>
      <w:r w:rsidRPr="003F47E3">
        <w:rPr>
          <w:rFonts w:ascii="Arial" w:eastAsia="Lucida Sans Unicode" w:hAnsi="Arial" w:cs="Arial"/>
          <w:bCs/>
          <w:sz w:val="22"/>
          <w:szCs w:val="22"/>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19D5E7E2"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Aby skorzystać z powyższych praw, należy skontaktować się z Administratorem lub z naszym inspektorem ochrony danych.</w:t>
      </w:r>
    </w:p>
    <w:p w14:paraId="3E2D8BCA" w14:textId="1987EE92"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lastRenderedPageBreak/>
        <w:t>9</w:t>
      </w:r>
      <w:r w:rsidR="003F47E3" w:rsidRPr="003F47E3">
        <w:rPr>
          <w:rFonts w:ascii="Arial" w:eastAsia="Lucida Sans Unicode" w:hAnsi="Arial" w:cs="Arial"/>
          <w:b/>
          <w:sz w:val="22"/>
          <w:szCs w:val="22"/>
          <w:lang w:eastAsia="ar-SA"/>
        </w:rPr>
        <w:t>.8.</w:t>
      </w:r>
      <w:r w:rsidR="003F47E3" w:rsidRPr="003F47E3">
        <w:rPr>
          <w:rFonts w:ascii="Arial" w:eastAsia="Lucida Sans Unicode" w:hAnsi="Arial" w:cs="Arial"/>
          <w:b/>
          <w:sz w:val="22"/>
          <w:szCs w:val="22"/>
          <w:lang w:eastAsia="ar-SA"/>
        </w:rPr>
        <w:tab/>
        <w:t>Prawo wniesienia skargi do organu</w:t>
      </w:r>
    </w:p>
    <w:p w14:paraId="7458912E"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bCs/>
          <w:sz w:val="22"/>
          <w:szCs w:val="22"/>
          <w:lang w:eastAsia="ar-SA"/>
        </w:rPr>
      </w:pPr>
      <w:r w:rsidRPr="003F47E3">
        <w:rPr>
          <w:rFonts w:ascii="Arial" w:eastAsia="Lucida Sans Unicode" w:hAnsi="Arial" w:cs="Arial"/>
          <w:bCs/>
          <w:sz w:val="22"/>
          <w:szCs w:val="22"/>
          <w:lang w:eastAsia="ar-SA"/>
        </w:rPr>
        <w:t xml:space="preserve">Przysługuje Pani/Panu także prawo wniesienia skargi do organu nadzorczego zajmującego się ochroną danych osobowych, tj. Prezesa Urzędu Ochrony Danych Osobowych. </w:t>
      </w:r>
    </w:p>
    <w:p w14:paraId="04C698E3" w14:textId="74C04393" w:rsidR="003F47E3" w:rsidRPr="003F47E3" w:rsidRDefault="00D03BB3" w:rsidP="003F47E3">
      <w:pPr>
        <w:widowControl w:val="0"/>
        <w:tabs>
          <w:tab w:val="left" w:pos="284"/>
          <w:tab w:val="left" w:pos="360"/>
        </w:tabs>
        <w:autoSpaceDE w:val="0"/>
        <w:autoSpaceDN w:val="0"/>
        <w:adjustRightInd w:val="0"/>
        <w:spacing w:line="276" w:lineRule="auto"/>
        <w:jc w:val="both"/>
        <w:rPr>
          <w:rFonts w:ascii="Arial" w:eastAsia="Lucida Sans Unicode" w:hAnsi="Arial" w:cs="Arial"/>
          <w:b/>
          <w:sz w:val="22"/>
          <w:szCs w:val="22"/>
          <w:lang w:eastAsia="ar-SA"/>
        </w:rPr>
      </w:pPr>
      <w:r w:rsidRPr="001416ED">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.9.</w:t>
      </w:r>
      <w:r w:rsidR="003F47E3" w:rsidRPr="003F47E3">
        <w:rPr>
          <w:rFonts w:ascii="Arial" w:eastAsia="Lucida Sans Unicode" w:hAnsi="Arial" w:cs="Arial"/>
          <w:b/>
          <w:sz w:val="22"/>
          <w:szCs w:val="22"/>
          <w:lang w:eastAsia="ar-SA"/>
        </w:rPr>
        <w:tab/>
        <w:t xml:space="preserve">Wymóg podania danych </w:t>
      </w:r>
    </w:p>
    <w:p w14:paraId="51E3E3A7" w14:textId="77777777" w:rsidR="003F47E3" w:rsidRPr="003F47E3" w:rsidRDefault="003F47E3" w:rsidP="003F47E3">
      <w:pPr>
        <w:widowControl w:val="0"/>
        <w:tabs>
          <w:tab w:val="left" w:pos="284"/>
          <w:tab w:val="left" w:pos="360"/>
        </w:tabs>
        <w:autoSpaceDE w:val="0"/>
        <w:autoSpaceDN w:val="0"/>
        <w:adjustRightInd w:val="0"/>
        <w:spacing w:line="276" w:lineRule="auto"/>
        <w:ind w:left="360"/>
        <w:contextualSpacing/>
        <w:jc w:val="both"/>
        <w:rPr>
          <w:rFonts w:ascii="Arial" w:eastAsia="Lucida Sans Unicode" w:hAnsi="Arial" w:cs="Arial"/>
          <w:sz w:val="22"/>
          <w:szCs w:val="22"/>
          <w:lang w:eastAsia="ar-SA"/>
        </w:rPr>
      </w:pPr>
      <w:r w:rsidRPr="003F47E3">
        <w:rPr>
          <w:rFonts w:ascii="Arial" w:eastAsia="Lucida Sans Unicode" w:hAnsi="Arial" w:cs="Arial"/>
          <w:bCs/>
          <w:sz w:val="22"/>
          <w:szCs w:val="22"/>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4229EC79" w14:textId="417403AA" w:rsidR="008C444B" w:rsidRPr="001416ED" w:rsidRDefault="008C444B" w:rsidP="008C444B">
      <w:pPr>
        <w:jc w:val="both"/>
        <w:rPr>
          <w:rFonts w:ascii="Arial" w:hAnsi="Arial" w:cs="Arial"/>
          <w:sz w:val="22"/>
          <w:szCs w:val="22"/>
        </w:rPr>
      </w:pPr>
    </w:p>
    <w:p w14:paraId="1ABD78C3" w14:textId="09060DB4" w:rsidR="00BA193E" w:rsidRPr="001416ED" w:rsidRDefault="00BA193E" w:rsidP="008C444B">
      <w:pPr>
        <w:jc w:val="both"/>
        <w:rPr>
          <w:rFonts w:ascii="Arial" w:hAnsi="Arial" w:cs="Arial"/>
          <w:sz w:val="22"/>
          <w:szCs w:val="22"/>
        </w:rPr>
      </w:pPr>
    </w:p>
    <w:p w14:paraId="4848706E" w14:textId="27CD45B3" w:rsidR="00E70D87" w:rsidRDefault="00E70D87" w:rsidP="008C444B">
      <w:pPr>
        <w:jc w:val="both"/>
        <w:rPr>
          <w:rFonts w:ascii="Arial" w:hAnsi="Arial" w:cs="Arial"/>
          <w:sz w:val="22"/>
          <w:szCs w:val="22"/>
        </w:rPr>
      </w:pPr>
    </w:p>
    <w:p w14:paraId="08F79A21" w14:textId="1DE09D03" w:rsidR="00276555" w:rsidRDefault="00276555" w:rsidP="008C444B">
      <w:pPr>
        <w:jc w:val="both"/>
        <w:rPr>
          <w:rFonts w:ascii="Arial" w:hAnsi="Arial" w:cs="Arial"/>
          <w:sz w:val="22"/>
          <w:szCs w:val="22"/>
        </w:rPr>
      </w:pPr>
    </w:p>
    <w:p w14:paraId="4CF43855" w14:textId="34B8A32E" w:rsidR="00276555" w:rsidRDefault="00451E52" w:rsidP="008C444B">
      <w:pPr>
        <w:jc w:val="both"/>
        <w:rPr>
          <w:rFonts w:ascii="Arial" w:hAnsi="Arial" w:cs="Arial"/>
          <w:sz w:val="22"/>
          <w:szCs w:val="22"/>
        </w:rPr>
      </w:pPr>
      <w:r>
        <w:rPr>
          <w:rFonts w:ascii="Arial" w:hAnsi="Arial" w:cs="Arial"/>
          <w:sz w:val="22"/>
          <w:szCs w:val="22"/>
        </w:rPr>
        <w:t>Wójt</w:t>
      </w:r>
      <w:r>
        <w:rPr>
          <w:rFonts w:ascii="Arial" w:hAnsi="Arial" w:cs="Arial"/>
          <w:sz w:val="22"/>
          <w:szCs w:val="22"/>
        </w:rPr>
        <w:br/>
        <w:t>/-/</w:t>
      </w:r>
      <w:r>
        <w:rPr>
          <w:rFonts w:ascii="Arial" w:hAnsi="Arial" w:cs="Arial"/>
          <w:sz w:val="22"/>
          <w:szCs w:val="22"/>
        </w:rPr>
        <w:br/>
        <w:t>Ewa Korczak</w:t>
      </w:r>
    </w:p>
    <w:p w14:paraId="410957EE" w14:textId="1E7F1929" w:rsidR="00276555" w:rsidRDefault="00276555" w:rsidP="008C444B">
      <w:pPr>
        <w:jc w:val="both"/>
        <w:rPr>
          <w:rFonts w:ascii="Arial" w:hAnsi="Arial" w:cs="Arial"/>
          <w:sz w:val="22"/>
          <w:szCs w:val="22"/>
        </w:rPr>
      </w:pPr>
    </w:p>
    <w:p w14:paraId="0CF4E941" w14:textId="2AA50E4C" w:rsidR="00276555" w:rsidRDefault="00276555" w:rsidP="008C444B">
      <w:pPr>
        <w:jc w:val="both"/>
        <w:rPr>
          <w:rFonts w:ascii="Arial" w:hAnsi="Arial" w:cs="Arial"/>
          <w:sz w:val="22"/>
          <w:szCs w:val="22"/>
        </w:rPr>
      </w:pPr>
    </w:p>
    <w:p w14:paraId="19224F7B" w14:textId="544FDB4D" w:rsidR="00276555" w:rsidRDefault="00276555" w:rsidP="008C444B">
      <w:pPr>
        <w:jc w:val="both"/>
        <w:rPr>
          <w:rFonts w:ascii="Arial" w:hAnsi="Arial" w:cs="Arial"/>
          <w:sz w:val="22"/>
          <w:szCs w:val="22"/>
        </w:rPr>
      </w:pPr>
    </w:p>
    <w:p w14:paraId="169D0CF7" w14:textId="22071A1A" w:rsidR="00276555" w:rsidRDefault="00276555" w:rsidP="008C444B">
      <w:pPr>
        <w:jc w:val="both"/>
        <w:rPr>
          <w:rFonts w:ascii="Arial" w:hAnsi="Arial" w:cs="Arial"/>
          <w:sz w:val="22"/>
          <w:szCs w:val="22"/>
        </w:rPr>
      </w:pPr>
    </w:p>
    <w:p w14:paraId="05811E08" w14:textId="4569D06E" w:rsidR="00276555" w:rsidRDefault="00276555" w:rsidP="008C444B">
      <w:pPr>
        <w:jc w:val="both"/>
        <w:rPr>
          <w:rFonts w:ascii="Arial" w:hAnsi="Arial" w:cs="Arial"/>
          <w:sz w:val="22"/>
          <w:szCs w:val="22"/>
        </w:rPr>
      </w:pPr>
    </w:p>
    <w:p w14:paraId="076DD64B" w14:textId="1BC2B5EB" w:rsidR="00276555" w:rsidRDefault="00276555" w:rsidP="008C444B">
      <w:pPr>
        <w:jc w:val="both"/>
        <w:rPr>
          <w:rFonts w:ascii="Arial" w:hAnsi="Arial" w:cs="Arial"/>
          <w:sz w:val="22"/>
          <w:szCs w:val="22"/>
        </w:rPr>
      </w:pPr>
    </w:p>
    <w:p w14:paraId="17C9B477" w14:textId="301D06A2" w:rsidR="00276555" w:rsidRDefault="00276555" w:rsidP="008C444B">
      <w:pPr>
        <w:jc w:val="both"/>
        <w:rPr>
          <w:rFonts w:ascii="Arial" w:hAnsi="Arial" w:cs="Arial"/>
          <w:sz w:val="22"/>
          <w:szCs w:val="22"/>
        </w:rPr>
      </w:pPr>
    </w:p>
    <w:p w14:paraId="649440AD" w14:textId="26822629" w:rsidR="00276555" w:rsidRDefault="00276555" w:rsidP="008C444B">
      <w:pPr>
        <w:jc w:val="both"/>
        <w:rPr>
          <w:rFonts w:ascii="Arial" w:hAnsi="Arial" w:cs="Arial"/>
          <w:sz w:val="22"/>
          <w:szCs w:val="22"/>
        </w:rPr>
      </w:pPr>
    </w:p>
    <w:p w14:paraId="69FEA94A" w14:textId="69B17723" w:rsidR="00276555" w:rsidRDefault="00276555" w:rsidP="008C444B">
      <w:pPr>
        <w:jc w:val="both"/>
        <w:rPr>
          <w:rFonts w:ascii="Arial" w:hAnsi="Arial" w:cs="Arial"/>
          <w:sz w:val="22"/>
          <w:szCs w:val="22"/>
        </w:rPr>
      </w:pPr>
    </w:p>
    <w:p w14:paraId="58347233" w14:textId="6F0DEB5C" w:rsidR="00276555" w:rsidRDefault="00276555" w:rsidP="008C444B">
      <w:pPr>
        <w:jc w:val="both"/>
        <w:rPr>
          <w:rFonts w:ascii="Arial" w:hAnsi="Arial" w:cs="Arial"/>
          <w:sz w:val="22"/>
          <w:szCs w:val="22"/>
        </w:rPr>
      </w:pPr>
    </w:p>
    <w:p w14:paraId="040B2AA7" w14:textId="3B6FF075" w:rsidR="00276555" w:rsidRDefault="00276555" w:rsidP="008C444B">
      <w:pPr>
        <w:jc w:val="both"/>
        <w:rPr>
          <w:rFonts w:ascii="Arial" w:hAnsi="Arial" w:cs="Arial"/>
          <w:sz w:val="22"/>
          <w:szCs w:val="22"/>
        </w:rPr>
      </w:pPr>
    </w:p>
    <w:p w14:paraId="50687D4A" w14:textId="539B4FFB" w:rsidR="00276555" w:rsidRDefault="00276555" w:rsidP="008C444B">
      <w:pPr>
        <w:jc w:val="both"/>
        <w:rPr>
          <w:rFonts w:ascii="Arial" w:hAnsi="Arial" w:cs="Arial"/>
          <w:sz w:val="22"/>
          <w:szCs w:val="22"/>
        </w:rPr>
      </w:pPr>
    </w:p>
    <w:p w14:paraId="085830B2" w14:textId="3A50CE58" w:rsidR="00276555" w:rsidRDefault="00276555" w:rsidP="008C444B">
      <w:pPr>
        <w:jc w:val="both"/>
        <w:rPr>
          <w:rFonts w:ascii="Arial" w:hAnsi="Arial" w:cs="Arial"/>
          <w:sz w:val="22"/>
          <w:szCs w:val="22"/>
        </w:rPr>
      </w:pPr>
    </w:p>
    <w:p w14:paraId="4908C9DB" w14:textId="71349FC3" w:rsidR="00276555" w:rsidRDefault="00276555" w:rsidP="008C444B">
      <w:pPr>
        <w:jc w:val="both"/>
        <w:rPr>
          <w:rFonts w:ascii="Arial" w:hAnsi="Arial" w:cs="Arial"/>
          <w:sz w:val="22"/>
          <w:szCs w:val="22"/>
        </w:rPr>
      </w:pPr>
    </w:p>
    <w:p w14:paraId="0AE1E771" w14:textId="1778873C" w:rsidR="00276555" w:rsidRDefault="00276555" w:rsidP="008C444B">
      <w:pPr>
        <w:jc w:val="both"/>
        <w:rPr>
          <w:rFonts w:ascii="Arial" w:hAnsi="Arial" w:cs="Arial"/>
          <w:sz w:val="22"/>
          <w:szCs w:val="22"/>
        </w:rPr>
      </w:pPr>
    </w:p>
    <w:p w14:paraId="05E8D095" w14:textId="4F96980E" w:rsidR="00276555" w:rsidRDefault="00276555" w:rsidP="008C444B">
      <w:pPr>
        <w:jc w:val="both"/>
        <w:rPr>
          <w:rFonts w:ascii="Arial" w:hAnsi="Arial" w:cs="Arial"/>
          <w:sz w:val="22"/>
          <w:szCs w:val="22"/>
        </w:rPr>
      </w:pPr>
    </w:p>
    <w:p w14:paraId="5F542634" w14:textId="3A4A7FEB" w:rsidR="00276555" w:rsidRDefault="00276555" w:rsidP="008C444B">
      <w:pPr>
        <w:jc w:val="both"/>
        <w:rPr>
          <w:rFonts w:ascii="Arial" w:hAnsi="Arial" w:cs="Arial"/>
          <w:sz w:val="22"/>
          <w:szCs w:val="22"/>
        </w:rPr>
      </w:pPr>
    </w:p>
    <w:p w14:paraId="571A2AD8" w14:textId="21EA7D75" w:rsidR="00276555" w:rsidRDefault="00276555" w:rsidP="008C444B">
      <w:pPr>
        <w:jc w:val="both"/>
        <w:rPr>
          <w:rFonts w:ascii="Arial" w:hAnsi="Arial" w:cs="Arial"/>
          <w:sz w:val="22"/>
          <w:szCs w:val="22"/>
        </w:rPr>
      </w:pPr>
    </w:p>
    <w:p w14:paraId="3BDBB4F1" w14:textId="76B9474E" w:rsidR="00276555" w:rsidRDefault="00276555" w:rsidP="008C444B">
      <w:pPr>
        <w:jc w:val="both"/>
        <w:rPr>
          <w:rFonts w:ascii="Arial" w:hAnsi="Arial" w:cs="Arial"/>
          <w:sz w:val="22"/>
          <w:szCs w:val="22"/>
        </w:rPr>
      </w:pPr>
    </w:p>
    <w:p w14:paraId="3CF17FA9" w14:textId="17BB47D8" w:rsidR="00276555" w:rsidRDefault="00276555" w:rsidP="008C444B">
      <w:pPr>
        <w:jc w:val="both"/>
        <w:rPr>
          <w:rFonts w:ascii="Arial" w:hAnsi="Arial" w:cs="Arial"/>
          <w:sz w:val="22"/>
          <w:szCs w:val="22"/>
        </w:rPr>
      </w:pPr>
    </w:p>
    <w:p w14:paraId="06BFEDF5" w14:textId="0C18843C" w:rsidR="00276555" w:rsidRDefault="00276555" w:rsidP="008C444B">
      <w:pPr>
        <w:jc w:val="both"/>
        <w:rPr>
          <w:rFonts w:ascii="Arial" w:hAnsi="Arial" w:cs="Arial"/>
          <w:sz w:val="22"/>
          <w:szCs w:val="22"/>
        </w:rPr>
      </w:pPr>
    </w:p>
    <w:p w14:paraId="23959610" w14:textId="3CAABA5B" w:rsidR="00276555" w:rsidRDefault="00276555" w:rsidP="008C444B">
      <w:pPr>
        <w:jc w:val="both"/>
        <w:rPr>
          <w:rFonts w:ascii="Arial" w:hAnsi="Arial" w:cs="Arial"/>
          <w:sz w:val="22"/>
          <w:szCs w:val="22"/>
        </w:rPr>
      </w:pPr>
    </w:p>
    <w:p w14:paraId="7CBC0707" w14:textId="54668CCE" w:rsidR="00276555" w:rsidRDefault="00276555" w:rsidP="008C444B">
      <w:pPr>
        <w:jc w:val="both"/>
        <w:rPr>
          <w:rFonts w:ascii="Arial" w:hAnsi="Arial" w:cs="Arial"/>
          <w:sz w:val="22"/>
          <w:szCs w:val="22"/>
        </w:rPr>
      </w:pPr>
    </w:p>
    <w:p w14:paraId="7D349F03" w14:textId="66C530AC" w:rsidR="00276555" w:rsidRDefault="00276555" w:rsidP="008C444B">
      <w:pPr>
        <w:jc w:val="both"/>
        <w:rPr>
          <w:rFonts w:ascii="Arial" w:hAnsi="Arial" w:cs="Arial"/>
          <w:sz w:val="22"/>
          <w:szCs w:val="22"/>
        </w:rPr>
      </w:pPr>
    </w:p>
    <w:p w14:paraId="35E9169E" w14:textId="69C4D6FF" w:rsidR="00276555" w:rsidRDefault="00276555" w:rsidP="008C444B">
      <w:pPr>
        <w:jc w:val="both"/>
        <w:rPr>
          <w:rFonts w:ascii="Arial" w:hAnsi="Arial" w:cs="Arial"/>
          <w:sz w:val="22"/>
          <w:szCs w:val="22"/>
        </w:rPr>
      </w:pPr>
    </w:p>
    <w:p w14:paraId="3F78DA77" w14:textId="1A61DB4D" w:rsidR="00276555" w:rsidRDefault="00276555" w:rsidP="008C444B">
      <w:pPr>
        <w:jc w:val="both"/>
        <w:rPr>
          <w:rFonts w:ascii="Arial" w:hAnsi="Arial" w:cs="Arial"/>
          <w:sz w:val="22"/>
          <w:szCs w:val="22"/>
        </w:rPr>
      </w:pPr>
    </w:p>
    <w:p w14:paraId="3726EB2B" w14:textId="6B18B46C" w:rsidR="00276555" w:rsidRDefault="00276555" w:rsidP="008C444B">
      <w:pPr>
        <w:jc w:val="both"/>
        <w:rPr>
          <w:rFonts w:ascii="Arial" w:hAnsi="Arial" w:cs="Arial"/>
          <w:sz w:val="22"/>
          <w:szCs w:val="22"/>
        </w:rPr>
      </w:pPr>
    </w:p>
    <w:p w14:paraId="2DCE9157" w14:textId="77777777" w:rsidR="00276555" w:rsidRDefault="00276555" w:rsidP="008C444B">
      <w:pPr>
        <w:jc w:val="both"/>
        <w:rPr>
          <w:rFonts w:ascii="Arial" w:hAnsi="Arial" w:cs="Arial"/>
          <w:sz w:val="22"/>
          <w:szCs w:val="22"/>
        </w:rPr>
      </w:pPr>
    </w:p>
    <w:p w14:paraId="36E763DC" w14:textId="65EEB640" w:rsidR="00276555" w:rsidRDefault="00276555" w:rsidP="008C444B">
      <w:pPr>
        <w:jc w:val="both"/>
        <w:rPr>
          <w:rFonts w:ascii="Arial" w:hAnsi="Arial" w:cs="Arial"/>
          <w:sz w:val="22"/>
          <w:szCs w:val="22"/>
        </w:rPr>
      </w:pPr>
    </w:p>
    <w:p w14:paraId="11D2B275" w14:textId="5B14F9FC" w:rsidR="00276555" w:rsidRDefault="00276555" w:rsidP="008C444B">
      <w:pPr>
        <w:jc w:val="both"/>
        <w:rPr>
          <w:rFonts w:ascii="Arial" w:hAnsi="Arial" w:cs="Arial"/>
          <w:sz w:val="22"/>
          <w:szCs w:val="22"/>
        </w:rPr>
      </w:pPr>
    </w:p>
    <w:p w14:paraId="4EC71D53" w14:textId="47BCDEC1" w:rsidR="00276555" w:rsidRDefault="00276555" w:rsidP="008C444B">
      <w:pPr>
        <w:jc w:val="both"/>
        <w:rPr>
          <w:rFonts w:ascii="Arial" w:hAnsi="Arial" w:cs="Arial"/>
          <w:sz w:val="22"/>
          <w:szCs w:val="22"/>
        </w:rPr>
      </w:pPr>
    </w:p>
    <w:p w14:paraId="33BA77A4" w14:textId="138CAD24" w:rsidR="00276555" w:rsidRDefault="00276555" w:rsidP="008C444B">
      <w:pPr>
        <w:jc w:val="both"/>
        <w:rPr>
          <w:rFonts w:ascii="Arial" w:hAnsi="Arial" w:cs="Arial"/>
          <w:sz w:val="22"/>
          <w:szCs w:val="22"/>
        </w:rPr>
      </w:pPr>
    </w:p>
    <w:p w14:paraId="16DAFA66" w14:textId="77777777" w:rsidR="00276555" w:rsidRPr="001416ED" w:rsidRDefault="00276555" w:rsidP="008C444B">
      <w:pPr>
        <w:jc w:val="both"/>
        <w:rPr>
          <w:rFonts w:ascii="Arial" w:hAnsi="Arial" w:cs="Arial"/>
          <w:sz w:val="22"/>
          <w:szCs w:val="22"/>
        </w:rPr>
      </w:pPr>
    </w:p>
    <w:p w14:paraId="29D0A00C" w14:textId="77777777" w:rsidR="008C444B" w:rsidRPr="001416ED" w:rsidRDefault="008C444B" w:rsidP="008C444B">
      <w:pPr>
        <w:ind w:firstLine="708"/>
        <w:jc w:val="right"/>
        <w:rPr>
          <w:rFonts w:ascii="Arial" w:hAnsi="Arial" w:cs="Arial"/>
          <w:b/>
          <w:sz w:val="22"/>
          <w:szCs w:val="22"/>
        </w:rPr>
      </w:pPr>
      <w:r w:rsidRPr="001416ED">
        <w:rPr>
          <w:rFonts w:ascii="Arial" w:hAnsi="Arial" w:cs="Arial"/>
          <w:b/>
          <w:sz w:val="22"/>
          <w:szCs w:val="22"/>
        </w:rPr>
        <w:lastRenderedPageBreak/>
        <w:t>Załącznik nr 1</w:t>
      </w:r>
    </w:p>
    <w:p w14:paraId="526C3893" w14:textId="77777777" w:rsidR="008C444B" w:rsidRPr="001416ED" w:rsidRDefault="008C444B" w:rsidP="008C444B">
      <w:pPr>
        <w:rPr>
          <w:rFonts w:ascii="Arial" w:hAnsi="Arial" w:cs="Arial"/>
          <w:sz w:val="22"/>
          <w:szCs w:val="22"/>
        </w:rPr>
      </w:pPr>
    </w:p>
    <w:p w14:paraId="07433690" w14:textId="77777777" w:rsidR="008D3E4E" w:rsidRPr="001416ED" w:rsidRDefault="008D3E4E" w:rsidP="008D3E4E">
      <w:pPr>
        <w:keepNext/>
        <w:suppressAutoHyphens/>
        <w:jc w:val="center"/>
        <w:outlineLvl w:val="1"/>
        <w:rPr>
          <w:rFonts w:ascii="Arial" w:hAnsi="Arial" w:cs="Arial"/>
          <w:b/>
          <w:bCs/>
          <w:iCs/>
          <w:sz w:val="22"/>
          <w:szCs w:val="22"/>
          <w:lang w:eastAsia="ar-SA"/>
        </w:rPr>
      </w:pPr>
      <w:r w:rsidRPr="001416ED">
        <w:rPr>
          <w:rFonts w:ascii="Arial" w:hAnsi="Arial" w:cs="Arial"/>
          <w:b/>
          <w:bCs/>
          <w:iCs/>
          <w:sz w:val="22"/>
          <w:szCs w:val="22"/>
          <w:lang w:eastAsia="ar-SA"/>
        </w:rPr>
        <w:t>FORMULARZ  OFERTOWY  WYKONAWCY</w:t>
      </w:r>
    </w:p>
    <w:p w14:paraId="3890F90C" w14:textId="77777777" w:rsidR="008D3E4E" w:rsidRPr="001416ED" w:rsidRDefault="008D3E4E" w:rsidP="008D3E4E">
      <w:pPr>
        <w:suppressAutoHyphens/>
        <w:rPr>
          <w:rFonts w:ascii="Arial" w:hAnsi="Arial" w:cs="Arial"/>
          <w:sz w:val="22"/>
          <w:szCs w:val="22"/>
          <w:lang w:eastAsia="ar-SA"/>
        </w:rPr>
      </w:pPr>
    </w:p>
    <w:p w14:paraId="2CAF06D2" w14:textId="77777777" w:rsidR="008D3E4E" w:rsidRPr="001416ED" w:rsidRDefault="008D3E4E" w:rsidP="008D3E4E">
      <w:pPr>
        <w:suppressAutoHyphens/>
        <w:rPr>
          <w:rFonts w:ascii="Arial" w:hAnsi="Arial" w:cs="Arial"/>
          <w:sz w:val="22"/>
          <w:szCs w:val="22"/>
          <w:lang w:eastAsia="ar-SA"/>
        </w:rPr>
      </w:pPr>
    </w:p>
    <w:p w14:paraId="51A56860" w14:textId="77777777" w:rsidR="008D3E4E" w:rsidRPr="001416ED" w:rsidRDefault="008D3E4E" w:rsidP="008D3E4E">
      <w:pPr>
        <w:suppressAutoHyphens/>
        <w:jc w:val="right"/>
        <w:rPr>
          <w:rFonts w:ascii="Arial" w:hAnsi="Arial" w:cs="Arial"/>
          <w:sz w:val="22"/>
          <w:szCs w:val="22"/>
          <w:lang w:eastAsia="ar-SA"/>
        </w:rPr>
      </w:pPr>
      <w:r w:rsidRPr="001416ED">
        <w:rPr>
          <w:rFonts w:ascii="Arial" w:hAnsi="Arial" w:cs="Arial"/>
          <w:sz w:val="22"/>
          <w:szCs w:val="22"/>
          <w:lang w:eastAsia="ar-SA"/>
        </w:rPr>
        <w:t>…………………….dnia ………….</w:t>
      </w:r>
    </w:p>
    <w:p w14:paraId="51A20CA8" w14:textId="77777777" w:rsidR="008D3E4E" w:rsidRPr="001416ED" w:rsidRDefault="008D3E4E" w:rsidP="008D3E4E">
      <w:pPr>
        <w:suppressAutoHyphens/>
        <w:rPr>
          <w:rFonts w:ascii="Arial" w:hAnsi="Arial" w:cs="Arial"/>
          <w:sz w:val="22"/>
          <w:szCs w:val="22"/>
          <w:lang w:eastAsia="ar-SA"/>
        </w:rPr>
      </w:pPr>
    </w:p>
    <w:p w14:paraId="50CC6471" w14:textId="55121FBE" w:rsidR="008D3E4E" w:rsidRPr="001416ED" w:rsidRDefault="008D3E4E" w:rsidP="008D3E4E">
      <w:pPr>
        <w:suppressAutoHyphens/>
        <w:jc w:val="both"/>
        <w:rPr>
          <w:rFonts w:ascii="Arial" w:hAnsi="Arial" w:cs="Arial"/>
          <w:sz w:val="22"/>
          <w:szCs w:val="22"/>
          <w:lang w:eastAsia="ar-SA"/>
        </w:rPr>
      </w:pPr>
    </w:p>
    <w:p w14:paraId="4C3633F8" w14:textId="6C773F5F" w:rsidR="008D3E4E" w:rsidRPr="001416ED" w:rsidRDefault="008D3E4E" w:rsidP="008D3E4E">
      <w:pPr>
        <w:suppressAutoHyphens/>
        <w:ind w:left="284" w:hanging="284"/>
        <w:jc w:val="center"/>
        <w:rPr>
          <w:rFonts w:ascii="Arial" w:hAnsi="Arial" w:cs="Arial"/>
          <w:b/>
          <w:sz w:val="22"/>
          <w:szCs w:val="22"/>
          <w:lang w:eastAsia="ar-SA"/>
        </w:rPr>
      </w:pPr>
      <w:r w:rsidRPr="001416ED">
        <w:rPr>
          <w:rFonts w:ascii="Arial" w:hAnsi="Arial" w:cs="Arial"/>
          <w:b/>
          <w:sz w:val="22"/>
          <w:szCs w:val="22"/>
          <w:lang w:eastAsia="ar-SA"/>
        </w:rPr>
        <w:t xml:space="preserve">”Kompleksowa obsługa bankowa Gminy Świeszyno </w:t>
      </w:r>
      <w:r w:rsidRPr="001416ED">
        <w:rPr>
          <w:rFonts w:ascii="Arial" w:hAnsi="Arial" w:cs="Arial"/>
          <w:b/>
          <w:bCs/>
          <w:sz w:val="22"/>
          <w:szCs w:val="22"/>
        </w:rPr>
        <w:t xml:space="preserve">wraz z </w:t>
      </w:r>
      <w:r w:rsidR="005F5121" w:rsidRPr="001416ED">
        <w:rPr>
          <w:rFonts w:ascii="Arial" w:hAnsi="Arial" w:cs="Arial"/>
          <w:b/>
          <w:bCs/>
          <w:sz w:val="22"/>
          <w:szCs w:val="22"/>
        </w:rPr>
        <w:t>8</w:t>
      </w:r>
      <w:r w:rsidRPr="001416ED">
        <w:rPr>
          <w:rFonts w:ascii="Arial" w:hAnsi="Arial" w:cs="Arial"/>
          <w:b/>
          <w:bCs/>
          <w:sz w:val="22"/>
          <w:szCs w:val="22"/>
        </w:rPr>
        <w:t xml:space="preserve"> podległymi jej jednostkami organizacyjnymi</w:t>
      </w:r>
      <w:r w:rsidRPr="001416ED">
        <w:rPr>
          <w:rFonts w:ascii="Arial" w:hAnsi="Arial" w:cs="Arial"/>
          <w:b/>
          <w:sz w:val="22"/>
          <w:szCs w:val="22"/>
          <w:lang w:eastAsia="ar-SA"/>
        </w:rPr>
        <w:t xml:space="preserve"> w okresie od </w:t>
      </w:r>
      <w:r w:rsidR="00DE031B" w:rsidRPr="001416ED">
        <w:rPr>
          <w:rFonts w:ascii="Arial" w:hAnsi="Arial" w:cs="Arial"/>
          <w:b/>
          <w:bCs/>
          <w:sz w:val="22"/>
          <w:szCs w:val="22"/>
        </w:rPr>
        <w:t>01.12.2021 r. do 30.0</w:t>
      </w:r>
      <w:r w:rsidR="00F50EAC" w:rsidRPr="001416ED">
        <w:rPr>
          <w:rFonts w:ascii="Arial" w:hAnsi="Arial" w:cs="Arial"/>
          <w:b/>
          <w:bCs/>
          <w:sz w:val="22"/>
          <w:szCs w:val="22"/>
        </w:rPr>
        <w:t>6</w:t>
      </w:r>
      <w:r w:rsidR="00DE031B" w:rsidRPr="001416ED">
        <w:rPr>
          <w:rFonts w:ascii="Arial" w:hAnsi="Arial" w:cs="Arial"/>
          <w:b/>
          <w:bCs/>
          <w:sz w:val="22"/>
          <w:szCs w:val="22"/>
        </w:rPr>
        <w:t>.2024 r</w:t>
      </w:r>
      <w:r w:rsidRPr="001416ED">
        <w:rPr>
          <w:rFonts w:ascii="Arial" w:hAnsi="Arial" w:cs="Arial"/>
          <w:b/>
          <w:sz w:val="22"/>
          <w:szCs w:val="22"/>
          <w:lang w:eastAsia="ar-SA"/>
        </w:rPr>
        <w:t>.”</w:t>
      </w:r>
    </w:p>
    <w:p w14:paraId="567480AB" w14:textId="77777777" w:rsidR="008D3E4E" w:rsidRPr="001416ED" w:rsidRDefault="008D3E4E" w:rsidP="008D3E4E">
      <w:pPr>
        <w:suppressAutoHyphens/>
        <w:ind w:left="284" w:hanging="284"/>
        <w:jc w:val="center"/>
        <w:rPr>
          <w:rFonts w:ascii="Arial" w:hAnsi="Arial" w:cs="Arial"/>
          <w:sz w:val="22"/>
          <w:szCs w:val="22"/>
          <w:lang w:eastAsia="ar-SA"/>
        </w:rPr>
      </w:pPr>
    </w:p>
    <w:p w14:paraId="118A6A82" w14:textId="68EACFD5" w:rsidR="008D3E4E" w:rsidRPr="001416ED" w:rsidRDefault="008D3E4E" w:rsidP="008D3E4E">
      <w:pPr>
        <w:suppressAutoHyphens/>
        <w:ind w:left="284" w:hanging="284"/>
        <w:jc w:val="both"/>
        <w:rPr>
          <w:rFonts w:ascii="Arial" w:hAnsi="Arial" w:cs="Arial"/>
          <w:sz w:val="22"/>
          <w:szCs w:val="22"/>
          <w:lang w:eastAsia="ar-SA"/>
        </w:rPr>
      </w:pPr>
    </w:p>
    <w:p w14:paraId="133417B1" w14:textId="77777777" w:rsidR="001168DD" w:rsidRPr="001416ED" w:rsidRDefault="001168DD" w:rsidP="008D3E4E">
      <w:pPr>
        <w:suppressAutoHyphens/>
        <w:ind w:left="284" w:hanging="284"/>
        <w:jc w:val="both"/>
        <w:rPr>
          <w:rFonts w:ascii="Arial" w:hAnsi="Arial" w:cs="Arial"/>
          <w:sz w:val="22"/>
          <w:szCs w:val="22"/>
          <w:lang w:eastAsia="ar-SA"/>
        </w:rPr>
      </w:pPr>
    </w:p>
    <w:p w14:paraId="0624BE7E" w14:textId="49E7D026" w:rsidR="008D3E4E" w:rsidRPr="001416ED" w:rsidRDefault="008D3E4E" w:rsidP="00E70D87">
      <w:pPr>
        <w:suppressAutoHyphens/>
        <w:ind w:left="284" w:hanging="284"/>
        <w:jc w:val="center"/>
        <w:rPr>
          <w:rFonts w:ascii="Arial" w:hAnsi="Arial" w:cs="Arial"/>
          <w:sz w:val="22"/>
          <w:szCs w:val="22"/>
          <w:lang w:eastAsia="ar-SA"/>
        </w:rPr>
      </w:pPr>
      <w:r w:rsidRPr="001416ED">
        <w:rPr>
          <w:rFonts w:ascii="Arial" w:hAnsi="Arial" w:cs="Arial"/>
          <w:sz w:val="22"/>
          <w:szCs w:val="22"/>
          <w:lang w:eastAsia="ar-SA"/>
        </w:rPr>
        <w:t>…………………………………………………………………………………………………</w:t>
      </w:r>
    </w:p>
    <w:p w14:paraId="4AACA344" w14:textId="77777777" w:rsidR="008D3E4E" w:rsidRPr="001416ED" w:rsidRDefault="008D3E4E" w:rsidP="00E70D87">
      <w:pPr>
        <w:tabs>
          <w:tab w:val="left" w:pos="720"/>
        </w:tabs>
        <w:suppressAutoHyphens/>
        <w:jc w:val="center"/>
        <w:rPr>
          <w:rFonts w:ascii="Arial" w:hAnsi="Arial" w:cs="Arial"/>
          <w:bCs/>
          <w:i/>
          <w:sz w:val="22"/>
          <w:szCs w:val="22"/>
          <w:lang w:eastAsia="ar-SA"/>
        </w:rPr>
      </w:pPr>
      <w:r w:rsidRPr="001416ED">
        <w:rPr>
          <w:rFonts w:ascii="Arial" w:hAnsi="Arial" w:cs="Arial"/>
          <w:bCs/>
          <w:i/>
          <w:sz w:val="22"/>
          <w:szCs w:val="22"/>
          <w:lang w:eastAsia="ar-SA"/>
        </w:rPr>
        <w:t>nazwa firmy</w:t>
      </w:r>
    </w:p>
    <w:p w14:paraId="5C004A15" w14:textId="77777777" w:rsidR="008D3E4E" w:rsidRPr="001416ED" w:rsidRDefault="008D3E4E" w:rsidP="00E70D87">
      <w:pPr>
        <w:suppressAutoHyphens/>
        <w:jc w:val="center"/>
        <w:rPr>
          <w:rFonts w:ascii="Arial" w:hAnsi="Arial" w:cs="Arial"/>
          <w:sz w:val="22"/>
          <w:szCs w:val="22"/>
          <w:lang w:eastAsia="ar-SA"/>
        </w:rPr>
      </w:pPr>
    </w:p>
    <w:p w14:paraId="1226F46E" w14:textId="77777777" w:rsidR="008D3E4E" w:rsidRPr="001416ED" w:rsidRDefault="008D3E4E" w:rsidP="00E70D87">
      <w:pPr>
        <w:suppressAutoHyphens/>
        <w:jc w:val="center"/>
        <w:rPr>
          <w:rFonts w:ascii="Arial" w:hAnsi="Arial" w:cs="Arial"/>
          <w:sz w:val="22"/>
          <w:szCs w:val="22"/>
          <w:lang w:eastAsia="ar-SA"/>
        </w:rPr>
      </w:pPr>
    </w:p>
    <w:p w14:paraId="7B7BC98B" w14:textId="5D2915A6" w:rsidR="008D3E4E" w:rsidRPr="001416ED" w:rsidRDefault="008D3E4E" w:rsidP="00E70D87">
      <w:pPr>
        <w:suppressAutoHyphens/>
        <w:jc w:val="center"/>
        <w:rPr>
          <w:rFonts w:ascii="Arial" w:hAnsi="Arial" w:cs="Arial"/>
          <w:sz w:val="22"/>
          <w:szCs w:val="22"/>
          <w:lang w:eastAsia="ar-SA"/>
        </w:rPr>
      </w:pPr>
      <w:r w:rsidRPr="001416ED">
        <w:rPr>
          <w:rFonts w:ascii="Arial" w:hAnsi="Arial" w:cs="Arial"/>
          <w:sz w:val="22"/>
          <w:szCs w:val="22"/>
          <w:lang w:eastAsia="ar-SA"/>
        </w:rPr>
        <w:t>…………………………………………………………………………………………………</w:t>
      </w:r>
    </w:p>
    <w:p w14:paraId="56EFD26E" w14:textId="77777777" w:rsidR="008D3E4E" w:rsidRPr="001416ED" w:rsidRDefault="008D3E4E" w:rsidP="00E70D87">
      <w:pPr>
        <w:suppressAutoHyphens/>
        <w:jc w:val="center"/>
        <w:rPr>
          <w:rFonts w:ascii="Arial" w:hAnsi="Arial" w:cs="Arial"/>
          <w:i/>
          <w:sz w:val="22"/>
          <w:szCs w:val="22"/>
          <w:lang w:eastAsia="ar-SA"/>
        </w:rPr>
      </w:pPr>
      <w:r w:rsidRPr="001416ED">
        <w:rPr>
          <w:rFonts w:ascii="Arial" w:hAnsi="Arial" w:cs="Arial"/>
          <w:i/>
          <w:sz w:val="22"/>
          <w:szCs w:val="22"/>
          <w:lang w:eastAsia="ar-SA"/>
        </w:rPr>
        <w:t>adres</w:t>
      </w:r>
    </w:p>
    <w:p w14:paraId="4968A665" w14:textId="77777777" w:rsidR="008D3E4E" w:rsidRPr="001416ED" w:rsidRDefault="008D3E4E" w:rsidP="00E70D87">
      <w:pPr>
        <w:suppressAutoHyphens/>
        <w:jc w:val="center"/>
        <w:rPr>
          <w:rFonts w:ascii="Arial" w:hAnsi="Arial" w:cs="Arial"/>
          <w:sz w:val="22"/>
          <w:szCs w:val="22"/>
          <w:lang w:eastAsia="ar-SA"/>
        </w:rPr>
      </w:pPr>
    </w:p>
    <w:p w14:paraId="4EC441C3" w14:textId="77777777" w:rsidR="008D3E4E" w:rsidRPr="001416ED" w:rsidRDefault="008D3E4E" w:rsidP="00E70D87">
      <w:pPr>
        <w:suppressAutoHyphens/>
        <w:jc w:val="center"/>
        <w:rPr>
          <w:rFonts w:ascii="Arial" w:hAnsi="Arial" w:cs="Arial"/>
          <w:sz w:val="22"/>
          <w:szCs w:val="22"/>
          <w:lang w:eastAsia="ar-SA"/>
        </w:rPr>
      </w:pPr>
    </w:p>
    <w:p w14:paraId="5A1BC435" w14:textId="0C3064F6" w:rsidR="008D3E4E" w:rsidRPr="001416ED" w:rsidRDefault="008D3E4E" w:rsidP="00E70D87">
      <w:pPr>
        <w:suppressAutoHyphens/>
        <w:jc w:val="center"/>
        <w:rPr>
          <w:rFonts w:ascii="Arial" w:hAnsi="Arial" w:cs="Arial"/>
          <w:sz w:val="22"/>
          <w:szCs w:val="22"/>
          <w:lang w:eastAsia="ar-SA"/>
        </w:rPr>
      </w:pPr>
      <w:r w:rsidRPr="001416ED">
        <w:rPr>
          <w:rFonts w:ascii="Arial" w:hAnsi="Arial" w:cs="Arial"/>
          <w:sz w:val="22"/>
          <w:szCs w:val="22"/>
          <w:lang w:eastAsia="ar-SA"/>
        </w:rPr>
        <w:t>…………………………………………………………………………………………………</w:t>
      </w:r>
    </w:p>
    <w:p w14:paraId="76431472" w14:textId="77777777" w:rsidR="008D3E4E" w:rsidRPr="001416ED" w:rsidRDefault="008D3E4E" w:rsidP="00E70D87">
      <w:pPr>
        <w:suppressAutoHyphens/>
        <w:jc w:val="center"/>
        <w:rPr>
          <w:rFonts w:ascii="Arial" w:hAnsi="Arial" w:cs="Arial"/>
          <w:i/>
          <w:sz w:val="22"/>
          <w:szCs w:val="22"/>
          <w:lang w:eastAsia="ar-SA"/>
        </w:rPr>
      </w:pPr>
      <w:r w:rsidRPr="001416ED">
        <w:rPr>
          <w:rFonts w:ascii="Arial" w:hAnsi="Arial" w:cs="Arial"/>
          <w:i/>
          <w:sz w:val="22"/>
          <w:szCs w:val="22"/>
          <w:lang w:eastAsia="ar-SA"/>
        </w:rPr>
        <w:t>Regon</w:t>
      </w:r>
    </w:p>
    <w:p w14:paraId="06744889" w14:textId="77777777" w:rsidR="008D3E4E" w:rsidRPr="001416ED" w:rsidRDefault="008D3E4E" w:rsidP="00E70D87">
      <w:pPr>
        <w:suppressAutoHyphens/>
        <w:jc w:val="center"/>
        <w:rPr>
          <w:rFonts w:ascii="Arial" w:hAnsi="Arial" w:cs="Arial"/>
          <w:sz w:val="22"/>
          <w:szCs w:val="22"/>
          <w:lang w:eastAsia="ar-SA"/>
        </w:rPr>
      </w:pPr>
    </w:p>
    <w:p w14:paraId="360F71A2" w14:textId="77777777" w:rsidR="008D3E4E" w:rsidRPr="001416ED" w:rsidRDefault="008D3E4E" w:rsidP="00E70D87">
      <w:pPr>
        <w:suppressAutoHyphens/>
        <w:jc w:val="center"/>
        <w:rPr>
          <w:rFonts w:ascii="Arial" w:hAnsi="Arial" w:cs="Arial"/>
          <w:sz w:val="22"/>
          <w:szCs w:val="22"/>
          <w:lang w:eastAsia="ar-SA"/>
        </w:rPr>
      </w:pPr>
    </w:p>
    <w:p w14:paraId="098720BB" w14:textId="379DFB2C" w:rsidR="008D3E4E" w:rsidRPr="001416ED" w:rsidRDefault="008D3E4E" w:rsidP="00E70D87">
      <w:pPr>
        <w:suppressAutoHyphens/>
        <w:jc w:val="center"/>
        <w:rPr>
          <w:rFonts w:ascii="Arial" w:hAnsi="Arial" w:cs="Arial"/>
          <w:sz w:val="22"/>
          <w:szCs w:val="22"/>
          <w:lang w:eastAsia="ar-SA"/>
        </w:rPr>
      </w:pPr>
      <w:r w:rsidRPr="001416ED">
        <w:rPr>
          <w:rFonts w:ascii="Arial" w:hAnsi="Arial" w:cs="Arial"/>
          <w:sz w:val="22"/>
          <w:szCs w:val="22"/>
          <w:lang w:eastAsia="ar-SA"/>
        </w:rPr>
        <w:t>…………………………………………………………………………………………………</w:t>
      </w:r>
    </w:p>
    <w:p w14:paraId="1FFF6759" w14:textId="77777777" w:rsidR="008D3E4E" w:rsidRPr="001416ED" w:rsidRDefault="008D3E4E" w:rsidP="00E70D87">
      <w:pPr>
        <w:suppressAutoHyphens/>
        <w:jc w:val="center"/>
        <w:rPr>
          <w:rFonts w:ascii="Arial" w:hAnsi="Arial" w:cs="Arial"/>
          <w:sz w:val="22"/>
          <w:szCs w:val="22"/>
          <w:lang w:eastAsia="ar-SA"/>
        </w:rPr>
      </w:pPr>
      <w:r w:rsidRPr="001416ED">
        <w:rPr>
          <w:rFonts w:ascii="Arial" w:hAnsi="Arial" w:cs="Arial"/>
          <w:sz w:val="22"/>
          <w:szCs w:val="22"/>
          <w:lang w:eastAsia="ar-SA"/>
        </w:rPr>
        <w:t>telefon, faks, e-mail</w:t>
      </w:r>
    </w:p>
    <w:p w14:paraId="242C8AC4" w14:textId="77777777" w:rsidR="008D3E4E" w:rsidRPr="001416ED" w:rsidRDefault="008D3E4E" w:rsidP="008D3E4E">
      <w:pPr>
        <w:suppressAutoHyphens/>
        <w:jc w:val="both"/>
        <w:rPr>
          <w:rFonts w:ascii="Arial" w:hAnsi="Arial" w:cs="Arial"/>
          <w:sz w:val="22"/>
          <w:szCs w:val="22"/>
          <w:lang w:eastAsia="ar-SA"/>
        </w:rPr>
      </w:pPr>
    </w:p>
    <w:p w14:paraId="5BD434FA" w14:textId="043C1E28" w:rsidR="008D3E4E" w:rsidRPr="001416ED" w:rsidRDefault="008D3E4E" w:rsidP="008D3E4E">
      <w:pPr>
        <w:suppressAutoHyphens/>
        <w:jc w:val="both"/>
        <w:rPr>
          <w:rFonts w:ascii="Arial" w:hAnsi="Arial" w:cs="Arial"/>
          <w:sz w:val="22"/>
          <w:szCs w:val="22"/>
          <w:lang w:eastAsia="ar-SA"/>
        </w:rPr>
      </w:pPr>
      <w:r w:rsidRPr="001416ED">
        <w:rPr>
          <w:rFonts w:ascii="Arial" w:hAnsi="Arial" w:cs="Arial"/>
          <w:sz w:val="22"/>
          <w:szCs w:val="22"/>
          <w:lang w:eastAsia="ar-SA"/>
        </w:rPr>
        <w:t xml:space="preserve">Nawiązując do zapytania ofertowego na prowadzenie bankowej obsługi budżetu Gminy Świeszyno oraz jej jednostek organizacyjnych oferujemy wykonanie zamówienia zgodnie z wymogami określonymi w zapytaniu ofertowym </w:t>
      </w:r>
      <w:r w:rsidR="00D03BB3" w:rsidRPr="001416ED">
        <w:rPr>
          <w:rFonts w:ascii="Arial" w:hAnsi="Arial" w:cs="Arial"/>
          <w:sz w:val="22"/>
          <w:szCs w:val="22"/>
          <w:lang w:eastAsia="ar-SA"/>
        </w:rPr>
        <w:t>na następujących warunkach</w:t>
      </w:r>
      <w:r w:rsidRPr="001416ED">
        <w:rPr>
          <w:rFonts w:ascii="Arial" w:hAnsi="Arial" w:cs="Arial"/>
          <w:sz w:val="22"/>
          <w:szCs w:val="22"/>
          <w:lang w:eastAsia="ar-SA"/>
        </w:rPr>
        <w:t xml:space="preserve">: </w:t>
      </w:r>
    </w:p>
    <w:p w14:paraId="67DBC6F3" w14:textId="77777777" w:rsidR="00FF5579" w:rsidRPr="001416ED" w:rsidRDefault="00FF5579" w:rsidP="008D3E4E">
      <w:pPr>
        <w:suppressAutoHyphens/>
        <w:jc w:val="both"/>
        <w:rPr>
          <w:rFonts w:ascii="Arial" w:hAnsi="Arial" w:cs="Arial"/>
          <w:sz w:val="22"/>
          <w:szCs w:val="22"/>
          <w:lang w:eastAsia="ar-SA"/>
        </w:rPr>
      </w:pPr>
    </w:p>
    <w:p w14:paraId="7701485D" w14:textId="5402B910" w:rsidR="008D3E4E" w:rsidRDefault="00FF5579" w:rsidP="008D3E4E">
      <w:pPr>
        <w:suppressAutoHyphens/>
        <w:jc w:val="both"/>
        <w:rPr>
          <w:rFonts w:ascii="Arial" w:hAnsi="Arial" w:cs="Arial"/>
          <w:b/>
          <w:bCs/>
          <w:sz w:val="22"/>
          <w:szCs w:val="22"/>
          <w:lang w:eastAsia="ar-SA"/>
        </w:rPr>
      </w:pPr>
      <w:r w:rsidRPr="001416ED">
        <w:rPr>
          <w:rFonts w:ascii="Arial" w:hAnsi="Arial" w:cs="Arial"/>
          <w:b/>
          <w:bCs/>
          <w:sz w:val="22"/>
          <w:szCs w:val="22"/>
          <w:lang w:eastAsia="ar-SA"/>
        </w:rPr>
        <w:t>A: W kryterium cena:</w:t>
      </w:r>
    </w:p>
    <w:p w14:paraId="07829074" w14:textId="77777777" w:rsidR="008F7AD0" w:rsidRPr="001416ED" w:rsidRDefault="008F7AD0" w:rsidP="008D3E4E">
      <w:pPr>
        <w:suppressAutoHyphens/>
        <w:jc w:val="both"/>
        <w:rPr>
          <w:rFonts w:ascii="Arial" w:hAnsi="Arial" w:cs="Arial"/>
          <w:b/>
          <w:bCs/>
          <w:sz w:val="22"/>
          <w:szCs w:val="22"/>
          <w:lang w:eastAsia="ar-SA"/>
        </w:rPr>
      </w:pPr>
    </w:p>
    <w:p w14:paraId="0742070F" w14:textId="6171E545" w:rsidR="008D3E4E" w:rsidRPr="001416ED" w:rsidRDefault="008D3E4E" w:rsidP="00FF5579">
      <w:pPr>
        <w:suppressAutoHyphens/>
        <w:spacing w:after="200" w:line="276" w:lineRule="auto"/>
        <w:rPr>
          <w:rFonts w:ascii="Arial" w:hAnsi="Arial" w:cs="Arial"/>
          <w:sz w:val="22"/>
          <w:szCs w:val="22"/>
          <w:lang w:eastAsia="ar-SA"/>
        </w:rPr>
      </w:pPr>
      <w:r w:rsidRPr="001416ED">
        <w:rPr>
          <w:rFonts w:ascii="Arial" w:hAnsi="Arial" w:cs="Arial"/>
          <w:sz w:val="22"/>
          <w:szCs w:val="22"/>
          <w:lang w:eastAsia="ar-SA"/>
        </w:rPr>
        <w:t xml:space="preserve">Wykonanie przedmiotu zamówienia za cenę brutto: ……………….……..……zł  za cały okres obowiązywania umowy, w tym </w:t>
      </w:r>
      <w:r w:rsidRPr="001416ED">
        <w:rPr>
          <w:rFonts w:ascii="Arial" w:hAnsi="Arial" w:cs="Arial"/>
          <w:b/>
          <w:i/>
          <w:sz w:val="22"/>
          <w:szCs w:val="22"/>
          <w:lang w:eastAsia="ar-SA"/>
        </w:rPr>
        <w:t>miesięczna</w:t>
      </w:r>
      <w:r w:rsidRPr="001416ED">
        <w:rPr>
          <w:rFonts w:ascii="Arial" w:hAnsi="Arial" w:cs="Arial"/>
          <w:sz w:val="22"/>
          <w:szCs w:val="22"/>
          <w:lang w:eastAsia="ar-SA"/>
        </w:rPr>
        <w:t xml:space="preserve"> </w:t>
      </w:r>
      <w:r w:rsidRPr="001416ED">
        <w:rPr>
          <w:rFonts w:ascii="Arial" w:hAnsi="Arial" w:cs="Arial"/>
          <w:b/>
          <w:i/>
          <w:sz w:val="22"/>
          <w:szCs w:val="22"/>
          <w:lang w:eastAsia="ar-SA"/>
        </w:rPr>
        <w:t>opłata ryczałtowa</w:t>
      </w:r>
      <w:r w:rsidRPr="001416ED">
        <w:rPr>
          <w:rFonts w:ascii="Arial" w:hAnsi="Arial" w:cs="Arial"/>
          <w:sz w:val="22"/>
          <w:szCs w:val="22"/>
          <w:lang w:eastAsia="ar-SA"/>
        </w:rPr>
        <w:t xml:space="preserve"> brutto </w:t>
      </w:r>
      <w:bookmarkStart w:id="4" w:name="_Hlk77075046"/>
      <w:r w:rsidRPr="001416ED">
        <w:rPr>
          <w:rFonts w:ascii="Arial" w:hAnsi="Arial" w:cs="Arial"/>
          <w:sz w:val="22"/>
          <w:szCs w:val="22"/>
          <w:lang w:eastAsia="ar-SA"/>
        </w:rPr>
        <w:t xml:space="preserve">wynosi:…………………….…………………zł. </w:t>
      </w:r>
    </w:p>
    <w:p w14:paraId="69757310" w14:textId="572D0E8A" w:rsidR="006B6721" w:rsidRPr="001416ED" w:rsidRDefault="00FF5579" w:rsidP="006B6721">
      <w:pPr>
        <w:suppressAutoHyphens/>
        <w:spacing w:after="200" w:line="276" w:lineRule="auto"/>
        <w:rPr>
          <w:rFonts w:ascii="Arial" w:hAnsi="Arial" w:cs="Arial"/>
          <w:b/>
          <w:bCs/>
          <w:sz w:val="22"/>
          <w:szCs w:val="22"/>
          <w:lang w:eastAsia="ar-SA"/>
        </w:rPr>
      </w:pPr>
      <w:r w:rsidRPr="001416ED">
        <w:rPr>
          <w:rFonts w:ascii="Arial" w:hAnsi="Arial" w:cs="Arial"/>
          <w:b/>
          <w:bCs/>
          <w:sz w:val="22"/>
          <w:szCs w:val="22"/>
          <w:lang w:eastAsia="ar-SA"/>
        </w:rPr>
        <w:t>B: W k</w:t>
      </w:r>
      <w:r w:rsidRPr="001416ED">
        <w:rPr>
          <w:rFonts w:ascii="Arial" w:hAnsi="Arial" w:cs="Arial"/>
          <w:b/>
          <w:bCs/>
          <w:sz w:val="22"/>
          <w:szCs w:val="22"/>
        </w:rPr>
        <w:t>ryterium oprocentowanie środków na rachunkach bankowych:</w:t>
      </w:r>
    </w:p>
    <w:bookmarkEnd w:id="4"/>
    <w:p w14:paraId="0177C33A" w14:textId="6B13A509" w:rsidR="001935EA" w:rsidRPr="001416ED" w:rsidRDefault="001935EA" w:rsidP="00FF5579">
      <w:pPr>
        <w:suppressAutoHyphens/>
        <w:spacing w:after="200" w:line="276" w:lineRule="auto"/>
        <w:jc w:val="both"/>
        <w:rPr>
          <w:rFonts w:ascii="Arial" w:hAnsi="Arial" w:cs="Arial"/>
          <w:sz w:val="22"/>
          <w:szCs w:val="22"/>
          <w:lang w:eastAsia="ar-SA"/>
        </w:rPr>
      </w:pPr>
      <w:r w:rsidRPr="001416ED">
        <w:rPr>
          <w:rFonts w:ascii="Arial" w:hAnsi="Arial" w:cs="Arial"/>
          <w:sz w:val="22"/>
          <w:szCs w:val="22"/>
          <w:lang w:eastAsia="ar-SA"/>
        </w:rPr>
        <w:t xml:space="preserve">Współczynnik do obliczenia </w:t>
      </w:r>
      <w:r w:rsidRPr="001416ED">
        <w:rPr>
          <w:rFonts w:ascii="Arial" w:hAnsi="Arial" w:cs="Arial"/>
          <w:bCs/>
          <w:iCs/>
          <w:sz w:val="22"/>
          <w:szCs w:val="22"/>
          <w:lang w:eastAsia="ar-SA"/>
        </w:rPr>
        <w:t>oprocentowania środków na</w:t>
      </w:r>
      <w:r w:rsidRPr="001416ED">
        <w:rPr>
          <w:rFonts w:ascii="Arial" w:hAnsi="Arial" w:cs="Arial"/>
          <w:sz w:val="22"/>
          <w:szCs w:val="22"/>
          <w:lang w:eastAsia="ar-SA"/>
        </w:rPr>
        <w:t xml:space="preserve"> rachunkach bankowych objętych zamówieniem (w oparciu o iloczyn WIBID 3M i stały współczynnik banku): …………….……………………………………</w:t>
      </w:r>
    </w:p>
    <w:p w14:paraId="1DBBACE0" w14:textId="36EC6C5C" w:rsidR="006B6721" w:rsidRDefault="00FF5579" w:rsidP="00FF5579">
      <w:pPr>
        <w:jc w:val="both"/>
        <w:rPr>
          <w:rFonts w:ascii="Arial" w:hAnsi="Arial" w:cs="Arial"/>
          <w:b/>
          <w:bCs/>
          <w:sz w:val="22"/>
          <w:szCs w:val="22"/>
        </w:rPr>
      </w:pPr>
      <w:r w:rsidRPr="001416ED">
        <w:rPr>
          <w:rFonts w:ascii="Arial" w:hAnsi="Arial" w:cs="Arial"/>
          <w:b/>
          <w:bCs/>
          <w:sz w:val="22"/>
          <w:szCs w:val="22"/>
        </w:rPr>
        <w:t>C: W kryterium oprocentowanie kredytu w rachunku bieżącym</w:t>
      </w:r>
      <w:r w:rsidR="008F7AD0">
        <w:rPr>
          <w:rFonts w:ascii="Arial" w:hAnsi="Arial" w:cs="Arial"/>
          <w:b/>
          <w:bCs/>
          <w:sz w:val="22"/>
          <w:szCs w:val="22"/>
        </w:rPr>
        <w:t>:</w:t>
      </w:r>
    </w:p>
    <w:p w14:paraId="2705E46F" w14:textId="77777777" w:rsidR="008F7AD0" w:rsidRPr="001416ED" w:rsidRDefault="008F7AD0" w:rsidP="00FF5579">
      <w:pPr>
        <w:jc w:val="both"/>
        <w:rPr>
          <w:rFonts w:ascii="Arial" w:hAnsi="Arial" w:cs="Arial"/>
          <w:b/>
          <w:bCs/>
          <w:sz w:val="22"/>
          <w:szCs w:val="22"/>
        </w:rPr>
      </w:pPr>
    </w:p>
    <w:p w14:paraId="43A3F79B" w14:textId="4F1FDF35" w:rsidR="008D3E4E" w:rsidRPr="001416ED" w:rsidRDefault="001168DD" w:rsidP="00FF5579">
      <w:pPr>
        <w:suppressAutoHyphens/>
        <w:spacing w:after="200" w:line="276" w:lineRule="auto"/>
        <w:jc w:val="both"/>
        <w:rPr>
          <w:rFonts w:ascii="Arial" w:hAnsi="Arial" w:cs="Arial"/>
          <w:bCs/>
          <w:sz w:val="22"/>
          <w:szCs w:val="22"/>
          <w:lang w:eastAsia="ar-SA"/>
        </w:rPr>
      </w:pPr>
      <w:r w:rsidRPr="001416ED">
        <w:rPr>
          <w:rFonts w:ascii="Arial" w:hAnsi="Arial" w:cs="Arial"/>
          <w:bCs/>
          <w:iCs/>
          <w:sz w:val="22"/>
          <w:szCs w:val="22"/>
          <w:lang w:eastAsia="ar-SA"/>
        </w:rPr>
        <w:t>Marża do obliczenia o</w:t>
      </w:r>
      <w:r w:rsidR="008D3E4E" w:rsidRPr="001416ED">
        <w:rPr>
          <w:rFonts w:ascii="Arial" w:hAnsi="Arial" w:cs="Arial"/>
          <w:bCs/>
          <w:iCs/>
          <w:sz w:val="22"/>
          <w:szCs w:val="22"/>
          <w:lang w:eastAsia="ar-SA"/>
        </w:rPr>
        <w:t>procentowani</w:t>
      </w:r>
      <w:r w:rsidRPr="001416ED">
        <w:rPr>
          <w:rFonts w:ascii="Arial" w:hAnsi="Arial" w:cs="Arial"/>
          <w:bCs/>
          <w:iCs/>
          <w:sz w:val="22"/>
          <w:szCs w:val="22"/>
          <w:lang w:eastAsia="ar-SA"/>
        </w:rPr>
        <w:t>a</w:t>
      </w:r>
      <w:r w:rsidR="008D3E4E" w:rsidRPr="001416ED">
        <w:rPr>
          <w:rFonts w:ascii="Arial" w:hAnsi="Arial" w:cs="Arial"/>
          <w:bCs/>
          <w:iCs/>
          <w:sz w:val="22"/>
          <w:szCs w:val="22"/>
          <w:lang w:eastAsia="ar-SA"/>
        </w:rPr>
        <w:t xml:space="preserve"> kredytu</w:t>
      </w:r>
      <w:r w:rsidR="008D3E4E" w:rsidRPr="001416ED">
        <w:rPr>
          <w:rFonts w:ascii="Arial" w:hAnsi="Arial" w:cs="Arial"/>
          <w:bCs/>
          <w:sz w:val="22"/>
          <w:szCs w:val="22"/>
          <w:lang w:eastAsia="ar-SA"/>
        </w:rPr>
        <w:t xml:space="preserve"> </w:t>
      </w:r>
      <w:r w:rsidR="00E70D87" w:rsidRPr="001416ED">
        <w:rPr>
          <w:rFonts w:ascii="Arial" w:hAnsi="Arial" w:cs="Arial"/>
          <w:bCs/>
          <w:sz w:val="22"/>
          <w:szCs w:val="22"/>
          <w:lang w:eastAsia="ar-SA"/>
        </w:rPr>
        <w:t xml:space="preserve">krótkoterminowego </w:t>
      </w:r>
      <w:r w:rsidR="008D3E4E" w:rsidRPr="001416ED">
        <w:rPr>
          <w:rFonts w:ascii="Arial" w:hAnsi="Arial" w:cs="Arial"/>
          <w:bCs/>
          <w:sz w:val="22"/>
          <w:szCs w:val="22"/>
          <w:lang w:eastAsia="ar-SA"/>
        </w:rPr>
        <w:t>w rachunku bieżącym</w:t>
      </w:r>
      <w:r w:rsidR="00CD3F9F" w:rsidRPr="001416ED">
        <w:rPr>
          <w:rFonts w:ascii="Arial" w:hAnsi="Arial" w:cs="Arial"/>
          <w:bCs/>
          <w:sz w:val="22"/>
          <w:szCs w:val="22"/>
          <w:lang w:eastAsia="ar-SA"/>
        </w:rPr>
        <w:t>:</w:t>
      </w:r>
      <w:r w:rsidR="008D3E4E" w:rsidRPr="001416ED">
        <w:rPr>
          <w:rFonts w:ascii="Arial" w:hAnsi="Arial" w:cs="Arial"/>
          <w:bCs/>
          <w:sz w:val="22"/>
          <w:szCs w:val="22"/>
          <w:lang w:eastAsia="ar-SA"/>
        </w:rPr>
        <w:t xml:space="preserve"> ………………………</w:t>
      </w:r>
    </w:p>
    <w:p w14:paraId="4679BCBE" w14:textId="27FC90E0" w:rsidR="008D3E4E" w:rsidRPr="001416ED" w:rsidRDefault="008D3E4E" w:rsidP="001935EA">
      <w:pPr>
        <w:numPr>
          <w:ilvl w:val="0"/>
          <w:numId w:val="6"/>
        </w:numPr>
        <w:suppressAutoHyphens/>
        <w:spacing w:after="200" w:line="276" w:lineRule="auto"/>
        <w:ind w:left="714" w:hanging="357"/>
        <w:jc w:val="both"/>
        <w:rPr>
          <w:rFonts w:ascii="Arial" w:hAnsi="Arial" w:cs="Arial"/>
          <w:sz w:val="22"/>
          <w:szCs w:val="22"/>
          <w:lang w:eastAsia="ar-SA"/>
        </w:rPr>
      </w:pPr>
      <w:r w:rsidRPr="001416ED">
        <w:rPr>
          <w:rFonts w:ascii="Arial" w:hAnsi="Arial" w:cs="Arial"/>
          <w:sz w:val="22"/>
          <w:szCs w:val="22"/>
          <w:lang w:eastAsia="ar-SA"/>
        </w:rPr>
        <w:lastRenderedPageBreak/>
        <w:t>Oświadczam*/oświadczamy, że wyżej podana cena ofertowa obejmuje całość przedmiotu zamówienia opisanego w Zapytaniu Ofertowym.</w:t>
      </w:r>
    </w:p>
    <w:p w14:paraId="474A8FF4" w14:textId="59F8AC2F" w:rsidR="008D3E4E" w:rsidRDefault="008D3E4E" w:rsidP="001935EA">
      <w:pPr>
        <w:numPr>
          <w:ilvl w:val="0"/>
          <w:numId w:val="6"/>
        </w:numPr>
        <w:suppressAutoHyphens/>
        <w:spacing w:after="200" w:line="276" w:lineRule="auto"/>
        <w:ind w:left="714" w:hanging="357"/>
        <w:jc w:val="both"/>
        <w:rPr>
          <w:rFonts w:ascii="Arial" w:hAnsi="Arial" w:cs="Arial"/>
          <w:sz w:val="22"/>
          <w:szCs w:val="22"/>
          <w:lang w:eastAsia="ar-SA"/>
        </w:rPr>
      </w:pPr>
      <w:r w:rsidRPr="001416ED">
        <w:rPr>
          <w:rFonts w:ascii="Arial" w:hAnsi="Arial" w:cs="Arial"/>
          <w:sz w:val="22"/>
          <w:szCs w:val="22"/>
          <w:lang w:eastAsia="ar-SA"/>
        </w:rPr>
        <w:t>Oświadczam*/oświadczamy, że współczynnik oraz marża określone nie ulegną zmianie w całym okresie obowiązywania umowy.</w:t>
      </w:r>
    </w:p>
    <w:p w14:paraId="33F26689" w14:textId="4E521928" w:rsidR="00276555" w:rsidRPr="00276555" w:rsidRDefault="00276555" w:rsidP="001935EA">
      <w:pPr>
        <w:numPr>
          <w:ilvl w:val="0"/>
          <w:numId w:val="6"/>
        </w:numPr>
        <w:suppressAutoHyphens/>
        <w:spacing w:after="200" w:line="276" w:lineRule="auto"/>
        <w:ind w:left="714" w:hanging="357"/>
        <w:jc w:val="both"/>
        <w:rPr>
          <w:rFonts w:ascii="Arial" w:hAnsi="Arial" w:cs="Arial"/>
          <w:sz w:val="22"/>
          <w:szCs w:val="22"/>
          <w:lang w:eastAsia="ar-SA"/>
        </w:rPr>
      </w:pPr>
      <w:r w:rsidRPr="00276555">
        <w:rPr>
          <w:rFonts w:ascii="Arial" w:hAnsi="Arial" w:cs="Arial"/>
          <w:spacing w:val="-1"/>
          <w:sz w:val="22"/>
          <w:szCs w:val="22"/>
        </w:rPr>
        <w:t xml:space="preserve">Posiadam*/posiadamy uprawnienia do wykonywania określonej działalności lub czynności, </w:t>
      </w:r>
      <w:r w:rsidRPr="00276555">
        <w:rPr>
          <w:rFonts w:ascii="Arial" w:hAnsi="Arial" w:cs="Arial"/>
          <w:sz w:val="22"/>
          <w:szCs w:val="22"/>
        </w:rPr>
        <w:t>jeżeli ustawa nakłada obowiązek posiadania takich uprawnień.</w:t>
      </w:r>
    </w:p>
    <w:p w14:paraId="12814FB2" w14:textId="2664F75C" w:rsidR="008D3E4E" w:rsidRPr="001416ED" w:rsidRDefault="008D3E4E" w:rsidP="001935EA">
      <w:pPr>
        <w:numPr>
          <w:ilvl w:val="0"/>
          <w:numId w:val="6"/>
        </w:numPr>
        <w:suppressAutoHyphens/>
        <w:spacing w:after="200" w:line="276" w:lineRule="auto"/>
        <w:ind w:left="714" w:hanging="357"/>
        <w:jc w:val="both"/>
        <w:rPr>
          <w:rFonts w:ascii="Arial" w:hAnsi="Arial" w:cs="Arial"/>
          <w:sz w:val="22"/>
          <w:szCs w:val="22"/>
          <w:lang w:eastAsia="ar-SA"/>
        </w:rPr>
      </w:pPr>
      <w:r w:rsidRPr="001416ED">
        <w:rPr>
          <w:rFonts w:ascii="Arial" w:hAnsi="Arial" w:cs="Arial"/>
          <w:sz w:val="22"/>
          <w:szCs w:val="22"/>
          <w:lang w:eastAsia="ar-SA"/>
        </w:rPr>
        <w:t>Termin wykonania przedmiotu zamówienia: od dnia 01.</w:t>
      </w:r>
      <w:r w:rsidR="004D6F6F" w:rsidRPr="001416ED">
        <w:rPr>
          <w:rFonts w:ascii="Arial" w:hAnsi="Arial" w:cs="Arial"/>
          <w:sz w:val="22"/>
          <w:szCs w:val="22"/>
          <w:lang w:eastAsia="ar-SA"/>
        </w:rPr>
        <w:t>12</w:t>
      </w:r>
      <w:r w:rsidRPr="001416ED">
        <w:rPr>
          <w:rFonts w:ascii="Arial" w:hAnsi="Arial" w:cs="Arial"/>
          <w:sz w:val="22"/>
          <w:szCs w:val="22"/>
          <w:lang w:eastAsia="ar-SA"/>
        </w:rPr>
        <w:t>.20</w:t>
      </w:r>
      <w:r w:rsidR="00E70D87" w:rsidRPr="001416ED">
        <w:rPr>
          <w:rFonts w:ascii="Arial" w:hAnsi="Arial" w:cs="Arial"/>
          <w:sz w:val="22"/>
          <w:szCs w:val="22"/>
          <w:lang w:eastAsia="ar-SA"/>
        </w:rPr>
        <w:t>21</w:t>
      </w:r>
      <w:r w:rsidR="00276555">
        <w:rPr>
          <w:rFonts w:ascii="Arial" w:hAnsi="Arial" w:cs="Arial"/>
          <w:sz w:val="22"/>
          <w:szCs w:val="22"/>
          <w:lang w:eastAsia="ar-SA"/>
        </w:rPr>
        <w:t xml:space="preserve"> </w:t>
      </w:r>
      <w:r w:rsidRPr="001416ED">
        <w:rPr>
          <w:rFonts w:ascii="Arial" w:hAnsi="Arial" w:cs="Arial"/>
          <w:sz w:val="22"/>
          <w:szCs w:val="22"/>
          <w:lang w:eastAsia="ar-SA"/>
        </w:rPr>
        <w:t>r. do 3</w:t>
      </w:r>
      <w:r w:rsidR="004D6F6F" w:rsidRPr="001416ED">
        <w:rPr>
          <w:rFonts w:ascii="Arial" w:hAnsi="Arial" w:cs="Arial"/>
          <w:sz w:val="22"/>
          <w:szCs w:val="22"/>
          <w:lang w:eastAsia="ar-SA"/>
        </w:rPr>
        <w:t>0</w:t>
      </w:r>
      <w:r w:rsidRPr="001416ED">
        <w:rPr>
          <w:rFonts w:ascii="Arial" w:hAnsi="Arial" w:cs="Arial"/>
          <w:sz w:val="22"/>
          <w:szCs w:val="22"/>
          <w:lang w:eastAsia="ar-SA"/>
        </w:rPr>
        <w:t>.</w:t>
      </w:r>
      <w:r w:rsidR="004D6F6F" w:rsidRPr="001416ED">
        <w:rPr>
          <w:rFonts w:ascii="Arial" w:hAnsi="Arial" w:cs="Arial"/>
          <w:sz w:val="22"/>
          <w:szCs w:val="22"/>
          <w:lang w:eastAsia="ar-SA"/>
        </w:rPr>
        <w:t>0</w:t>
      </w:r>
      <w:r w:rsidR="00F50EAC" w:rsidRPr="001416ED">
        <w:rPr>
          <w:rFonts w:ascii="Arial" w:hAnsi="Arial" w:cs="Arial"/>
          <w:sz w:val="22"/>
          <w:szCs w:val="22"/>
          <w:lang w:eastAsia="ar-SA"/>
        </w:rPr>
        <w:t>6</w:t>
      </w:r>
      <w:r w:rsidRPr="001416ED">
        <w:rPr>
          <w:rFonts w:ascii="Arial" w:hAnsi="Arial" w:cs="Arial"/>
          <w:sz w:val="22"/>
          <w:szCs w:val="22"/>
          <w:lang w:eastAsia="ar-SA"/>
        </w:rPr>
        <w:t>.202</w:t>
      </w:r>
      <w:r w:rsidR="004D6F6F" w:rsidRPr="001416ED">
        <w:rPr>
          <w:rFonts w:ascii="Arial" w:hAnsi="Arial" w:cs="Arial"/>
          <w:sz w:val="22"/>
          <w:szCs w:val="22"/>
          <w:lang w:eastAsia="ar-SA"/>
        </w:rPr>
        <w:t>4</w:t>
      </w:r>
      <w:r w:rsidR="00276555">
        <w:rPr>
          <w:rFonts w:ascii="Arial" w:hAnsi="Arial" w:cs="Arial"/>
          <w:sz w:val="22"/>
          <w:szCs w:val="22"/>
          <w:lang w:eastAsia="ar-SA"/>
        </w:rPr>
        <w:t xml:space="preserve"> </w:t>
      </w:r>
      <w:r w:rsidRPr="001416ED">
        <w:rPr>
          <w:rFonts w:ascii="Arial" w:hAnsi="Arial" w:cs="Arial"/>
          <w:sz w:val="22"/>
          <w:szCs w:val="22"/>
          <w:lang w:eastAsia="ar-SA"/>
        </w:rPr>
        <w:t>r.</w:t>
      </w:r>
    </w:p>
    <w:p w14:paraId="05DB2128" w14:textId="4400F3FA" w:rsidR="008D3E4E" w:rsidRPr="001416ED" w:rsidRDefault="008D3E4E" w:rsidP="001935EA">
      <w:pPr>
        <w:numPr>
          <w:ilvl w:val="0"/>
          <w:numId w:val="6"/>
        </w:numPr>
        <w:suppressAutoHyphens/>
        <w:spacing w:after="200" w:line="276" w:lineRule="auto"/>
        <w:ind w:left="714" w:hanging="357"/>
        <w:jc w:val="both"/>
        <w:rPr>
          <w:rFonts w:ascii="Arial" w:hAnsi="Arial" w:cs="Arial"/>
          <w:sz w:val="22"/>
          <w:szCs w:val="22"/>
          <w:lang w:eastAsia="ar-SA"/>
        </w:rPr>
      </w:pPr>
      <w:r w:rsidRPr="001416ED">
        <w:rPr>
          <w:rFonts w:ascii="Arial" w:hAnsi="Arial" w:cs="Arial"/>
          <w:sz w:val="22"/>
          <w:szCs w:val="22"/>
          <w:lang w:eastAsia="ar-SA"/>
        </w:rPr>
        <w:t>Warunki płatności</w:t>
      </w:r>
      <w:r w:rsidR="00DE031B" w:rsidRPr="001416ED">
        <w:rPr>
          <w:rFonts w:ascii="Arial" w:hAnsi="Arial" w:cs="Arial"/>
          <w:sz w:val="22"/>
          <w:szCs w:val="22"/>
          <w:lang w:eastAsia="ar-SA"/>
        </w:rPr>
        <w:t>:</w:t>
      </w:r>
      <w:r w:rsidRPr="001416ED">
        <w:rPr>
          <w:rFonts w:ascii="Arial" w:hAnsi="Arial" w:cs="Arial"/>
          <w:sz w:val="22"/>
          <w:szCs w:val="22"/>
          <w:lang w:eastAsia="ar-SA"/>
        </w:rPr>
        <w:t xml:space="preserve"> miesięczna opłata ryczałtowa będzie pobierana </w:t>
      </w:r>
      <w:r w:rsidR="00E70D87" w:rsidRPr="001416ED">
        <w:rPr>
          <w:rFonts w:ascii="Arial" w:hAnsi="Arial" w:cs="Arial"/>
          <w:sz w:val="22"/>
          <w:szCs w:val="22"/>
          <w:lang w:eastAsia="ar-SA"/>
        </w:rPr>
        <w:t xml:space="preserve">nie później niż na ostatni dzień </w:t>
      </w:r>
      <w:r w:rsidRPr="001416ED">
        <w:rPr>
          <w:rFonts w:ascii="Arial" w:hAnsi="Arial" w:cs="Arial"/>
          <w:sz w:val="22"/>
          <w:szCs w:val="22"/>
          <w:lang w:eastAsia="ar-SA"/>
        </w:rPr>
        <w:t>kalendarzow</w:t>
      </w:r>
      <w:r w:rsidR="00E70D87" w:rsidRPr="001416ED">
        <w:rPr>
          <w:rFonts w:ascii="Arial" w:hAnsi="Arial" w:cs="Arial"/>
          <w:sz w:val="22"/>
          <w:szCs w:val="22"/>
          <w:lang w:eastAsia="ar-SA"/>
        </w:rPr>
        <w:t>y każdego</w:t>
      </w:r>
      <w:r w:rsidRPr="001416ED">
        <w:rPr>
          <w:rFonts w:ascii="Arial" w:hAnsi="Arial" w:cs="Arial"/>
          <w:sz w:val="22"/>
          <w:szCs w:val="22"/>
          <w:lang w:eastAsia="ar-SA"/>
        </w:rPr>
        <w:t xml:space="preserve"> miesiąca.</w:t>
      </w:r>
    </w:p>
    <w:p w14:paraId="4293A591" w14:textId="77777777" w:rsidR="008D3E4E" w:rsidRPr="001416ED" w:rsidRDefault="008D3E4E" w:rsidP="008D3E4E">
      <w:pPr>
        <w:rPr>
          <w:rFonts w:ascii="Arial" w:hAnsi="Arial" w:cs="Arial"/>
          <w:sz w:val="22"/>
          <w:szCs w:val="22"/>
        </w:rPr>
      </w:pPr>
    </w:p>
    <w:p w14:paraId="354381B2" w14:textId="77777777" w:rsidR="008D3E4E" w:rsidRPr="001416ED" w:rsidRDefault="008D3E4E" w:rsidP="008D3E4E">
      <w:pPr>
        <w:suppressAutoHyphens/>
        <w:spacing w:line="360" w:lineRule="auto"/>
        <w:jc w:val="both"/>
        <w:rPr>
          <w:rFonts w:ascii="Arial" w:hAnsi="Arial" w:cs="Arial"/>
          <w:sz w:val="22"/>
          <w:szCs w:val="22"/>
          <w:lang w:eastAsia="ar-SA"/>
        </w:rPr>
      </w:pPr>
      <w:r w:rsidRPr="001416ED">
        <w:rPr>
          <w:rFonts w:ascii="Arial" w:hAnsi="Arial" w:cs="Arial"/>
          <w:sz w:val="22"/>
          <w:szCs w:val="22"/>
          <w:lang w:eastAsia="ar-SA"/>
        </w:rPr>
        <w:t>Osoba do kontaktów z Zamawiającym:</w:t>
      </w:r>
    </w:p>
    <w:p w14:paraId="0BC67B47" w14:textId="77777777" w:rsidR="001168DD" w:rsidRPr="001416ED" w:rsidRDefault="001168DD" w:rsidP="008D3E4E">
      <w:pPr>
        <w:suppressAutoHyphens/>
        <w:spacing w:line="360" w:lineRule="auto"/>
        <w:jc w:val="both"/>
        <w:rPr>
          <w:rFonts w:ascii="Arial" w:hAnsi="Arial" w:cs="Arial"/>
          <w:sz w:val="22"/>
          <w:szCs w:val="22"/>
          <w:lang w:eastAsia="ar-SA"/>
        </w:rPr>
      </w:pPr>
    </w:p>
    <w:p w14:paraId="3ADFBD17" w14:textId="35A4BBD4" w:rsidR="008D3E4E" w:rsidRPr="001416ED" w:rsidRDefault="008D3E4E" w:rsidP="008D3E4E">
      <w:pPr>
        <w:suppressAutoHyphens/>
        <w:spacing w:line="360" w:lineRule="auto"/>
        <w:jc w:val="both"/>
        <w:rPr>
          <w:rFonts w:ascii="Arial" w:hAnsi="Arial" w:cs="Arial"/>
          <w:sz w:val="22"/>
          <w:szCs w:val="22"/>
          <w:lang w:eastAsia="ar-SA"/>
        </w:rPr>
      </w:pPr>
      <w:r w:rsidRPr="001416ED">
        <w:rPr>
          <w:rFonts w:ascii="Arial" w:hAnsi="Arial" w:cs="Arial"/>
          <w:sz w:val="22"/>
          <w:szCs w:val="22"/>
          <w:lang w:eastAsia="ar-SA"/>
        </w:rPr>
        <w:t>1)…………………………………………tel. …………………</w:t>
      </w:r>
    </w:p>
    <w:p w14:paraId="47A74363" w14:textId="77777777" w:rsidR="008D3E4E" w:rsidRPr="001416ED" w:rsidRDefault="008D3E4E" w:rsidP="008D3E4E">
      <w:pPr>
        <w:suppressAutoHyphens/>
        <w:rPr>
          <w:rFonts w:ascii="Arial" w:hAnsi="Arial" w:cs="Arial"/>
          <w:sz w:val="22"/>
          <w:szCs w:val="22"/>
          <w:lang w:eastAsia="ar-SA"/>
        </w:rPr>
      </w:pPr>
    </w:p>
    <w:p w14:paraId="4AF0AAAA" w14:textId="77777777" w:rsidR="008D3E4E" w:rsidRPr="001416ED" w:rsidRDefault="008D3E4E" w:rsidP="008D3E4E">
      <w:pPr>
        <w:suppressAutoHyphens/>
        <w:rPr>
          <w:rFonts w:ascii="Arial" w:hAnsi="Arial" w:cs="Arial"/>
          <w:sz w:val="22"/>
          <w:szCs w:val="22"/>
          <w:lang w:eastAsia="ar-SA"/>
        </w:rPr>
      </w:pPr>
      <w:r w:rsidRPr="001416ED">
        <w:rPr>
          <w:rFonts w:ascii="Arial" w:hAnsi="Arial" w:cs="Arial"/>
          <w:sz w:val="22"/>
          <w:szCs w:val="22"/>
          <w:lang w:eastAsia="ar-SA"/>
        </w:rPr>
        <w:t>............................dnia ...................</w:t>
      </w:r>
      <w:r w:rsidRPr="001416ED">
        <w:rPr>
          <w:rFonts w:ascii="Arial" w:hAnsi="Arial" w:cs="Arial"/>
          <w:sz w:val="22"/>
          <w:szCs w:val="22"/>
          <w:lang w:eastAsia="ar-SA"/>
        </w:rPr>
        <w:tab/>
      </w:r>
      <w:r w:rsidRPr="001416ED">
        <w:rPr>
          <w:rFonts w:ascii="Arial" w:hAnsi="Arial" w:cs="Arial"/>
          <w:sz w:val="22"/>
          <w:szCs w:val="22"/>
          <w:lang w:eastAsia="ar-SA"/>
        </w:rPr>
        <w:tab/>
      </w:r>
      <w:r w:rsidRPr="001416ED">
        <w:rPr>
          <w:rFonts w:ascii="Arial" w:hAnsi="Arial" w:cs="Arial"/>
          <w:sz w:val="22"/>
          <w:szCs w:val="22"/>
          <w:lang w:eastAsia="ar-SA"/>
        </w:rPr>
        <w:tab/>
      </w:r>
    </w:p>
    <w:p w14:paraId="3655F883" w14:textId="77777777" w:rsidR="008D3E4E" w:rsidRPr="001416ED" w:rsidRDefault="008D3E4E" w:rsidP="008D3E4E">
      <w:pPr>
        <w:suppressAutoHyphens/>
        <w:rPr>
          <w:rFonts w:ascii="Arial" w:hAnsi="Arial" w:cs="Arial"/>
          <w:sz w:val="22"/>
          <w:szCs w:val="22"/>
          <w:lang w:eastAsia="ar-SA"/>
        </w:rPr>
      </w:pPr>
    </w:p>
    <w:p w14:paraId="1B2B83D9" w14:textId="68AA850E" w:rsidR="008D3E4E" w:rsidRDefault="008D3E4E" w:rsidP="008D3E4E">
      <w:pPr>
        <w:suppressAutoHyphens/>
        <w:rPr>
          <w:rFonts w:ascii="Arial" w:hAnsi="Arial" w:cs="Arial"/>
          <w:sz w:val="22"/>
          <w:szCs w:val="22"/>
          <w:lang w:eastAsia="ar-SA"/>
        </w:rPr>
      </w:pPr>
    </w:p>
    <w:p w14:paraId="70BF4ABE" w14:textId="75A340FF" w:rsidR="00276555" w:rsidRDefault="00276555" w:rsidP="008D3E4E">
      <w:pPr>
        <w:suppressAutoHyphens/>
        <w:rPr>
          <w:rFonts w:ascii="Arial" w:hAnsi="Arial" w:cs="Arial"/>
          <w:sz w:val="22"/>
          <w:szCs w:val="22"/>
          <w:lang w:eastAsia="ar-SA"/>
        </w:rPr>
      </w:pPr>
    </w:p>
    <w:p w14:paraId="13017F16" w14:textId="3B7519A1" w:rsidR="00276555" w:rsidRDefault="00276555" w:rsidP="008D3E4E">
      <w:pPr>
        <w:suppressAutoHyphens/>
        <w:rPr>
          <w:rFonts w:ascii="Arial" w:hAnsi="Arial" w:cs="Arial"/>
          <w:sz w:val="22"/>
          <w:szCs w:val="22"/>
          <w:lang w:eastAsia="ar-SA"/>
        </w:rPr>
      </w:pPr>
    </w:p>
    <w:p w14:paraId="1664F687" w14:textId="3A5265FF" w:rsidR="00276555" w:rsidRDefault="00276555" w:rsidP="008D3E4E">
      <w:pPr>
        <w:suppressAutoHyphens/>
        <w:rPr>
          <w:rFonts w:ascii="Arial" w:hAnsi="Arial" w:cs="Arial"/>
          <w:sz w:val="22"/>
          <w:szCs w:val="22"/>
          <w:lang w:eastAsia="ar-SA"/>
        </w:rPr>
      </w:pPr>
    </w:p>
    <w:p w14:paraId="061FB005" w14:textId="08B07521" w:rsidR="00276555" w:rsidRDefault="00276555" w:rsidP="008D3E4E">
      <w:pPr>
        <w:suppressAutoHyphens/>
        <w:rPr>
          <w:rFonts w:ascii="Arial" w:hAnsi="Arial" w:cs="Arial"/>
          <w:sz w:val="22"/>
          <w:szCs w:val="22"/>
          <w:lang w:eastAsia="ar-SA"/>
        </w:rPr>
      </w:pPr>
    </w:p>
    <w:p w14:paraId="748A2723" w14:textId="77777777" w:rsidR="00276555" w:rsidRPr="001416ED" w:rsidRDefault="00276555" w:rsidP="008D3E4E">
      <w:pPr>
        <w:suppressAutoHyphens/>
        <w:rPr>
          <w:rFonts w:ascii="Arial" w:hAnsi="Arial" w:cs="Arial"/>
          <w:sz w:val="22"/>
          <w:szCs w:val="22"/>
          <w:lang w:eastAsia="ar-SA"/>
        </w:rPr>
      </w:pPr>
    </w:p>
    <w:p w14:paraId="3AF55466" w14:textId="77777777" w:rsidR="00276555" w:rsidRDefault="008D3E4E" w:rsidP="008D3E4E">
      <w:pPr>
        <w:suppressAutoHyphens/>
        <w:rPr>
          <w:rFonts w:ascii="Arial" w:hAnsi="Arial" w:cs="Arial"/>
          <w:sz w:val="22"/>
          <w:szCs w:val="22"/>
          <w:lang w:eastAsia="ar-SA"/>
        </w:rPr>
      </w:pPr>
      <w:r w:rsidRPr="001416ED">
        <w:rPr>
          <w:rFonts w:ascii="Arial" w:hAnsi="Arial" w:cs="Arial"/>
          <w:sz w:val="22"/>
          <w:szCs w:val="22"/>
          <w:lang w:eastAsia="ar-SA"/>
        </w:rPr>
        <w:tab/>
      </w:r>
      <w:r w:rsidRPr="001416ED">
        <w:rPr>
          <w:rFonts w:ascii="Arial" w:hAnsi="Arial" w:cs="Arial"/>
          <w:sz w:val="22"/>
          <w:szCs w:val="22"/>
          <w:lang w:eastAsia="ar-SA"/>
        </w:rPr>
        <w:tab/>
      </w:r>
      <w:r w:rsidRPr="001416ED">
        <w:rPr>
          <w:rFonts w:ascii="Arial" w:hAnsi="Arial" w:cs="Arial"/>
          <w:sz w:val="22"/>
          <w:szCs w:val="22"/>
          <w:lang w:eastAsia="ar-SA"/>
        </w:rPr>
        <w:tab/>
      </w:r>
      <w:r w:rsidRPr="001416ED">
        <w:rPr>
          <w:rFonts w:ascii="Arial" w:hAnsi="Arial" w:cs="Arial"/>
          <w:sz w:val="22"/>
          <w:szCs w:val="22"/>
          <w:lang w:eastAsia="ar-SA"/>
        </w:rPr>
        <w:tab/>
      </w:r>
      <w:r w:rsidRPr="001416ED">
        <w:rPr>
          <w:rFonts w:ascii="Arial" w:hAnsi="Arial" w:cs="Arial"/>
          <w:sz w:val="22"/>
          <w:szCs w:val="22"/>
          <w:lang w:eastAsia="ar-SA"/>
        </w:rPr>
        <w:tab/>
      </w:r>
    </w:p>
    <w:p w14:paraId="6F6DCF88" w14:textId="24C51089" w:rsidR="008D3E4E" w:rsidRPr="001416ED" w:rsidRDefault="00276555" w:rsidP="008D3E4E">
      <w:pPr>
        <w:suppressAutoHyphens/>
        <w:rPr>
          <w:rFonts w:ascii="Arial" w:hAnsi="Arial" w:cs="Arial"/>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sidR="008D3E4E" w:rsidRPr="001416ED">
        <w:rPr>
          <w:rFonts w:ascii="Arial" w:hAnsi="Arial" w:cs="Arial"/>
          <w:sz w:val="22"/>
          <w:szCs w:val="22"/>
          <w:lang w:eastAsia="ar-SA"/>
        </w:rPr>
        <w:tab/>
      </w:r>
      <w:r w:rsidR="008D3E4E" w:rsidRPr="001416ED">
        <w:rPr>
          <w:rFonts w:ascii="Arial" w:hAnsi="Arial" w:cs="Arial"/>
          <w:sz w:val="22"/>
          <w:szCs w:val="22"/>
          <w:lang w:eastAsia="ar-SA"/>
        </w:rPr>
        <w:tab/>
      </w:r>
      <w:r w:rsidR="008D3E4E" w:rsidRPr="001416ED">
        <w:rPr>
          <w:rFonts w:ascii="Arial" w:hAnsi="Arial" w:cs="Arial"/>
          <w:sz w:val="22"/>
          <w:szCs w:val="22"/>
          <w:lang w:eastAsia="ar-SA"/>
        </w:rPr>
        <w:tab/>
        <w:t>……………………………………</w:t>
      </w:r>
    </w:p>
    <w:p w14:paraId="62BF7AFB" w14:textId="39CE10A6" w:rsidR="008D3E4E" w:rsidRPr="001416ED" w:rsidRDefault="008D3E4E" w:rsidP="008D3E4E">
      <w:pPr>
        <w:suppressAutoHyphens/>
        <w:rPr>
          <w:rFonts w:ascii="Arial" w:hAnsi="Arial" w:cs="Arial"/>
          <w:iCs/>
          <w:sz w:val="22"/>
          <w:szCs w:val="22"/>
          <w:lang w:eastAsia="ar-SA"/>
        </w:rPr>
      </w:pPr>
      <w:r w:rsidRPr="001416ED">
        <w:rPr>
          <w:rFonts w:ascii="Arial" w:hAnsi="Arial" w:cs="Arial"/>
          <w:iCs/>
          <w:sz w:val="22"/>
          <w:szCs w:val="22"/>
          <w:lang w:eastAsia="ar-SA"/>
        </w:rPr>
        <w:t xml:space="preserve">                                                                  </w:t>
      </w:r>
      <w:r w:rsidR="00276555">
        <w:rPr>
          <w:rFonts w:ascii="Arial" w:hAnsi="Arial" w:cs="Arial"/>
          <w:iCs/>
          <w:sz w:val="22"/>
          <w:szCs w:val="22"/>
          <w:lang w:eastAsia="ar-SA"/>
        </w:rPr>
        <w:t xml:space="preserve">          </w:t>
      </w:r>
      <w:r w:rsidRPr="001416ED">
        <w:rPr>
          <w:rFonts w:ascii="Arial" w:hAnsi="Arial" w:cs="Arial"/>
          <w:iCs/>
          <w:sz w:val="22"/>
          <w:szCs w:val="22"/>
          <w:lang w:eastAsia="ar-SA"/>
        </w:rPr>
        <w:t xml:space="preserve">            </w:t>
      </w:r>
      <w:r w:rsidR="00E70D87" w:rsidRPr="001416ED">
        <w:rPr>
          <w:rFonts w:ascii="Arial" w:hAnsi="Arial" w:cs="Arial"/>
          <w:iCs/>
          <w:sz w:val="22"/>
          <w:szCs w:val="22"/>
          <w:lang w:eastAsia="ar-SA"/>
        </w:rPr>
        <w:t xml:space="preserve">      </w:t>
      </w:r>
      <w:r w:rsidRPr="001416ED">
        <w:rPr>
          <w:rFonts w:ascii="Arial" w:hAnsi="Arial" w:cs="Arial"/>
          <w:iCs/>
          <w:sz w:val="22"/>
          <w:szCs w:val="22"/>
          <w:lang w:eastAsia="ar-SA"/>
        </w:rPr>
        <w:t>Podpis osoby/osób uprawnionych</w:t>
      </w:r>
    </w:p>
    <w:p w14:paraId="66DDE2A5" w14:textId="139EA0DC" w:rsidR="008D3E4E" w:rsidRPr="001416ED" w:rsidRDefault="008D3E4E" w:rsidP="008D3E4E">
      <w:pPr>
        <w:suppressAutoHyphens/>
        <w:jc w:val="center"/>
        <w:rPr>
          <w:rFonts w:ascii="Arial" w:hAnsi="Arial" w:cs="Arial"/>
          <w:iCs/>
          <w:sz w:val="22"/>
          <w:szCs w:val="22"/>
          <w:lang w:eastAsia="ar-SA"/>
        </w:rPr>
      </w:pPr>
      <w:r w:rsidRPr="001416ED">
        <w:rPr>
          <w:rFonts w:ascii="Arial" w:hAnsi="Arial" w:cs="Arial"/>
          <w:iCs/>
          <w:sz w:val="22"/>
          <w:szCs w:val="22"/>
          <w:lang w:eastAsia="ar-SA"/>
        </w:rPr>
        <w:t xml:space="preserve">                                                                                              do reprezentowania wykonawcy</w:t>
      </w:r>
    </w:p>
    <w:sectPr w:rsidR="008D3E4E" w:rsidRPr="001416ED" w:rsidSect="00715695">
      <w:headerReference w:type="even" r:id="rId8"/>
      <w:headerReference w:type="default" r:id="rId9"/>
      <w:pgSz w:w="11906" w:h="16838"/>
      <w:pgMar w:top="2669"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C1CA4" w14:textId="77777777" w:rsidR="008A450E" w:rsidRDefault="008A450E" w:rsidP="00A22B7C">
      <w:r>
        <w:separator/>
      </w:r>
    </w:p>
  </w:endnote>
  <w:endnote w:type="continuationSeparator" w:id="0">
    <w:p w14:paraId="69FEFB7F" w14:textId="77777777" w:rsidR="008A450E" w:rsidRDefault="008A450E"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6E00B" w14:textId="77777777" w:rsidR="008A450E" w:rsidRDefault="008A450E" w:rsidP="00A22B7C">
      <w:r>
        <w:separator/>
      </w:r>
    </w:p>
  </w:footnote>
  <w:footnote w:type="continuationSeparator" w:id="0">
    <w:p w14:paraId="2870F0D2" w14:textId="77777777" w:rsidR="008A450E" w:rsidRDefault="008A450E"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1968F" w14:textId="5663F6C9" w:rsidR="00563AF7" w:rsidRDefault="00563AF7" w:rsidP="00563AF7">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665408" behindDoc="0" locked="0" layoutInCell="1" allowOverlap="1" wp14:anchorId="36FD51CF" wp14:editId="24958648">
              <wp:simplePos x="0" y="0"/>
              <wp:positionH relativeFrom="column">
                <wp:posOffset>4705350</wp:posOffset>
              </wp:positionH>
              <wp:positionV relativeFrom="paragraph">
                <wp:posOffset>78740</wp:posOffset>
              </wp:positionV>
              <wp:extent cx="1562100" cy="1200150"/>
              <wp:effectExtent l="0" t="0" r="19050" b="19050"/>
              <wp:wrapNone/>
              <wp:docPr id="3" name="Prostokąt 3"/>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56C8577" w14:textId="77777777" w:rsidR="00563AF7" w:rsidRPr="008C444B" w:rsidRDefault="00563AF7" w:rsidP="00563AF7">
                          <w:pPr>
                            <w:jc w:val="right"/>
                            <w:rPr>
                              <w:color w:val="000000" w:themeColor="text1"/>
                              <w:sz w:val="18"/>
                              <w:szCs w:val="18"/>
                              <w:lang w:val="en-US"/>
                            </w:rPr>
                          </w:pPr>
                          <w:r w:rsidRPr="008C444B">
                            <w:rPr>
                              <w:color w:val="000000" w:themeColor="text1"/>
                              <w:sz w:val="18"/>
                              <w:szCs w:val="18"/>
                              <w:lang w:val="en-US"/>
                            </w:rPr>
                            <w:t>tel. 94 316-01-20</w:t>
                          </w:r>
                        </w:p>
                        <w:p w14:paraId="1F490504" w14:textId="77777777" w:rsidR="00563AF7" w:rsidRPr="008C444B" w:rsidRDefault="00563AF7" w:rsidP="00563AF7">
                          <w:pPr>
                            <w:jc w:val="right"/>
                            <w:rPr>
                              <w:color w:val="000000" w:themeColor="text1"/>
                              <w:sz w:val="18"/>
                              <w:szCs w:val="18"/>
                              <w:lang w:val="en-US"/>
                            </w:rPr>
                          </w:pPr>
                          <w:r w:rsidRPr="008C444B">
                            <w:rPr>
                              <w:color w:val="000000" w:themeColor="text1"/>
                              <w:sz w:val="18"/>
                              <w:szCs w:val="18"/>
                              <w:lang w:val="en-US"/>
                            </w:rPr>
                            <w:t>fax 94-316-14-91</w:t>
                          </w:r>
                        </w:p>
                        <w:p w14:paraId="4F523BAD" w14:textId="77777777" w:rsidR="00563AF7" w:rsidRPr="008C444B" w:rsidRDefault="008A450E" w:rsidP="00563AF7">
                          <w:pPr>
                            <w:jc w:val="right"/>
                            <w:rPr>
                              <w:rStyle w:val="Hipercze"/>
                              <w:color w:val="000000" w:themeColor="text1"/>
                              <w:sz w:val="18"/>
                              <w:szCs w:val="18"/>
                              <w:u w:val="none"/>
                              <w:lang w:val="en-US"/>
                            </w:rPr>
                          </w:pPr>
                          <w:hyperlink r:id="rId1" w:history="1">
                            <w:r w:rsidR="00563AF7" w:rsidRPr="008C444B">
                              <w:rPr>
                                <w:rStyle w:val="Hipercze"/>
                                <w:color w:val="000000" w:themeColor="text1"/>
                                <w:sz w:val="18"/>
                                <w:szCs w:val="18"/>
                                <w:u w:val="none"/>
                                <w:lang w:val="en-US"/>
                              </w:rPr>
                              <w:t>www.swieszyno.pl</w:t>
                            </w:r>
                          </w:hyperlink>
                        </w:p>
                        <w:p w14:paraId="20C831CB" w14:textId="77777777" w:rsidR="00563AF7" w:rsidRPr="008C444B" w:rsidRDefault="00563AF7" w:rsidP="00563AF7">
                          <w:pPr>
                            <w:jc w:val="right"/>
                            <w:rPr>
                              <w:rStyle w:val="Hipercze"/>
                              <w:color w:val="000000" w:themeColor="text1"/>
                              <w:sz w:val="18"/>
                              <w:szCs w:val="18"/>
                              <w:u w:val="none"/>
                              <w:lang w:val="en-US"/>
                            </w:rPr>
                          </w:pPr>
                          <w:r w:rsidRPr="008C444B">
                            <w:rPr>
                              <w:rStyle w:val="Hipercze"/>
                              <w:color w:val="000000" w:themeColor="text1"/>
                              <w:sz w:val="18"/>
                              <w:szCs w:val="18"/>
                              <w:u w:val="none"/>
                              <w:lang w:val="en-US"/>
                            </w:rPr>
                            <w:t>gmina@swieszyno.pl</w:t>
                          </w:r>
                        </w:p>
                        <w:p w14:paraId="3B2AF956" w14:textId="77777777" w:rsidR="00563AF7" w:rsidRPr="005E3153" w:rsidRDefault="00563AF7" w:rsidP="00563AF7">
                          <w:pPr>
                            <w:jc w:val="right"/>
                            <w:rPr>
                              <w:color w:val="000000" w:themeColor="text1"/>
                              <w:sz w:val="18"/>
                              <w:szCs w:val="18"/>
                            </w:rPr>
                          </w:pPr>
                          <w:r>
                            <w:rPr>
                              <w:rStyle w:val="Hipercze"/>
                              <w:color w:val="000000" w:themeColor="text1"/>
                              <w:sz w:val="18"/>
                              <w:szCs w:val="18"/>
                              <w:u w:val="none"/>
                            </w:rPr>
                            <w:t>NIP: 499-05-21-087</w:t>
                          </w:r>
                        </w:p>
                        <w:p w14:paraId="7AAC21BE" w14:textId="347A1E13" w:rsidR="00563AF7" w:rsidRPr="00563AF7" w:rsidRDefault="00563AF7" w:rsidP="00563AF7">
                          <w:pPr>
                            <w:jc w:val="right"/>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D51CF" id="Prostokąt 3" o:spid="_x0000_s1026" style="position:absolute;left:0;text-align:left;margin-left:370.5pt;margin-top:6.2pt;width:123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" fillcolor="window" strokecolor="window" strokeweight="1pt">
              <v:textbox>
                <w:txbxContent>
                  <w:p w14:paraId="356C8577" w14:textId="77777777" w:rsidR="00563AF7" w:rsidRPr="008C444B" w:rsidRDefault="00563AF7" w:rsidP="00563AF7">
                    <w:pPr>
                      <w:jc w:val="right"/>
                      <w:rPr>
                        <w:color w:val="000000" w:themeColor="text1"/>
                        <w:sz w:val="18"/>
                        <w:szCs w:val="18"/>
                        <w:lang w:val="en-US"/>
                      </w:rPr>
                    </w:pPr>
                    <w:r w:rsidRPr="008C444B">
                      <w:rPr>
                        <w:color w:val="000000" w:themeColor="text1"/>
                        <w:sz w:val="18"/>
                        <w:szCs w:val="18"/>
                        <w:lang w:val="en-US"/>
                      </w:rPr>
                      <w:t>tel. 94 316-01-20</w:t>
                    </w:r>
                  </w:p>
                  <w:p w14:paraId="1F490504" w14:textId="77777777" w:rsidR="00563AF7" w:rsidRPr="008C444B" w:rsidRDefault="00563AF7" w:rsidP="00563AF7">
                    <w:pPr>
                      <w:jc w:val="right"/>
                      <w:rPr>
                        <w:color w:val="000000" w:themeColor="text1"/>
                        <w:sz w:val="18"/>
                        <w:szCs w:val="18"/>
                        <w:lang w:val="en-US"/>
                      </w:rPr>
                    </w:pPr>
                    <w:r w:rsidRPr="008C444B">
                      <w:rPr>
                        <w:color w:val="000000" w:themeColor="text1"/>
                        <w:sz w:val="18"/>
                        <w:szCs w:val="18"/>
                        <w:lang w:val="en-US"/>
                      </w:rPr>
                      <w:t>fax 94-316-14-91</w:t>
                    </w:r>
                  </w:p>
                  <w:p w14:paraId="4F523BAD" w14:textId="77777777" w:rsidR="00563AF7" w:rsidRPr="008C444B" w:rsidRDefault="007F797D" w:rsidP="00563AF7">
                    <w:pPr>
                      <w:jc w:val="right"/>
                      <w:rPr>
                        <w:rStyle w:val="Hipercze"/>
                        <w:color w:val="000000" w:themeColor="text1"/>
                        <w:sz w:val="18"/>
                        <w:szCs w:val="18"/>
                        <w:u w:val="none"/>
                        <w:lang w:val="en-US"/>
                      </w:rPr>
                    </w:pPr>
                    <w:hyperlink r:id="rId2" w:history="1">
                      <w:r w:rsidR="00563AF7" w:rsidRPr="008C444B">
                        <w:rPr>
                          <w:rStyle w:val="Hipercze"/>
                          <w:color w:val="000000" w:themeColor="text1"/>
                          <w:sz w:val="18"/>
                          <w:szCs w:val="18"/>
                          <w:u w:val="none"/>
                          <w:lang w:val="en-US"/>
                        </w:rPr>
                        <w:t>www.swieszyno.pl</w:t>
                      </w:r>
                    </w:hyperlink>
                  </w:p>
                  <w:p w14:paraId="20C831CB" w14:textId="77777777" w:rsidR="00563AF7" w:rsidRPr="008C444B" w:rsidRDefault="00563AF7" w:rsidP="00563AF7">
                    <w:pPr>
                      <w:jc w:val="right"/>
                      <w:rPr>
                        <w:rStyle w:val="Hipercze"/>
                        <w:color w:val="000000" w:themeColor="text1"/>
                        <w:sz w:val="18"/>
                        <w:szCs w:val="18"/>
                        <w:u w:val="none"/>
                        <w:lang w:val="en-US"/>
                      </w:rPr>
                    </w:pPr>
                    <w:r w:rsidRPr="008C444B">
                      <w:rPr>
                        <w:rStyle w:val="Hipercze"/>
                        <w:color w:val="000000" w:themeColor="text1"/>
                        <w:sz w:val="18"/>
                        <w:szCs w:val="18"/>
                        <w:u w:val="none"/>
                        <w:lang w:val="en-US"/>
                      </w:rPr>
                      <w:t>gmina@swieszyno.pl</w:t>
                    </w:r>
                  </w:p>
                  <w:p w14:paraId="3B2AF956" w14:textId="77777777" w:rsidR="00563AF7" w:rsidRPr="005E3153" w:rsidRDefault="00563AF7" w:rsidP="00563AF7">
                    <w:pPr>
                      <w:jc w:val="right"/>
                      <w:rPr>
                        <w:color w:val="000000" w:themeColor="text1"/>
                        <w:sz w:val="18"/>
                        <w:szCs w:val="18"/>
                      </w:rPr>
                    </w:pPr>
                    <w:r>
                      <w:rPr>
                        <w:rStyle w:val="Hipercze"/>
                        <w:color w:val="000000" w:themeColor="text1"/>
                        <w:sz w:val="18"/>
                        <w:szCs w:val="18"/>
                        <w:u w:val="none"/>
                      </w:rPr>
                      <w:t>NIP: 499-05-21-087</w:t>
                    </w:r>
                  </w:p>
                  <w:p w14:paraId="7AAC21BE" w14:textId="347A1E13" w:rsidR="00563AF7" w:rsidRPr="00563AF7" w:rsidRDefault="00563AF7" w:rsidP="00563AF7">
                    <w:pPr>
                      <w:jc w:val="right"/>
                      <w:rPr>
                        <w:sz w:val="16"/>
                        <w:szCs w:val="16"/>
                      </w:rPr>
                    </w:pPr>
                  </w:p>
                </w:txbxContent>
              </v:textbox>
            </v:rect>
          </w:pict>
        </mc:Fallback>
      </mc:AlternateContent>
    </w:r>
    <w:r>
      <w:rPr>
        <w:noProof/>
      </w:rPr>
      <w:drawing>
        <wp:anchor distT="0" distB="0" distL="114300" distR="114300" simplePos="0" relativeHeight="251667456" behindDoc="0" locked="0" layoutInCell="1" allowOverlap="1" wp14:anchorId="2D11D594" wp14:editId="33813667">
          <wp:simplePos x="0" y="0"/>
          <wp:positionH relativeFrom="margin">
            <wp:align>left</wp:align>
          </wp:positionH>
          <wp:positionV relativeFrom="paragraph">
            <wp:posOffset>249555</wp:posOffset>
          </wp:positionV>
          <wp:extent cx="946219" cy="1044054"/>
          <wp:effectExtent l="0" t="0" r="6350" b="381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7817A980" w14:textId="1FFD604C" w:rsidR="00563AF7" w:rsidRPr="008045E7" w:rsidRDefault="00563AF7" w:rsidP="00563AF7">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3ECE9640" w14:textId="065FFA47" w:rsidR="00563AF7" w:rsidRPr="008045E7" w:rsidRDefault="00563AF7" w:rsidP="00563AF7">
    <w:pPr>
      <w:pStyle w:val="Nagwek"/>
      <w:tabs>
        <w:tab w:val="clear" w:pos="9072"/>
      </w:tabs>
      <w:spacing w:line="276" w:lineRule="auto"/>
      <w:ind w:left="993" w:right="992"/>
      <w:jc w:val="center"/>
    </w:pPr>
    <w:r w:rsidRPr="008045E7">
      <w:t>Świeszyno 71, 76-024 Świeszyno, powiat koszaliński</w:t>
    </w:r>
  </w:p>
  <w:p w14:paraId="1666EDBE" w14:textId="5A4E4F87" w:rsidR="00563AF7" w:rsidRPr="008045E7" w:rsidRDefault="00563AF7" w:rsidP="00563AF7">
    <w:pPr>
      <w:pStyle w:val="Nagwek"/>
      <w:tabs>
        <w:tab w:val="clear" w:pos="9072"/>
      </w:tabs>
      <w:spacing w:line="276" w:lineRule="auto"/>
      <w:ind w:left="993" w:right="992"/>
      <w:jc w:val="center"/>
    </w:pPr>
  </w:p>
  <w:p w14:paraId="377E30C6" w14:textId="094DDBE4" w:rsidR="00563AF7" w:rsidRDefault="00563AF7">
    <w:pPr>
      <w:pStyle w:val="Nagwek"/>
    </w:pPr>
    <w:r>
      <w:rPr>
        <w:noProof/>
      </w:rPr>
      <mc:AlternateContent>
        <mc:Choice Requires="wps">
          <w:drawing>
            <wp:anchor distT="0" distB="0" distL="114300" distR="114300" simplePos="0" relativeHeight="251663360" behindDoc="0" locked="0" layoutInCell="1" allowOverlap="1" wp14:anchorId="05BB595C" wp14:editId="1F0C11F9">
              <wp:simplePos x="0" y="0"/>
              <wp:positionH relativeFrom="column">
                <wp:posOffset>881380</wp:posOffset>
              </wp:positionH>
              <wp:positionV relativeFrom="paragraph">
                <wp:posOffset>141605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5718054A" id="Łącznik prosty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9.4pt,11.15pt" to="480.4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" strokecolor="windowText">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0427" w14:textId="77777777" w:rsidR="00A22B7C" w:rsidRDefault="009237BC">
    <w:pPr>
      <w:pStyle w:val="Nagwek"/>
    </w:pPr>
    <w:r>
      <w:rPr>
        <w:noProof/>
      </w:rPr>
      <w:drawing>
        <wp:anchor distT="0" distB="0" distL="114300" distR="114300" simplePos="0" relativeHeight="251661312" behindDoc="0" locked="0" layoutInCell="1" allowOverlap="1" wp14:anchorId="608CD76C" wp14:editId="16312307">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21D839CA" w14:textId="77777777" w:rsidR="00A22B7C" w:rsidRDefault="005E3153" w:rsidP="00A22B7C">
    <w:pPr>
      <w:pStyle w:val="Nagwek"/>
      <w:jc w:val="center"/>
    </w:pPr>
    <w:r>
      <w:rPr>
        <w:noProof/>
      </w:rPr>
      <mc:AlternateContent>
        <mc:Choice Requires="wps">
          <w:drawing>
            <wp:anchor distT="0" distB="0" distL="114300" distR="114300" simplePos="0" relativeHeight="251659264" behindDoc="0" locked="0" layoutInCell="1" allowOverlap="1" wp14:anchorId="76198062" wp14:editId="4B5F1C52">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10FCB" w14:textId="77777777" w:rsidR="005E3153" w:rsidRPr="008C444B" w:rsidRDefault="005E3153" w:rsidP="005E3153">
                          <w:pPr>
                            <w:jc w:val="right"/>
                            <w:rPr>
                              <w:color w:val="000000" w:themeColor="text1"/>
                              <w:sz w:val="18"/>
                              <w:szCs w:val="18"/>
                              <w:lang w:val="en-US"/>
                            </w:rPr>
                          </w:pPr>
                          <w:r w:rsidRPr="008C444B">
                            <w:rPr>
                              <w:color w:val="000000" w:themeColor="text1"/>
                              <w:sz w:val="18"/>
                              <w:szCs w:val="18"/>
                              <w:lang w:val="en-US"/>
                            </w:rPr>
                            <w:t>tel. 94 316-01-20</w:t>
                          </w:r>
                        </w:p>
                        <w:p w14:paraId="6DF7CC37" w14:textId="77777777" w:rsidR="005E3153" w:rsidRPr="008C444B" w:rsidRDefault="005E3153" w:rsidP="005E3153">
                          <w:pPr>
                            <w:jc w:val="right"/>
                            <w:rPr>
                              <w:color w:val="000000" w:themeColor="text1"/>
                              <w:sz w:val="18"/>
                              <w:szCs w:val="18"/>
                              <w:lang w:val="en-US"/>
                            </w:rPr>
                          </w:pPr>
                          <w:r w:rsidRPr="008C444B">
                            <w:rPr>
                              <w:color w:val="000000" w:themeColor="text1"/>
                              <w:sz w:val="18"/>
                              <w:szCs w:val="18"/>
                              <w:lang w:val="en-US"/>
                            </w:rPr>
                            <w:t>fax 94-316-14-91</w:t>
                          </w:r>
                        </w:p>
                        <w:p w14:paraId="56624248" w14:textId="77777777" w:rsidR="005E3153" w:rsidRPr="008C444B" w:rsidRDefault="007F797D" w:rsidP="005E3153">
                          <w:pPr>
                            <w:jc w:val="right"/>
                            <w:rPr>
                              <w:rStyle w:val="Hipercze"/>
                              <w:color w:val="000000" w:themeColor="text1"/>
                              <w:sz w:val="18"/>
                              <w:szCs w:val="18"/>
                              <w:u w:val="none"/>
                              <w:lang w:val="en-US"/>
                            </w:rPr>
                          </w:pPr>
                          <w:hyperlink r:id="rId2" w:history="1">
                            <w:r w:rsidR="005E3153" w:rsidRPr="008C444B">
                              <w:rPr>
                                <w:rStyle w:val="Hipercze"/>
                                <w:color w:val="000000" w:themeColor="text1"/>
                                <w:sz w:val="18"/>
                                <w:szCs w:val="18"/>
                                <w:u w:val="none"/>
                                <w:lang w:val="en-US"/>
                              </w:rPr>
                              <w:t>www.swieszyno.pl</w:t>
                            </w:r>
                          </w:hyperlink>
                        </w:p>
                        <w:p w14:paraId="12959801" w14:textId="77777777" w:rsidR="00444AD4" w:rsidRPr="008C444B" w:rsidRDefault="00444AD4" w:rsidP="005E3153">
                          <w:pPr>
                            <w:jc w:val="right"/>
                            <w:rPr>
                              <w:rStyle w:val="Hipercze"/>
                              <w:color w:val="000000" w:themeColor="text1"/>
                              <w:sz w:val="18"/>
                              <w:szCs w:val="18"/>
                              <w:u w:val="none"/>
                              <w:lang w:val="en-US"/>
                            </w:rPr>
                          </w:pPr>
                          <w:r w:rsidRPr="008C444B">
                            <w:rPr>
                              <w:rStyle w:val="Hipercze"/>
                              <w:color w:val="000000" w:themeColor="text1"/>
                              <w:sz w:val="18"/>
                              <w:szCs w:val="18"/>
                              <w:u w:val="none"/>
                              <w:lang w:val="en-US"/>
                            </w:rPr>
                            <w:t>gmina@swieszyno.pl</w:t>
                          </w:r>
                        </w:p>
                        <w:p w14:paraId="0FF51BA8" w14:textId="77777777" w:rsidR="00444AD4" w:rsidRPr="005E3153" w:rsidRDefault="00444AD4" w:rsidP="005E3153">
                          <w:pPr>
                            <w:jc w:val="right"/>
                            <w:rPr>
                              <w:color w:val="000000" w:themeColor="text1"/>
                              <w:sz w:val="18"/>
                              <w:szCs w:val="18"/>
                            </w:rPr>
                          </w:pPr>
                          <w:r>
                            <w:rPr>
                              <w:rStyle w:val="Hipercze"/>
                              <w:color w:val="000000" w:themeColor="text1"/>
                              <w:sz w:val="18"/>
                              <w:szCs w:val="18"/>
                              <w:u w:val="none"/>
                            </w:rPr>
                            <w:t>NIP: 499-05-21-087</w:t>
                          </w:r>
                        </w:p>
                        <w:p w14:paraId="4932C5D6" w14:textId="77777777" w:rsidR="005E3153" w:rsidRDefault="00444AD4"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98062" id="Prostokąt 6" o:spid="_x0000_s1027"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" fillcolor="white [3212]" strokecolor="white [3212]" strokeweight="1pt">
              <v:textbox>
                <w:txbxContent>
                  <w:p w14:paraId="4FF10FCB" w14:textId="77777777" w:rsidR="005E3153" w:rsidRPr="008C444B" w:rsidRDefault="005E3153" w:rsidP="005E3153">
                    <w:pPr>
                      <w:jc w:val="right"/>
                      <w:rPr>
                        <w:color w:val="000000" w:themeColor="text1"/>
                        <w:sz w:val="18"/>
                        <w:szCs w:val="18"/>
                        <w:lang w:val="en-US"/>
                      </w:rPr>
                    </w:pPr>
                    <w:r w:rsidRPr="008C444B">
                      <w:rPr>
                        <w:color w:val="000000" w:themeColor="text1"/>
                        <w:sz w:val="18"/>
                        <w:szCs w:val="18"/>
                        <w:lang w:val="en-US"/>
                      </w:rPr>
                      <w:t>tel. 94 316-01-20</w:t>
                    </w:r>
                  </w:p>
                  <w:p w14:paraId="6DF7CC37" w14:textId="77777777" w:rsidR="005E3153" w:rsidRPr="008C444B" w:rsidRDefault="005E3153" w:rsidP="005E3153">
                    <w:pPr>
                      <w:jc w:val="right"/>
                      <w:rPr>
                        <w:color w:val="000000" w:themeColor="text1"/>
                        <w:sz w:val="18"/>
                        <w:szCs w:val="18"/>
                        <w:lang w:val="en-US"/>
                      </w:rPr>
                    </w:pPr>
                    <w:r w:rsidRPr="008C444B">
                      <w:rPr>
                        <w:color w:val="000000" w:themeColor="text1"/>
                        <w:sz w:val="18"/>
                        <w:szCs w:val="18"/>
                        <w:lang w:val="en-US"/>
                      </w:rPr>
                      <w:t>fax 94-316-14-91</w:t>
                    </w:r>
                  </w:p>
                  <w:p w14:paraId="56624248" w14:textId="77777777" w:rsidR="005E3153" w:rsidRPr="008C444B" w:rsidRDefault="007F797D" w:rsidP="005E3153">
                    <w:pPr>
                      <w:jc w:val="right"/>
                      <w:rPr>
                        <w:rStyle w:val="Hipercze"/>
                        <w:color w:val="000000" w:themeColor="text1"/>
                        <w:sz w:val="18"/>
                        <w:szCs w:val="18"/>
                        <w:u w:val="none"/>
                        <w:lang w:val="en-US"/>
                      </w:rPr>
                    </w:pPr>
                    <w:r>
                      <w:fldChar w:fldCharType="begin"/>
                    </w:r>
                    <w:r w:rsidRPr="002E4568">
                      <w:rPr>
                        <w:lang w:val="en-US"/>
                      </w:rPr>
                      <w:instrText xml:space="preserve"> HYPERLINK "http://www.swieszyno.pl" </w:instrText>
                    </w:r>
                    <w:r>
                      <w:fldChar w:fldCharType="separate"/>
                    </w:r>
                    <w:r w:rsidR="005E3153" w:rsidRPr="008C444B">
                      <w:rPr>
                        <w:rStyle w:val="Hipercze"/>
                        <w:color w:val="000000" w:themeColor="text1"/>
                        <w:sz w:val="18"/>
                        <w:szCs w:val="18"/>
                        <w:u w:val="none"/>
                        <w:lang w:val="en-US"/>
                      </w:rPr>
                      <w:t>www.swieszyno.pl</w:t>
                    </w:r>
                    <w:r>
                      <w:rPr>
                        <w:rStyle w:val="Hipercze"/>
                        <w:color w:val="000000" w:themeColor="text1"/>
                        <w:sz w:val="18"/>
                        <w:szCs w:val="18"/>
                        <w:u w:val="none"/>
                        <w:lang w:val="en-US"/>
                      </w:rPr>
                      <w:fldChar w:fldCharType="end"/>
                    </w:r>
                  </w:p>
                  <w:p w14:paraId="12959801" w14:textId="77777777" w:rsidR="00444AD4" w:rsidRPr="008C444B" w:rsidRDefault="00444AD4" w:rsidP="005E3153">
                    <w:pPr>
                      <w:jc w:val="right"/>
                      <w:rPr>
                        <w:rStyle w:val="Hipercze"/>
                        <w:color w:val="000000" w:themeColor="text1"/>
                        <w:sz w:val="18"/>
                        <w:szCs w:val="18"/>
                        <w:u w:val="none"/>
                        <w:lang w:val="en-US"/>
                      </w:rPr>
                    </w:pPr>
                    <w:r w:rsidRPr="008C444B">
                      <w:rPr>
                        <w:rStyle w:val="Hipercze"/>
                        <w:color w:val="000000" w:themeColor="text1"/>
                        <w:sz w:val="18"/>
                        <w:szCs w:val="18"/>
                        <w:u w:val="none"/>
                        <w:lang w:val="en-US"/>
                      </w:rPr>
                      <w:t>gmina@swieszyno.pl</w:t>
                    </w:r>
                  </w:p>
                  <w:p w14:paraId="0FF51BA8" w14:textId="77777777" w:rsidR="00444AD4" w:rsidRPr="005E3153" w:rsidRDefault="00444AD4" w:rsidP="005E3153">
                    <w:pPr>
                      <w:jc w:val="right"/>
                      <w:rPr>
                        <w:color w:val="000000" w:themeColor="text1"/>
                        <w:sz w:val="18"/>
                        <w:szCs w:val="18"/>
                      </w:rPr>
                    </w:pPr>
                    <w:r>
                      <w:rPr>
                        <w:rStyle w:val="Hipercze"/>
                        <w:color w:val="000000" w:themeColor="text1"/>
                        <w:sz w:val="18"/>
                        <w:szCs w:val="18"/>
                        <w:u w:val="none"/>
                      </w:rPr>
                      <w:t>NIP: 499-05-21-087</w:t>
                    </w:r>
                  </w:p>
                  <w:p w14:paraId="4932C5D6" w14:textId="77777777" w:rsidR="005E3153" w:rsidRDefault="00444AD4" w:rsidP="00444AD4">
                    <w:pPr>
                      <w:jc w:val="right"/>
                    </w:pPr>
                    <w:r>
                      <w:t xml:space="preserve">NIP: </w:t>
                    </w:r>
                    <w:r>
                      <w:rPr>
                        <w:rFonts w:ascii="Arial" w:hAnsi="Arial" w:cs="Arial"/>
                      </w:rPr>
                      <w:t>499-05-21-087</w:t>
                    </w:r>
                  </w:p>
                </w:txbxContent>
              </v:textbox>
            </v:rect>
          </w:pict>
        </mc:Fallback>
      </mc:AlternateContent>
    </w:r>
  </w:p>
  <w:p w14:paraId="7F2DCA41" w14:textId="77777777" w:rsidR="00A22B7C" w:rsidRPr="008045E7" w:rsidRDefault="00C663DE" w:rsidP="005E3153">
    <w:pPr>
      <w:pStyle w:val="Nagwek"/>
      <w:tabs>
        <w:tab w:val="clear" w:pos="9072"/>
      </w:tabs>
      <w:spacing w:line="276" w:lineRule="auto"/>
      <w:ind w:left="993" w:right="992"/>
      <w:jc w:val="center"/>
      <w:rPr>
        <w:sz w:val="40"/>
      </w:rPr>
    </w:pPr>
    <w:r>
      <w:rPr>
        <w:sz w:val="40"/>
      </w:rPr>
      <w:t>Gmina</w:t>
    </w:r>
    <w:r w:rsidR="00A22B7C" w:rsidRPr="008045E7">
      <w:rPr>
        <w:sz w:val="40"/>
      </w:rPr>
      <w:t xml:space="preserve"> Świeszyno</w:t>
    </w:r>
  </w:p>
  <w:p w14:paraId="1AB51195" w14:textId="77777777" w:rsidR="00A22B7C" w:rsidRPr="008045E7" w:rsidRDefault="00A22B7C" w:rsidP="005E3153">
    <w:pPr>
      <w:pStyle w:val="Nagwek"/>
      <w:tabs>
        <w:tab w:val="clear" w:pos="9072"/>
      </w:tabs>
      <w:spacing w:line="276" w:lineRule="auto"/>
      <w:ind w:left="993" w:right="992"/>
      <w:jc w:val="center"/>
    </w:pPr>
    <w:r w:rsidRPr="008045E7">
      <w:t>Świeszyno 71, 76-024 Świeszyno, powiat koszaliński</w:t>
    </w:r>
  </w:p>
  <w:p w14:paraId="2F703F3F" w14:textId="77777777" w:rsidR="00A22B7C" w:rsidRPr="008045E7" w:rsidRDefault="005E3153"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1ACE6536" wp14:editId="7B0D7FE9">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F"/>
    <w:multiLevelType w:val="multilevel"/>
    <w:tmpl w:val="975E7E92"/>
    <w:lvl w:ilvl="0">
      <w:start w:val="1"/>
      <w:numFmt w:val="decimal"/>
      <w:lvlText w:val="%1."/>
      <w:lvlJc w:val="left"/>
      <w:pPr>
        <w:ind w:left="360" w:hanging="360"/>
      </w:pPr>
      <w:rPr>
        <w:b/>
        <w:bCs w:val="0"/>
        <w:i w:val="0"/>
        <w:iCs w:val="0"/>
        <w:smallCaps w:val="0"/>
        <w:strike w:val="0"/>
        <w:color w:val="000000"/>
        <w:spacing w:val="0"/>
        <w:w w:val="100"/>
        <w:position w:val="0"/>
        <w:sz w:val="22"/>
        <w:szCs w:val="22"/>
        <w:u w:val="none"/>
      </w:rPr>
    </w:lvl>
    <w:lvl w:ilvl="1">
      <w:start w:val="1"/>
      <w:numFmt w:val="decimal"/>
      <w:lvlText w:val="%1.%2."/>
      <w:lvlJc w:val="left"/>
      <w:pPr>
        <w:ind w:left="792" w:hanging="432"/>
      </w:pPr>
      <w:rPr>
        <w:b/>
        <w:bCs/>
        <w:i w:val="0"/>
        <w:iCs w:val="0"/>
        <w:smallCaps w:val="0"/>
        <w:strike w:val="0"/>
        <w:color w:val="000000"/>
        <w:spacing w:val="0"/>
        <w:w w:val="100"/>
        <w:position w:val="0"/>
        <w:sz w:val="18"/>
        <w:szCs w:val="18"/>
        <w:u w:val="none"/>
      </w:rPr>
    </w:lvl>
    <w:lvl w:ilvl="2">
      <w:start w:val="1"/>
      <w:numFmt w:val="lowerLetter"/>
      <w:lvlText w:val="%3)"/>
      <w:lvlJc w:val="left"/>
      <w:pPr>
        <w:ind w:left="1224" w:hanging="504"/>
      </w:pPr>
      <w:rPr>
        <w:b/>
        <w:bCs/>
        <w:i w:val="0"/>
        <w:iCs w:val="0"/>
        <w:smallCaps w:val="0"/>
        <w:strike w:val="0"/>
        <w:color w:val="000000"/>
        <w:spacing w:val="0"/>
        <w:w w:val="100"/>
        <w:position w:val="0"/>
        <w:sz w:val="22"/>
        <w:szCs w:val="22"/>
        <w:u w:val="none"/>
      </w:rPr>
    </w:lvl>
    <w:lvl w:ilvl="3">
      <w:start w:val="1"/>
      <w:numFmt w:val="decimal"/>
      <w:lvlText w:val="%1.%2.%3.%4."/>
      <w:lvlJc w:val="left"/>
      <w:pPr>
        <w:ind w:left="1728" w:hanging="648"/>
      </w:pPr>
      <w:rPr>
        <w:b/>
        <w:bCs/>
        <w:i w:val="0"/>
        <w:iCs w:val="0"/>
        <w:smallCaps w:val="0"/>
        <w:strike w:val="0"/>
        <w:color w:val="000000"/>
        <w:spacing w:val="0"/>
        <w:w w:val="100"/>
        <w:position w:val="0"/>
        <w:sz w:val="18"/>
        <w:szCs w:val="18"/>
        <w:u w:val="none"/>
      </w:rPr>
    </w:lvl>
    <w:lvl w:ilvl="4">
      <w:start w:val="1"/>
      <w:numFmt w:val="decimal"/>
      <w:lvlText w:val="%1.%2.%3.%4.%5."/>
      <w:lvlJc w:val="left"/>
      <w:pPr>
        <w:ind w:left="2232" w:hanging="792"/>
      </w:pPr>
      <w:rPr>
        <w:b/>
        <w:bCs/>
        <w:i w:val="0"/>
        <w:iCs w:val="0"/>
        <w:smallCaps w:val="0"/>
        <w:strike w:val="0"/>
        <w:color w:val="000000"/>
        <w:spacing w:val="0"/>
        <w:w w:val="100"/>
        <w:position w:val="0"/>
        <w:sz w:val="18"/>
        <w:szCs w:val="18"/>
        <w:u w:val="none"/>
      </w:rPr>
    </w:lvl>
    <w:lvl w:ilvl="5">
      <w:start w:val="1"/>
      <w:numFmt w:val="decimal"/>
      <w:lvlText w:val="%1.%2.%3.%4.%5.%6."/>
      <w:lvlJc w:val="left"/>
      <w:pPr>
        <w:ind w:left="2736" w:hanging="936"/>
      </w:pPr>
      <w:rPr>
        <w:b/>
        <w:bCs/>
        <w:i w:val="0"/>
        <w:iCs w:val="0"/>
        <w:smallCaps w:val="0"/>
        <w:strike w:val="0"/>
        <w:color w:val="000000"/>
        <w:spacing w:val="0"/>
        <w:w w:val="100"/>
        <w:position w:val="0"/>
        <w:sz w:val="18"/>
        <w:szCs w:val="18"/>
        <w:u w:val="none"/>
      </w:rPr>
    </w:lvl>
    <w:lvl w:ilvl="6">
      <w:start w:val="1"/>
      <w:numFmt w:val="decimal"/>
      <w:lvlText w:val="%1.%2.%3.%4.%5.%6.%7."/>
      <w:lvlJc w:val="left"/>
      <w:pPr>
        <w:ind w:left="3240" w:hanging="1080"/>
      </w:pPr>
      <w:rPr>
        <w:b/>
        <w:bCs/>
        <w:i w:val="0"/>
        <w:iCs w:val="0"/>
        <w:smallCaps w:val="0"/>
        <w:strike w:val="0"/>
        <w:color w:val="000000"/>
        <w:spacing w:val="0"/>
        <w:w w:val="100"/>
        <w:position w:val="0"/>
        <w:sz w:val="18"/>
        <w:szCs w:val="18"/>
        <w:u w:val="none"/>
      </w:rPr>
    </w:lvl>
    <w:lvl w:ilvl="7">
      <w:start w:val="1"/>
      <w:numFmt w:val="decimal"/>
      <w:lvlText w:val="%1.%2.%3.%4.%5.%6.%7.%8."/>
      <w:lvlJc w:val="left"/>
      <w:pPr>
        <w:ind w:left="3744" w:hanging="1224"/>
      </w:pPr>
      <w:rPr>
        <w:b/>
        <w:bCs/>
        <w:i w:val="0"/>
        <w:iCs w:val="0"/>
        <w:smallCaps w:val="0"/>
        <w:strike w:val="0"/>
        <w:color w:val="000000"/>
        <w:spacing w:val="0"/>
        <w:w w:val="100"/>
        <w:position w:val="0"/>
        <w:sz w:val="18"/>
        <w:szCs w:val="18"/>
        <w:u w:val="none"/>
      </w:rPr>
    </w:lvl>
    <w:lvl w:ilvl="8">
      <w:start w:val="1"/>
      <w:numFmt w:val="decimal"/>
      <w:lvlText w:val="%1.%2.%3.%4.%5.%6.%7.%8.%9."/>
      <w:lvlJc w:val="left"/>
      <w:pPr>
        <w:ind w:left="4320" w:hanging="1440"/>
      </w:pPr>
      <w:rPr>
        <w:b/>
        <w:bCs/>
        <w:i w:val="0"/>
        <w:iCs w:val="0"/>
        <w:smallCaps w:val="0"/>
        <w:strike w:val="0"/>
        <w:color w:val="000000"/>
        <w:spacing w:val="0"/>
        <w:w w:val="100"/>
        <w:position w:val="0"/>
        <w:sz w:val="18"/>
        <w:szCs w:val="18"/>
        <w:u w:val="none"/>
      </w:rPr>
    </w:lvl>
  </w:abstractNum>
  <w:abstractNum w:abstractNumId="1" w15:restartNumberingAfterBreak="0">
    <w:nsid w:val="044E423E"/>
    <w:multiLevelType w:val="multilevel"/>
    <w:tmpl w:val="0C5C773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93A1BB6"/>
    <w:multiLevelType w:val="hybridMultilevel"/>
    <w:tmpl w:val="D05038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754938"/>
    <w:multiLevelType w:val="multilevel"/>
    <w:tmpl w:val="04CC576A"/>
    <w:lvl w:ilvl="0">
      <w:start w:val="3"/>
      <w:numFmt w:val="decimal"/>
      <w:lvlText w:val="%1."/>
      <w:lvlJc w:val="left"/>
      <w:pPr>
        <w:ind w:left="390" w:hanging="390"/>
      </w:pPr>
      <w:rPr>
        <w:rFonts w:hint="default"/>
        <w:b/>
        <w:sz w:val="24"/>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 w15:restartNumberingAfterBreak="0">
    <w:nsid w:val="1A5B546D"/>
    <w:multiLevelType w:val="hybridMultilevel"/>
    <w:tmpl w:val="D826CCA4"/>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5FB44DC"/>
    <w:multiLevelType w:val="hybridMultilevel"/>
    <w:tmpl w:val="F176F900"/>
    <w:lvl w:ilvl="0" w:tplc="04150001">
      <w:start w:val="1"/>
      <w:numFmt w:val="bullet"/>
      <w:lvlText w:val=""/>
      <w:lvlJc w:val="left"/>
      <w:pPr>
        <w:tabs>
          <w:tab w:val="num" w:pos="1068"/>
        </w:tabs>
        <w:ind w:left="1068" w:hanging="360"/>
      </w:pPr>
      <w:rPr>
        <w:rFonts w:ascii="Symbol" w:hAnsi="Symbol" w:hint="default"/>
      </w:rPr>
    </w:lvl>
    <w:lvl w:ilvl="1" w:tplc="04150019">
      <w:start w:val="1"/>
      <w:numFmt w:val="decimal"/>
      <w:lvlText w:val="%2."/>
      <w:lvlJc w:val="left"/>
      <w:pPr>
        <w:tabs>
          <w:tab w:val="num" w:pos="1788"/>
        </w:tabs>
        <w:ind w:left="1788" w:hanging="360"/>
      </w:pPr>
      <w:rPr>
        <w:rFonts w:ascii="Arial" w:eastAsia="Times New Roman" w:hAnsi="Arial" w:cs="Arial"/>
      </w:rPr>
    </w:lvl>
    <w:lvl w:ilvl="2" w:tplc="0415001B">
      <w:start w:val="1"/>
      <w:numFmt w:val="lowerRoman"/>
      <w:lvlText w:val="%3."/>
      <w:lvlJc w:val="right"/>
      <w:pPr>
        <w:tabs>
          <w:tab w:val="num" w:pos="2508"/>
        </w:tabs>
        <w:ind w:left="2508" w:hanging="180"/>
      </w:pPr>
    </w:lvl>
    <w:lvl w:ilvl="3" w:tplc="BD667934">
      <w:start w:val="1"/>
      <w:numFmt w:val="decimal"/>
      <w:lvlText w:val="%4."/>
      <w:lvlJc w:val="left"/>
      <w:pPr>
        <w:tabs>
          <w:tab w:val="num" w:pos="3228"/>
        </w:tabs>
        <w:ind w:left="3228" w:hanging="360"/>
      </w:pPr>
      <w:rPr>
        <w:b w:val="0"/>
      </w:r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7A5170B"/>
    <w:multiLevelType w:val="hybridMultilevel"/>
    <w:tmpl w:val="DC4860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861E5E"/>
    <w:multiLevelType w:val="hybridMultilevel"/>
    <w:tmpl w:val="308AA35A"/>
    <w:lvl w:ilvl="0" w:tplc="002CE072">
      <w:start w:val="1"/>
      <w:numFmt w:val="upp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C6A103E"/>
    <w:multiLevelType w:val="multilevel"/>
    <w:tmpl w:val="BE5A2F6E"/>
    <w:lvl w:ilvl="0">
      <w:start w:val="1"/>
      <w:numFmt w:val="decimal"/>
      <w:lvlText w:val="%1."/>
      <w:lvlJc w:val="left"/>
      <w:pPr>
        <w:ind w:left="720" w:hanging="360"/>
      </w:pPr>
      <w:rPr>
        <w:rFonts w:hint="default"/>
        <w:b/>
        <w:bCs w:val="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0B76BA"/>
    <w:multiLevelType w:val="hybridMultilevel"/>
    <w:tmpl w:val="BEB0DF1A"/>
    <w:lvl w:ilvl="0" w:tplc="A6DA6C74">
      <w:start w:val="1"/>
      <w:numFmt w:val="decimal"/>
      <w:lvlText w:val="%1)"/>
      <w:lvlJc w:val="left"/>
      <w:pPr>
        <w:tabs>
          <w:tab w:val="num" w:pos="1788"/>
        </w:tabs>
        <w:ind w:left="1788" w:hanging="360"/>
      </w:pPr>
      <w:rPr>
        <w:rFonts w:hint="default"/>
      </w:rPr>
    </w:lvl>
    <w:lvl w:ilvl="1" w:tplc="D65E7236">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501916DB"/>
    <w:multiLevelType w:val="hybridMultilevel"/>
    <w:tmpl w:val="C8C820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07264C"/>
    <w:multiLevelType w:val="hybridMultilevel"/>
    <w:tmpl w:val="1D4AF006"/>
    <w:lvl w:ilvl="0" w:tplc="A3D46DA6">
      <w:start w:val="12"/>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6A1501AF"/>
    <w:multiLevelType w:val="multilevel"/>
    <w:tmpl w:val="24F6437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4820B5"/>
    <w:multiLevelType w:val="hybridMultilevel"/>
    <w:tmpl w:val="446EA1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7CBB65EA"/>
    <w:multiLevelType w:val="hybridMultilevel"/>
    <w:tmpl w:val="3A482B2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4"/>
  </w:num>
  <w:num w:numId="3">
    <w:abstractNumId w:val="6"/>
  </w:num>
  <w:num w:numId="4">
    <w:abstractNumId w:val="16"/>
  </w:num>
  <w:num w:numId="5">
    <w:abstractNumId w:val="5"/>
  </w:num>
  <w:num w:numId="6">
    <w:abstractNumId w:val="4"/>
  </w:num>
  <w:num w:numId="7">
    <w:abstractNumId w:val="0"/>
  </w:num>
  <w:num w:numId="8">
    <w:abstractNumId w:val="11"/>
  </w:num>
  <w:num w:numId="9">
    <w:abstractNumId w:val="7"/>
  </w:num>
  <w:num w:numId="10">
    <w:abstractNumId w:val="13"/>
    <w:lvlOverride w:ilvl="0">
      <w:startOverride w:val="9"/>
    </w:lvlOverride>
  </w:num>
  <w:num w:numId="11">
    <w:abstractNumId w:val="15"/>
    <w:lvlOverride w:ilvl="0">
      <w:startOverride w:val="3"/>
    </w:lvlOverride>
  </w:num>
  <w:num w:numId="12">
    <w:abstractNumId w:val="15"/>
    <w:lvlOverride w:ilvl="0">
      <w:startOverride w:val="4"/>
    </w:lvlOverride>
  </w:num>
  <w:num w:numId="13">
    <w:abstractNumId w:val="15"/>
    <w:lvlOverride w:ilvl="0">
      <w:startOverride w:val="5"/>
    </w:lvlOverride>
  </w:num>
  <w:num w:numId="14">
    <w:abstractNumId w:val="15"/>
    <w:lvlOverride w:ilvl="0">
      <w:startOverride w:val="6"/>
    </w:lvlOverride>
  </w:num>
  <w:num w:numId="15">
    <w:abstractNumId w:val="12"/>
  </w:num>
  <w:num w:numId="16">
    <w:abstractNumId w:val="3"/>
  </w:num>
  <w:num w:numId="17">
    <w:abstractNumId w:val="9"/>
  </w:num>
  <w:num w:numId="18">
    <w:abstractNumId w:val="2"/>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E1A0A"/>
    <w:rsid w:val="001168DD"/>
    <w:rsid w:val="001416ED"/>
    <w:rsid w:val="0014464D"/>
    <w:rsid w:val="00170BFB"/>
    <w:rsid w:val="001935EA"/>
    <w:rsid w:val="001A6923"/>
    <w:rsid w:val="001F0D28"/>
    <w:rsid w:val="00247B50"/>
    <w:rsid w:val="00276555"/>
    <w:rsid w:val="002C1B36"/>
    <w:rsid w:val="002D039E"/>
    <w:rsid w:val="002E4568"/>
    <w:rsid w:val="00341DF0"/>
    <w:rsid w:val="003F47E3"/>
    <w:rsid w:val="00401905"/>
    <w:rsid w:val="004052CE"/>
    <w:rsid w:val="00407411"/>
    <w:rsid w:val="00444AD4"/>
    <w:rsid w:val="00451E52"/>
    <w:rsid w:val="00466E0F"/>
    <w:rsid w:val="0048244F"/>
    <w:rsid w:val="004A219C"/>
    <w:rsid w:val="004D566C"/>
    <w:rsid w:val="004D6F6F"/>
    <w:rsid w:val="00563AF7"/>
    <w:rsid w:val="005B12A4"/>
    <w:rsid w:val="005B4BFE"/>
    <w:rsid w:val="005E3153"/>
    <w:rsid w:val="005E34BE"/>
    <w:rsid w:val="005F5121"/>
    <w:rsid w:val="006159C5"/>
    <w:rsid w:val="00630E68"/>
    <w:rsid w:val="006B6721"/>
    <w:rsid w:val="006E0A0D"/>
    <w:rsid w:val="00711D83"/>
    <w:rsid w:val="00715695"/>
    <w:rsid w:val="007276F5"/>
    <w:rsid w:val="007D54CC"/>
    <w:rsid w:val="007E449D"/>
    <w:rsid w:val="007F797D"/>
    <w:rsid w:val="008045E7"/>
    <w:rsid w:val="008427AB"/>
    <w:rsid w:val="008630F0"/>
    <w:rsid w:val="008A450E"/>
    <w:rsid w:val="008C30CA"/>
    <w:rsid w:val="008C444B"/>
    <w:rsid w:val="008D3E4E"/>
    <w:rsid w:val="008E69B9"/>
    <w:rsid w:val="008F7AD0"/>
    <w:rsid w:val="00906D95"/>
    <w:rsid w:val="009237BC"/>
    <w:rsid w:val="009661CC"/>
    <w:rsid w:val="009A2B01"/>
    <w:rsid w:val="009A7A12"/>
    <w:rsid w:val="00A127BD"/>
    <w:rsid w:val="00A17875"/>
    <w:rsid w:val="00A22B7C"/>
    <w:rsid w:val="00A267A1"/>
    <w:rsid w:val="00A52891"/>
    <w:rsid w:val="00A6215E"/>
    <w:rsid w:val="00A75751"/>
    <w:rsid w:val="00AC4AE1"/>
    <w:rsid w:val="00AC571B"/>
    <w:rsid w:val="00B04A6B"/>
    <w:rsid w:val="00B10ADA"/>
    <w:rsid w:val="00B121DD"/>
    <w:rsid w:val="00B57C1A"/>
    <w:rsid w:val="00B7783B"/>
    <w:rsid w:val="00BA193E"/>
    <w:rsid w:val="00C00CEC"/>
    <w:rsid w:val="00C21C06"/>
    <w:rsid w:val="00C663DE"/>
    <w:rsid w:val="00C8208E"/>
    <w:rsid w:val="00CA5D88"/>
    <w:rsid w:val="00CD3F9F"/>
    <w:rsid w:val="00D03BB3"/>
    <w:rsid w:val="00DC163D"/>
    <w:rsid w:val="00DE031B"/>
    <w:rsid w:val="00DF1CB4"/>
    <w:rsid w:val="00E352C8"/>
    <w:rsid w:val="00E70D87"/>
    <w:rsid w:val="00E77DB5"/>
    <w:rsid w:val="00F50EAC"/>
    <w:rsid w:val="00F77221"/>
    <w:rsid w:val="00FB3EDA"/>
    <w:rsid w:val="00FF55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D99CA"/>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444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paragraph" w:styleId="Tekstdymka">
    <w:name w:val="Balloon Text"/>
    <w:basedOn w:val="Normalny"/>
    <w:link w:val="TekstdymkaZnak"/>
    <w:uiPriority w:val="99"/>
    <w:semiHidden/>
    <w:unhideWhenUsed/>
    <w:rsid w:val="00AC571B"/>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571B"/>
    <w:rPr>
      <w:rFonts w:ascii="Segoe UI" w:eastAsia="Times New Roman" w:hAnsi="Segoe UI" w:cs="Segoe UI"/>
      <w:sz w:val="18"/>
      <w:szCs w:val="18"/>
      <w:lang w:eastAsia="pl-PL"/>
    </w:rPr>
  </w:style>
  <w:style w:type="paragraph" w:styleId="NormalnyWeb">
    <w:name w:val="Normal (Web)"/>
    <w:basedOn w:val="Normalny"/>
    <w:uiPriority w:val="99"/>
    <w:unhideWhenUsed/>
    <w:rsid w:val="00B04A6B"/>
    <w:pPr>
      <w:spacing w:before="100" w:beforeAutospacing="1" w:after="100" w:afterAutospacing="1"/>
    </w:pPr>
  </w:style>
  <w:style w:type="paragraph" w:styleId="Akapitzlist">
    <w:name w:val="List Paragraph"/>
    <w:basedOn w:val="Normalny"/>
    <w:uiPriority w:val="34"/>
    <w:qFormat/>
    <w:rsid w:val="00A127BD"/>
    <w:pPr>
      <w:ind w:left="720"/>
      <w:contextualSpacing/>
    </w:pPr>
  </w:style>
  <w:style w:type="paragraph" w:customStyle="1" w:styleId="Tekstpodstawowywcity21">
    <w:name w:val="Tekst podstawowy wcięty 21"/>
    <w:basedOn w:val="Normalny"/>
    <w:rsid w:val="00A75751"/>
    <w:pPr>
      <w:suppressAutoHyphens/>
      <w:ind w:left="360"/>
      <w:jc w:val="both"/>
    </w:pPr>
    <w:rPr>
      <w:szCs w:val="20"/>
      <w:lang w:eastAsia="ar-SA"/>
    </w:rPr>
  </w:style>
  <w:style w:type="character" w:customStyle="1" w:styleId="CharStyle3">
    <w:name w:val="Char Style 3"/>
    <w:link w:val="Style2"/>
    <w:uiPriority w:val="99"/>
    <w:rsid w:val="00A75751"/>
    <w:rPr>
      <w:rFonts w:ascii="Arial" w:hAnsi="Arial" w:cs="Arial"/>
      <w:sz w:val="18"/>
      <w:szCs w:val="18"/>
      <w:shd w:val="clear" w:color="auto" w:fill="FFFFFF"/>
    </w:rPr>
  </w:style>
  <w:style w:type="paragraph" w:customStyle="1" w:styleId="Style2">
    <w:name w:val="Style 2"/>
    <w:basedOn w:val="Normalny"/>
    <w:link w:val="CharStyle3"/>
    <w:uiPriority w:val="99"/>
    <w:rsid w:val="00A75751"/>
    <w:pPr>
      <w:widowControl w:val="0"/>
      <w:shd w:val="clear" w:color="auto" w:fill="FFFFFF"/>
      <w:spacing w:line="130" w:lineRule="exact"/>
      <w:ind w:hanging="420"/>
    </w:pPr>
    <w:rPr>
      <w:rFonts w:ascii="Arial" w:eastAsiaTheme="minorHAnsi" w:hAnsi="Arial" w:cs="Arial"/>
      <w:sz w:val="18"/>
      <w:szCs w:val="18"/>
      <w:lang w:eastAsia="en-US"/>
    </w:rPr>
  </w:style>
  <w:style w:type="character" w:styleId="Nierozpoznanawzmianka">
    <w:name w:val="Unresolved Mention"/>
    <w:basedOn w:val="Domylnaczcionkaakapitu"/>
    <w:uiPriority w:val="99"/>
    <w:semiHidden/>
    <w:unhideWhenUsed/>
    <w:rsid w:val="008F7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197687">
      <w:bodyDiv w:val="1"/>
      <w:marLeft w:val="0"/>
      <w:marRight w:val="0"/>
      <w:marTop w:val="0"/>
      <w:marBottom w:val="0"/>
      <w:divBdr>
        <w:top w:val="none" w:sz="0" w:space="0" w:color="auto"/>
        <w:left w:val="none" w:sz="0" w:space="0" w:color="auto"/>
        <w:bottom w:val="none" w:sz="0" w:space="0" w:color="auto"/>
        <w:right w:val="none" w:sz="0" w:space="0" w:color="auto"/>
      </w:divBdr>
    </w:div>
    <w:div w:id="1257710900">
      <w:bodyDiv w:val="1"/>
      <w:marLeft w:val="0"/>
      <w:marRight w:val="0"/>
      <w:marTop w:val="0"/>
      <w:marBottom w:val="0"/>
      <w:divBdr>
        <w:top w:val="none" w:sz="0" w:space="0" w:color="auto"/>
        <w:left w:val="none" w:sz="0" w:space="0" w:color="auto"/>
        <w:bottom w:val="none" w:sz="0" w:space="0" w:color="auto"/>
        <w:right w:val="none" w:sz="0" w:space="0" w:color="auto"/>
      </w:divBdr>
    </w:div>
    <w:div w:id="1308052623">
      <w:bodyDiv w:val="1"/>
      <w:marLeft w:val="0"/>
      <w:marRight w:val="0"/>
      <w:marTop w:val="0"/>
      <w:marBottom w:val="0"/>
      <w:divBdr>
        <w:top w:val="none" w:sz="0" w:space="0" w:color="auto"/>
        <w:left w:val="none" w:sz="0" w:space="0" w:color="auto"/>
        <w:bottom w:val="none" w:sz="0" w:space="0" w:color="auto"/>
        <w:right w:val="none" w:sz="0" w:space="0" w:color="auto"/>
      </w:divBdr>
    </w:div>
    <w:div w:id="141474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mina@swieszy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2553</Words>
  <Characters>15318</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2</cp:revision>
  <cp:lastPrinted>2021-07-05T12:57:00Z</cp:lastPrinted>
  <dcterms:created xsi:type="dcterms:W3CDTF">2021-07-14T10:59:00Z</dcterms:created>
  <dcterms:modified xsi:type="dcterms:W3CDTF">2021-07-14T10:59:00Z</dcterms:modified>
</cp:coreProperties>
</file>