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B486E" w14:textId="77777777" w:rsidR="00501A0A" w:rsidRDefault="00501A0A" w:rsidP="00632A2A">
      <w:pPr>
        <w:pStyle w:val="Tekstpodstawowy"/>
        <w:spacing w:line="276" w:lineRule="auto"/>
        <w:ind w:left="-900"/>
        <w:jc w:val="right"/>
        <w:rPr>
          <w:rFonts w:ascii="Arial" w:hAnsi="Arial" w:cs="Arial"/>
          <w:sz w:val="22"/>
          <w:szCs w:val="22"/>
        </w:rPr>
      </w:pPr>
    </w:p>
    <w:p w14:paraId="6B46A3A3" w14:textId="77777777" w:rsidR="00E22CD4" w:rsidRDefault="00E22CD4" w:rsidP="00632A2A">
      <w:pPr>
        <w:pStyle w:val="Tekstpodstawowy"/>
        <w:spacing w:line="276" w:lineRule="auto"/>
        <w:ind w:left="-900"/>
        <w:jc w:val="right"/>
        <w:rPr>
          <w:rFonts w:ascii="Arial" w:hAnsi="Arial" w:cs="Arial"/>
          <w:sz w:val="22"/>
          <w:szCs w:val="22"/>
        </w:rPr>
      </w:pPr>
    </w:p>
    <w:p w14:paraId="100091D7" w14:textId="601025C2" w:rsidR="00EA3322" w:rsidRPr="000B7B45" w:rsidRDefault="00C65BE0" w:rsidP="000B7B45">
      <w:pPr>
        <w:pStyle w:val="Tekstpodstawowy"/>
        <w:spacing w:line="276" w:lineRule="auto"/>
        <w:ind w:left="-851"/>
        <w:rPr>
          <w:rFonts w:ascii="Arial" w:hAnsi="Arial" w:cs="Arial"/>
          <w:b w:val="0"/>
          <w:bCs/>
          <w:sz w:val="22"/>
          <w:szCs w:val="22"/>
        </w:rPr>
      </w:pPr>
      <w:r w:rsidRPr="000B7B45">
        <w:rPr>
          <w:rFonts w:ascii="Arial" w:hAnsi="Arial" w:cs="Arial"/>
          <w:b w:val="0"/>
          <w:bCs/>
          <w:sz w:val="22"/>
          <w:szCs w:val="22"/>
        </w:rPr>
        <w:tab/>
      </w:r>
      <w:r w:rsidRPr="000B7B45">
        <w:rPr>
          <w:rFonts w:ascii="Arial" w:hAnsi="Arial" w:cs="Arial"/>
          <w:b w:val="0"/>
          <w:bCs/>
          <w:sz w:val="22"/>
          <w:szCs w:val="22"/>
        </w:rPr>
        <w:tab/>
      </w:r>
      <w:r w:rsidR="00EA3322" w:rsidRPr="000B7B45">
        <w:rPr>
          <w:rFonts w:ascii="Arial" w:hAnsi="Arial" w:cs="Arial"/>
          <w:b w:val="0"/>
          <w:bCs/>
          <w:sz w:val="22"/>
          <w:szCs w:val="22"/>
        </w:rPr>
        <w:t>Znak sprawy</w:t>
      </w:r>
      <w:r w:rsidR="00EA3322" w:rsidRPr="00352949">
        <w:rPr>
          <w:rFonts w:ascii="Arial" w:hAnsi="Arial" w:cs="Arial"/>
          <w:b w:val="0"/>
          <w:bCs/>
          <w:sz w:val="22"/>
          <w:szCs w:val="22"/>
        </w:rPr>
        <w:t xml:space="preserve">: </w:t>
      </w:r>
      <w:r w:rsidR="00F07171" w:rsidRPr="00352949">
        <w:rPr>
          <w:rFonts w:ascii="Arial" w:hAnsi="Arial" w:cs="Arial"/>
          <w:b w:val="0"/>
          <w:bCs/>
          <w:sz w:val="22"/>
          <w:szCs w:val="22"/>
        </w:rPr>
        <w:t>ZP</w:t>
      </w:r>
      <w:r w:rsidR="00D62A0B" w:rsidRPr="00352949">
        <w:rPr>
          <w:rFonts w:ascii="Arial" w:hAnsi="Arial" w:cs="Arial"/>
          <w:b w:val="0"/>
          <w:bCs/>
          <w:sz w:val="22"/>
          <w:szCs w:val="22"/>
        </w:rPr>
        <w:t>.271</w:t>
      </w:r>
      <w:r w:rsidR="003069BC" w:rsidRPr="00352949">
        <w:rPr>
          <w:rFonts w:ascii="Arial" w:hAnsi="Arial" w:cs="Arial"/>
          <w:b w:val="0"/>
          <w:bCs/>
          <w:sz w:val="22"/>
          <w:szCs w:val="22"/>
        </w:rPr>
        <w:t>.</w:t>
      </w:r>
      <w:r w:rsidR="00CA4327">
        <w:rPr>
          <w:rFonts w:ascii="Arial" w:hAnsi="Arial" w:cs="Arial"/>
          <w:b w:val="0"/>
          <w:bCs/>
          <w:sz w:val="22"/>
          <w:szCs w:val="22"/>
        </w:rPr>
        <w:t>21</w:t>
      </w:r>
      <w:r w:rsidR="003069BC" w:rsidRPr="00352949">
        <w:rPr>
          <w:rFonts w:ascii="Arial" w:hAnsi="Arial" w:cs="Arial"/>
          <w:b w:val="0"/>
          <w:bCs/>
          <w:sz w:val="22"/>
          <w:szCs w:val="22"/>
        </w:rPr>
        <w:t>.</w:t>
      </w:r>
      <w:r w:rsidR="00EA3322" w:rsidRPr="00352949">
        <w:rPr>
          <w:rFonts w:ascii="Arial" w:hAnsi="Arial" w:cs="Arial"/>
          <w:b w:val="0"/>
          <w:bCs/>
          <w:sz w:val="22"/>
          <w:szCs w:val="22"/>
        </w:rPr>
        <w:t>20</w:t>
      </w:r>
      <w:r w:rsidR="00EB07FA" w:rsidRPr="00352949">
        <w:rPr>
          <w:rFonts w:ascii="Arial" w:hAnsi="Arial" w:cs="Arial"/>
          <w:b w:val="0"/>
          <w:bCs/>
          <w:sz w:val="22"/>
          <w:szCs w:val="22"/>
        </w:rPr>
        <w:t>20</w:t>
      </w:r>
      <w:r w:rsidR="00EA3322" w:rsidRPr="000B7B45">
        <w:rPr>
          <w:rFonts w:ascii="Arial" w:hAnsi="Arial" w:cs="Arial"/>
          <w:b w:val="0"/>
          <w:bCs/>
          <w:sz w:val="22"/>
          <w:szCs w:val="22"/>
        </w:rPr>
        <w:tab/>
      </w:r>
      <w:r w:rsidR="00EA3322" w:rsidRPr="000B7B45">
        <w:rPr>
          <w:rFonts w:ascii="Arial" w:hAnsi="Arial" w:cs="Arial"/>
          <w:b w:val="0"/>
          <w:bCs/>
          <w:sz w:val="22"/>
          <w:szCs w:val="22"/>
        </w:rPr>
        <w:tab/>
      </w:r>
    </w:p>
    <w:p w14:paraId="00E78EB2" w14:textId="77777777" w:rsidR="00EA3322" w:rsidRPr="00632A2A" w:rsidRDefault="00EA3322" w:rsidP="00632A2A">
      <w:pPr>
        <w:spacing w:line="276" w:lineRule="auto"/>
        <w:jc w:val="center"/>
        <w:rPr>
          <w:rFonts w:ascii="Arial" w:hAnsi="Arial" w:cs="Arial"/>
          <w:b/>
          <w:color w:val="000000"/>
          <w:sz w:val="22"/>
          <w:szCs w:val="22"/>
        </w:rPr>
      </w:pPr>
    </w:p>
    <w:p w14:paraId="03EC7005" w14:textId="209211B0" w:rsidR="00C91844" w:rsidRDefault="00C91844" w:rsidP="00632A2A">
      <w:pPr>
        <w:spacing w:line="276" w:lineRule="auto"/>
        <w:jc w:val="center"/>
        <w:rPr>
          <w:rFonts w:ascii="Arial" w:hAnsi="Arial" w:cs="Arial"/>
          <w:b/>
          <w:color w:val="000000"/>
          <w:sz w:val="22"/>
          <w:szCs w:val="22"/>
        </w:rPr>
      </w:pPr>
    </w:p>
    <w:p w14:paraId="1EBD4450" w14:textId="5DF26D74" w:rsidR="00C91844" w:rsidRDefault="00C91844" w:rsidP="00632A2A">
      <w:pPr>
        <w:spacing w:line="276" w:lineRule="auto"/>
        <w:jc w:val="center"/>
        <w:rPr>
          <w:rFonts w:ascii="Arial" w:hAnsi="Arial" w:cs="Arial"/>
          <w:b/>
          <w:color w:val="000000"/>
          <w:sz w:val="22"/>
          <w:szCs w:val="22"/>
        </w:rPr>
      </w:pPr>
    </w:p>
    <w:p w14:paraId="385DE46A" w14:textId="05109838" w:rsidR="00C91844" w:rsidRDefault="00C91844" w:rsidP="00632A2A">
      <w:pPr>
        <w:spacing w:line="276" w:lineRule="auto"/>
        <w:jc w:val="center"/>
        <w:rPr>
          <w:rFonts w:ascii="Arial" w:hAnsi="Arial" w:cs="Arial"/>
          <w:b/>
          <w:color w:val="000000"/>
          <w:sz w:val="22"/>
          <w:szCs w:val="22"/>
        </w:rPr>
      </w:pPr>
    </w:p>
    <w:p w14:paraId="68AC4A6C" w14:textId="77777777" w:rsidR="00C91844" w:rsidRPr="00632A2A" w:rsidRDefault="00C91844" w:rsidP="00632A2A">
      <w:pPr>
        <w:spacing w:line="276" w:lineRule="auto"/>
        <w:jc w:val="center"/>
        <w:rPr>
          <w:rFonts w:ascii="Arial" w:hAnsi="Arial" w:cs="Arial"/>
          <w:b/>
          <w:color w:val="000000"/>
          <w:sz w:val="22"/>
          <w:szCs w:val="22"/>
        </w:rPr>
      </w:pPr>
    </w:p>
    <w:p w14:paraId="51DD8A70" w14:textId="77777777" w:rsidR="00EA3322" w:rsidRPr="00632A2A" w:rsidRDefault="00EA3322" w:rsidP="00632A2A">
      <w:pPr>
        <w:spacing w:line="276" w:lineRule="auto"/>
        <w:jc w:val="center"/>
        <w:rPr>
          <w:rFonts w:ascii="Arial" w:hAnsi="Arial" w:cs="Arial"/>
          <w:b/>
          <w:color w:val="000000"/>
          <w:sz w:val="22"/>
          <w:szCs w:val="22"/>
        </w:rPr>
      </w:pPr>
    </w:p>
    <w:p w14:paraId="3B14C8D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276AF937"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4DE78387" w14:textId="77777777" w:rsidR="00B03792" w:rsidRPr="00A959F1" w:rsidRDefault="00B03792" w:rsidP="00632A2A">
      <w:pPr>
        <w:pStyle w:val="Tekstpodstawowy"/>
        <w:spacing w:line="276" w:lineRule="auto"/>
        <w:jc w:val="center"/>
        <w:rPr>
          <w:rFonts w:ascii="Arial" w:hAnsi="Arial" w:cs="Arial"/>
          <w:b w:val="0"/>
          <w:sz w:val="22"/>
          <w:szCs w:val="22"/>
        </w:rPr>
      </w:pPr>
    </w:p>
    <w:p w14:paraId="342BDD51" w14:textId="2ED6A051" w:rsidR="00B03792" w:rsidRPr="00C91844" w:rsidRDefault="00A3470A" w:rsidP="00391BC7">
      <w:pPr>
        <w:pStyle w:val="Tekstpodstawowy"/>
        <w:spacing w:line="276" w:lineRule="auto"/>
        <w:jc w:val="center"/>
        <w:rPr>
          <w:rFonts w:ascii="Arial" w:hAnsi="Arial" w:cs="Arial"/>
          <w:bCs/>
          <w:sz w:val="22"/>
          <w:szCs w:val="22"/>
        </w:rPr>
      </w:pPr>
      <w:bookmarkStart w:id="0" w:name="_Hlk39747551"/>
      <w:r w:rsidRPr="00C91844">
        <w:rPr>
          <w:rFonts w:ascii="Arial" w:hAnsi="Arial" w:cs="Arial"/>
          <w:bCs/>
          <w:sz w:val="22"/>
          <w:szCs w:val="22"/>
        </w:rPr>
        <w:t xml:space="preserve">„Budowa łącznika </w:t>
      </w:r>
      <w:r w:rsidR="00174868" w:rsidRPr="00C91844">
        <w:rPr>
          <w:rFonts w:ascii="Arial" w:hAnsi="Arial" w:cs="Arial"/>
          <w:bCs/>
          <w:sz w:val="22"/>
          <w:szCs w:val="22"/>
        </w:rPr>
        <w:t xml:space="preserve">w szkole podstawowej w </w:t>
      </w:r>
      <w:proofErr w:type="spellStart"/>
      <w:r w:rsidR="00174868" w:rsidRPr="00C91844">
        <w:rPr>
          <w:rFonts w:ascii="Arial" w:hAnsi="Arial" w:cs="Arial"/>
          <w:bCs/>
          <w:sz w:val="22"/>
          <w:szCs w:val="22"/>
        </w:rPr>
        <w:t>Konikowie</w:t>
      </w:r>
      <w:proofErr w:type="spellEnd"/>
      <w:r w:rsidRPr="00C91844">
        <w:rPr>
          <w:rFonts w:ascii="Arial" w:hAnsi="Arial" w:cs="Arial"/>
          <w:bCs/>
          <w:sz w:val="22"/>
          <w:szCs w:val="22"/>
        </w:rPr>
        <w:t>”</w:t>
      </w:r>
    </w:p>
    <w:p w14:paraId="0465FA1B" w14:textId="6B9FC163" w:rsidR="004E7116" w:rsidRDefault="004E7116" w:rsidP="00391BC7">
      <w:pPr>
        <w:pStyle w:val="Tekstpodstawowy"/>
        <w:spacing w:line="276" w:lineRule="auto"/>
        <w:jc w:val="center"/>
        <w:rPr>
          <w:rFonts w:ascii="Arial" w:hAnsi="Arial" w:cs="Arial"/>
          <w:bCs/>
          <w:color w:val="000000"/>
          <w:sz w:val="22"/>
          <w:szCs w:val="22"/>
        </w:rPr>
      </w:pPr>
    </w:p>
    <w:p w14:paraId="6ACAF629" w14:textId="5CC4654F" w:rsidR="004E7CA7" w:rsidRDefault="004E7CA7" w:rsidP="00391BC7">
      <w:pPr>
        <w:pStyle w:val="Tekstpodstawowy"/>
        <w:spacing w:line="276" w:lineRule="auto"/>
        <w:jc w:val="center"/>
        <w:rPr>
          <w:rFonts w:ascii="Arial" w:hAnsi="Arial" w:cs="Arial"/>
          <w:bCs/>
          <w:color w:val="000000"/>
          <w:sz w:val="22"/>
          <w:szCs w:val="22"/>
        </w:rPr>
      </w:pPr>
    </w:p>
    <w:p w14:paraId="756F82A7" w14:textId="340E6CEB" w:rsidR="004E7CA7" w:rsidRDefault="004E7CA7" w:rsidP="00391BC7">
      <w:pPr>
        <w:pStyle w:val="Tekstpodstawowy"/>
        <w:spacing w:line="276" w:lineRule="auto"/>
        <w:jc w:val="center"/>
        <w:rPr>
          <w:rFonts w:ascii="Arial" w:hAnsi="Arial" w:cs="Arial"/>
          <w:bCs/>
          <w:color w:val="000000"/>
          <w:sz w:val="22"/>
          <w:szCs w:val="22"/>
        </w:rPr>
      </w:pPr>
    </w:p>
    <w:p w14:paraId="28754F76" w14:textId="533D53BD" w:rsidR="004E7CA7" w:rsidRDefault="004E7CA7" w:rsidP="00391BC7">
      <w:pPr>
        <w:pStyle w:val="Tekstpodstawowy"/>
        <w:spacing w:line="276" w:lineRule="auto"/>
        <w:jc w:val="center"/>
        <w:rPr>
          <w:rFonts w:ascii="Arial" w:hAnsi="Arial" w:cs="Arial"/>
          <w:bCs/>
          <w:color w:val="000000"/>
          <w:sz w:val="22"/>
          <w:szCs w:val="22"/>
        </w:rPr>
      </w:pPr>
    </w:p>
    <w:p w14:paraId="72C24EDA" w14:textId="77777777" w:rsidR="004E7CA7" w:rsidRPr="00391BC7" w:rsidRDefault="004E7CA7" w:rsidP="00391BC7">
      <w:pPr>
        <w:pStyle w:val="Tekstpodstawowy"/>
        <w:spacing w:line="276" w:lineRule="auto"/>
        <w:jc w:val="center"/>
        <w:rPr>
          <w:rFonts w:ascii="Arial" w:hAnsi="Arial" w:cs="Arial"/>
          <w:bCs/>
          <w:color w:val="000000"/>
          <w:sz w:val="22"/>
          <w:szCs w:val="22"/>
        </w:rPr>
      </w:pPr>
    </w:p>
    <w:bookmarkEnd w:id="0"/>
    <w:p w14:paraId="11D63290"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615E7263" w14:textId="77777777" w:rsidR="00BD3F5E" w:rsidRPr="000B7B45" w:rsidRDefault="00177783" w:rsidP="000B7B45">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0B7B45">
          <w:rPr>
            <w:rStyle w:val="Hipercze"/>
            <w:rFonts w:ascii="Arial" w:hAnsi="Arial" w:cs="Arial"/>
            <w:color w:val="auto"/>
            <w:sz w:val="22"/>
            <w:szCs w:val="22"/>
            <w:u w:val="none"/>
          </w:rPr>
          <w:t xml:space="preserve">9 </w:t>
        </w:r>
        <w:r w:rsidRPr="00632A2A">
          <w:rPr>
            <w:rStyle w:val="Hipercze"/>
            <w:rFonts w:ascii="Arial" w:hAnsi="Arial" w:cs="Arial"/>
            <w:color w:val="auto"/>
            <w:sz w:val="22"/>
            <w:szCs w:val="22"/>
            <w:u w:val="none"/>
          </w:rPr>
          <w:t xml:space="preserve">r. poz. </w:t>
        </w:r>
        <w:r w:rsidR="000B7B45">
          <w:rPr>
            <w:rStyle w:val="Hipercze"/>
            <w:rFonts w:ascii="Arial" w:hAnsi="Arial" w:cs="Arial"/>
            <w:color w:val="auto"/>
            <w:sz w:val="22"/>
            <w:szCs w:val="22"/>
            <w:u w:val="none"/>
          </w:rPr>
          <w:t>1843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7F572304" w14:textId="3CB077C8" w:rsidR="00BD3F5E" w:rsidRDefault="00BD3F5E" w:rsidP="00632A2A">
      <w:pPr>
        <w:spacing w:line="276" w:lineRule="auto"/>
        <w:jc w:val="both"/>
        <w:rPr>
          <w:rFonts w:ascii="Arial" w:hAnsi="Arial" w:cs="Arial"/>
          <w:color w:val="000000"/>
          <w:sz w:val="22"/>
          <w:szCs w:val="22"/>
        </w:rPr>
      </w:pPr>
    </w:p>
    <w:p w14:paraId="20A9E226" w14:textId="6A31B9CF" w:rsidR="00A3470A" w:rsidRDefault="00A3470A" w:rsidP="000B7B45">
      <w:pPr>
        <w:ind w:left="142" w:hanging="142"/>
        <w:jc w:val="both"/>
        <w:rPr>
          <w:rFonts w:ascii="Arial" w:hAnsi="Arial" w:cs="Arial"/>
          <w:sz w:val="22"/>
          <w:szCs w:val="22"/>
        </w:rPr>
      </w:pPr>
    </w:p>
    <w:p w14:paraId="10B2341C" w14:textId="1F85DDF5" w:rsidR="003207FF" w:rsidRDefault="003207FF" w:rsidP="000B7B45">
      <w:pPr>
        <w:ind w:left="142" w:hanging="142"/>
        <w:jc w:val="both"/>
        <w:rPr>
          <w:rFonts w:ascii="Arial" w:hAnsi="Arial" w:cs="Arial"/>
          <w:sz w:val="22"/>
          <w:szCs w:val="22"/>
        </w:rPr>
      </w:pPr>
    </w:p>
    <w:p w14:paraId="6DA0B3ED" w14:textId="49238694" w:rsidR="003207FF" w:rsidRDefault="003207FF" w:rsidP="000B7B45">
      <w:pPr>
        <w:ind w:left="142" w:hanging="142"/>
        <w:jc w:val="both"/>
        <w:rPr>
          <w:rFonts w:ascii="Arial" w:hAnsi="Arial" w:cs="Arial"/>
          <w:sz w:val="22"/>
          <w:szCs w:val="22"/>
        </w:rPr>
      </w:pPr>
    </w:p>
    <w:p w14:paraId="72EEC2CA" w14:textId="4CB3B638" w:rsidR="003207FF" w:rsidRDefault="003207FF" w:rsidP="000B7B45">
      <w:pPr>
        <w:ind w:left="142" w:hanging="142"/>
        <w:jc w:val="both"/>
        <w:rPr>
          <w:rFonts w:ascii="Arial" w:hAnsi="Arial" w:cs="Arial"/>
          <w:sz w:val="22"/>
          <w:szCs w:val="22"/>
        </w:rPr>
      </w:pPr>
    </w:p>
    <w:p w14:paraId="25625F7B" w14:textId="49F5C30E" w:rsidR="003207FF" w:rsidRDefault="003207FF" w:rsidP="000B7B45">
      <w:pPr>
        <w:ind w:left="142" w:hanging="142"/>
        <w:jc w:val="both"/>
        <w:rPr>
          <w:rFonts w:ascii="Arial" w:hAnsi="Arial" w:cs="Arial"/>
          <w:sz w:val="22"/>
          <w:szCs w:val="22"/>
        </w:rPr>
      </w:pPr>
    </w:p>
    <w:p w14:paraId="7448D3F6" w14:textId="28F88971" w:rsidR="003207FF" w:rsidRDefault="003207FF" w:rsidP="000B7B45">
      <w:pPr>
        <w:ind w:left="142" w:hanging="142"/>
        <w:jc w:val="both"/>
        <w:rPr>
          <w:rFonts w:ascii="Arial" w:hAnsi="Arial" w:cs="Arial"/>
          <w:sz w:val="22"/>
          <w:szCs w:val="22"/>
        </w:rPr>
      </w:pPr>
    </w:p>
    <w:p w14:paraId="61BD7E4E" w14:textId="3DA35066" w:rsidR="003207FF" w:rsidRDefault="003207FF" w:rsidP="000B7B45">
      <w:pPr>
        <w:ind w:left="142" w:hanging="142"/>
        <w:jc w:val="both"/>
        <w:rPr>
          <w:rFonts w:ascii="Arial" w:hAnsi="Arial" w:cs="Arial"/>
          <w:sz w:val="22"/>
          <w:szCs w:val="22"/>
        </w:rPr>
      </w:pPr>
    </w:p>
    <w:p w14:paraId="3D503FA2" w14:textId="4AA5F6E1" w:rsidR="003207FF" w:rsidRDefault="003207FF" w:rsidP="000B7B45">
      <w:pPr>
        <w:ind w:left="142" w:hanging="142"/>
        <w:jc w:val="both"/>
        <w:rPr>
          <w:rFonts w:ascii="Arial" w:hAnsi="Arial" w:cs="Arial"/>
          <w:sz w:val="22"/>
          <w:szCs w:val="22"/>
        </w:rPr>
      </w:pPr>
    </w:p>
    <w:p w14:paraId="5BFCE516" w14:textId="0FED648C" w:rsidR="003207FF" w:rsidRDefault="003207FF" w:rsidP="000B7B45">
      <w:pPr>
        <w:ind w:left="142" w:hanging="142"/>
        <w:jc w:val="both"/>
        <w:rPr>
          <w:rFonts w:ascii="Arial" w:hAnsi="Arial" w:cs="Arial"/>
          <w:sz w:val="22"/>
          <w:szCs w:val="22"/>
        </w:rPr>
      </w:pPr>
    </w:p>
    <w:p w14:paraId="21370363" w14:textId="5689AD1A" w:rsidR="003207FF" w:rsidRDefault="003207FF" w:rsidP="000B7B45">
      <w:pPr>
        <w:ind w:left="142" w:hanging="142"/>
        <w:jc w:val="both"/>
        <w:rPr>
          <w:rFonts w:ascii="Arial" w:hAnsi="Arial" w:cs="Arial"/>
          <w:sz w:val="22"/>
          <w:szCs w:val="22"/>
        </w:rPr>
      </w:pPr>
    </w:p>
    <w:p w14:paraId="7AC2AADD" w14:textId="77777777" w:rsidR="003207FF" w:rsidRDefault="003207FF" w:rsidP="000B7B45">
      <w:pPr>
        <w:ind w:left="142" w:hanging="142"/>
        <w:jc w:val="both"/>
        <w:rPr>
          <w:rFonts w:ascii="Arial" w:hAnsi="Arial" w:cs="Arial"/>
          <w:sz w:val="22"/>
          <w:szCs w:val="22"/>
        </w:rPr>
      </w:pPr>
    </w:p>
    <w:p w14:paraId="4736F3C1" w14:textId="77777777" w:rsidR="0081714D" w:rsidRPr="00632A2A" w:rsidRDefault="0081714D" w:rsidP="0081714D">
      <w:pPr>
        <w:spacing w:line="276" w:lineRule="auto"/>
        <w:jc w:val="both"/>
        <w:rPr>
          <w:rFonts w:ascii="Arial" w:hAnsi="Arial" w:cs="Arial"/>
          <w:color w:val="000000"/>
          <w:sz w:val="22"/>
          <w:szCs w:val="22"/>
        </w:rPr>
      </w:pPr>
    </w:p>
    <w:p w14:paraId="223200AB"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3505385" w14:textId="77777777" w:rsidR="008034E0" w:rsidRDefault="008034E0" w:rsidP="00632A2A">
      <w:pPr>
        <w:spacing w:line="276" w:lineRule="auto"/>
        <w:ind w:left="4956" w:firstLine="708"/>
        <w:jc w:val="center"/>
        <w:rPr>
          <w:rFonts w:ascii="Arial" w:hAnsi="Arial" w:cs="Arial"/>
          <w:color w:val="000000"/>
          <w:sz w:val="22"/>
          <w:szCs w:val="22"/>
        </w:rPr>
      </w:pPr>
    </w:p>
    <w:p w14:paraId="67DFF554" w14:textId="3EC37F8C" w:rsidR="00DE3A34" w:rsidRDefault="007920EA" w:rsidP="00F1517E">
      <w:pPr>
        <w:spacing w:line="276" w:lineRule="auto"/>
        <w:ind w:left="5664" w:firstLine="708"/>
        <w:rPr>
          <w:rFonts w:ascii="Arial" w:hAnsi="Arial" w:cs="Arial"/>
          <w:sz w:val="22"/>
          <w:szCs w:val="22"/>
        </w:rPr>
      </w:pPr>
      <w:r>
        <w:rPr>
          <w:rFonts w:ascii="Arial" w:hAnsi="Arial" w:cs="Arial"/>
          <w:sz w:val="22"/>
          <w:szCs w:val="22"/>
        </w:rPr>
        <w:tab/>
      </w:r>
      <w:r w:rsidR="007B5CC5">
        <w:rPr>
          <w:rFonts w:ascii="Arial" w:hAnsi="Arial" w:cs="Arial"/>
          <w:sz w:val="22"/>
          <w:szCs w:val="22"/>
        </w:rPr>
        <w:t>Wójt</w:t>
      </w:r>
    </w:p>
    <w:p w14:paraId="15D39001" w14:textId="52BBA40B" w:rsidR="008D577A"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B5CC5">
        <w:rPr>
          <w:rFonts w:ascii="Arial" w:hAnsi="Arial" w:cs="Arial"/>
          <w:sz w:val="22"/>
          <w:szCs w:val="22"/>
        </w:rPr>
        <w:t xml:space="preserve">   /-/</w:t>
      </w:r>
    </w:p>
    <w:p w14:paraId="70482CD5" w14:textId="1FC31A53" w:rsidR="00B65514"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B5CC5">
        <w:rPr>
          <w:rFonts w:ascii="Arial" w:hAnsi="Arial" w:cs="Arial"/>
          <w:sz w:val="22"/>
          <w:szCs w:val="22"/>
        </w:rPr>
        <w:t xml:space="preserve">    </w:t>
      </w:r>
      <w:r>
        <w:rPr>
          <w:rFonts w:ascii="Arial" w:hAnsi="Arial" w:cs="Arial"/>
          <w:sz w:val="22"/>
          <w:szCs w:val="22"/>
        </w:rPr>
        <w:t xml:space="preserve">   </w:t>
      </w:r>
      <w:r w:rsidR="007B5CC5">
        <w:rPr>
          <w:rFonts w:ascii="Arial" w:hAnsi="Arial" w:cs="Arial"/>
          <w:sz w:val="22"/>
          <w:szCs w:val="22"/>
        </w:rPr>
        <w:t>Ewa Korczak</w:t>
      </w:r>
    </w:p>
    <w:p w14:paraId="1BECE99B" w14:textId="1921DA1F" w:rsidR="00847EA3" w:rsidRDefault="00847EA3" w:rsidP="00632A2A">
      <w:pPr>
        <w:spacing w:line="276" w:lineRule="auto"/>
        <w:rPr>
          <w:rFonts w:ascii="Arial" w:hAnsi="Arial" w:cs="Arial"/>
          <w:sz w:val="22"/>
          <w:szCs w:val="22"/>
        </w:rPr>
      </w:pPr>
    </w:p>
    <w:p w14:paraId="42B9983A" w14:textId="6511AF0D" w:rsidR="003207FF" w:rsidRDefault="003207FF" w:rsidP="00632A2A">
      <w:pPr>
        <w:spacing w:line="276" w:lineRule="auto"/>
        <w:rPr>
          <w:rFonts w:ascii="Arial" w:hAnsi="Arial" w:cs="Arial"/>
          <w:sz w:val="22"/>
          <w:szCs w:val="22"/>
        </w:rPr>
      </w:pPr>
    </w:p>
    <w:p w14:paraId="72757896" w14:textId="1F9FFDCB" w:rsidR="003207FF" w:rsidRDefault="003207FF" w:rsidP="00632A2A">
      <w:pPr>
        <w:spacing w:line="276" w:lineRule="auto"/>
        <w:rPr>
          <w:rFonts w:ascii="Arial" w:hAnsi="Arial" w:cs="Arial"/>
          <w:sz w:val="22"/>
          <w:szCs w:val="22"/>
        </w:rPr>
      </w:pPr>
    </w:p>
    <w:p w14:paraId="57D80C6B" w14:textId="77777777" w:rsidR="003207FF" w:rsidRDefault="003207FF" w:rsidP="00632A2A">
      <w:pPr>
        <w:spacing w:line="276" w:lineRule="auto"/>
        <w:rPr>
          <w:rFonts w:ascii="Arial" w:hAnsi="Arial" w:cs="Arial"/>
          <w:sz w:val="22"/>
          <w:szCs w:val="22"/>
        </w:rPr>
      </w:pPr>
    </w:p>
    <w:p w14:paraId="6ACAAD75" w14:textId="05E7A415"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 xml:space="preserve">Świeszyno, </w:t>
      </w:r>
      <w:r w:rsidRPr="00352949">
        <w:rPr>
          <w:rFonts w:ascii="Arial" w:hAnsi="Arial" w:cs="Arial"/>
          <w:sz w:val="22"/>
          <w:szCs w:val="22"/>
        </w:rPr>
        <w:t>dnia</w:t>
      </w:r>
      <w:r w:rsidR="00352949" w:rsidRPr="00352949">
        <w:rPr>
          <w:rFonts w:ascii="Arial" w:hAnsi="Arial" w:cs="Arial"/>
          <w:sz w:val="22"/>
          <w:szCs w:val="22"/>
        </w:rPr>
        <w:t xml:space="preserve"> </w:t>
      </w:r>
      <w:r w:rsidR="008628C8">
        <w:rPr>
          <w:rFonts w:ascii="Arial" w:hAnsi="Arial" w:cs="Arial"/>
          <w:sz w:val="22"/>
          <w:szCs w:val="22"/>
        </w:rPr>
        <w:t>1</w:t>
      </w:r>
      <w:r w:rsidR="009449C2">
        <w:rPr>
          <w:rFonts w:ascii="Arial" w:hAnsi="Arial" w:cs="Arial"/>
          <w:sz w:val="22"/>
          <w:szCs w:val="22"/>
        </w:rPr>
        <w:t>7</w:t>
      </w:r>
      <w:r w:rsidR="00B56078" w:rsidRPr="00352949">
        <w:rPr>
          <w:rFonts w:ascii="Arial" w:hAnsi="Arial" w:cs="Arial"/>
          <w:sz w:val="22"/>
          <w:szCs w:val="22"/>
        </w:rPr>
        <w:t xml:space="preserve"> </w:t>
      </w:r>
      <w:r w:rsidR="00A3470A">
        <w:rPr>
          <w:rFonts w:ascii="Arial" w:hAnsi="Arial" w:cs="Arial"/>
          <w:sz w:val="22"/>
          <w:szCs w:val="22"/>
        </w:rPr>
        <w:t>czerwca</w:t>
      </w:r>
      <w:r w:rsidR="00352949" w:rsidRPr="00352949">
        <w:rPr>
          <w:rFonts w:ascii="Arial" w:hAnsi="Arial" w:cs="Arial"/>
          <w:sz w:val="22"/>
          <w:szCs w:val="22"/>
        </w:rPr>
        <w:t xml:space="preserve"> </w:t>
      </w:r>
      <w:r w:rsidRPr="00352949">
        <w:rPr>
          <w:rFonts w:ascii="Arial" w:hAnsi="Arial" w:cs="Arial"/>
          <w:sz w:val="22"/>
          <w:szCs w:val="22"/>
        </w:rPr>
        <w:t>20</w:t>
      </w:r>
      <w:r w:rsidR="00352949" w:rsidRPr="00352949">
        <w:rPr>
          <w:rFonts w:ascii="Arial" w:hAnsi="Arial" w:cs="Arial"/>
          <w:sz w:val="22"/>
          <w:szCs w:val="22"/>
        </w:rPr>
        <w:t>20</w:t>
      </w:r>
      <w:r w:rsidRPr="00352949">
        <w:rPr>
          <w:rFonts w:ascii="Arial" w:hAnsi="Arial" w:cs="Arial"/>
          <w:sz w:val="22"/>
          <w:szCs w:val="22"/>
        </w:rPr>
        <w:t xml:space="preserve"> r.</w:t>
      </w:r>
    </w:p>
    <w:p w14:paraId="082272EB" w14:textId="77777777" w:rsidR="00557115" w:rsidRPr="00632A2A" w:rsidRDefault="00557115" w:rsidP="0012036B">
      <w:pPr>
        <w:pStyle w:val="Nagwek1"/>
        <w:spacing w:line="276" w:lineRule="auto"/>
        <w:ind w:left="28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14:paraId="7AA036CF"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14:paraId="6F638A13"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58B4E3E0"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2E96F4A6"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703449D6"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2101862A"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5284B0A1" w14:textId="0DD784C6" w:rsidR="004A6CF6" w:rsidRPr="00DE70F1" w:rsidRDefault="004A6CF6" w:rsidP="0012036B">
      <w:pPr>
        <w:spacing w:line="276" w:lineRule="auto"/>
        <w:jc w:val="both"/>
        <w:rPr>
          <w:rFonts w:ascii="Arial" w:hAnsi="Arial" w:cs="Arial"/>
          <w:b/>
          <w:sz w:val="22"/>
          <w:szCs w:val="22"/>
        </w:rPr>
      </w:pPr>
      <w:bookmarkStart w:id="3" w:name="_Toc69132770"/>
      <w:r w:rsidRPr="00271D5C">
        <w:rPr>
          <w:rFonts w:ascii="Arial" w:hAnsi="Arial" w:cs="Arial"/>
          <w:b/>
          <w:color w:val="000000"/>
          <w:sz w:val="22"/>
          <w:szCs w:val="22"/>
        </w:rPr>
        <w:t>Numer postępowania</w:t>
      </w:r>
      <w:bookmarkEnd w:id="3"/>
      <w:r w:rsidRPr="00271D5C">
        <w:rPr>
          <w:rFonts w:ascii="Arial" w:hAnsi="Arial" w:cs="Arial"/>
          <w:b/>
          <w:color w:val="000000"/>
          <w:sz w:val="22"/>
          <w:szCs w:val="22"/>
        </w:rPr>
        <w:t>:</w:t>
      </w:r>
      <w:r w:rsidR="004B3D1A">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352949">
        <w:rPr>
          <w:rFonts w:ascii="Arial" w:hAnsi="Arial" w:cs="Arial"/>
          <w:b/>
          <w:sz w:val="22"/>
          <w:szCs w:val="22"/>
        </w:rPr>
        <w:t>ZP</w:t>
      </w:r>
      <w:r w:rsidR="001E21F4" w:rsidRPr="00352949">
        <w:rPr>
          <w:rFonts w:ascii="Arial" w:hAnsi="Arial" w:cs="Arial"/>
          <w:b/>
          <w:sz w:val="22"/>
          <w:szCs w:val="22"/>
        </w:rPr>
        <w:t>.271</w:t>
      </w:r>
      <w:r w:rsidR="003069BC" w:rsidRPr="00352949">
        <w:rPr>
          <w:rFonts w:ascii="Arial" w:hAnsi="Arial" w:cs="Arial"/>
          <w:b/>
          <w:sz w:val="22"/>
          <w:szCs w:val="22"/>
        </w:rPr>
        <w:t>.</w:t>
      </w:r>
      <w:r w:rsidR="00CA4327">
        <w:rPr>
          <w:rFonts w:ascii="Arial" w:hAnsi="Arial" w:cs="Arial"/>
          <w:b/>
          <w:sz w:val="22"/>
          <w:szCs w:val="22"/>
        </w:rPr>
        <w:t>21</w:t>
      </w:r>
      <w:r w:rsidR="003F5B4E" w:rsidRPr="00352949">
        <w:rPr>
          <w:rFonts w:ascii="Arial" w:hAnsi="Arial" w:cs="Arial"/>
          <w:b/>
          <w:sz w:val="22"/>
          <w:szCs w:val="22"/>
        </w:rPr>
        <w:t>.</w:t>
      </w:r>
      <w:r w:rsidR="001E21F4" w:rsidRPr="00352949">
        <w:rPr>
          <w:rFonts w:ascii="Arial" w:hAnsi="Arial" w:cs="Arial"/>
          <w:b/>
          <w:sz w:val="22"/>
          <w:szCs w:val="22"/>
        </w:rPr>
        <w:t>20</w:t>
      </w:r>
      <w:r w:rsidR="00352949" w:rsidRPr="00352949">
        <w:rPr>
          <w:rFonts w:ascii="Arial" w:hAnsi="Arial" w:cs="Arial"/>
          <w:b/>
          <w:sz w:val="22"/>
          <w:szCs w:val="22"/>
        </w:rPr>
        <w:t>20</w:t>
      </w:r>
    </w:p>
    <w:p w14:paraId="4778F33E" w14:textId="77777777"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06187ACD"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42BC5D0"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14:paraId="4E50B75F"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0B7B45">
        <w:rPr>
          <w:rFonts w:ascii="Arial" w:hAnsi="Arial" w:cs="Arial"/>
          <w:sz w:val="22"/>
          <w:szCs w:val="22"/>
        </w:rPr>
        <w:t>9</w:t>
      </w:r>
      <w:r w:rsidR="002F3768" w:rsidRPr="00632A2A">
        <w:rPr>
          <w:rFonts w:ascii="Arial" w:hAnsi="Arial" w:cs="Arial"/>
          <w:sz w:val="22"/>
          <w:szCs w:val="22"/>
        </w:rPr>
        <w:t xml:space="preserve"> r. poz. </w:t>
      </w:r>
      <w:r w:rsidR="000B7B45">
        <w:rPr>
          <w:rFonts w:ascii="Arial" w:hAnsi="Arial" w:cs="Arial"/>
          <w:sz w:val="22"/>
          <w:szCs w:val="22"/>
        </w:rPr>
        <w:t>1843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09978644"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14:paraId="15068E83" w14:textId="77777777"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3795E6B8" w14:textId="7027C080"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4B3D1A">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4B3D1A">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14:paraId="0CC1045A" w14:textId="77777777"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63D0AC90" w14:textId="77777777"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5778EF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557C432D" w14:textId="77777777"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14:paraId="1B29E7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319643F3"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CB98742"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2486E1D8"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zawrze umowy ramowej.</w:t>
      </w:r>
    </w:p>
    <w:p w14:paraId="6592E07A" w14:textId="77777777" w:rsidR="002F3768" w:rsidRPr="00632A2A" w:rsidRDefault="002F3768"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EBA8D53" w14:textId="1523EEE6"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140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65CC7D4B" w14:textId="77777777" w:rsidR="00990DD4" w:rsidRDefault="00990DD4" w:rsidP="00F14900">
      <w:pPr>
        <w:pStyle w:val="Akapitzlist"/>
        <w:numPr>
          <w:ilvl w:val="1"/>
          <w:numId w:val="3"/>
        </w:numPr>
        <w:tabs>
          <w:tab w:val="left" w:pos="426"/>
        </w:tabs>
        <w:spacing w:after="60"/>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70EFA5C5" w14:textId="77777777" w:rsidR="00990DD4" w:rsidRPr="00632A2A"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34B77C9D" w14:textId="77777777" w:rsidR="00990DD4"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7E346B39" w14:textId="77777777" w:rsidR="00FD1864" w:rsidRPr="00EB07FA" w:rsidRDefault="00190E9D" w:rsidP="00F14900">
      <w:pPr>
        <w:pStyle w:val="Akapitzlist"/>
        <w:numPr>
          <w:ilvl w:val="1"/>
          <w:numId w:val="3"/>
        </w:numPr>
        <w:tabs>
          <w:tab w:val="left" w:pos="426"/>
        </w:tabs>
        <w:spacing w:after="60"/>
        <w:ind w:left="425" w:hanging="709"/>
        <w:jc w:val="both"/>
        <w:rPr>
          <w:rFonts w:ascii="Arial" w:hAnsi="Arial" w:cs="Arial"/>
          <w:sz w:val="22"/>
          <w:szCs w:val="22"/>
        </w:rPr>
      </w:pPr>
      <w:r w:rsidRPr="00EB07FA">
        <w:rPr>
          <w:rFonts w:ascii="Arial" w:hAnsi="Arial" w:cs="Arial"/>
          <w:sz w:val="22"/>
          <w:szCs w:val="22"/>
        </w:rPr>
        <w:t>Zamawiający nie przewiduje udzielania zaliczek na poczet wykonania zamówienia.</w:t>
      </w:r>
    </w:p>
    <w:p w14:paraId="3C0261E4"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14:paraId="42724F28" w14:textId="77777777"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14:paraId="4ACB12E4" w14:textId="4B734197" w:rsidR="00391BC7" w:rsidRPr="00391BC7" w:rsidRDefault="006605DA" w:rsidP="00391BC7">
      <w:pPr>
        <w:pStyle w:val="Tekstpodstawowy"/>
        <w:spacing w:line="276" w:lineRule="auto"/>
        <w:jc w:val="center"/>
        <w:rPr>
          <w:rFonts w:ascii="Arial" w:hAnsi="Arial" w:cs="Arial"/>
          <w:bCs/>
          <w:sz w:val="22"/>
          <w:szCs w:val="22"/>
        </w:rPr>
      </w:pPr>
      <w:r w:rsidRPr="00A959F1">
        <w:rPr>
          <w:rFonts w:ascii="Arial" w:hAnsi="Arial" w:cs="Arial"/>
          <w:b w:val="0"/>
          <w:sz w:val="22"/>
          <w:szCs w:val="22"/>
        </w:rPr>
        <w:t>„</w:t>
      </w:r>
      <w:r w:rsidR="00391BC7" w:rsidRPr="00391BC7">
        <w:rPr>
          <w:rFonts w:ascii="Arial" w:hAnsi="Arial" w:cs="Arial"/>
          <w:bCs/>
          <w:sz w:val="22"/>
          <w:szCs w:val="22"/>
        </w:rPr>
        <w:t xml:space="preserve">Budowa </w:t>
      </w:r>
      <w:r w:rsidR="00CA4327">
        <w:rPr>
          <w:rFonts w:ascii="Arial" w:hAnsi="Arial" w:cs="Arial"/>
          <w:bCs/>
          <w:sz w:val="22"/>
          <w:szCs w:val="22"/>
        </w:rPr>
        <w:t xml:space="preserve">łącznika w szkole podstawowej w </w:t>
      </w:r>
      <w:proofErr w:type="spellStart"/>
      <w:r w:rsidR="00CA4327">
        <w:rPr>
          <w:rFonts w:ascii="Arial" w:hAnsi="Arial" w:cs="Arial"/>
          <w:bCs/>
          <w:sz w:val="22"/>
          <w:szCs w:val="22"/>
        </w:rPr>
        <w:t>Konikowie</w:t>
      </w:r>
      <w:proofErr w:type="spellEnd"/>
      <w:r w:rsidR="00391BC7" w:rsidRPr="00391BC7">
        <w:rPr>
          <w:rFonts w:ascii="Arial" w:hAnsi="Arial" w:cs="Arial"/>
          <w:bCs/>
          <w:sz w:val="22"/>
          <w:szCs w:val="22"/>
        </w:rPr>
        <w:t>”</w:t>
      </w:r>
    </w:p>
    <w:p w14:paraId="49F64A61" w14:textId="77777777" w:rsidR="008628C8" w:rsidRPr="008628C8" w:rsidRDefault="00732D16" w:rsidP="008628C8">
      <w:pPr>
        <w:spacing w:line="276" w:lineRule="auto"/>
        <w:jc w:val="both"/>
        <w:rPr>
          <w:rFonts w:ascii="Arial" w:hAnsi="Arial" w:cs="Arial"/>
          <w:sz w:val="22"/>
          <w:szCs w:val="22"/>
        </w:rPr>
      </w:pPr>
      <w:r w:rsidRPr="00732D16">
        <w:rPr>
          <w:rFonts w:ascii="Arial" w:hAnsi="Arial" w:cs="Arial"/>
          <w:sz w:val="22"/>
          <w:szCs w:val="22"/>
        </w:rPr>
        <w:t xml:space="preserve">3.2 </w:t>
      </w:r>
      <w:r w:rsidR="008628C8" w:rsidRPr="008628C8">
        <w:rPr>
          <w:rFonts w:ascii="Arial" w:hAnsi="Arial" w:cs="Arial"/>
          <w:sz w:val="22"/>
          <w:szCs w:val="22"/>
        </w:rPr>
        <w:t xml:space="preserve">Przedmiotem zamówienia jest budowa łącznika między budynkiem szkoły i hali sportowej z 3 salami lekcyjnymi wraz z rozbiórką istniejącego łącznika oraz złącza energetycznego, zmianą trasy przyłącza wodnego, przebudowa wewnętrznej instalacji gazowej i remont sali lekcyjnej w budynku szkoły. </w:t>
      </w:r>
    </w:p>
    <w:p w14:paraId="08905903" w14:textId="77777777" w:rsidR="008628C8" w:rsidRPr="008628C8" w:rsidRDefault="008628C8" w:rsidP="008628C8">
      <w:pPr>
        <w:spacing w:line="276" w:lineRule="auto"/>
        <w:jc w:val="both"/>
        <w:rPr>
          <w:rFonts w:ascii="Arial" w:hAnsi="Arial" w:cs="Arial"/>
          <w:sz w:val="22"/>
          <w:szCs w:val="22"/>
        </w:rPr>
      </w:pPr>
    </w:p>
    <w:p w14:paraId="24B37F8A" w14:textId="77777777" w:rsidR="008628C8" w:rsidRPr="008628C8" w:rsidRDefault="008628C8" w:rsidP="008628C8">
      <w:pPr>
        <w:spacing w:line="276" w:lineRule="auto"/>
        <w:jc w:val="both"/>
        <w:rPr>
          <w:rFonts w:ascii="Arial" w:hAnsi="Arial" w:cs="Arial"/>
          <w:sz w:val="22"/>
          <w:szCs w:val="22"/>
        </w:rPr>
      </w:pPr>
      <w:r w:rsidRPr="008628C8">
        <w:rPr>
          <w:rFonts w:ascii="Arial" w:hAnsi="Arial" w:cs="Arial"/>
          <w:bCs/>
          <w:sz w:val="22"/>
          <w:szCs w:val="22"/>
        </w:rPr>
        <w:t>Lokalizacja inwestycji znajduje się na działce</w:t>
      </w:r>
      <w:r w:rsidRPr="008628C8">
        <w:rPr>
          <w:rFonts w:ascii="Arial" w:hAnsi="Arial" w:cs="Arial"/>
          <w:sz w:val="22"/>
          <w:szCs w:val="22"/>
        </w:rPr>
        <w:t xml:space="preserve"> nr. 106/9 w m. Konikowo. </w:t>
      </w:r>
    </w:p>
    <w:p w14:paraId="64051225" w14:textId="5CD71796" w:rsidR="00DD5C70" w:rsidRPr="00A833AC" w:rsidRDefault="008628C8" w:rsidP="00DD5C70">
      <w:pPr>
        <w:pStyle w:val="Akapitzlist"/>
        <w:widowControl w:val="0"/>
        <w:numPr>
          <w:ilvl w:val="0"/>
          <w:numId w:val="94"/>
        </w:numPr>
        <w:suppressAutoHyphens/>
        <w:contextualSpacing/>
        <w:jc w:val="both"/>
        <w:rPr>
          <w:rFonts w:ascii="Arial" w:hAnsi="Arial" w:cs="Arial"/>
          <w:b/>
          <w:bCs/>
          <w:color w:val="000000" w:themeColor="text1"/>
          <w:sz w:val="22"/>
          <w:szCs w:val="22"/>
        </w:rPr>
      </w:pPr>
      <w:r w:rsidRPr="00DD5C70">
        <w:rPr>
          <w:rFonts w:ascii="Arial" w:hAnsi="Arial" w:cs="Arial"/>
          <w:sz w:val="22"/>
          <w:szCs w:val="22"/>
        </w:rPr>
        <w:t>Zamówienie obejmuje wykonanie robót dla zadania pod nazwą „</w:t>
      </w:r>
      <w:r w:rsidR="00DD5C70">
        <w:rPr>
          <w:rFonts w:ascii="Arial" w:hAnsi="Arial" w:cs="Arial"/>
          <w:sz w:val="22"/>
          <w:szCs w:val="22"/>
        </w:rPr>
        <w:t xml:space="preserve">Budowa łącznika w szkole podstawowej w </w:t>
      </w:r>
      <w:proofErr w:type="spellStart"/>
      <w:r w:rsidR="00DD5C70">
        <w:rPr>
          <w:rFonts w:ascii="Arial" w:hAnsi="Arial" w:cs="Arial"/>
          <w:sz w:val="22"/>
          <w:szCs w:val="22"/>
        </w:rPr>
        <w:t>Konikowie</w:t>
      </w:r>
      <w:proofErr w:type="spellEnd"/>
      <w:r w:rsidRPr="00DD5C70">
        <w:rPr>
          <w:rFonts w:ascii="Arial" w:hAnsi="Arial" w:cs="Arial"/>
          <w:sz w:val="22"/>
          <w:szCs w:val="22"/>
        </w:rPr>
        <w:t>”</w:t>
      </w:r>
      <w:r w:rsidR="00630CD4">
        <w:rPr>
          <w:rFonts w:ascii="Arial" w:hAnsi="Arial" w:cs="Arial"/>
          <w:sz w:val="22"/>
          <w:szCs w:val="22"/>
        </w:rPr>
        <w:t xml:space="preserve"> </w:t>
      </w:r>
      <w:r w:rsidRPr="00DD5C70">
        <w:rPr>
          <w:rFonts w:ascii="Arial" w:hAnsi="Arial" w:cs="Arial"/>
          <w:sz w:val="22"/>
          <w:szCs w:val="22"/>
        </w:rPr>
        <w:t>w oparciu o Dokumentację Projektową  -</w:t>
      </w:r>
      <w:r w:rsidRPr="00AC1544">
        <w:rPr>
          <w:rFonts w:ascii="Arial" w:hAnsi="Arial" w:cs="Arial"/>
          <w:strike/>
          <w:sz w:val="22"/>
          <w:szCs w:val="22"/>
        </w:rPr>
        <w:t xml:space="preserve">  </w:t>
      </w:r>
      <w:r w:rsidR="00DD5C70" w:rsidRPr="002D5E99">
        <w:rPr>
          <w:rFonts w:ascii="Arial" w:hAnsi="Arial" w:cs="Arial"/>
          <w:color w:val="000000" w:themeColor="text1"/>
          <w:sz w:val="22"/>
          <w:szCs w:val="22"/>
        </w:rPr>
        <w:t>„Projekt budowy łącznika między budynkiem szkoły i hali sportowej z 3 salami lekcyjnymi wraz z rozbiórką istniejącego łącznika oraz złącza energetyczne i zmianą trasy przyłącza wodnego”</w:t>
      </w:r>
      <w:r w:rsidR="00DD5C70">
        <w:rPr>
          <w:rFonts w:ascii="Arial" w:hAnsi="Arial" w:cs="Arial"/>
          <w:color w:val="000000" w:themeColor="text1"/>
          <w:sz w:val="22"/>
          <w:szCs w:val="22"/>
        </w:rPr>
        <w:t xml:space="preserve"> </w:t>
      </w:r>
      <w:r w:rsidR="00DD5C70" w:rsidRPr="00DD5C70">
        <w:rPr>
          <w:rFonts w:ascii="Arial" w:hAnsi="Arial" w:cs="Arial"/>
          <w:color w:val="000000" w:themeColor="text1"/>
          <w:sz w:val="22"/>
          <w:szCs w:val="22"/>
        </w:rPr>
        <w:t>oraz projekt budowlano wykonawczy „Wewnętrzna instalacja gazowa”</w:t>
      </w:r>
      <w:r w:rsidR="00DD5C70" w:rsidRPr="002D5E99">
        <w:rPr>
          <w:rFonts w:ascii="Arial" w:hAnsi="Arial" w:cs="Arial"/>
          <w:color w:val="000000" w:themeColor="text1"/>
          <w:sz w:val="22"/>
          <w:szCs w:val="22"/>
        </w:rPr>
        <w:t xml:space="preserve"> opracowany przez Przedsiębiorstwo Produkcyjno-Usługowo-Handlowe „HORN” Mariusz Januszewski, grudzień 2016 r.”</w:t>
      </w:r>
      <w:r w:rsidR="00DD5C70">
        <w:rPr>
          <w:rFonts w:ascii="Arial" w:hAnsi="Arial" w:cs="Arial"/>
          <w:color w:val="000000" w:themeColor="text1"/>
          <w:sz w:val="22"/>
          <w:szCs w:val="22"/>
        </w:rPr>
        <w:t xml:space="preserve"> oraz </w:t>
      </w:r>
      <w:r w:rsidR="00DD5C70" w:rsidRPr="00DD5C70">
        <w:rPr>
          <w:rFonts w:ascii="Arial" w:hAnsi="Arial" w:cs="Arial"/>
          <w:sz w:val="22"/>
          <w:szCs w:val="22"/>
        </w:rPr>
        <w:t xml:space="preserve">zakres prac remontowych w salach szkoły podstawowej w </w:t>
      </w:r>
      <w:proofErr w:type="spellStart"/>
      <w:r w:rsidR="00DD5C70" w:rsidRPr="00DD5C70">
        <w:rPr>
          <w:rFonts w:ascii="Arial" w:hAnsi="Arial" w:cs="Arial"/>
          <w:sz w:val="22"/>
          <w:szCs w:val="22"/>
        </w:rPr>
        <w:t>Konikowie</w:t>
      </w:r>
      <w:proofErr w:type="spellEnd"/>
      <w:r w:rsidR="00DD5C70">
        <w:rPr>
          <w:rFonts w:ascii="Arial" w:hAnsi="Arial" w:cs="Arial"/>
          <w:color w:val="000000" w:themeColor="text1"/>
          <w:sz w:val="22"/>
          <w:szCs w:val="22"/>
        </w:rPr>
        <w:t>,</w:t>
      </w:r>
      <w:r w:rsidR="00DD5C70" w:rsidRPr="002D5E99">
        <w:rPr>
          <w:rFonts w:ascii="Arial" w:hAnsi="Arial" w:cs="Arial"/>
          <w:color w:val="000000" w:themeColor="text1"/>
          <w:sz w:val="22"/>
          <w:szCs w:val="22"/>
        </w:rPr>
        <w:t xml:space="preserve"> </w:t>
      </w:r>
      <w:r w:rsidR="00DD5C70" w:rsidRPr="00A833AC">
        <w:rPr>
          <w:rFonts w:ascii="Arial" w:hAnsi="Arial" w:cs="Arial"/>
          <w:b/>
          <w:bCs/>
          <w:color w:val="000000" w:themeColor="text1"/>
          <w:sz w:val="22"/>
          <w:szCs w:val="22"/>
        </w:rPr>
        <w:t>a szczególności :</w:t>
      </w:r>
    </w:p>
    <w:p w14:paraId="3195F101" w14:textId="77777777" w:rsidR="00DD5C70" w:rsidRPr="00DD5C70" w:rsidRDefault="00DD5C70" w:rsidP="00DD5C70">
      <w:pPr>
        <w:pStyle w:val="Akapitzlist"/>
        <w:widowControl w:val="0"/>
        <w:numPr>
          <w:ilvl w:val="1"/>
          <w:numId w:val="102"/>
        </w:numPr>
        <w:suppressAutoHyphens/>
        <w:contextualSpacing/>
        <w:jc w:val="both"/>
        <w:rPr>
          <w:rFonts w:ascii="Arial" w:hAnsi="Arial" w:cs="Arial"/>
          <w:b/>
          <w:bCs/>
          <w:color w:val="000000" w:themeColor="text1"/>
          <w:sz w:val="22"/>
          <w:szCs w:val="22"/>
        </w:rPr>
      </w:pPr>
      <w:r w:rsidRPr="00DD5C70">
        <w:rPr>
          <w:rFonts w:ascii="Arial" w:hAnsi="Arial" w:cs="Arial"/>
          <w:color w:val="000000" w:themeColor="text1"/>
          <w:sz w:val="22"/>
          <w:szCs w:val="22"/>
        </w:rPr>
        <w:t xml:space="preserve">Roboty budowlano – montażowych w celu wykonania Obiektu,  </w:t>
      </w:r>
    </w:p>
    <w:p w14:paraId="604B8BDA" w14:textId="77777777" w:rsidR="00DD5C70" w:rsidRPr="00DD5C70" w:rsidRDefault="00DD5C70" w:rsidP="00DD5C70">
      <w:pPr>
        <w:pStyle w:val="Akapitzlist"/>
        <w:widowControl w:val="0"/>
        <w:numPr>
          <w:ilvl w:val="1"/>
          <w:numId w:val="102"/>
        </w:numPr>
        <w:suppressAutoHyphens/>
        <w:contextualSpacing/>
        <w:jc w:val="both"/>
        <w:rPr>
          <w:rFonts w:ascii="Arial" w:hAnsi="Arial" w:cs="Arial"/>
          <w:b/>
          <w:bCs/>
          <w:sz w:val="22"/>
          <w:szCs w:val="22"/>
        </w:rPr>
      </w:pPr>
      <w:r w:rsidRPr="00DD5C70">
        <w:rPr>
          <w:rFonts w:ascii="Arial" w:hAnsi="Arial" w:cs="Arial"/>
          <w:sz w:val="22"/>
          <w:szCs w:val="22"/>
        </w:rPr>
        <w:t>Roboty remontowe w salach szkoły,</w:t>
      </w:r>
    </w:p>
    <w:p w14:paraId="4D4117E4" w14:textId="77777777" w:rsidR="00DD5C70" w:rsidRPr="00A833AC" w:rsidRDefault="00DD5C70" w:rsidP="00DD5C70">
      <w:pPr>
        <w:pStyle w:val="Akapitzlist"/>
        <w:widowControl w:val="0"/>
        <w:numPr>
          <w:ilvl w:val="1"/>
          <w:numId w:val="102"/>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Uzyskanie w imieniu Zamawiającego ostatecznej decyzji o pozwoleniu na użytkowanie Obiektu</w:t>
      </w:r>
    </w:p>
    <w:p w14:paraId="553E5CAB" w14:textId="77777777" w:rsidR="00DD5C70" w:rsidRPr="00A833AC" w:rsidRDefault="00DD5C70" w:rsidP="00DD5C70">
      <w:pPr>
        <w:pStyle w:val="Akapitzlist"/>
        <w:widowControl w:val="0"/>
        <w:numPr>
          <w:ilvl w:val="1"/>
          <w:numId w:val="102"/>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Obsługę gwarancyjną oraz obsługę serwisową Przedmiotu Umowy oraz wszystkich dostarczonych i wbudowanych lub zamontowanych maszyn, urządzeń, instalacji i elementów wyposażenia zapewniającą ich bezusterkową eksploatację w okresie Gwarancji  </w:t>
      </w:r>
    </w:p>
    <w:p w14:paraId="4F60B1AB" w14:textId="5475F9F7" w:rsidR="008628C8" w:rsidRPr="002E68AE" w:rsidRDefault="008628C8" w:rsidP="00DD5C70">
      <w:pPr>
        <w:spacing w:line="276" w:lineRule="auto"/>
        <w:jc w:val="both"/>
        <w:rPr>
          <w:rFonts w:ascii="Arial" w:hAnsi="Arial" w:cs="Arial"/>
          <w:sz w:val="22"/>
          <w:szCs w:val="22"/>
        </w:rPr>
      </w:pPr>
      <w:r w:rsidRPr="002E68AE">
        <w:rPr>
          <w:rFonts w:ascii="Arial" w:hAnsi="Arial" w:cs="Arial"/>
          <w:sz w:val="22"/>
          <w:szCs w:val="22"/>
        </w:rPr>
        <w:t>Działka</w:t>
      </w:r>
      <w:r>
        <w:rPr>
          <w:rFonts w:ascii="Arial" w:hAnsi="Arial" w:cs="Arial"/>
          <w:sz w:val="22"/>
          <w:szCs w:val="22"/>
        </w:rPr>
        <w:t xml:space="preserve"> na której zlokalizowana jest inwestycja,</w:t>
      </w:r>
      <w:r w:rsidRPr="002E68AE">
        <w:rPr>
          <w:rFonts w:ascii="Arial" w:hAnsi="Arial" w:cs="Arial"/>
          <w:sz w:val="22"/>
          <w:szCs w:val="22"/>
        </w:rPr>
        <w:t xml:space="preserve"> jest zabudowana i zagospodarowana. Na jej terenie znajd</w:t>
      </w:r>
      <w:r>
        <w:rPr>
          <w:rFonts w:ascii="Arial" w:hAnsi="Arial" w:cs="Arial"/>
          <w:sz w:val="22"/>
          <w:szCs w:val="22"/>
        </w:rPr>
        <w:t>ują się budynki szkolne, budynek sali gimnastycznej</w:t>
      </w:r>
      <w:r w:rsidRPr="002E68AE">
        <w:rPr>
          <w:rFonts w:ascii="Arial" w:hAnsi="Arial" w:cs="Arial"/>
          <w:sz w:val="22"/>
          <w:szCs w:val="22"/>
        </w:rPr>
        <w:t xml:space="preserve">, boisko trawiaste, tereny utwardzone, tereny zielone. </w:t>
      </w:r>
      <w:r>
        <w:rPr>
          <w:rFonts w:ascii="Arial" w:hAnsi="Arial" w:cs="Arial"/>
          <w:sz w:val="22"/>
          <w:szCs w:val="22"/>
        </w:rPr>
        <w:t xml:space="preserve">Łącznik zaprojektowano jako budynek </w:t>
      </w:r>
      <w:r w:rsidRPr="002E68AE">
        <w:rPr>
          <w:rFonts w:ascii="Arial" w:hAnsi="Arial" w:cs="Arial"/>
          <w:sz w:val="22"/>
          <w:szCs w:val="22"/>
        </w:rPr>
        <w:t xml:space="preserve">o jednej kondygnacji, niepodpiwniczony, przykryty dachem </w:t>
      </w:r>
      <w:r>
        <w:rPr>
          <w:rFonts w:ascii="Arial" w:hAnsi="Arial" w:cs="Arial"/>
          <w:sz w:val="22"/>
          <w:szCs w:val="22"/>
        </w:rPr>
        <w:t xml:space="preserve">dwuspadowym </w:t>
      </w:r>
      <w:r w:rsidRPr="002E68AE">
        <w:rPr>
          <w:rFonts w:ascii="Arial" w:hAnsi="Arial" w:cs="Arial"/>
          <w:sz w:val="22"/>
          <w:szCs w:val="22"/>
        </w:rPr>
        <w:t xml:space="preserve">płaskim o kącie nachylenia połaci </w:t>
      </w:r>
      <w:r>
        <w:rPr>
          <w:rFonts w:ascii="Arial" w:hAnsi="Arial" w:cs="Arial"/>
          <w:sz w:val="22"/>
          <w:szCs w:val="22"/>
        </w:rPr>
        <w:t>25˚</w:t>
      </w:r>
      <w:r w:rsidRPr="002E68AE">
        <w:rPr>
          <w:rFonts w:ascii="Arial" w:hAnsi="Arial" w:cs="Arial"/>
          <w:sz w:val="22"/>
          <w:szCs w:val="22"/>
        </w:rPr>
        <w:t>.</w:t>
      </w:r>
    </w:p>
    <w:p w14:paraId="4B8CBC2C" w14:textId="77777777" w:rsidR="008628C8" w:rsidRPr="002E68AE" w:rsidRDefault="008628C8" w:rsidP="008628C8">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Powie</w:t>
      </w:r>
      <w:r>
        <w:rPr>
          <w:rFonts w:ascii="Arial" w:hAnsi="Arial" w:cs="Arial"/>
          <w:sz w:val="22"/>
          <w:szCs w:val="22"/>
        </w:rPr>
        <w:t>rzenia zabudowy</w:t>
      </w:r>
      <w:r w:rsidRPr="002E68AE">
        <w:rPr>
          <w:rFonts w:ascii="Arial" w:hAnsi="Arial" w:cs="Arial"/>
          <w:sz w:val="22"/>
          <w:szCs w:val="22"/>
        </w:rPr>
        <w:t xml:space="preserve"> </w:t>
      </w:r>
      <w:r>
        <w:rPr>
          <w:rFonts w:ascii="Arial" w:hAnsi="Arial" w:cs="Arial"/>
          <w:sz w:val="22"/>
          <w:szCs w:val="22"/>
        </w:rPr>
        <w:t>269,51 + 44,55 (taras i pochylnia)</w:t>
      </w:r>
      <w:r w:rsidRPr="002E68AE">
        <w:rPr>
          <w:rFonts w:ascii="Arial" w:hAnsi="Arial" w:cs="Arial"/>
          <w:sz w:val="22"/>
          <w:szCs w:val="22"/>
        </w:rPr>
        <w:t xml:space="preserve"> m</w:t>
      </w:r>
      <w:r w:rsidRPr="00265A71">
        <w:rPr>
          <w:rFonts w:ascii="Arial" w:hAnsi="Arial" w:cs="Arial"/>
          <w:sz w:val="22"/>
          <w:szCs w:val="22"/>
          <w:vertAlign w:val="superscript"/>
        </w:rPr>
        <w:t>2</w:t>
      </w:r>
    </w:p>
    <w:p w14:paraId="711BAFA9" w14:textId="77777777" w:rsidR="008628C8" w:rsidRPr="002E68AE" w:rsidRDefault="008628C8" w:rsidP="008628C8">
      <w:pPr>
        <w:pStyle w:val="Akapitzlist"/>
        <w:widowControl w:val="0"/>
        <w:numPr>
          <w:ilvl w:val="0"/>
          <w:numId w:val="90"/>
        </w:numPr>
        <w:suppressAutoHyphens/>
        <w:jc w:val="both"/>
        <w:rPr>
          <w:rFonts w:ascii="Arial" w:hAnsi="Arial" w:cs="Arial"/>
          <w:sz w:val="22"/>
          <w:szCs w:val="22"/>
        </w:rPr>
      </w:pPr>
      <w:r>
        <w:rPr>
          <w:rFonts w:ascii="Arial" w:hAnsi="Arial" w:cs="Arial"/>
          <w:sz w:val="22"/>
          <w:szCs w:val="22"/>
        </w:rPr>
        <w:t>Powierzchnia użytkowa</w:t>
      </w:r>
      <w:r w:rsidRPr="002E68AE">
        <w:rPr>
          <w:rFonts w:ascii="Arial" w:hAnsi="Arial" w:cs="Arial"/>
          <w:sz w:val="22"/>
          <w:szCs w:val="22"/>
        </w:rPr>
        <w:t xml:space="preserve"> </w:t>
      </w:r>
      <w:r>
        <w:rPr>
          <w:rFonts w:ascii="Arial" w:hAnsi="Arial" w:cs="Arial"/>
          <w:sz w:val="22"/>
          <w:szCs w:val="22"/>
        </w:rPr>
        <w:t>187,93 m</w:t>
      </w:r>
      <w:r w:rsidRPr="00265A71">
        <w:rPr>
          <w:rFonts w:ascii="Arial" w:hAnsi="Arial" w:cs="Arial"/>
          <w:sz w:val="22"/>
          <w:szCs w:val="22"/>
          <w:vertAlign w:val="superscript"/>
        </w:rPr>
        <w:t>2</w:t>
      </w:r>
    </w:p>
    <w:p w14:paraId="4E2ED1C4" w14:textId="77777777" w:rsidR="008628C8" w:rsidRPr="002E68AE" w:rsidRDefault="008628C8" w:rsidP="008628C8">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 xml:space="preserve">Kubatura </w:t>
      </w:r>
      <w:r>
        <w:rPr>
          <w:rFonts w:ascii="Arial" w:hAnsi="Arial" w:cs="Arial"/>
          <w:sz w:val="22"/>
          <w:szCs w:val="22"/>
        </w:rPr>
        <w:t>1417,98</w:t>
      </w:r>
      <w:r w:rsidRPr="002E68AE">
        <w:rPr>
          <w:rFonts w:ascii="Arial" w:hAnsi="Arial" w:cs="Arial"/>
          <w:sz w:val="22"/>
          <w:szCs w:val="22"/>
        </w:rPr>
        <w:t xml:space="preserve"> m</w:t>
      </w:r>
      <w:r w:rsidRPr="00265A71">
        <w:rPr>
          <w:rFonts w:ascii="Arial" w:hAnsi="Arial" w:cs="Arial"/>
          <w:sz w:val="22"/>
          <w:szCs w:val="22"/>
          <w:vertAlign w:val="superscript"/>
        </w:rPr>
        <w:t>3</w:t>
      </w:r>
    </w:p>
    <w:p w14:paraId="75323147" w14:textId="77777777" w:rsidR="008628C8" w:rsidRPr="002E68AE" w:rsidRDefault="008628C8" w:rsidP="008628C8">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 xml:space="preserve">Wysokość do </w:t>
      </w:r>
      <w:r>
        <w:rPr>
          <w:rFonts w:ascii="Arial" w:hAnsi="Arial" w:cs="Arial"/>
          <w:sz w:val="22"/>
          <w:szCs w:val="22"/>
        </w:rPr>
        <w:t>budynku</w:t>
      </w:r>
      <w:r w:rsidRPr="002E68AE">
        <w:rPr>
          <w:rFonts w:ascii="Arial" w:hAnsi="Arial" w:cs="Arial"/>
          <w:sz w:val="22"/>
          <w:szCs w:val="22"/>
        </w:rPr>
        <w:t xml:space="preserve"> </w:t>
      </w:r>
      <w:r>
        <w:rPr>
          <w:rFonts w:ascii="Arial" w:hAnsi="Arial" w:cs="Arial"/>
          <w:sz w:val="22"/>
          <w:szCs w:val="22"/>
        </w:rPr>
        <w:t>6,57</w:t>
      </w:r>
      <w:r w:rsidRPr="002E68AE">
        <w:rPr>
          <w:rFonts w:ascii="Arial" w:hAnsi="Arial" w:cs="Arial"/>
          <w:sz w:val="22"/>
          <w:szCs w:val="22"/>
        </w:rPr>
        <w:t xml:space="preserve"> m</w:t>
      </w:r>
    </w:p>
    <w:p w14:paraId="21997245" w14:textId="77777777" w:rsidR="008628C8" w:rsidRPr="002E68AE" w:rsidRDefault="008628C8" w:rsidP="008628C8">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 xml:space="preserve">Wysokość do </w:t>
      </w:r>
      <w:r>
        <w:rPr>
          <w:rFonts w:ascii="Arial" w:hAnsi="Arial" w:cs="Arial"/>
          <w:sz w:val="22"/>
          <w:szCs w:val="22"/>
        </w:rPr>
        <w:t>użytkowa</w:t>
      </w:r>
      <w:r w:rsidRPr="002E68AE">
        <w:rPr>
          <w:rFonts w:ascii="Arial" w:hAnsi="Arial" w:cs="Arial"/>
          <w:sz w:val="22"/>
          <w:szCs w:val="22"/>
        </w:rPr>
        <w:t xml:space="preserve"> </w:t>
      </w:r>
      <w:r>
        <w:rPr>
          <w:rFonts w:ascii="Arial" w:hAnsi="Arial" w:cs="Arial"/>
          <w:sz w:val="22"/>
          <w:szCs w:val="22"/>
        </w:rPr>
        <w:t>3,35</w:t>
      </w:r>
      <w:r w:rsidRPr="002E68AE">
        <w:rPr>
          <w:rFonts w:ascii="Arial" w:hAnsi="Arial" w:cs="Arial"/>
          <w:sz w:val="22"/>
          <w:szCs w:val="22"/>
        </w:rPr>
        <w:t xml:space="preserve"> m</w:t>
      </w:r>
    </w:p>
    <w:p w14:paraId="16C1961D" w14:textId="77777777" w:rsidR="008628C8" w:rsidRPr="002E68AE" w:rsidRDefault="008628C8" w:rsidP="008628C8">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 xml:space="preserve">Liczba kondygnacji nadziemnych 1 </w:t>
      </w:r>
    </w:p>
    <w:p w14:paraId="1BA8903C" w14:textId="52F80E43" w:rsidR="008628C8" w:rsidRPr="002E68AE" w:rsidRDefault="008628C8" w:rsidP="008628C8">
      <w:pPr>
        <w:pStyle w:val="Akapitzlist"/>
        <w:widowControl w:val="0"/>
        <w:suppressAutoHyphens/>
        <w:ind w:left="0"/>
        <w:jc w:val="both"/>
        <w:rPr>
          <w:rFonts w:ascii="Arial" w:hAnsi="Arial" w:cs="Arial"/>
          <w:sz w:val="22"/>
          <w:szCs w:val="22"/>
        </w:rPr>
      </w:pPr>
      <w:r w:rsidRPr="002E68AE">
        <w:rPr>
          <w:rFonts w:ascii="Arial" w:hAnsi="Arial" w:cs="Arial"/>
          <w:sz w:val="22"/>
          <w:szCs w:val="22"/>
        </w:rPr>
        <w:t>Obiekt wykonany jest w te</w:t>
      </w:r>
      <w:r>
        <w:rPr>
          <w:rFonts w:ascii="Arial" w:hAnsi="Arial" w:cs="Arial"/>
          <w:sz w:val="22"/>
          <w:szCs w:val="22"/>
        </w:rPr>
        <w:t xml:space="preserve">chnologii tradycyjnej murowanej z dwuspadowym dachem o konstrukcji drewnianej. </w:t>
      </w:r>
      <w:r w:rsidRPr="002E68AE">
        <w:rPr>
          <w:rFonts w:ascii="Arial" w:hAnsi="Arial" w:cs="Arial"/>
          <w:sz w:val="22"/>
          <w:szCs w:val="22"/>
        </w:rPr>
        <w:t>Obiekt wyposażony jest w następujące instalacje:</w:t>
      </w:r>
      <w:r w:rsidR="007F1B6F">
        <w:rPr>
          <w:rFonts w:ascii="Arial" w:hAnsi="Arial" w:cs="Arial"/>
          <w:sz w:val="22"/>
          <w:szCs w:val="22"/>
        </w:rPr>
        <w:t xml:space="preserve"> gazową,</w:t>
      </w:r>
      <w:r w:rsidRPr="002E68AE">
        <w:rPr>
          <w:rFonts w:ascii="Arial" w:hAnsi="Arial" w:cs="Arial"/>
          <w:sz w:val="22"/>
          <w:szCs w:val="22"/>
        </w:rPr>
        <w:t xml:space="preserve"> c.o.</w:t>
      </w:r>
      <w:r>
        <w:rPr>
          <w:rFonts w:ascii="Arial" w:hAnsi="Arial" w:cs="Arial"/>
          <w:sz w:val="22"/>
          <w:szCs w:val="22"/>
        </w:rPr>
        <w:t xml:space="preserve"> i elektryczną. </w:t>
      </w:r>
      <w:r w:rsidRPr="002E68AE">
        <w:rPr>
          <w:rFonts w:ascii="Arial" w:hAnsi="Arial" w:cs="Arial"/>
          <w:sz w:val="22"/>
          <w:szCs w:val="22"/>
        </w:rPr>
        <w:t xml:space="preserve">Infrastruktura techniczna: przyłącze wodociągowe i wew. linia zasilająca. Odprowadzenie wód opadowych z dachu </w:t>
      </w:r>
      <w:r>
        <w:rPr>
          <w:rFonts w:ascii="Arial" w:hAnsi="Arial" w:cs="Arial"/>
          <w:sz w:val="22"/>
          <w:szCs w:val="22"/>
        </w:rPr>
        <w:t xml:space="preserve">łącznika </w:t>
      </w:r>
      <w:r w:rsidR="00630CD4">
        <w:rPr>
          <w:rFonts w:ascii="Arial" w:hAnsi="Arial" w:cs="Arial"/>
          <w:sz w:val="22"/>
          <w:szCs w:val="22"/>
        </w:rPr>
        <w:t>do studni chłonnych.</w:t>
      </w:r>
    </w:p>
    <w:p w14:paraId="2CB1FC07" w14:textId="77777777" w:rsidR="008628C8" w:rsidRPr="002E68AE" w:rsidRDefault="008628C8" w:rsidP="008628C8">
      <w:pPr>
        <w:widowControl w:val="0"/>
        <w:suppressAutoHyphens/>
        <w:jc w:val="both"/>
        <w:rPr>
          <w:rFonts w:ascii="Arial" w:hAnsi="Arial" w:cs="Arial"/>
          <w:sz w:val="22"/>
          <w:szCs w:val="22"/>
        </w:rPr>
      </w:pPr>
    </w:p>
    <w:p w14:paraId="431E7528" w14:textId="77777777" w:rsidR="008628C8" w:rsidRPr="00CC7D96" w:rsidRDefault="008628C8" w:rsidP="008628C8">
      <w:pPr>
        <w:spacing w:line="276" w:lineRule="auto"/>
        <w:jc w:val="both"/>
        <w:rPr>
          <w:rFonts w:ascii="Arial" w:hAnsi="Arial" w:cs="Arial"/>
          <w:sz w:val="22"/>
          <w:szCs w:val="22"/>
        </w:rPr>
      </w:pPr>
      <w:r w:rsidRPr="00CC7D96">
        <w:rPr>
          <w:rFonts w:ascii="Arial" w:hAnsi="Arial" w:cs="Arial"/>
          <w:sz w:val="22"/>
          <w:szCs w:val="22"/>
        </w:rPr>
        <w:t xml:space="preserve">Przedmiot zamówienia obejmuje również </w:t>
      </w:r>
      <w:r>
        <w:rPr>
          <w:rFonts w:ascii="Arial" w:hAnsi="Arial" w:cs="Arial"/>
          <w:sz w:val="22"/>
          <w:szCs w:val="22"/>
        </w:rPr>
        <w:t xml:space="preserve">przebudowę przyłącza wodociągowego. </w:t>
      </w:r>
    </w:p>
    <w:p w14:paraId="0281467E" w14:textId="258A5E8A" w:rsidR="008628C8" w:rsidRDefault="008628C8" w:rsidP="008628C8">
      <w:pPr>
        <w:spacing w:line="276" w:lineRule="auto"/>
        <w:jc w:val="both"/>
        <w:rPr>
          <w:rFonts w:ascii="Arial" w:hAnsi="Arial" w:cs="Arial"/>
          <w:sz w:val="22"/>
          <w:szCs w:val="22"/>
        </w:rPr>
      </w:pPr>
      <w:r w:rsidRPr="00CC7D96">
        <w:rPr>
          <w:rFonts w:ascii="Arial" w:hAnsi="Arial" w:cs="Arial"/>
          <w:sz w:val="22"/>
          <w:szCs w:val="22"/>
        </w:rPr>
        <w:t xml:space="preserve">Przedmiot zamówienia obejmuje remont </w:t>
      </w:r>
      <w:r>
        <w:rPr>
          <w:rFonts w:ascii="Arial" w:hAnsi="Arial" w:cs="Arial"/>
          <w:sz w:val="22"/>
          <w:szCs w:val="22"/>
        </w:rPr>
        <w:t xml:space="preserve">sali lekcyjnej zgodnie zakresem określonym w </w:t>
      </w:r>
      <w:proofErr w:type="spellStart"/>
      <w:r>
        <w:rPr>
          <w:rFonts w:ascii="Arial" w:hAnsi="Arial" w:cs="Arial"/>
          <w:sz w:val="22"/>
          <w:szCs w:val="22"/>
        </w:rPr>
        <w:t>SOWiRB</w:t>
      </w:r>
      <w:proofErr w:type="spellEnd"/>
      <w:r w:rsidRPr="00CC7D96">
        <w:rPr>
          <w:rFonts w:ascii="Arial" w:hAnsi="Arial" w:cs="Arial"/>
          <w:sz w:val="22"/>
          <w:szCs w:val="22"/>
        </w:rPr>
        <w:t xml:space="preserve"> oraz</w:t>
      </w:r>
      <w:r>
        <w:rPr>
          <w:rFonts w:ascii="Arial" w:hAnsi="Arial" w:cs="Arial"/>
          <w:sz w:val="22"/>
          <w:szCs w:val="22"/>
        </w:rPr>
        <w:t xml:space="preserve"> przedmiarem robót stanowiącym</w:t>
      </w:r>
      <w:r w:rsidRPr="00CC7D96">
        <w:rPr>
          <w:rFonts w:ascii="Arial" w:hAnsi="Arial" w:cs="Arial"/>
          <w:sz w:val="22"/>
          <w:szCs w:val="22"/>
        </w:rPr>
        <w:t xml:space="preserve"> załącznik nr 1</w:t>
      </w:r>
      <w:r w:rsidR="00921D44">
        <w:rPr>
          <w:rFonts w:ascii="Arial" w:hAnsi="Arial" w:cs="Arial"/>
          <w:sz w:val="22"/>
          <w:szCs w:val="22"/>
        </w:rPr>
        <w:t>B</w:t>
      </w:r>
      <w:r w:rsidRPr="00CC7D96">
        <w:rPr>
          <w:rFonts w:ascii="Arial" w:hAnsi="Arial" w:cs="Arial"/>
          <w:sz w:val="22"/>
          <w:szCs w:val="22"/>
        </w:rPr>
        <w:t xml:space="preserve"> do SIWZ.</w:t>
      </w:r>
    </w:p>
    <w:p w14:paraId="347A03C6" w14:textId="50F79BC7" w:rsidR="008628C8" w:rsidRDefault="008628C8" w:rsidP="008628C8">
      <w:pPr>
        <w:spacing w:line="276" w:lineRule="auto"/>
        <w:jc w:val="both"/>
        <w:rPr>
          <w:rFonts w:ascii="Arial" w:hAnsi="Arial" w:cs="Arial"/>
          <w:sz w:val="22"/>
          <w:szCs w:val="22"/>
        </w:rPr>
      </w:pPr>
    </w:p>
    <w:p w14:paraId="46200F5D" w14:textId="56FA361B" w:rsidR="00630CD4" w:rsidRDefault="00630CD4" w:rsidP="008628C8">
      <w:pPr>
        <w:spacing w:line="276" w:lineRule="auto"/>
        <w:jc w:val="both"/>
        <w:rPr>
          <w:rFonts w:ascii="Arial" w:hAnsi="Arial" w:cs="Arial"/>
          <w:sz w:val="22"/>
          <w:szCs w:val="22"/>
        </w:rPr>
      </w:pPr>
    </w:p>
    <w:p w14:paraId="57FA830C" w14:textId="77777777" w:rsidR="00630CD4" w:rsidRDefault="00630CD4" w:rsidP="008628C8">
      <w:pPr>
        <w:spacing w:line="276" w:lineRule="auto"/>
        <w:jc w:val="both"/>
        <w:rPr>
          <w:rFonts w:ascii="Arial" w:hAnsi="Arial" w:cs="Arial"/>
          <w:sz w:val="22"/>
          <w:szCs w:val="22"/>
        </w:rPr>
      </w:pPr>
    </w:p>
    <w:p w14:paraId="47EF9F05" w14:textId="77777777" w:rsidR="008628C8" w:rsidRDefault="008628C8" w:rsidP="008628C8">
      <w:pPr>
        <w:spacing w:line="276" w:lineRule="auto"/>
        <w:jc w:val="both"/>
        <w:rPr>
          <w:rFonts w:ascii="Arial" w:hAnsi="Arial" w:cs="Arial"/>
          <w:sz w:val="22"/>
          <w:szCs w:val="22"/>
        </w:rPr>
      </w:pPr>
      <w:r>
        <w:rPr>
          <w:rFonts w:ascii="Arial" w:hAnsi="Arial" w:cs="Arial"/>
          <w:sz w:val="22"/>
          <w:szCs w:val="22"/>
        </w:rPr>
        <w:lastRenderedPageBreak/>
        <w:t>UWAGA!</w:t>
      </w:r>
      <w:r>
        <w:rPr>
          <w:rFonts w:ascii="Arial" w:hAnsi="Arial" w:cs="Arial"/>
          <w:sz w:val="22"/>
          <w:szCs w:val="22"/>
        </w:rPr>
        <w:br/>
        <w:t>Przedmiot zamówienia nie obejmuje wykonania zagospodarowania terenu tj. place utwardzone - kostka betonowa, projektowany dojazd - kostka betonowa, dojście do budynku szkoły podstawowej.</w:t>
      </w:r>
    </w:p>
    <w:p w14:paraId="4EB4565C" w14:textId="228E67F0" w:rsidR="008628C8" w:rsidRPr="00CC7D96" w:rsidRDefault="008628C8" w:rsidP="008628C8">
      <w:pPr>
        <w:spacing w:line="276" w:lineRule="auto"/>
        <w:jc w:val="both"/>
        <w:rPr>
          <w:rFonts w:ascii="Arial" w:hAnsi="Arial" w:cs="Arial"/>
          <w:sz w:val="22"/>
          <w:szCs w:val="22"/>
        </w:rPr>
      </w:pPr>
      <w:r>
        <w:rPr>
          <w:rFonts w:ascii="Arial" w:hAnsi="Arial" w:cs="Arial"/>
          <w:sz w:val="22"/>
          <w:szCs w:val="22"/>
        </w:rPr>
        <w:t>Przedmiot zamówienia nie obejmuje również rozbiórki istniejącej nawierzchni bitumicznej</w:t>
      </w:r>
      <w:r w:rsidR="009449C2">
        <w:rPr>
          <w:rFonts w:ascii="Arial" w:hAnsi="Arial" w:cs="Arial"/>
          <w:sz w:val="22"/>
          <w:szCs w:val="22"/>
        </w:rPr>
        <w:t>.</w:t>
      </w:r>
    </w:p>
    <w:p w14:paraId="0D9168C4" w14:textId="6EBA5BEB" w:rsidR="002C6844" w:rsidRPr="00A81541" w:rsidRDefault="00A81541" w:rsidP="008628C8">
      <w:pPr>
        <w:spacing w:line="276" w:lineRule="auto"/>
        <w:jc w:val="both"/>
        <w:rPr>
          <w:rFonts w:ascii="Arial" w:hAnsi="Arial" w:cs="Arial"/>
          <w:bCs/>
          <w:sz w:val="22"/>
          <w:szCs w:val="22"/>
        </w:rPr>
      </w:pPr>
      <w:r w:rsidRPr="00A81541">
        <w:rPr>
          <w:rFonts w:ascii="Arial" w:hAnsi="Arial" w:cs="Arial"/>
          <w:bCs/>
          <w:sz w:val="22"/>
          <w:szCs w:val="22"/>
        </w:rPr>
        <w:t xml:space="preserve">Zagospodarowanie </w:t>
      </w:r>
      <w:r w:rsidR="00EA3A5A">
        <w:rPr>
          <w:rFonts w:ascii="Arial" w:hAnsi="Arial" w:cs="Arial"/>
          <w:bCs/>
          <w:sz w:val="22"/>
          <w:szCs w:val="22"/>
        </w:rPr>
        <w:t xml:space="preserve">należy </w:t>
      </w:r>
      <w:r w:rsidRPr="00A81541">
        <w:rPr>
          <w:rFonts w:ascii="Arial" w:hAnsi="Arial" w:cs="Arial"/>
          <w:bCs/>
          <w:sz w:val="22"/>
          <w:szCs w:val="22"/>
        </w:rPr>
        <w:t>wykonać zgodnie z rysunkiem stanowiącym załącznik nr 1 C do SIWZ</w:t>
      </w:r>
      <w:r w:rsidR="00EA3A5A">
        <w:rPr>
          <w:rFonts w:ascii="Arial" w:hAnsi="Arial" w:cs="Arial"/>
          <w:bCs/>
          <w:sz w:val="22"/>
          <w:szCs w:val="22"/>
        </w:rPr>
        <w:t>.</w:t>
      </w:r>
    </w:p>
    <w:p w14:paraId="7CBE08DE" w14:textId="77777777" w:rsidR="00A81541" w:rsidRPr="00C3089F" w:rsidRDefault="00A81541" w:rsidP="008628C8">
      <w:pPr>
        <w:spacing w:line="276" w:lineRule="auto"/>
        <w:jc w:val="both"/>
        <w:rPr>
          <w:rFonts w:ascii="Arial" w:hAnsi="Arial" w:cs="Arial"/>
          <w:b/>
          <w:sz w:val="22"/>
          <w:szCs w:val="22"/>
        </w:rPr>
      </w:pPr>
    </w:p>
    <w:p w14:paraId="1E6CF07C" w14:textId="77777777" w:rsidR="00804031" w:rsidRPr="00732D16" w:rsidRDefault="00732D16" w:rsidP="00804031">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804031" w:rsidRPr="00732D16">
        <w:rPr>
          <w:rFonts w:ascii="Arial" w:hAnsi="Arial" w:cs="Arial"/>
          <w:b/>
          <w:sz w:val="22"/>
          <w:szCs w:val="22"/>
          <w:u w:val="single"/>
        </w:rPr>
        <w:t xml:space="preserve">Zakres rzeczowy przedmiotu zamówienia obejmuje w szczególności: </w:t>
      </w:r>
    </w:p>
    <w:p w14:paraId="1489D5B5" w14:textId="77777777" w:rsidR="008628C8" w:rsidRPr="00804031" w:rsidRDefault="008628C8" w:rsidP="008628C8">
      <w:pPr>
        <w:pStyle w:val="Tekstpodstawowy3"/>
        <w:numPr>
          <w:ilvl w:val="0"/>
          <w:numId w:val="87"/>
        </w:numPr>
        <w:spacing w:line="276" w:lineRule="auto"/>
        <w:ind w:left="426"/>
        <w:jc w:val="both"/>
        <w:rPr>
          <w:rFonts w:ascii="Arial" w:hAnsi="Arial" w:cs="Arial"/>
          <w:b/>
          <w:sz w:val="22"/>
          <w:szCs w:val="22"/>
          <w:u w:val="single"/>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STWiOR</w:t>
      </w:r>
      <w:r>
        <w:rPr>
          <w:rFonts w:ascii="Arial" w:hAnsi="Arial" w:cs="Arial"/>
          <w:sz w:val="22"/>
          <w:szCs w:val="22"/>
        </w:rPr>
        <w:t>B</w:t>
      </w:r>
      <w:proofErr w:type="spellEnd"/>
      <w:r w:rsidRPr="00732D16">
        <w:rPr>
          <w:rFonts w:ascii="Arial" w:hAnsi="Arial" w:cs="Arial"/>
          <w:sz w:val="22"/>
          <w:szCs w:val="22"/>
        </w:rPr>
        <w:t xml:space="preserve">, przedmiary robót, projekty wykonawcze, projekty budowlane) dotyczącej budowy </w:t>
      </w:r>
      <w:r>
        <w:rPr>
          <w:rFonts w:ascii="Arial" w:hAnsi="Arial" w:cs="Arial"/>
          <w:sz w:val="22"/>
          <w:szCs w:val="22"/>
        </w:rPr>
        <w:t>obiektu oraz zakresu prac dot. remontu sali lekcyjnej.</w:t>
      </w:r>
    </w:p>
    <w:p w14:paraId="06D84757" w14:textId="77777777" w:rsidR="008628C8" w:rsidRDefault="008628C8" w:rsidP="008628C8">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na budowę </w:t>
      </w:r>
      <w:r>
        <w:rPr>
          <w:rFonts w:ascii="Arial" w:hAnsi="Arial" w:cs="Arial"/>
          <w:sz w:val="22"/>
          <w:szCs w:val="22"/>
        </w:rPr>
        <w:t xml:space="preserve">łącznika szkolnego pomiędzy szkołą i halą sportową wraz ze zmianą trasy przyłącza wodnego, zewnętrzną instalacją energetyczną </w:t>
      </w:r>
      <w:proofErr w:type="spellStart"/>
      <w:r>
        <w:rPr>
          <w:rFonts w:ascii="Arial" w:hAnsi="Arial" w:cs="Arial"/>
          <w:sz w:val="22"/>
          <w:szCs w:val="22"/>
        </w:rPr>
        <w:t>zalicznikową</w:t>
      </w:r>
      <w:proofErr w:type="spellEnd"/>
      <w:r>
        <w:rPr>
          <w:rFonts w:ascii="Arial" w:hAnsi="Arial" w:cs="Arial"/>
          <w:sz w:val="22"/>
          <w:szCs w:val="22"/>
        </w:rPr>
        <w:t xml:space="preserve"> oraz rozbiórką istniejącego łącznika </w:t>
      </w:r>
      <w:r w:rsidRPr="00057093">
        <w:rPr>
          <w:rFonts w:ascii="Arial" w:hAnsi="Arial" w:cs="Arial"/>
          <w:sz w:val="22"/>
          <w:szCs w:val="22"/>
        </w:rPr>
        <w:t xml:space="preserve"> (nr BOŚ/</w:t>
      </w:r>
      <w:r>
        <w:rPr>
          <w:rFonts w:ascii="Arial" w:hAnsi="Arial" w:cs="Arial"/>
          <w:sz w:val="22"/>
          <w:szCs w:val="22"/>
        </w:rPr>
        <w:t>172</w:t>
      </w:r>
      <w:r w:rsidRPr="00057093">
        <w:rPr>
          <w:rFonts w:ascii="Arial" w:hAnsi="Arial" w:cs="Arial"/>
          <w:sz w:val="22"/>
          <w:szCs w:val="22"/>
        </w:rPr>
        <w:t>/201</w:t>
      </w:r>
      <w:r>
        <w:rPr>
          <w:rFonts w:ascii="Arial" w:hAnsi="Arial" w:cs="Arial"/>
          <w:sz w:val="22"/>
          <w:szCs w:val="22"/>
        </w:rPr>
        <w:t>7</w:t>
      </w:r>
      <w:r w:rsidRPr="00057093">
        <w:rPr>
          <w:rFonts w:ascii="Arial" w:hAnsi="Arial" w:cs="Arial"/>
          <w:sz w:val="22"/>
          <w:szCs w:val="22"/>
        </w:rPr>
        <w:t xml:space="preserve">, z dnia </w:t>
      </w:r>
      <w:r>
        <w:rPr>
          <w:rFonts w:ascii="Arial" w:hAnsi="Arial" w:cs="Arial"/>
          <w:sz w:val="22"/>
          <w:szCs w:val="22"/>
        </w:rPr>
        <w:t>10 marca</w:t>
      </w:r>
      <w:r w:rsidRPr="00057093">
        <w:rPr>
          <w:rFonts w:ascii="Arial" w:hAnsi="Arial" w:cs="Arial"/>
          <w:sz w:val="22"/>
          <w:szCs w:val="22"/>
        </w:rPr>
        <w:t xml:space="preserve"> 201</w:t>
      </w:r>
      <w:r>
        <w:rPr>
          <w:rFonts w:ascii="Arial" w:hAnsi="Arial" w:cs="Arial"/>
          <w:sz w:val="22"/>
          <w:szCs w:val="22"/>
        </w:rPr>
        <w:t>7</w:t>
      </w:r>
      <w:r w:rsidRPr="00057093">
        <w:rPr>
          <w:rFonts w:ascii="Arial" w:hAnsi="Arial" w:cs="Arial"/>
          <w:sz w:val="22"/>
          <w:szCs w:val="22"/>
        </w:rPr>
        <w:t xml:space="preserve"> r.)</w:t>
      </w:r>
      <w:r>
        <w:rPr>
          <w:rFonts w:ascii="Arial" w:hAnsi="Arial" w:cs="Arial"/>
          <w:sz w:val="22"/>
          <w:szCs w:val="22"/>
        </w:rPr>
        <w:t xml:space="preserve"> oraz pozwoleniem na budowę wewnętrznej instalacji gazowej w budynku szkoły podstawowej (nr BOŚ/173/2017, z dnia 10 marca 2017 r.)</w:t>
      </w:r>
      <w:r w:rsidRPr="00057093">
        <w:rPr>
          <w:rFonts w:ascii="Arial" w:hAnsi="Arial" w:cs="Arial"/>
          <w:sz w:val="22"/>
          <w:szCs w:val="22"/>
        </w:rPr>
        <w:t>;</w:t>
      </w:r>
    </w:p>
    <w:p w14:paraId="32358C21" w14:textId="77777777" w:rsidR="008628C8" w:rsidRPr="00732D16" w:rsidRDefault="008628C8" w:rsidP="008628C8">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14:paraId="4B4D9851" w14:textId="77777777" w:rsidR="008628C8" w:rsidRPr="00175CCD" w:rsidRDefault="008628C8" w:rsidP="008628C8">
      <w:pPr>
        <w:pStyle w:val="Tekstpodstawowy3"/>
        <w:numPr>
          <w:ilvl w:val="0"/>
          <w:numId w:val="87"/>
        </w:numPr>
        <w:spacing w:line="276" w:lineRule="auto"/>
        <w:ind w:left="426"/>
        <w:jc w:val="both"/>
        <w:rPr>
          <w:rFonts w:ascii="Arial" w:hAnsi="Arial" w:cs="Arial"/>
          <w:sz w:val="22"/>
          <w:szCs w:val="22"/>
        </w:rPr>
      </w:pPr>
      <w:r>
        <w:rPr>
          <w:rFonts w:ascii="Arial" w:hAnsi="Arial" w:cs="Arial"/>
          <w:sz w:val="22"/>
          <w:szCs w:val="22"/>
        </w:rPr>
        <w:t>usunięcie zadrzewienia i jego zagospodarowania we własnym zakresie</w:t>
      </w:r>
      <w:r w:rsidRPr="00175CCD">
        <w:rPr>
          <w:rFonts w:ascii="Arial" w:hAnsi="Arial" w:cs="Arial"/>
          <w:sz w:val="22"/>
          <w:szCs w:val="22"/>
        </w:rPr>
        <w:t>;</w:t>
      </w:r>
    </w:p>
    <w:p w14:paraId="7AF136F5" w14:textId="77777777" w:rsidR="008628C8" w:rsidRPr="00732D16" w:rsidRDefault="008628C8" w:rsidP="008628C8">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Pr>
          <w:rFonts w:ascii="Arial" w:hAnsi="Arial" w:cs="Arial"/>
          <w:sz w:val="22"/>
          <w:szCs w:val="22"/>
        </w:rPr>
        <w:br/>
      </w:r>
      <w:r w:rsidRPr="00732D16">
        <w:rPr>
          <w:rFonts w:ascii="Arial" w:hAnsi="Arial" w:cs="Arial"/>
          <w:sz w:val="22"/>
          <w:szCs w:val="22"/>
        </w:rPr>
        <w:t>i oznakowaniem dróg ewakuacyjnych</w:t>
      </w:r>
      <w:r>
        <w:rPr>
          <w:rFonts w:ascii="Arial" w:hAnsi="Arial" w:cs="Arial"/>
          <w:sz w:val="22"/>
          <w:szCs w:val="22"/>
        </w:rPr>
        <w:t>;</w:t>
      </w:r>
    </w:p>
    <w:p w14:paraId="12D648EC"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Pr>
          <w:rFonts w:ascii="Arial" w:hAnsi="Arial" w:cs="Arial"/>
          <w:color w:val="000000"/>
          <w:sz w:val="22"/>
          <w:szCs w:val="22"/>
          <w:lang w:eastAsia="zh-CN"/>
        </w:rPr>
        <w:t>;</w:t>
      </w:r>
    </w:p>
    <w:p w14:paraId="41B83936"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Pr>
          <w:rFonts w:ascii="Arial" w:hAnsi="Arial" w:cs="Arial"/>
          <w:sz w:val="22"/>
          <w:szCs w:val="22"/>
        </w:rPr>
        <w:t>;</w:t>
      </w:r>
    </w:p>
    <w:p w14:paraId="53779E4A"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Pr>
          <w:rFonts w:ascii="Arial" w:hAnsi="Arial" w:cs="Arial"/>
          <w:sz w:val="22"/>
          <w:szCs w:val="22"/>
        </w:rPr>
        <w:t>;</w:t>
      </w:r>
    </w:p>
    <w:p w14:paraId="2F005646"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w </w:t>
      </w:r>
      <w:r>
        <w:rPr>
          <w:rFonts w:ascii="Arial" w:hAnsi="Arial" w:cs="Arial"/>
          <w:sz w:val="22"/>
          <w:szCs w:val="22"/>
        </w:rPr>
        <w:t>świetlicy</w:t>
      </w:r>
      <w:r w:rsidRPr="00732D16">
        <w:rPr>
          <w:rFonts w:ascii="Arial" w:hAnsi="Arial" w:cs="Arial"/>
          <w:sz w:val="22"/>
          <w:szCs w:val="22"/>
        </w:rPr>
        <w:t xml:space="preserve"> oraz przekaza</w:t>
      </w:r>
      <w:r>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Pr>
          <w:rFonts w:ascii="Arial" w:hAnsi="Arial" w:cs="Arial"/>
          <w:sz w:val="22"/>
          <w:szCs w:val="22"/>
        </w:rPr>
        <w:t>;</w:t>
      </w:r>
    </w:p>
    <w:p w14:paraId="3AFA89A8"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Pr>
          <w:rFonts w:ascii="Arial" w:hAnsi="Arial" w:cs="Arial"/>
          <w:sz w:val="22"/>
          <w:szCs w:val="22"/>
        </w:rPr>
        <w:t>;</w:t>
      </w:r>
    </w:p>
    <w:p w14:paraId="387FBDC9"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Pr>
          <w:rFonts w:ascii="Arial" w:hAnsi="Arial" w:cs="Arial"/>
          <w:sz w:val="22"/>
          <w:szCs w:val="22"/>
        </w:rPr>
        <w:t>;</w:t>
      </w:r>
    </w:p>
    <w:p w14:paraId="17A09400"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Pr>
          <w:rFonts w:ascii="Arial" w:hAnsi="Arial" w:cs="Arial"/>
          <w:sz w:val="22"/>
          <w:szCs w:val="22"/>
        </w:rPr>
        <w:t>;</w:t>
      </w:r>
    </w:p>
    <w:p w14:paraId="065A7E86"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Pr>
          <w:rFonts w:ascii="Arial" w:hAnsi="Arial" w:cs="Arial"/>
          <w:sz w:val="22"/>
          <w:szCs w:val="22"/>
        </w:rPr>
        <w:t>;</w:t>
      </w:r>
    </w:p>
    <w:p w14:paraId="58B488D6"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dróg ewakuacyjnych</w:t>
      </w:r>
      <w:r>
        <w:rPr>
          <w:rFonts w:ascii="Arial" w:hAnsi="Arial" w:cs="Arial"/>
          <w:sz w:val="22"/>
          <w:szCs w:val="22"/>
        </w:rPr>
        <w:t>;</w:t>
      </w:r>
    </w:p>
    <w:p w14:paraId="20F24F63"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w:t>
      </w:r>
      <w:r w:rsidRPr="00630CD4">
        <w:rPr>
          <w:rFonts w:ascii="Arial" w:hAnsi="Arial" w:cs="Arial"/>
          <w:sz w:val="22"/>
          <w:szCs w:val="22"/>
        </w:rPr>
        <w:t>ostatecznej i bezwarunkowej, prawomocnej decyzji</w:t>
      </w:r>
      <w:r w:rsidRPr="00732D16">
        <w:rPr>
          <w:rFonts w:ascii="Arial" w:hAnsi="Arial" w:cs="Arial"/>
          <w:sz w:val="22"/>
          <w:szCs w:val="22"/>
        </w:rPr>
        <w:t xml:space="preserve"> o pozwoleniu na użytkowanie obiektu wybudowanego wskutek realizacji Zadania Inwestycyjnego; </w:t>
      </w:r>
    </w:p>
    <w:p w14:paraId="0ADC540C" w14:textId="77777777" w:rsidR="008628C8" w:rsidRPr="00732D16" w:rsidRDefault="008628C8" w:rsidP="008628C8">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lastRenderedPageBreak/>
        <w:t>udzielenie gwarancji i rękojmi na zastosowane materiały i wykonane roboty budowlane Roboty oraz świadczenie bezpłatnego serwisu w okresie gwarancji, zgodnie z dalszymi postanowieniami Umowy</w:t>
      </w:r>
      <w:r>
        <w:rPr>
          <w:rFonts w:ascii="Arial" w:hAnsi="Arial" w:cs="Arial"/>
          <w:sz w:val="22"/>
          <w:szCs w:val="22"/>
        </w:rPr>
        <w:t>;</w:t>
      </w:r>
    </w:p>
    <w:p w14:paraId="419103FC" w14:textId="77777777" w:rsidR="008628C8" w:rsidRPr="00FA5C2B" w:rsidRDefault="008628C8" w:rsidP="008628C8">
      <w:pPr>
        <w:pStyle w:val="Tekstpodstawowy3"/>
        <w:numPr>
          <w:ilvl w:val="0"/>
          <w:numId w:val="87"/>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Pr>
          <w:rFonts w:ascii="Arial" w:hAnsi="Arial" w:cs="Arial"/>
          <w:sz w:val="22"/>
          <w:szCs w:val="22"/>
        </w:rPr>
        <w:t>60</w:t>
      </w:r>
      <w:r w:rsidRPr="00FA5C2B">
        <w:rPr>
          <w:rFonts w:ascii="Arial" w:hAnsi="Arial" w:cs="Arial"/>
          <w:sz w:val="22"/>
          <w:szCs w:val="22"/>
        </w:rPr>
        <w:t xml:space="preserve"> miesięcznej gwarancji</w:t>
      </w:r>
      <w:r>
        <w:rPr>
          <w:rFonts w:ascii="Arial" w:hAnsi="Arial" w:cs="Arial"/>
          <w:sz w:val="22"/>
          <w:szCs w:val="22"/>
        </w:rPr>
        <w:t>;</w:t>
      </w:r>
    </w:p>
    <w:p w14:paraId="7352BA27" w14:textId="77777777" w:rsidR="008628C8" w:rsidRPr="00732D16" w:rsidRDefault="008628C8" w:rsidP="008628C8">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w:t>
      </w:r>
      <w:r w:rsidRPr="00057093">
        <w:rPr>
          <w:rFonts w:ascii="Arial" w:hAnsi="Arial" w:cs="Arial"/>
          <w:color w:val="000000"/>
          <w:sz w:val="22"/>
          <w:szCs w:val="22"/>
          <w:lang w:eastAsia="zh-CN"/>
        </w:rPr>
        <w:t>Dz. U. z 2019r., poz. 1186),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Pr>
          <w:rFonts w:ascii="Arial" w:hAnsi="Arial" w:cs="Arial"/>
          <w:color w:val="000000"/>
          <w:sz w:val="22"/>
          <w:szCs w:val="22"/>
          <w:lang w:eastAsia="zh-CN"/>
        </w:rPr>
        <w:t>9</w:t>
      </w:r>
      <w:r w:rsidRPr="00417252">
        <w:rPr>
          <w:rFonts w:ascii="Arial" w:hAnsi="Arial" w:cs="Arial"/>
          <w:color w:val="000000"/>
          <w:sz w:val="22"/>
          <w:szCs w:val="22"/>
          <w:lang w:eastAsia="zh-CN"/>
        </w:rPr>
        <w:t xml:space="preserve">r., poz. </w:t>
      </w:r>
      <w:r>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14:paraId="47BC61AE" w14:textId="77777777" w:rsidR="008628C8" w:rsidRPr="002C6844" w:rsidRDefault="008628C8" w:rsidP="008628C8">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14:paraId="20FC1F43" w14:textId="77777777" w:rsidR="008628C8" w:rsidRPr="00732D16" w:rsidRDefault="008628C8" w:rsidP="008628C8">
      <w:pPr>
        <w:pStyle w:val="Tekstpodstawowy3"/>
        <w:spacing w:line="276" w:lineRule="auto"/>
        <w:ind w:left="426"/>
        <w:jc w:val="both"/>
        <w:rPr>
          <w:rFonts w:ascii="Arial" w:hAnsi="Arial" w:cs="Arial"/>
          <w:sz w:val="22"/>
          <w:szCs w:val="22"/>
        </w:rPr>
      </w:pPr>
    </w:p>
    <w:p w14:paraId="03481905" w14:textId="0BE8B45A" w:rsidR="008628C8" w:rsidRPr="00804031" w:rsidRDefault="008628C8" w:rsidP="008628C8">
      <w:pPr>
        <w:pStyle w:val="Bezodstpw"/>
        <w:spacing w:line="276" w:lineRule="auto"/>
        <w:jc w:val="both"/>
        <w:rPr>
          <w:rFonts w:ascii="Arial" w:hAnsi="Arial" w:cs="Arial"/>
          <w:b/>
        </w:rPr>
      </w:pPr>
      <w:r w:rsidRPr="00804031">
        <w:rPr>
          <w:rFonts w:ascii="Arial" w:hAnsi="Arial" w:cs="Arial"/>
          <w:b/>
        </w:rPr>
        <w:t>Szczegółowy opis przedmiotu zamówienia został określony w dokumentacji projektowej stanowiącej załącznik nr 1</w:t>
      </w:r>
      <w:r w:rsidR="00533BCF">
        <w:rPr>
          <w:rFonts w:ascii="Arial" w:hAnsi="Arial" w:cs="Arial"/>
          <w:b/>
        </w:rPr>
        <w:t xml:space="preserve"> </w:t>
      </w:r>
      <w:r w:rsidRPr="00804031">
        <w:rPr>
          <w:rFonts w:ascii="Arial" w:hAnsi="Arial" w:cs="Arial"/>
          <w:b/>
        </w:rPr>
        <w:t>oraz w Specyfikac</w:t>
      </w:r>
      <w:r>
        <w:rPr>
          <w:rFonts w:ascii="Arial" w:hAnsi="Arial" w:cs="Arial"/>
          <w:b/>
        </w:rPr>
        <w:t>ji</w:t>
      </w:r>
      <w:r w:rsidR="00630CD4">
        <w:rPr>
          <w:rFonts w:ascii="Arial" w:hAnsi="Arial" w:cs="Arial"/>
          <w:b/>
        </w:rPr>
        <w:t xml:space="preserve"> </w:t>
      </w:r>
      <w:r w:rsidRPr="00804031">
        <w:rPr>
          <w:rFonts w:ascii="Arial" w:hAnsi="Arial" w:cs="Arial"/>
          <w:b/>
        </w:rPr>
        <w:t>Ogólnej Wykonania i Odbioru Robót</w:t>
      </w:r>
      <w:r>
        <w:rPr>
          <w:rFonts w:ascii="Arial" w:hAnsi="Arial" w:cs="Arial"/>
          <w:b/>
        </w:rPr>
        <w:t xml:space="preserve"> Budowlanych</w:t>
      </w:r>
      <w:r w:rsidRPr="00804031">
        <w:rPr>
          <w:rFonts w:ascii="Arial" w:hAnsi="Arial" w:cs="Arial"/>
          <w:b/>
        </w:rPr>
        <w:t xml:space="preserve">, która stanowi załącznik nr </w:t>
      </w:r>
      <w:r>
        <w:rPr>
          <w:rFonts w:ascii="Arial" w:hAnsi="Arial" w:cs="Arial"/>
          <w:b/>
        </w:rPr>
        <w:t>1</w:t>
      </w:r>
      <w:r w:rsidR="00921D44">
        <w:rPr>
          <w:rFonts w:ascii="Arial" w:hAnsi="Arial" w:cs="Arial"/>
          <w:b/>
        </w:rPr>
        <w:t>A</w:t>
      </w:r>
      <w:r w:rsidRPr="00804031">
        <w:rPr>
          <w:rFonts w:ascii="Arial" w:hAnsi="Arial" w:cs="Arial"/>
          <w:b/>
        </w:rPr>
        <w:t xml:space="preserve"> do SIWZ. </w:t>
      </w:r>
    </w:p>
    <w:p w14:paraId="62E5CC3B" w14:textId="77777777" w:rsidR="00C3089F" w:rsidRDefault="00C3089F" w:rsidP="00C3089F">
      <w:pPr>
        <w:pStyle w:val="Bezodstpw"/>
        <w:spacing w:line="276" w:lineRule="auto"/>
        <w:jc w:val="both"/>
        <w:rPr>
          <w:rFonts w:ascii="Arial" w:hAnsi="Arial" w:cs="Arial"/>
        </w:rPr>
      </w:pPr>
    </w:p>
    <w:p w14:paraId="24D8EC85" w14:textId="77777777" w:rsidR="002B04BD" w:rsidRPr="00EB07FA" w:rsidRDefault="002D776E" w:rsidP="00732D16">
      <w:pPr>
        <w:suppressAutoHyphens/>
        <w:autoSpaceDE w:val="0"/>
        <w:spacing w:line="276" w:lineRule="auto"/>
        <w:ind w:left="24" w:hanging="360"/>
        <w:jc w:val="both"/>
        <w:rPr>
          <w:rFonts w:ascii="Arial" w:hAnsi="Arial" w:cs="Arial"/>
          <w:b/>
          <w:bCs/>
          <w:sz w:val="22"/>
          <w:szCs w:val="22"/>
          <w:lang w:eastAsia="ar-SA"/>
        </w:rPr>
      </w:pPr>
      <w:r w:rsidRPr="00EB07FA">
        <w:rPr>
          <w:rFonts w:ascii="Arial" w:hAnsi="Arial" w:cs="Arial"/>
          <w:b/>
          <w:bCs/>
          <w:sz w:val="22"/>
          <w:szCs w:val="22"/>
          <w:lang w:eastAsia="ar-SA"/>
        </w:rPr>
        <w:t>U</w:t>
      </w:r>
      <w:r w:rsidR="002B04BD" w:rsidRPr="00EB07FA">
        <w:rPr>
          <w:rFonts w:ascii="Arial" w:hAnsi="Arial" w:cs="Arial"/>
          <w:b/>
          <w:bCs/>
          <w:sz w:val="22"/>
          <w:szCs w:val="22"/>
          <w:lang w:eastAsia="ar-SA"/>
        </w:rPr>
        <w:t xml:space="preserve">waga: </w:t>
      </w:r>
    </w:p>
    <w:p w14:paraId="30F6722D" w14:textId="5A87C277" w:rsidR="002B04BD" w:rsidRPr="00EB07FA"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EB07FA">
        <w:rPr>
          <w:rFonts w:ascii="Arial" w:hAnsi="Arial" w:cs="Arial"/>
          <w:b/>
          <w:sz w:val="22"/>
          <w:szCs w:val="22"/>
          <w:lang w:eastAsia="ar-SA"/>
        </w:rPr>
        <w:t xml:space="preserve">Przed rozpoczęciem robót, w terminie 7 dni od daty podpisania umowy, należy sporządzić harmonogram robót </w:t>
      </w:r>
      <w:r w:rsidR="00EB07FA" w:rsidRPr="00EB07FA">
        <w:rPr>
          <w:rFonts w:ascii="Arial" w:hAnsi="Arial" w:cs="Arial"/>
          <w:b/>
          <w:sz w:val="22"/>
          <w:szCs w:val="22"/>
          <w:lang w:eastAsia="ar-SA"/>
        </w:rPr>
        <w:t>i płatności</w:t>
      </w:r>
      <w:r w:rsidR="00DE70F1" w:rsidRPr="00EB07FA">
        <w:rPr>
          <w:rFonts w:ascii="Arial" w:hAnsi="Arial" w:cs="Arial"/>
          <w:b/>
          <w:sz w:val="22"/>
          <w:szCs w:val="22"/>
          <w:lang w:eastAsia="ar-SA"/>
        </w:rPr>
        <w:t xml:space="preserve">. Forma i treść </w:t>
      </w:r>
      <w:r w:rsidR="00EB07FA" w:rsidRPr="00EB07FA">
        <w:rPr>
          <w:rFonts w:ascii="Arial" w:hAnsi="Arial" w:cs="Arial"/>
          <w:b/>
          <w:sz w:val="22"/>
          <w:szCs w:val="22"/>
          <w:lang w:eastAsia="ar-SA"/>
        </w:rPr>
        <w:t>zgodnie z</w:t>
      </w:r>
      <w:r w:rsidR="00F14900">
        <w:rPr>
          <w:rFonts w:ascii="Arial" w:hAnsi="Arial" w:cs="Arial"/>
          <w:b/>
          <w:sz w:val="22"/>
          <w:szCs w:val="22"/>
          <w:lang w:eastAsia="ar-SA"/>
        </w:rPr>
        <w:t>e</w:t>
      </w:r>
      <w:r w:rsidR="00EB07FA" w:rsidRPr="00EB07FA">
        <w:rPr>
          <w:rFonts w:ascii="Arial" w:hAnsi="Arial" w:cs="Arial"/>
          <w:b/>
          <w:sz w:val="22"/>
          <w:szCs w:val="22"/>
          <w:lang w:eastAsia="ar-SA"/>
        </w:rPr>
        <w:t xml:space="preserve"> </w:t>
      </w:r>
      <w:r w:rsidR="00F14900" w:rsidRPr="00EB07FA">
        <w:rPr>
          <w:rFonts w:ascii="Arial" w:hAnsi="Arial" w:cs="Arial"/>
          <w:b/>
          <w:sz w:val="22"/>
          <w:szCs w:val="22"/>
        </w:rPr>
        <w:t>Specyfikacj</w:t>
      </w:r>
      <w:r w:rsidR="00F14900">
        <w:rPr>
          <w:rFonts w:ascii="Arial" w:hAnsi="Arial" w:cs="Arial"/>
          <w:b/>
          <w:sz w:val="22"/>
          <w:szCs w:val="22"/>
        </w:rPr>
        <w:t>ą</w:t>
      </w:r>
      <w:r w:rsidR="00F14900" w:rsidRPr="00EB07FA">
        <w:rPr>
          <w:rFonts w:ascii="Arial" w:hAnsi="Arial" w:cs="Arial"/>
          <w:b/>
          <w:sz w:val="22"/>
          <w:szCs w:val="22"/>
        </w:rPr>
        <w:t xml:space="preserve"> </w:t>
      </w:r>
      <w:r w:rsidR="00EB07FA" w:rsidRPr="00EB07FA">
        <w:rPr>
          <w:rFonts w:ascii="Arial" w:hAnsi="Arial" w:cs="Arial"/>
          <w:b/>
          <w:sz w:val="22"/>
          <w:szCs w:val="22"/>
        </w:rPr>
        <w:t>Ogóln</w:t>
      </w:r>
      <w:r w:rsidR="00EB07FA">
        <w:rPr>
          <w:rFonts w:ascii="Arial" w:hAnsi="Arial" w:cs="Arial"/>
          <w:b/>
          <w:sz w:val="22"/>
          <w:szCs w:val="22"/>
        </w:rPr>
        <w:t>ą</w:t>
      </w:r>
      <w:r w:rsidR="00EB07FA" w:rsidRPr="00EB07FA">
        <w:rPr>
          <w:rFonts w:ascii="Arial" w:hAnsi="Arial" w:cs="Arial"/>
          <w:b/>
          <w:sz w:val="22"/>
          <w:szCs w:val="22"/>
        </w:rPr>
        <w:t xml:space="preserve"> Wykonania i Odbioru Robót</w:t>
      </w:r>
      <w:r w:rsidR="00F14900">
        <w:rPr>
          <w:rFonts w:ascii="Arial" w:hAnsi="Arial" w:cs="Arial"/>
          <w:b/>
          <w:sz w:val="22"/>
          <w:szCs w:val="22"/>
        </w:rPr>
        <w:t xml:space="preserve"> Budowlanych</w:t>
      </w:r>
      <w:r w:rsidR="00EB07FA" w:rsidRPr="00EB07FA">
        <w:rPr>
          <w:rFonts w:ascii="Arial" w:hAnsi="Arial" w:cs="Arial"/>
          <w:b/>
          <w:sz w:val="22"/>
          <w:szCs w:val="22"/>
          <w:lang w:eastAsia="ar-SA"/>
        </w:rPr>
        <w:t xml:space="preserve"> </w:t>
      </w:r>
      <w:r w:rsidR="00394BC4" w:rsidRPr="00EB07FA">
        <w:rPr>
          <w:rFonts w:ascii="Arial" w:hAnsi="Arial" w:cs="Arial"/>
          <w:b/>
          <w:sz w:val="22"/>
          <w:szCs w:val="22"/>
          <w:lang w:eastAsia="ar-SA"/>
        </w:rPr>
        <w:t>w uzgodnieniu z Zamawiającym</w:t>
      </w:r>
      <w:r w:rsidRPr="00EB07FA">
        <w:rPr>
          <w:rFonts w:ascii="Arial" w:hAnsi="Arial" w:cs="Arial"/>
          <w:b/>
          <w:sz w:val="22"/>
          <w:szCs w:val="22"/>
          <w:lang w:eastAsia="ar-SA"/>
        </w:rPr>
        <w:t>.</w:t>
      </w:r>
      <w:r w:rsidR="00804031" w:rsidRPr="00EB07FA">
        <w:rPr>
          <w:rFonts w:ascii="Arial" w:hAnsi="Arial" w:cs="Arial"/>
          <w:b/>
          <w:sz w:val="22"/>
          <w:szCs w:val="22"/>
          <w:lang w:eastAsia="ar-SA"/>
        </w:rPr>
        <w:t xml:space="preserve"> </w:t>
      </w:r>
    </w:p>
    <w:p w14:paraId="7986E33D" w14:textId="77777777" w:rsidR="002B04BD" w:rsidRPr="00732D16" w:rsidRDefault="002B04BD" w:rsidP="009F0AAF">
      <w:pPr>
        <w:pStyle w:val="Akapitzlist"/>
        <w:numPr>
          <w:ilvl w:val="1"/>
          <w:numId w:val="88"/>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14:paraId="46C89285" w14:textId="77777777"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14:paraId="17A9DFCC" w14:textId="3468FFD0"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EB07FA">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14:paraId="6AFB42AA"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44395E61"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 xml:space="preserve">Będą one podlegały ocenie autora dokumentacji </w:t>
      </w:r>
      <w:r w:rsidRPr="00B14352">
        <w:rPr>
          <w:rFonts w:ascii="Arial" w:hAnsi="Arial" w:cs="Arial"/>
          <w:sz w:val="22"/>
          <w:szCs w:val="22"/>
        </w:rPr>
        <w:lastRenderedPageBreak/>
        <w:t>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14:paraId="67E69B5C"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14E2F663" w14:textId="77777777"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6212DEE6" w14:textId="2D09F892" w:rsidR="00357DAB" w:rsidRPr="00DA3AB9" w:rsidRDefault="00DA3AB9"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sidR="00333039">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14:paraId="08FDFA78" w14:textId="77777777" w:rsidR="002B04BD" w:rsidRPr="00632A2A" w:rsidRDefault="002B04BD"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127E8A10" w14:textId="77777777" w:rsidR="002B04BD" w:rsidRPr="00DE70F1"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14:paraId="1B8351B2" w14:textId="77777777" w:rsidR="002B04BD" w:rsidRPr="00632A2A"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17E1D0E4" w14:textId="77777777" w:rsidR="002B04BD" w:rsidRDefault="002B04BD" w:rsidP="009F0AAF">
      <w:pPr>
        <w:pStyle w:val="Akapitzlist"/>
        <w:numPr>
          <w:ilvl w:val="1"/>
          <w:numId w:val="88"/>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4D176948" w14:textId="77777777" w:rsidR="008F457F" w:rsidRPr="00A70AC6" w:rsidRDefault="008F457F" w:rsidP="009F0AAF">
      <w:pPr>
        <w:pStyle w:val="Akapitzlist"/>
        <w:numPr>
          <w:ilvl w:val="1"/>
          <w:numId w:val="88"/>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14:paraId="162EE0AD" w14:textId="0E989340"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C10043">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w:t>
      </w:r>
      <w:r w:rsidRPr="00630CD4">
        <w:rPr>
          <w:rFonts w:ascii="Arial" w:hAnsi="Arial" w:cs="Arial"/>
          <w:bCs/>
          <w:sz w:val="22"/>
          <w:szCs w:val="22"/>
        </w:rPr>
        <w:t xml:space="preserve">ziemnych, </w:t>
      </w:r>
      <w:r w:rsidR="00A70AC6" w:rsidRPr="00630CD4">
        <w:rPr>
          <w:rFonts w:ascii="Arial" w:hAnsi="Arial" w:cs="Arial"/>
          <w:bCs/>
          <w:sz w:val="22"/>
          <w:szCs w:val="22"/>
        </w:rPr>
        <w:t>montażowych, sanitarnych, elektrycznych, budowlanych</w:t>
      </w:r>
      <w:r w:rsidR="00190E9D" w:rsidRPr="00630CD4">
        <w:rPr>
          <w:rFonts w:ascii="Arial" w:hAnsi="Arial" w:cs="Arial"/>
          <w:bCs/>
          <w:sz w:val="22"/>
          <w:szCs w:val="22"/>
        </w:rPr>
        <w:t>,</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14:paraId="1F6E0772"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6"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14:paraId="5B205589"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lastRenderedPageBreak/>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027E60A9" w14:textId="77777777"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454ED87C" w14:textId="4B497974" w:rsidR="009E0897" w:rsidRPr="005C463F" w:rsidRDefault="009E0897" w:rsidP="009F0AAF">
      <w:pPr>
        <w:pStyle w:val="Akapitzlist"/>
        <w:numPr>
          <w:ilvl w:val="1"/>
          <w:numId w:val="88"/>
        </w:numPr>
        <w:spacing w:line="276" w:lineRule="auto"/>
        <w:jc w:val="both"/>
        <w:rPr>
          <w:rFonts w:ascii="Arial" w:hAnsi="Arial" w:cs="Arial"/>
          <w:b/>
          <w:bCs/>
          <w:sz w:val="22"/>
          <w:szCs w:val="22"/>
        </w:rPr>
      </w:pPr>
      <w:bookmarkStart w:id="7" w:name="_Hlk39746630"/>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w:t>
      </w:r>
      <w:r w:rsidRPr="005C463F">
        <w:rPr>
          <w:rFonts w:ascii="Arial" w:hAnsi="Arial" w:cs="Arial"/>
          <w:bCs/>
          <w:sz w:val="22"/>
          <w:szCs w:val="22"/>
        </w:rPr>
        <w:t>Zamawiającego do naliczenia kary umownej określonej we wzorze umowy</w:t>
      </w:r>
      <w:bookmarkEnd w:id="7"/>
      <w:r w:rsidRPr="005C463F">
        <w:rPr>
          <w:rFonts w:ascii="Arial" w:hAnsi="Arial" w:cs="Arial"/>
          <w:bCs/>
          <w:sz w:val="22"/>
          <w:szCs w:val="22"/>
        </w:rPr>
        <w:t>.</w:t>
      </w:r>
    </w:p>
    <w:bookmarkEnd w:id="6"/>
    <w:p w14:paraId="67CC20F5" w14:textId="77C3A3D5" w:rsidR="00BC3159" w:rsidRPr="003207FF" w:rsidRDefault="00BC3159" w:rsidP="009F0AAF">
      <w:pPr>
        <w:pStyle w:val="Akapitzlist"/>
        <w:numPr>
          <w:ilvl w:val="1"/>
          <w:numId w:val="88"/>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w:t>
      </w:r>
      <w:r w:rsidR="00333039">
        <w:rPr>
          <w:rFonts w:ascii="Arial" w:hAnsi="Arial" w:cs="Arial"/>
          <w:sz w:val="22"/>
          <w:szCs w:val="22"/>
        </w:rPr>
        <w:t>2019 r</w:t>
      </w:r>
      <w:r w:rsidRPr="004B4863">
        <w:rPr>
          <w:rFonts w:ascii="Arial" w:hAnsi="Arial" w:cs="Arial"/>
          <w:sz w:val="22"/>
          <w:szCs w:val="22"/>
        </w:rPr>
        <w:t xml:space="preserve">.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09BAE587" w14:textId="71A3B074" w:rsidR="003207FF" w:rsidRPr="003207FF" w:rsidRDefault="003207FF" w:rsidP="003207FF">
      <w:pPr>
        <w:pStyle w:val="Akapitzlist"/>
        <w:numPr>
          <w:ilvl w:val="1"/>
          <w:numId w:val="103"/>
        </w:numPr>
        <w:spacing w:line="276" w:lineRule="auto"/>
        <w:ind w:left="567" w:hanging="567"/>
        <w:jc w:val="both"/>
        <w:rPr>
          <w:rFonts w:ascii="Arial" w:hAnsi="Arial" w:cs="Arial"/>
          <w:b/>
          <w:bCs/>
          <w:color w:val="000000"/>
          <w:sz w:val="22"/>
          <w:szCs w:val="22"/>
        </w:rPr>
      </w:pPr>
      <w:r w:rsidRPr="003207FF">
        <w:rPr>
          <w:rFonts w:ascii="Arial" w:hAnsi="Arial" w:cs="Arial"/>
          <w:b/>
          <w:bCs/>
          <w:color w:val="000000"/>
          <w:sz w:val="22"/>
          <w:szCs w:val="22"/>
        </w:rPr>
        <w:t>KOD CPV:</w:t>
      </w:r>
    </w:p>
    <w:p w14:paraId="6C78E755" w14:textId="16B84EDC" w:rsidR="009449C2" w:rsidRPr="003207FF" w:rsidRDefault="009449C2" w:rsidP="009449C2">
      <w:pPr>
        <w:pStyle w:val="Akapitzlist"/>
        <w:spacing w:line="276" w:lineRule="auto"/>
        <w:ind w:left="435"/>
        <w:jc w:val="both"/>
        <w:rPr>
          <w:rFonts w:ascii="Arial" w:hAnsi="Arial" w:cs="Arial"/>
          <w:sz w:val="22"/>
          <w:szCs w:val="22"/>
        </w:rPr>
      </w:pPr>
      <w:bookmarkStart w:id="8" w:name="_Hlk43284714"/>
      <w:r w:rsidRPr="003207FF">
        <w:rPr>
          <w:rFonts w:ascii="Arial" w:hAnsi="Arial" w:cs="Arial"/>
          <w:sz w:val="22"/>
          <w:szCs w:val="22"/>
        </w:rPr>
        <w:t>452</w:t>
      </w:r>
      <w:r>
        <w:rPr>
          <w:rFonts w:ascii="Arial" w:hAnsi="Arial" w:cs="Arial"/>
          <w:sz w:val="22"/>
          <w:szCs w:val="22"/>
        </w:rPr>
        <w:t>0</w:t>
      </w:r>
      <w:r w:rsidRPr="003207FF">
        <w:rPr>
          <w:rFonts w:ascii="Arial" w:hAnsi="Arial" w:cs="Arial"/>
          <w:sz w:val="22"/>
          <w:szCs w:val="22"/>
        </w:rPr>
        <w:t>0000</w:t>
      </w:r>
      <w:r>
        <w:rPr>
          <w:rFonts w:ascii="Arial" w:hAnsi="Arial" w:cs="Arial"/>
          <w:sz w:val="22"/>
          <w:szCs w:val="22"/>
        </w:rPr>
        <w:t xml:space="preserve">-9 </w:t>
      </w:r>
      <w:r w:rsidRPr="003207FF">
        <w:rPr>
          <w:rFonts w:ascii="Arial" w:hAnsi="Arial" w:cs="Arial"/>
          <w:sz w:val="22"/>
          <w:szCs w:val="22"/>
        </w:rPr>
        <w:t xml:space="preserve">Roboty </w:t>
      </w:r>
      <w:r>
        <w:rPr>
          <w:rFonts w:ascii="Arial" w:hAnsi="Arial" w:cs="Arial"/>
          <w:sz w:val="22"/>
          <w:szCs w:val="22"/>
        </w:rPr>
        <w:t xml:space="preserve">budowlane </w:t>
      </w:r>
      <w:r w:rsidRPr="003207FF">
        <w:rPr>
          <w:rFonts w:ascii="Arial" w:hAnsi="Arial" w:cs="Arial"/>
          <w:sz w:val="22"/>
          <w:szCs w:val="22"/>
        </w:rPr>
        <w:t xml:space="preserve">w zakresie </w:t>
      </w:r>
      <w:r>
        <w:rPr>
          <w:rFonts w:ascii="Arial" w:hAnsi="Arial" w:cs="Arial"/>
          <w:sz w:val="22"/>
          <w:szCs w:val="22"/>
        </w:rPr>
        <w:t>wznoszenia kompletnych obiektów budowlanych lub ich części oraz roboty w zakresie inżynierii lądowej i wodnej.</w:t>
      </w:r>
    </w:p>
    <w:p w14:paraId="754F9D83" w14:textId="77777777" w:rsidR="009449C2" w:rsidRPr="003207FF" w:rsidRDefault="009449C2" w:rsidP="009449C2">
      <w:pPr>
        <w:pStyle w:val="Akapitzlist"/>
        <w:spacing w:line="276" w:lineRule="auto"/>
        <w:ind w:left="435"/>
        <w:jc w:val="both"/>
        <w:rPr>
          <w:rFonts w:ascii="Arial" w:hAnsi="Arial" w:cs="Arial"/>
          <w:sz w:val="22"/>
          <w:szCs w:val="22"/>
        </w:rPr>
      </w:pPr>
      <w:r w:rsidRPr="003207FF">
        <w:rPr>
          <w:rFonts w:ascii="Arial" w:hAnsi="Arial" w:cs="Arial"/>
          <w:sz w:val="22"/>
          <w:szCs w:val="22"/>
        </w:rPr>
        <w:t>45400000-1 Roboty wykończeniowe w zakresie obiektów budowlanych</w:t>
      </w:r>
    </w:p>
    <w:p w14:paraId="0A5AB1B0" w14:textId="77777777" w:rsidR="009449C2" w:rsidRPr="003207FF" w:rsidRDefault="009449C2" w:rsidP="009449C2">
      <w:pPr>
        <w:pStyle w:val="Akapitzlist"/>
        <w:spacing w:line="276" w:lineRule="auto"/>
        <w:ind w:left="435"/>
        <w:jc w:val="both"/>
        <w:rPr>
          <w:rFonts w:ascii="Arial" w:hAnsi="Arial" w:cs="Arial"/>
          <w:sz w:val="22"/>
          <w:szCs w:val="22"/>
        </w:rPr>
      </w:pPr>
      <w:r w:rsidRPr="003207FF">
        <w:rPr>
          <w:rFonts w:ascii="Arial" w:hAnsi="Arial" w:cs="Arial"/>
          <w:sz w:val="22"/>
          <w:szCs w:val="22"/>
        </w:rPr>
        <w:t>45111100-9 Roboty w zakresie burzenia</w:t>
      </w:r>
    </w:p>
    <w:p w14:paraId="545F7398" w14:textId="0F7C1DEC" w:rsidR="009449C2" w:rsidRDefault="009449C2" w:rsidP="009449C2">
      <w:pPr>
        <w:pStyle w:val="Akapitzlist"/>
        <w:spacing w:line="276" w:lineRule="auto"/>
        <w:ind w:left="435"/>
        <w:jc w:val="both"/>
        <w:rPr>
          <w:rFonts w:ascii="Arial" w:hAnsi="Arial" w:cs="Arial"/>
          <w:sz w:val="22"/>
          <w:szCs w:val="22"/>
        </w:rPr>
      </w:pPr>
      <w:r w:rsidRPr="003207FF">
        <w:rPr>
          <w:rFonts w:ascii="Arial" w:hAnsi="Arial" w:cs="Arial"/>
          <w:sz w:val="22"/>
          <w:szCs w:val="22"/>
        </w:rPr>
        <w:t>453</w:t>
      </w:r>
      <w:r w:rsidR="00A81541">
        <w:rPr>
          <w:rFonts w:ascii="Arial" w:hAnsi="Arial" w:cs="Arial"/>
          <w:sz w:val="22"/>
          <w:szCs w:val="22"/>
        </w:rPr>
        <w:t>0</w:t>
      </w:r>
      <w:r w:rsidRPr="003207FF">
        <w:rPr>
          <w:rFonts w:ascii="Arial" w:hAnsi="Arial" w:cs="Arial"/>
          <w:sz w:val="22"/>
          <w:szCs w:val="22"/>
        </w:rPr>
        <w:t>0000</w:t>
      </w:r>
      <w:r>
        <w:rPr>
          <w:rFonts w:ascii="Arial" w:hAnsi="Arial" w:cs="Arial"/>
          <w:sz w:val="22"/>
          <w:szCs w:val="22"/>
        </w:rPr>
        <w:t>-</w:t>
      </w:r>
      <w:r w:rsidR="00A81541">
        <w:rPr>
          <w:rFonts w:ascii="Arial" w:hAnsi="Arial" w:cs="Arial"/>
          <w:sz w:val="22"/>
          <w:szCs w:val="22"/>
        </w:rPr>
        <w:t>0</w:t>
      </w:r>
      <w:r w:rsidRPr="003207FF">
        <w:rPr>
          <w:rFonts w:ascii="Arial" w:hAnsi="Arial" w:cs="Arial"/>
          <w:sz w:val="22"/>
          <w:szCs w:val="22"/>
        </w:rPr>
        <w:t xml:space="preserve"> Roboty </w:t>
      </w:r>
      <w:r w:rsidR="00A81541">
        <w:rPr>
          <w:rFonts w:ascii="Arial" w:hAnsi="Arial" w:cs="Arial"/>
          <w:sz w:val="22"/>
          <w:szCs w:val="22"/>
        </w:rPr>
        <w:t>instalacyjne w budynkach</w:t>
      </w:r>
    </w:p>
    <w:p w14:paraId="6CE27312" w14:textId="77777777" w:rsidR="009449C2" w:rsidRPr="003207FF" w:rsidRDefault="009449C2" w:rsidP="009449C2">
      <w:pPr>
        <w:pStyle w:val="Akapitzlist"/>
        <w:spacing w:line="276" w:lineRule="auto"/>
        <w:ind w:left="435"/>
        <w:jc w:val="both"/>
        <w:rPr>
          <w:rFonts w:ascii="Arial" w:hAnsi="Arial" w:cs="Arial"/>
          <w:sz w:val="22"/>
          <w:szCs w:val="22"/>
        </w:rPr>
      </w:pPr>
      <w:r w:rsidRPr="003207FF">
        <w:rPr>
          <w:rFonts w:ascii="Arial" w:hAnsi="Arial" w:cs="Arial"/>
          <w:sz w:val="22"/>
          <w:szCs w:val="22"/>
        </w:rPr>
        <w:t>90511000-2 Usługi wywozu odpadów</w:t>
      </w:r>
    </w:p>
    <w:p w14:paraId="4665661C" w14:textId="77777777" w:rsidR="009449C2" w:rsidRPr="003207FF" w:rsidRDefault="009449C2" w:rsidP="009449C2">
      <w:pPr>
        <w:pStyle w:val="Akapitzlist"/>
        <w:spacing w:line="276" w:lineRule="auto"/>
        <w:ind w:left="435"/>
        <w:jc w:val="both"/>
        <w:rPr>
          <w:rFonts w:ascii="Arial" w:hAnsi="Arial" w:cs="Arial"/>
          <w:sz w:val="22"/>
          <w:szCs w:val="22"/>
        </w:rPr>
      </w:pPr>
      <w:r w:rsidRPr="003207FF">
        <w:rPr>
          <w:rFonts w:ascii="Arial" w:hAnsi="Arial" w:cs="Arial"/>
          <w:sz w:val="22"/>
          <w:szCs w:val="22"/>
        </w:rPr>
        <w:t xml:space="preserve">71355000-1 Usługi pomiarowe </w:t>
      </w:r>
    </w:p>
    <w:bookmarkEnd w:id="8"/>
    <w:p w14:paraId="554CA0DA" w14:textId="77777777" w:rsidR="003207FF" w:rsidRPr="00632A2A" w:rsidRDefault="003207FF" w:rsidP="00632A2A">
      <w:pPr>
        <w:pStyle w:val="Akapitzlist"/>
        <w:spacing w:line="276" w:lineRule="auto"/>
        <w:rPr>
          <w:rFonts w:ascii="Arial" w:hAnsi="Arial" w:cs="Arial"/>
          <w:sz w:val="22"/>
          <w:szCs w:val="22"/>
        </w:rPr>
      </w:pPr>
    </w:p>
    <w:p w14:paraId="6DD1F957" w14:textId="77777777" w:rsidR="00DC356E"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3"/>
      <w:r w:rsidRPr="00632A2A">
        <w:rPr>
          <w:rFonts w:ascii="Arial" w:hAnsi="Arial" w:cs="Arial"/>
          <w:sz w:val="22"/>
          <w:szCs w:val="22"/>
          <w:highlight w:val="lightGray"/>
        </w:rPr>
        <w:t>TERMIN REALIZACJI</w:t>
      </w:r>
      <w:bookmarkEnd w:id="9"/>
    </w:p>
    <w:p w14:paraId="2C5BCCEC" w14:textId="3A8D234B" w:rsidR="00F676E1" w:rsidRPr="00BF08A0" w:rsidRDefault="00C1360D"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Wykonanie przedmiotu zamówienia</w:t>
      </w:r>
      <w:r w:rsidR="00BF08A0">
        <w:rPr>
          <w:rFonts w:ascii="Arial" w:hAnsi="Arial" w:cs="Arial"/>
          <w:b/>
          <w:bCs/>
          <w:color w:val="000000"/>
          <w:sz w:val="22"/>
          <w:szCs w:val="22"/>
        </w:rPr>
        <w:t xml:space="preserve"> </w:t>
      </w:r>
      <w:r w:rsidR="00F676E1" w:rsidRPr="005A379E">
        <w:rPr>
          <w:rFonts w:ascii="Arial" w:hAnsi="Arial" w:cs="Arial"/>
          <w:b/>
          <w:bCs/>
          <w:color w:val="000000"/>
          <w:sz w:val="22"/>
          <w:szCs w:val="22"/>
        </w:rPr>
        <w:t>3</w:t>
      </w:r>
      <w:r w:rsidR="00F7722E">
        <w:rPr>
          <w:rFonts w:ascii="Arial" w:hAnsi="Arial" w:cs="Arial"/>
          <w:b/>
          <w:bCs/>
          <w:color w:val="000000"/>
          <w:sz w:val="22"/>
          <w:szCs w:val="22"/>
        </w:rPr>
        <w:t>0</w:t>
      </w:r>
      <w:r w:rsidR="00F676E1" w:rsidRPr="005A379E">
        <w:rPr>
          <w:rFonts w:ascii="Arial" w:hAnsi="Arial" w:cs="Arial"/>
          <w:b/>
          <w:bCs/>
          <w:color w:val="000000"/>
          <w:sz w:val="22"/>
          <w:szCs w:val="22"/>
        </w:rPr>
        <w:t>.0</w:t>
      </w:r>
      <w:r w:rsidR="00BF08A0">
        <w:rPr>
          <w:rFonts w:ascii="Arial" w:hAnsi="Arial" w:cs="Arial"/>
          <w:b/>
          <w:bCs/>
          <w:color w:val="000000"/>
          <w:sz w:val="22"/>
          <w:szCs w:val="22"/>
        </w:rPr>
        <w:t>7</w:t>
      </w:r>
      <w:r w:rsidR="00804031">
        <w:rPr>
          <w:rFonts w:ascii="Arial" w:hAnsi="Arial" w:cs="Arial"/>
          <w:b/>
          <w:bCs/>
          <w:color w:val="000000"/>
          <w:sz w:val="22"/>
          <w:szCs w:val="22"/>
        </w:rPr>
        <w:t>.202</w:t>
      </w:r>
      <w:r w:rsidR="00BF08A0">
        <w:rPr>
          <w:rFonts w:ascii="Arial" w:hAnsi="Arial" w:cs="Arial"/>
          <w:b/>
          <w:bCs/>
          <w:color w:val="000000"/>
          <w:sz w:val="22"/>
          <w:szCs w:val="22"/>
        </w:rPr>
        <w:t>1</w:t>
      </w:r>
      <w:r w:rsidR="00F676E1" w:rsidRPr="005A379E">
        <w:rPr>
          <w:rFonts w:ascii="Arial" w:hAnsi="Arial" w:cs="Arial"/>
          <w:b/>
          <w:bCs/>
          <w:color w:val="000000"/>
          <w:sz w:val="22"/>
          <w:szCs w:val="22"/>
        </w:rPr>
        <w:t xml:space="preserve"> r. – realizacja robót wraz z</w:t>
      </w:r>
      <w:r w:rsidR="00E52E38" w:rsidRPr="005A379E">
        <w:rPr>
          <w:rFonts w:ascii="Arial" w:hAnsi="Arial" w:cs="Arial"/>
          <w:b/>
          <w:bCs/>
          <w:color w:val="000000"/>
          <w:sz w:val="22"/>
          <w:szCs w:val="22"/>
        </w:rPr>
        <w:t xml:space="preserve"> uzyskaniem</w:t>
      </w:r>
      <w:r w:rsidR="00F676E1" w:rsidRPr="005A379E">
        <w:rPr>
          <w:rFonts w:ascii="Arial" w:hAnsi="Arial" w:cs="Arial"/>
          <w:b/>
          <w:bCs/>
          <w:color w:val="000000"/>
          <w:sz w:val="22"/>
          <w:szCs w:val="22"/>
        </w:rPr>
        <w:t xml:space="preserve"> pozwoleni</w:t>
      </w:r>
      <w:r w:rsidR="00E52E38" w:rsidRPr="005A379E">
        <w:rPr>
          <w:rFonts w:ascii="Arial" w:hAnsi="Arial" w:cs="Arial"/>
          <w:b/>
          <w:bCs/>
          <w:color w:val="000000"/>
          <w:sz w:val="22"/>
          <w:szCs w:val="22"/>
        </w:rPr>
        <w:t>a</w:t>
      </w:r>
      <w:r w:rsidR="00F676E1" w:rsidRPr="005A379E">
        <w:rPr>
          <w:rFonts w:ascii="Arial" w:hAnsi="Arial" w:cs="Arial"/>
          <w:b/>
          <w:bCs/>
          <w:color w:val="000000"/>
          <w:sz w:val="22"/>
          <w:szCs w:val="22"/>
        </w:rPr>
        <w:t xml:space="preserve"> na użytkowanie</w:t>
      </w:r>
      <w:r w:rsidR="005A379E" w:rsidRPr="005A379E">
        <w:rPr>
          <w:rFonts w:ascii="Arial" w:hAnsi="Arial" w:cs="Arial"/>
          <w:b/>
          <w:bCs/>
          <w:color w:val="000000"/>
          <w:sz w:val="22"/>
          <w:szCs w:val="22"/>
        </w:rPr>
        <w:t>.</w:t>
      </w:r>
    </w:p>
    <w:p w14:paraId="58D15645" w14:textId="77777777" w:rsidR="00394BC4" w:rsidRPr="00447A65" w:rsidRDefault="00394BC4" w:rsidP="00632A2A">
      <w:pPr>
        <w:spacing w:line="276" w:lineRule="auto"/>
        <w:rPr>
          <w:rFonts w:ascii="Arial" w:hAnsi="Arial" w:cs="Arial"/>
          <w:b/>
          <w:sz w:val="22"/>
          <w:szCs w:val="22"/>
        </w:rPr>
      </w:pPr>
    </w:p>
    <w:p w14:paraId="71E77B6A"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0" w:name="_Toc465419664"/>
      <w:r w:rsidRPr="00632A2A">
        <w:rPr>
          <w:rFonts w:ascii="Arial" w:hAnsi="Arial" w:cs="Arial"/>
          <w:sz w:val="22"/>
          <w:szCs w:val="22"/>
          <w:highlight w:val="lightGray"/>
        </w:rPr>
        <w:t>CZĘŚCI ZAMÓWIENIA</w:t>
      </w:r>
      <w:bookmarkEnd w:id="10"/>
    </w:p>
    <w:p w14:paraId="5876965B"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5872FCD8" w14:textId="77777777" w:rsidR="000D0549" w:rsidRPr="00632A2A" w:rsidRDefault="000D0549" w:rsidP="00632A2A">
      <w:pPr>
        <w:spacing w:line="276" w:lineRule="auto"/>
        <w:ind w:left="426"/>
        <w:jc w:val="both"/>
        <w:rPr>
          <w:rFonts w:ascii="Arial" w:hAnsi="Arial" w:cs="Arial"/>
          <w:sz w:val="22"/>
          <w:szCs w:val="22"/>
        </w:rPr>
      </w:pPr>
    </w:p>
    <w:p w14:paraId="4E5AD7DD"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bookmark3"/>
      <w:bookmarkStart w:id="12" w:name="_Toc465419665"/>
      <w:r w:rsidRPr="00632A2A">
        <w:rPr>
          <w:rFonts w:ascii="Arial" w:hAnsi="Arial" w:cs="Arial"/>
          <w:sz w:val="22"/>
          <w:szCs w:val="22"/>
          <w:highlight w:val="lightGray"/>
        </w:rPr>
        <w:t xml:space="preserve">ZAMÓWIENIA </w:t>
      </w:r>
      <w:bookmarkEnd w:id="11"/>
      <w:bookmarkEnd w:id="12"/>
      <w:r w:rsidR="0050011B" w:rsidRPr="00632A2A">
        <w:rPr>
          <w:rFonts w:ascii="Arial" w:hAnsi="Arial" w:cs="Arial"/>
          <w:sz w:val="22"/>
          <w:szCs w:val="22"/>
          <w:highlight w:val="lightGray"/>
        </w:rPr>
        <w:t>POLEGAJĄCE NA POWTÓRZENIU PODOBNYCH USŁUG</w:t>
      </w:r>
    </w:p>
    <w:p w14:paraId="0E181A9F" w14:textId="77777777"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 xml:space="preserve">Zamawiający przewiduje możliwości udzielenia zamówienia polegającego na powtórzeniu podobnych usług lub robót budowlanych, o których mowa w art. 67 ust. 1 pkt. 6 ustawy w </w:t>
      </w:r>
      <w:r w:rsidRPr="00732D16">
        <w:rPr>
          <w:rFonts w:ascii="Arial" w:hAnsi="Arial" w:cs="Arial"/>
          <w:sz w:val="22"/>
          <w:szCs w:val="22"/>
        </w:rPr>
        <w:lastRenderedPageBreak/>
        <w:t>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4DC1F75D" w14:textId="77777777" w:rsidR="0033474E" w:rsidRPr="00632A2A" w:rsidRDefault="0033474E" w:rsidP="00732D16">
      <w:pPr>
        <w:spacing w:line="276" w:lineRule="auto"/>
        <w:ind w:left="426"/>
        <w:jc w:val="both"/>
        <w:rPr>
          <w:rFonts w:ascii="Arial" w:hAnsi="Arial" w:cs="Arial"/>
          <w:sz w:val="22"/>
          <w:szCs w:val="22"/>
        </w:rPr>
      </w:pPr>
    </w:p>
    <w:p w14:paraId="253B8E11"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_Toc465419666"/>
      <w:r w:rsidRPr="00632A2A">
        <w:rPr>
          <w:rFonts w:ascii="Arial" w:hAnsi="Arial" w:cs="Arial"/>
          <w:sz w:val="22"/>
          <w:szCs w:val="22"/>
          <w:highlight w:val="lightGray"/>
        </w:rPr>
        <w:t>OFERTY WARIANTOWE</w:t>
      </w:r>
      <w:bookmarkEnd w:id="13"/>
    </w:p>
    <w:p w14:paraId="78C5EF80"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C81ECB9" w14:textId="77777777" w:rsidR="00E02554" w:rsidRPr="00632A2A" w:rsidRDefault="00E02554" w:rsidP="00632A2A">
      <w:pPr>
        <w:spacing w:line="276" w:lineRule="auto"/>
        <w:rPr>
          <w:rFonts w:ascii="Arial" w:hAnsi="Arial" w:cs="Arial"/>
          <w:sz w:val="22"/>
          <w:szCs w:val="22"/>
          <w:highlight w:val="lightGray"/>
        </w:rPr>
      </w:pPr>
    </w:p>
    <w:p w14:paraId="7F634C5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bookmark4"/>
      <w:bookmarkStart w:id="15" w:name="_Toc465419667"/>
      <w:r w:rsidRPr="00632A2A">
        <w:rPr>
          <w:rFonts w:ascii="Arial" w:hAnsi="Arial" w:cs="Arial"/>
          <w:sz w:val="22"/>
          <w:szCs w:val="22"/>
          <w:highlight w:val="lightGray"/>
        </w:rPr>
        <w:t>OPIS SPOSOBU UZYSKANIA MATERIAŁÓW PRZETARGOWYCH</w:t>
      </w:r>
      <w:bookmarkEnd w:id="14"/>
      <w:bookmarkEnd w:id="15"/>
    </w:p>
    <w:p w14:paraId="1F74D5B0" w14:textId="16C5CE69"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F14900">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60369561"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290D9F47" w14:textId="77777777" w:rsidR="00557115" w:rsidRPr="00632A2A" w:rsidRDefault="00557115" w:rsidP="00632A2A">
      <w:pPr>
        <w:pStyle w:val="Nagwek1"/>
        <w:spacing w:line="276" w:lineRule="auto"/>
        <w:ind w:left="454" w:firstLine="0"/>
        <w:rPr>
          <w:rFonts w:ascii="Arial" w:hAnsi="Arial" w:cs="Arial"/>
          <w:sz w:val="22"/>
          <w:szCs w:val="22"/>
        </w:rPr>
      </w:pPr>
      <w:bookmarkStart w:id="16" w:name="_Toc465419668"/>
      <w:r w:rsidRPr="00632A2A">
        <w:rPr>
          <w:rFonts w:ascii="Arial" w:hAnsi="Arial" w:cs="Arial"/>
          <w:sz w:val="22"/>
          <w:szCs w:val="22"/>
          <w:highlight w:val="lightGray"/>
        </w:rPr>
        <w:lastRenderedPageBreak/>
        <w:t>ROZDZIAŁ II INSTRUKCJA DLA WYKONAWCÓW</w:t>
      </w:r>
      <w:bookmarkEnd w:id="16"/>
    </w:p>
    <w:p w14:paraId="0AA435FF"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58B82AE3"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2C522999"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71291F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4E76CA8F"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3E45A644" w14:textId="77777777" w:rsidR="00E42C81" w:rsidRPr="00632A2A" w:rsidRDefault="00E42C81" w:rsidP="00632A2A">
      <w:pPr>
        <w:spacing w:line="276" w:lineRule="auto"/>
        <w:jc w:val="both"/>
        <w:rPr>
          <w:rFonts w:ascii="Arial" w:hAnsi="Arial" w:cs="Arial"/>
          <w:b/>
          <w:sz w:val="22"/>
          <w:szCs w:val="22"/>
          <w:u w:val="single"/>
        </w:rPr>
      </w:pPr>
    </w:p>
    <w:p w14:paraId="11086223"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7"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7"/>
    </w:p>
    <w:p w14:paraId="09A98D9E"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48AAA304"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553CA845"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8" w:name="_Toc463355529"/>
      <w:bookmarkStart w:id="19" w:name="_Toc463355567"/>
      <w:bookmarkStart w:id="20"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8"/>
      <w:bookmarkEnd w:id="19"/>
      <w:bookmarkEnd w:id="20"/>
    </w:p>
    <w:p w14:paraId="1310346A"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6FB775B6" w14:textId="77777777" w:rsidR="00B65514" w:rsidRPr="00632A2A" w:rsidRDefault="00B65514" w:rsidP="00632A2A">
      <w:pPr>
        <w:spacing w:line="276" w:lineRule="auto"/>
        <w:rPr>
          <w:rFonts w:ascii="Arial" w:hAnsi="Arial" w:cs="Arial"/>
          <w:sz w:val="22"/>
          <w:szCs w:val="22"/>
        </w:rPr>
      </w:pPr>
    </w:p>
    <w:p w14:paraId="6C2BB197"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6348CC0A" w14:textId="5F87A027"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 xml:space="preserve">ę gwarancyjną </w:t>
      </w:r>
      <w:r w:rsidR="00E02554" w:rsidRPr="00D83BC8">
        <w:rPr>
          <w:rFonts w:ascii="Arial" w:hAnsi="Arial" w:cs="Arial"/>
          <w:bCs/>
          <w:iCs/>
          <w:sz w:val="22"/>
          <w:szCs w:val="22"/>
        </w:rPr>
        <w:t>nie mniejszą niż</w:t>
      </w:r>
      <w:r w:rsidR="00333039" w:rsidRPr="00D83BC8">
        <w:rPr>
          <w:rFonts w:ascii="Arial" w:hAnsi="Arial" w:cs="Arial"/>
          <w:bCs/>
          <w:iCs/>
          <w:sz w:val="22"/>
          <w:szCs w:val="22"/>
        </w:rPr>
        <w:t xml:space="preserve"> </w:t>
      </w:r>
      <w:r w:rsidR="008628C8" w:rsidRPr="00630CD4">
        <w:rPr>
          <w:rFonts w:ascii="Arial" w:hAnsi="Arial" w:cs="Arial"/>
          <w:bCs/>
          <w:iCs/>
          <w:sz w:val="22"/>
          <w:szCs w:val="22"/>
        </w:rPr>
        <w:t>8</w:t>
      </w:r>
      <w:r w:rsidR="00953E54" w:rsidRPr="00630CD4">
        <w:rPr>
          <w:rFonts w:ascii="Arial" w:hAnsi="Arial" w:cs="Arial"/>
          <w:bCs/>
          <w:iCs/>
          <w:sz w:val="22"/>
          <w:szCs w:val="22"/>
        </w:rPr>
        <w:t>0</w:t>
      </w:r>
      <w:r w:rsidR="00DB7313" w:rsidRPr="00630CD4">
        <w:rPr>
          <w:rFonts w:ascii="Arial" w:hAnsi="Arial" w:cs="Arial"/>
          <w:bCs/>
          <w:iCs/>
          <w:sz w:val="22"/>
          <w:szCs w:val="22"/>
        </w:rPr>
        <w:t xml:space="preserve">0 </w:t>
      </w:r>
      <w:r w:rsidRPr="00630CD4">
        <w:rPr>
          <w:rFonts w:ascii="Arial" w:hAnsi="Arial" w:cs="Arial"/>
          <w:bCs/>
          <w:iCs/>
          <w:sz w:val="22"/>
          <w:szCs w:val="22"/>
        </w:rPr>
        <w:t>000,00</w:t>
      </w:r>
      <w:r w:rsidR="00333039" w:rsidRPr="00630CD4">
        <w:rPr>
          <w:rFonts w:ascii="Arial" w:hAnsi="Arial" w:cs="Arial"/>
          <w:bCs/>
          <w:iCs/>
          <w:sz w:val="22"/>
          <w:szCs w:val="22"/>
        </w:rPr>
        <w:t xml:space="preserve"> </w:t>
      </w:r>
      <w:r w:rsidRPr="00630CD4">
        <w:rPr>
          <w:rFonts w:ascii="Arial" w:hAnsi="Arial" w:cs="Arial"/>
          <w:bCs/>
          <w:iCs/>
          <w:sz w:val="22"/>
          <w:szCs w:val="22"/>
        </w:rPr>
        <w:t>złotych</w:t>
      </w:r>
      <w:r w:rsidR="00514B6D" w:rsidRPr="00630CD4">
        <w:rPr>
          <w:rFonts w:ascii="Arial" w:hAnsi="Arial" w:cs="Arial"/>
          <w:bCs/>
          <w:iCs/>
          <w:sz w:val="22"/>
          <w:szCs w:val="22"/>
        </w:rPr>
        <w:t>.</w:t>
      </w:r>
    </w:p>
    <w:p w14:paraId="7AC881E8" w14:textId="77777777" w:rsidR="006F7002" w:rsidRPr="00632A2A" w:rsidRDefault="006F7002" w:rsidP="00632A2A">
      <w:pPr>
        <w:spacing w:line="276" w:lineRule="auto"/>
        <w:ind w:left="709"/>
        <w:jc w:val="both"/>
        <w:rPr>
          <w:rFonts w:ascii="Arial" w:hAnsi="Arial" w:cs="Arial"/>
          <w:b/>
          <w:i/>
          <w:color w:val="000000"/>
          <w:sz w:val="22"/>
          <w:szCs w:val="22"/>
        </w:rPr>
      </w:pPr>
    </w:p>
    <w:p w14:paraId="792C9F28"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3FE2C7BA" w14:textId="77777777" w:rsidR="000D38AC" w:rsidRPr="00632A2A" w:rsidRDefault="000D38AC" w:rsidP="00632A2A">
      <w:pPr>
        <w:spacing w:line="276" w:lineRule="auto"/>
        <w:jc w:val="both"/>
        <w:rPr>
          <w:rFonts w:ascii="Arial" w:hAnsi="Arial" w:cs="Arial"/>
          <w:i/>
          <w:color w:val="000000"/>
          <w:sz w:val="22"/>
          <w:szCs w:val="22"/>
        </w:rPr>
      </w:pPr>
    </w:p>
    <w:p w14:paraId="7A1510B2"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152E6C9C"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31095E89" w14:textId="77777777" w:rsidR="002D4144" w:rsidRPr="00632A2A" w:rsidRDefault="002D4144" w:rsidP="00632A2A">
      <w:pPr>
        <w:suppressAutoHyphens/>
        <w:spacing w:line="276" w:lineRule="auto"/>
        <w:jc w:val="both"/>
        <w:rPr>
          <w:rFonts w:ascii="Arial" w:hAnsi="Arial" w:cs="Arial"/>
          <w:bCs/>
          <w:iCs/>
          <w:sz w:val="22"/>
          <w:szCs w:val="22"/>
        </w:rPr>
      </w:pPr>
    </w:p>
    <w:p w14:paraId="4F7C7AA5" w14:textId="77777777" w:rsidR="001B107E" w:rsidRPr="00394BC4" w:rsidRDefault="000B0F31" w:rsidP="001B107E">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w:t>
      </w:r>
      <w:r w:rsidR="001B107E" w:rsidRPr="00394BC4">
        <w:rPr>
          <w:rFonts w:ascii="Arial" w:hAnsi="Arial" w:cs="Arial"/>
          <w:bCs/>
          <w:iCs/>
          <w:sz w:val="22"/>
          <w:szCs w:val="22"/>
        </w:rPr>
        <w:t xml:space="preserve">posiada doświadczenie zawodowe, legitymując się </w:t>
      </w:r>
      <w:r w:rsidR="001B107E" w:rsidRPr="00394BC4">
        <w:rPr>
          <w:rFonts w:ascii="Arial" w:hAnsi="Arial" w:cs="Arial"/>
          <w:sz w:val="22"/>
          <w:szCs w:val="22"/>
        </w:rPr>
        <w:t>wykonaniem w okresie ostatnich 5 lat przed upływem terminu składania ofert, a jeżeli okres prowadzenia działalności jest krótszy – w tym okresie, co najmniej:</w:t>
      </w:r>
    </w:p>
    <w:p w14:paraId="03C48CC6" w14:textId="272545C9" w:rsidR="00333039" w:rsidRDefault="001B107E" w:rsidP="00D817E2">
      <w:pPr>
        <w:pStyle w:val="Akapitzlist"/>
        <w:spacing w:line="276" w:lineRule="auto"/>
        <w:ind w:left="0"/>
        <w:jc w:val="both"/>
        <w:rPr>
          <w:rFonts w:ascii="Arial" w:hAnsi="Arial" w:cs="Arial"/>
          <w:sz w:val="22"/>
          <w:szCs w:val="22"/>
        </w:rPr>
      </w:pPr>
      <w:bookmarkStart w:id="21" w:name="_Hlk514669963"/>
      <w:bookmarkStart w:id="22" w:name="_Hlk39658000"/>
      <w:r w:rsidRPr="001B107E">
        <w:rPr>
          <w:rFonts w:ascii="Arial" w:hAnsi="Arial" w:cs="Arial"/>
          <w:sz w:val="22"/>
          <w:szCs w:val="22"/>
        </w:rPr>
        <w:t>-</w:t>
      </w:r>
      <w:bookmarkEnd w:id="21"/>
      <w:r w:rsidR="000A1DD8">
        <w:rPr>
          <w:rFonts w:ascii="Arial" w:hAnsi="Arial" w:cs="Arial"/>
          <w:sz w:val="22"/>
          <w:szCs w:val="22"/>
        </w:rPr>
        <w:t xml:space="preserve"> </w:t>
      </w:r>
      <w:r w:rsidRPr="001B107E">
        <w:rPr>
          <w:rFonts w:ascii="Arial" w:hAnsi="Arial" w:cs="Arial"/>
          <w:sz w:val="22"/>
          <w:szCs w:val="22"/>
        </w:rPr>
        <w:t xml:space="preserve">1 </w:t>
      </w:r>
      <w:r w:rsidR="00333039" w:rsidRPr="00514B6D">
        <w:rPr>
          <w:rFonts w:ascii="Arial" w:hAnsi="Arial" w:cs="Arial"/>
          <w:sz w:val="22"/>
          <w:szCs w:val="22"/>
        </w:rPr>
        <w:t>roboty</w:t>
      </w:r>
      <w:r w:rsidR="00333039">
        <w:rPr>
          <w:rFonts w:ascii="Arial" w:hAnsi="Arial" w:cs="Arial"/>
          <w:sz w:val="22"/>
          <w:szCs w:val="22"/>
        </w:rPr>
        <w:t xml:space="preserve"> </w:t>
      </w:r>
      <w:r w:rsidR="00333039" w:rsidRPr="00514B6D">
        <w:rPr>
          <w:rFonts w:ascii="Arial" w:hAnsi="Arial" w:cs="Arial"/>
          <w:sz w:val="22"/>
          <w:szCs w:val="22"/>
        </w:rPr>
        <w:t>budowlanej polegającej na budowie</w:t>
      </w:r>
      <w:r w:rsidR="00333039">
        <w:rPr>
          <w:rFonts w:ascii="Arial" w:hAnsi="Arial" w:cs="Arial"/>
          <w:sz w:val="22"/>
          <w:szCs w:val="22"/>
        </w:rPr>
        <w:t>/</w:t>
      </w:r>
      <w:r w:rsidR="00333039" w:rsidRPr="00514B6D">
        <w:rPr>
          <w:rFonts w:ascii="Arial" w:hAnsi="Arial" w:cs="Arial"/>
          <w:sz w:val="22"/>
          <w:szCs w:val="22"/>
        </w:rPr>
        <w:t>przebudowie</w:t>
      </w:r>
      <w:r w:rsidR="00333039">
        <w:rPr>
          <w:rFonts w:ascii="Arial" w:hAnsi="Arial" w:cs="Arial"/>
          <w:sz w:val="22"/>
          <w:szCs w:val="22"/>
        </w:rPr>
        <w:t>/</w:t>
      </w:r>
      <w:r w:rsidR="00333039" w:rsidRPr="00514B6D">
        <w:rPr>
          <w:rFonts w:ascii="Arial" w:hAnsi="Arial" w:cs="Arial"/>
          <w:sz w:val="22"/>
          <w:szCs w:val="22"/>
        </w:rPr>
        <w:t xml:space="preserve">rozbudowie </w:t>
      </w:r>
      <w:r w:rsidR="005D5FD6"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 xml:space="preserve">publicznej </w:t>
      </w:r>
      <w:r w:rsidR="00AC28EF">
        <w:rPr>
          <w:rFonts w:ascii="Arial" w:hAnsi="Arial" w:cs="Arial"/>
          <w:sz w:val="22"/>
          <w:szCs w:val="22"/>
        </w:rPr>
        <w:t xml:space="preserve">lub budynku </w:t>
      </w:r>
      <w:r w:rsidR="00801BC0">
        <w:rPr>
          <w:rFonts w:ascii="Arial" w:hAnsi="Arial" w:cs="Arial"/>
          <w:sz w:val="22"/>
          <w:szCs w:val="22"/>
        </w:rPr>
        <w:t xml:space="preserve">mieszkalnego </w:t>
      </w:r>
      <w:r w:rsidRPr="00D83BC8">
        <w:rPr>
          <w:rFonts w:ascii="Arial" w:hAnsi="Arial" w:cs="Arial"/>
          <w:sz w:val="22"/>
          <w:szCs w:val="22"/>
        </w:rPr>
        <w:t xml:space="preserve">o </w:t>
      </w:r>
      <w:r w:rsidR="005D5FD6" w:rsidRPr="00D83BC8">
        <w:rPr>
          <w:rFonts w:ascii="Arial" w:hAnsi="Arial" w:cs="Arial"/>
          <w:sz w:val="22"/>
          <w:szCs w:val="22"/>
        </w:rPr>
        <w:t>wartości min. 5</w:t>
      </w:r>
      <w:r w:rsidR="00BF08A0">
        <w:rPr>
          <w:rFonts w:ascii="Arial" w:hAnsi="Arial" w:cs="Arial"/>
          <w:sz w:val="22"/>
          <w:szCs w:val="22"/>
        </w:rPr>
        <w:t xml:space="preserve">00 000,00 </w:t>
      </w:r>
      <w:r w:rsidR="005D5FD6" w:rsidRPr="00D83BC8">
        <w:rPr>
          <w:rFonts w:ascii="Arial" w:hAnsi="Arial" w:cs="Arial"/>
          <w:sz w:val="22"/>
          <w:szCs w:val="22"/>
        </w:rPr>
        <w:t>zł brutto</w:t>
      </w:r>
    </w:p>
    <w:bookmarkEnd w:id="22"/>
    <w:p w14:paraId="223A487F" w14:textId="77777777" w:rsidR="00D817E2" w:rsidRDefault="00D817E2" w:rsidP="00D817E2">
      <w:pPr>
        <w:suppressAutoHyphens/>
        <w:spacing w:line="276" w:lineRule="auto"/>
        <w:jc w:val="both"/>
        <w:rPr>
          <w:rFonts w:ascii="Arial" w:hAnsi="Arial" w:cs="Arial"/>
          <w:sz w:val="22"/>
          <w:szCs w:val="22"/>
        </w:rPr>
      </w:pPr>
    </w:p>
    <w:p w14:paraId="30FBF97E" w14:textId="77777777" w:rsidR="00D817E2" w:rsidRDefault="00D817E2" w:rsidP="00D817E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4D9F29F1" w14:textId="77777777" w:rsidR="00D817E2" w:rsidRPr="00632A2A" w:rsidRDefault="00D817E2" w:rsidP="00D817E2">
      <w:pPr>
        <w:spacing w:line="276" w:lineRule="auto"/>
        <w:jc w:val="both"/>
        <w:rPr>
          <w:rFonts w:ascii="Arial" w:hAnsi="Arial" w:cs="Arial"/>
          <w:i/>
          <w:color w:val="000000"/>
          <w:sz w:val="22"/>
          <w:szCs w:val="22"/>
        </w:rPr>
      </w:pPr>
    </w:p>
    <w:p w14:paraId="7579F3B7" w14:textId="18AEFA78" w:rsidR="001B107E" w:rsidRPr="001B107E" w:rsidRDefault="005D5FD6"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Budynek</w:t>
      </w:r>
      <w:r w:rsidR="001B107E" w:rsidRPr="001B107E">
        <w:rPr>
          <w:rFonts w:ascii="Arial" w:hAnsi="Arial" w:cs="Arial"/>
          <w:sz w:val="22"/>
          <w:szCs w:val="22"/>
        </w:rPr>
        <w:t xml:space="preserve"> użyteczności publicznej jest to </w:t>
      </w:r>
      <w:r>
        <w:rPr>
          <w:rFonts w:ascii="Arial" w:hAnsi="Arial" w:cs="Arial"/>
          <w:sz w:val="22"/>
          <w:szCs w:val="22"/>
        </w:rPr>
        <w:t>budynek</w:t>
      </w:r>
      <w:r w:rsidR="001B107E" w:rsidRPr="001B107E">
        <w:rPr>
          <w:rFonts w:ascii="Arial" w:hAnsi="Arial" w:cs="Arial"/>
          <w:sz w:val="22"/>
          <w:szCs w:val="22"/>
        </w:rPr>
        <w:t xml:space="preserve"> w rozumieniu Rozporządzenie Ministra Infrastruktury w sprawie warunków technicznych, jakim powinny odpowiadać budynki i ich usytuowanie.</w:t>
      </w:r>
    </w:p>
    <w:p w14:paraId="088F8E92" w14:textId="77777777" w:rsidR="002D4144" w:rsidRPr="00394BC4" w:rsidRDefault="002D4144" w:rsidP="001B107E">
      <w:pPr>
        <w:suppressAutoHyphens/>
        <w:spacing w:line="276" w:lineRule="auto"/>
        <w:jc w:val="both"/>
        <w:rPr>
          <w:rFonts w:ascii="Arial" w:hAnsi="Arial" w:cs="Arial"/>
          <w:sz w:val="22"/>
          <w:szCs w:val="22"/>
        </w:rPr>
      </w:pPr>
    </w:p>
    <w:p w14:paraId="065D3E3A" w14:textId="77777777"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5699"/>
        <w:gridCol w:w="3572"/>
      </w:tblGrid>
      <w:tr w:rsidR="008B620A" w:rsidRPr="00632A2A" w14:paraId="5D689581" w14:textId="77777777" w:rsidTr="007F4BC8">
        <w:tc>
          <w:tcPr>
            <w:tcW w:w="5699" w:type="dxa"/>
            <w:tcBorders>
              <w:top w:val="single" w:sz="4" w:space="0" w:color="000000"/>
              <w:left w:val="single" w:sz="4" w:space="0" w:color="000000"/>
              <w:bottom w:val="single" w:sz="4" w:space="0" w:color="000000"/>
            </w:tcBorders>
            <w:shd w:val="clear" w:color="auto" w:fill="auto"/>
            <w:vAlign w:val="center"/>
          </w:tcPr>
          <w:p w14:paraId="4228D99D" w14:textId="77777777"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4312BC3" w14:textId="77777777"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14:paraId="55D5F645" w14:textId="77777777" w:rsidTr="007F4BC8">
        <w:trPr>
          <w:trHeight w:val="1824"/>
        </w:trPr>
        <w:tc>
          <w:tcPr>
            <w:tcW w:w="5699" w:type="dxa"/>
            <w:tcBorders>
              <w:top w:val="single" w:sz="4" w:space="0" w:color="000000"/>
              <w:left w:val="single" w:sz="4" w:space="0" w:color="000000"/>
              <w:bottom w:val="single" w:sz="4" w:space="0" w:color="000000"/>
            </w:tcBorders>
            <w:shd w:val="clear" w:color="auto" w:fill="auto"/>
            <w:vAlign w:val="center"/>
          </w:tcPr>
          <w:p w14:paraId="103C6283" w14:textId="77777777"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14:paraId="779BFD99" w14:textId="77777777" w:rsidR="00933C25" w:rsidRPr="00CB5FFC" w:rsidRDefault="00933C25" w:rsidP="00366F8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proofErr w:type="spellStart"/>
            <w:r>
              <w:rPr>
                <w:rFonts w:ascii="Arial" w:hAnsi="Arial" w:cs="Arial"/>
                <w:b/>
                <w:bCs/>
                <w:sz w:val="22"/>
                <w:szCs w:val="22"/>
              </w:rPr>
              <w:t>konstrukcyjno</w:t>
            </w:r>
            <w:proofErr w:type="spellEnd"/>
            <w:r>
              <w:rPr>
                <w:rFonts w:ascii="Arial" w:hAnsi="Arial" w:cs="Arial"/>
                <w:b/>
                <w:bCs/>
                <w:sz w:val="22"/>
                <w:szCs w:val="22"/>
              </w:rPr>
              <w:t xml:space="preserve"> - budowlanej</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65CD7C2" w14:textId="3B6F05AB" w:rsidR="001B107E" w:rsidRPr="001B107E" w:rsidRDefault="00933C25" w:rsidP="001B107E">
            <w:pPr>
              <w:pStyle w:val="Akapitzlist"/>
              <w:widowControl w:val="0"/>
              <w:suppressAutoHyphens/>
              <w:ind w:left="0"/>
              <w:contextualSpacing/>
              <w:rPr>
                <w:rFonts w:ascii="Arial" w:hAnsi="Arial" w:cs="Arial"/>
                <w:b/>
                <w:bCs/>
                <w:sz w:val="22"/>
                <w:szCs w:val="22"/>
              </w:rPr>
            </w:pPr>
            <w:r w:rsidRPr="001B107E">
              <w:rPr>
                <w:rFonts w:ascii="Arial" w:hAnsi="Arial" w:cs="Arial"/>
                <w:sz w:val="22"/>
                <w:szCs w:val="22"/>
              </w:rPr>
              <w:t>co najmniej</w:t>
            </w:r>
            <w:r w:rsidR="00BF08A0">
              <w:rPr>
                <w:rFonts w:ascii="Arial" w:hAnsi="Arial" w:cs="Arial"/>
                <w:sz w:val="22"/>
                <w:szCs w:val="22"/>
              </w:rPr>
              <w:t xml:space="preserve"> </w:t>
            </w:r>
            <w:r w:rsidR="00BF08A0" w:rsidRPr="00E44C50">
              <w:rPr>
                <w:rFonts w:ascii="Arial" w:hAnsi="Arial" w:cs="Arial"/>
                <w:b/>
                <w:bCs/>
                <w:sz w:val="22"/>
                <w:szCs w:val="22"/>
              </w:rPr>
              <w:t>5</w:t>
            </w:r>
            <w:r w:rsidR="00D83BC8" w:rsidRPr="00E44C50">
              <w:rPr>
                <w:rFonts w:ascii="Arial" w:hAnsi="Arial" w:cs="Arial"/>
                <w:b/>
                <w:bCs/>
                <w:sz w:val="22"/>
                <w:szCs w:val="22"/>
              </w:rPr>
              <w:t xml:space="preserve"> </w:t>
            </w:r>
            <w:r w:rsidRPr="001B107E">
              <w:rPr>
                <w:rFonts w:ascii="Arial" w:hAnsi="Arial" w:cs="Arial"/>
                <w:b/>
                <w:bCs/>
                <w:sz w:val="22"/>
                <w:szCs w:val="22"/>
              </w:rPr>
              <w:t>lat doświadczenia zawodowego</w:t>
            </w:r>
            <w:r w:rsidRPr="001B107E">
              <w:rPr>
                <w:rFonts w:ascii="Arial" w:hAnsi="Arial" w:cs="Arial"/>
                <w:sz w:val="22"/>
                <w:szCs w:val="22"/>
              </w:rPr>
              <w:t>,</w:t>
            </w:r>
            <w:r w:rsidR="001B107E">
              <w:rPr>
                <w:rFonts w:ascii="Arial" w:hAnsi="Arial" w:cs="Arial"/>
                <w:sz w:val="22"/>
                <w:szCs w:val="22"/>
              </w:rPr>
              <w:t xml:space="preserve"> </w:t>
            </w:r>
            <w:r w:rsidRPr="001B107E">
              <w:rPr>
                <w:rFonts w:ascii="Arial" w:hAnsi="Arial" w:cs="Arial"/>
                <w:b/>
                <w:sz w:val="22"/>
                <w:szCs w:val="22"/>
              </w:rPr>
              <w:t xml:space="preserve">na stanowisku kierownika </w:t>
            </w:r>
            <w:r w:rsidRPr="008C451E">
              <w:rPr>
                <w:rFonts w:ascii="Arial" w:hAnsi="Arial" w:cs="Arial"/>
                <w:b/>
                <w:sz w:val="22"/>
                <w:szCs w:val="22"/>
              </w:rPr>
              <w:t>budowy / robót</w:t>
            </w:r>
            <w:r w:rsidR="001B107E" w:rsidRPr="008C451E">
              <w:rPr>
                <w:rFonts w:ascii="Arial" w:hAnsi="Arial" w:cs="Arial"/>
                <w:b/>
                <w:sz w:val="22"/>
                <w:szCs w:val="22"/>
              </w:rPr>
              <w:t xml:space="preserve"> lub inspektora nadzoru</w:t>
            </w:r>
            <w:r w:rsidRPr="008C451E">
              <w:rPr>
                <w:rFonts w:ascii="Arial" w:hAnsi="Arial" w:cs="Arial"/>
                <w:b/>
                <w:sz w:val="22"/>
                <w:szCs w:val="22"/>
              </w:rPr>
              <w:t xml:space="preserve">, </w:t>
            </w:r>
            <w:r w:rsidRPr="008C451E">
              <w:rPr>
                <w:rFonts w:ascii="Arial" w:hAnsi="Arial" w:cs="Arial"/>
                <w:sz w:val="22"/>
                <w:szCs w:val="22"/>
              </w:rPr>
              <w:t>liczonego</w:t>
            </w:r>
            <w:r w:rsidR="001B107E" w:rsidRPr="008C451E">
              <w:rPr>
                <w:rFonts w:ascii="Arial" w:hAnsi="Arial" w:cs="Arial"/>
                <w:sz w:val="22"/>
                <w:szCs w:val="22"/>
              </w:rPr>
              <w:t xml:space="preserve"> </w:t>
            </w:r>
            <w:r w:rsidRPr="008C451E">
              <w:rPr>
                <w:rFonts w:ascii="Arial" w:hAnsi="Arial" w:cs="Arial"/>
                <w:sz w:val="22"/>
                <w:szCs w:val="22"/>
              </w:rPr>
              <w:t>od momentu uzyskania uprawnień budowlanych</w:t>
            </w:r>
            <w:r w:rsidR="001B107E" w:rsidRPr="008C451E">
              <w:rPr>
                <w:rFonts w:ascii="Arial" w:hAnsi="Arial" w:cs="Arial"/>
                <w:sz w:val="22"/>
                <w:szCs w:val="22"/>
              </w:rPr>
              <w:t xml:space="preserve">, </w:t>
            </w:r>
            <w:r w:rsidR="001B107E" w:rsidRPr="008C451E">
              <w:rPr>
                <w:rFonts w:ascii="Arial" w:hAnsi="Arial" w:cs="Arial"/>
                <w:spacing w:val="-8"/>
                <w:sz w:val="22"/>
                <w:szCs w:val="22"/>
              </w:rPr>
              <w:t>w tym</w:t>
            </w:r>
            <w:r w:rsidR="001B107E" w:rsidRPr="008C451E">
              <w:rPr>
                <w:rFonts w:ascii="Arial" w:hAnsi="Arial" w:cs="Arial"/>
                <w:spacing w:val="-4"/>
                <w:sz w:val="22"/>
                <w:szCs w:val="22"/>
              </w:rPr>
              <w:t xml:space="preserve">, </w:t>
            </w:r>
            <w:bookmarkStart w:id="23" w:name="_Hlk40098010"/>
            <w:r w:rsidR="001B107E" w:rsidRPr="008C451E">
              <w:rPr>
                <w:rFonts w:ascii="Arial" w:hAnsi="Arial" w:cs="Arial"/>
                <w:spacing w:val="-4"/>
                <w:sz w:val="22"/>
                <w:szCs w:val="22"/>
              </w:rPr>
              <w:t>co najmniej</w:t>
            </w:r>
            <w:r w:rsidR="001B107E" w:rsidRPr="008C451E">
              <w:rPr>
                <w:rFonts w:ascii="Arial" w:hAnsi="Arial" w:cs="Arial"/>
                <w:sz w:val="22"/>
                <w:szCs w:val="22"/>
              </w:rPr>
              <w:t xml:space="preserve"> </w:t>
            </w:r>
            <w:r w:rsidR="005D5FD6" w:rsidRPr="008C451E">
              <w:rPr>
                <w:rFonts w:ascii="Arial" w:hAnsi="Arial" w:cs="Arial"/>
                <w:sz w:val="22"/>
                <w:szCs w:val="22"/>
              </w:rPr>
              <w:t>1 roboty</w:t>
            </w:r>
            <w:r w:rsidR="001B107E" w:rsidRPr="008C451E">
              <w:rPr>
                <w:rFonts w:ascii="Arial" w:hAnsi="Arial" w:cs="Arial"/>
                <w:sz w:val="22"/>
                <w:szCs w:val="22"/>
              </w:rPr>
              <w:t xml:space="preserve"> </w:t>
            </w:r>
            <w:r w:rsidR="005D5FD6" w:rsidRPr="008C451E">
              <w:rPr>
                <w:rFonts w:ascii="Arial" w:hAnsi="Arial" w:cs="Arial"/>
                <w:color w:val="000000"/>
                <w:sz w:val="22"/>
                <w:szCs w:val="22"/>
                <w:shd w:val="clear" w:color="auto" w:fill="FFFFFF"/>
              </w:rPr>
              <w:t>polegającej</w:t>
            </w:r>
            <w:r w:rsidR="001B107E" w:rsidRPr="008C451E">
              <w:rPr>
                <w:rFonts w:ascii="Arial" w:hAnsi="Arial" w:cs="Arial"/>
                <w:color w:val="000000"/>
                <w:sz w:val="22"/>
                <w:szCs w:val="22"/>
                <w:shd w:val="clear" w:color="auto" w:fill="FFFFFF"/>
              </w:rPr>
              <w:t xml:space="preserve"> na budowie </w:t>
            </w:r>
            <w:r w:rsidR="00BF08A0">
              <w:rPr>
                <w:rFonts w:ascii="Arial" w:hAnsi="Arial" w:cs="Arial"/>
                <w:color w:val="000000"/>
                <w:sz w:val="22"/>
                <w:szCs w:val="22"/>
                <w:shd w:val="clear" w:color="auto" w:fill="FFFFFF"/>
              </w:rPr>
              <w:t>budynku użyteczności publicznej</w:t>
            </w:r>
            <w:r w:rsidR="001B107E" w:rsidRPr="008C451E">
              <w:rPr>
                <w:rFonts w:ascii="Arial" w:hAnsi="Arial" w:cs="Arial"/>
                <w:color w:val="000000"/>
                <w:sz w:val="22"/>
                <w:szCs w:val="22"/>
                <w:shd w:val="clear" w:color="auto" w:fill="FFFFFF"/>
              </w:rPr>
              <w:t xml:space="preserve"> </w:t>
            </w:r>
            <w:r w:rsidR="00E44C50">
              <w:rPr>
                <w:rFonts w:ascii="Arial" w:hAnsi="Arial" w:cs="Arial"/>
                <w:color w:val="000000"/>
                <w:sz w:val="22"/>
                <w:szCs w:val="22"/>
                <w:shd w:val="clear" w:color="auto" w:fill="FFFFFF"/>
              </w:rPr>
              <w:t>lub budynku mieszkalnego</w:t>
            </w:r>
            <w:r w:rsidR="005D5FD6" w:rsidRPr="008C451E">
              <w:rPr>
                <w:rFonts w:ascii="Arial" w:hAnsi="Arial" w:cs="Arial"/>
                <w:color w:val="000000"/>
                <w:sz w:val="22"/>
                <w:szCs w:val="22"/>
                <w:shd w:val="clear" w:color="auto" w:fill="FFFFFF"/>
              </w:rPr>
              <w:t xml:space="preserve"> wartości</w:t>
            </w:r>
            <w:r w:rsidR="005D5FD6">
              <w:rPr>
                <w:rFonts w:ascii="Arial" w:hAnsi="Arial" w:cs="Arial"/>
                <w:color w:val="000000"/>
                <w:sz w:val="22"/>
                <w:szCs w:val="22"/>
                <w:shd w:val="clear" w:color="auto" w:fill="FFFFFF"/>
              </w:rPr>
              <w:t xml:space="preserve"> min</w:t>
            </w:r>
            <w:r w:rsidR="00D83BC8">
              <w:rPr>
                <w:rFonts w:ascii="Arial" w:hAnsi="Arial" w:cs="Arial"/>
                <w:color w:val="000000"/>
                <w:sz w:val="22"/>
                <w:szCs w:val="22"/>
                <w:shd w:val="clear" w:color="auto" w:fill="FFFFFF"/>
              </w:rPr>
              <w:t xml:space="preserve"> 5</w:t>
            </w:r>
            <w:r w:rsidR="00BF08A0">
              <w:rPr>
                <w:rFonts w:ascii="Arial" w:hAnsi="Arial" w:cs="Arial"/>
                <w:color w:val="000000"/>
                <w:sz w:val="22"/>
                <w:szCs w:val="22"/>
                <w:shd w:val="clear" w:color="auto" w:fill="FFFFFF"/>
              </w:rPr>
              <w:t>00</w:t>
            </w:r>
            <w:r w:rsidR="00D83BC8">
              <w:rPr>
                <w:rFonts w:ascii="Arial" w:hAnsi="Arial" w:cs="Arial"/>
                <w:color w:val="000000"/>
                <w:sz w:val="22"/>
                <w:szCs w:val="22"/>
                <w:shd w:val="clear" w:color="auto" w:fill="FFFFFF"/>
              </w:rPr>
              <w:t> 000,00 zł</w:t>
            </w:r>
            <w:bookmarkEnd w:id="23"/>
          </w:p>
          <w:p w14:paraId="22CE0D03" w14:textId="77777777" w:rsidR="00933C25" w:rsidRPr="00394BC4" w:rsidRDefault="00933C25" w:rsidP="00DB70F3">
            <w:pPr>
              <w:suppressAutoHyphens/>
              <w:spacing w:after="120" w:line="276" w:lineRule="auto"/>
              <w:ind w:right="72"/>
              <w:rPr>
                <w:rFonts w:ascii="Arial" w:hAnsi="Arial" w:cs="Arial"/>
                <w:sz w:val="22"/>
                <w:szCs w:val="22"/>
                <w:lang w:eastAsia="ar-SA"/>
              </w:rPr>
            </w:pPr>
          </w:p>
        </w:tc>
      </w:tr>
      <w:tr w:rsidR="00280E4B" w:rsidRPr="00632A2A" w14:paraId="5B219AE5" w14:textId="77777777" w:rsidTr="007F4BC8">
        <w:trPr>
          <w:trHeight w:val="2506"/>
        </w:trPr>
        <w:tc>
          <w:tcPr>
            <w:tcW w:w="5699" w:type="dxa"/>
            <w:tcBorders>
              <w:top w:val="single" w:sz="4" w:space="0" w:color="000000"/>
              <w:left w:val="single" w:sz="4" w:space="0" w:color="000000"/>
              <w:bottom w:val="single" w:sz="4" w:space="0" w:color="000000"/>
            </w:tcBorders>
            <w:shd w:val="clear" w:color="auto" w:fill="auto"/>
            <w:vAlign w:val="center"/>
          </w:tcPr>
          <w:p w14:paraId="0C55882A" w14:textId="77777777"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14:paraId="48557798" w14:textId="01A309F4"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w:t>
            </w:r>
            <w:r w:rsidRPr="00A109AB">
              <w:rPr>
                <w:rFonts w:ascii="Arial" w:hAnsi="Arial" w:cs="Arial"/>
                <w:sz w:val="22"/>
                <w:szCs w:val="22"/>
                <w:lang w:eastAsia="ar-SA"/>
              </w:rPr>
              <w:t>bez ograniczeń</w:t>
            </w:r>
            <w:r w:rsidRPr="005D7E5C">
              <w:rPr>
                <w:rFonts w:ascii="Arial" w:hAnsi="Arial" w:cs="Arial"/>
                <w:sz w:val="22"/>
                <w:szCs w:val="22"/>
                <w:lang w:eastAsia="ar-SA"/>
              </w:rPr>
              <w:t xml:space="preserve"> w specjalności </w:t>
            </w:r>
            <w:r w:rsidRPr="005D7E5C">
              <w:rPr>
                <w:rFonts w:ascii="Arial" w:hAnsi="Arial" w:cs="Arial"/>
                <w:bCs/>
                <w:sz w:val="22"/>
                <w:szCs w:val="22"/>
                <w:lang w:eastAsia="ar-SA"/>
              </w:rPr>
              <w:t xml:space="preserve">instalacyjnej w zakresie sieci, instalacji i urządzeń elektrycznych i elektroenergetycznych </w:t>
            </w:r>
          </w:p>
          <w:p w14:paraId="11D9CEE0" w14:textId="77777777"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BE213E1" w14:textId="5D7B9C85" w:rsidR="00280E4B" w:rsidRPr="00394BC4" w:rsidRDefault="00B721B4" w:rsidP="001B107E">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BF08A0">
              <w:rPr>
                <w:rFonts w:ascii="Arial" w:hAnsi="Arial" w:cs="Arial"/>
                <w:b/>
                <w:sz w:val="22"/>
                <w:szCs w:val="22"/>
              </w:rPr>
              <w:t>3</w:t>
            </w:r>
            <w:r w:rsidRPr="005D7E5C">
              <w:rPr>
                <w:rFonts w:ascii="Arial" w:hAnsi="Arial" w:cs="Arial"/>
                <w:b/>
                <w:sz w:val="22"/>
                <w:szCs w:val="22"/>
              </w:rPr>
              <w:t xml:space="preserve">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w:t>
            </w:r>
            <w:r w:rsidRPr="008C451E">
              <w:rPr>
                <w:rFonts w:ascii="Arial" w:hAnsi="Arial" w:cs="Arial"/>
                <w:b/>
                <w:bCs/>
                <w:sz w:val="22"/>
                <w:szCs w:val="22"/>
              </w:rPr>
              <w:t>t</w:t>
            </w:r>
            <w:r w:rsidR="001B107E" w:rsidRPr="008C451E">
              <w:rPr>
                <w:rFonts w:ascii="Arial" w:hAnsi="Arial" w:cs="Arial"/>
                <w:b/>
                <w:bCs/>
                <w:sz w:val="22"/>
                <w:szCs w:val="22"/>
              </w:rPr>
              <w:t xml:space="preserve"> lub inspektora nadzoru</w:t>
            </w:r>
          </w:p>
        </w:tc>
      </w:tr>
      <w:tr w:rsidR="00B721B4" w:rsidRPr="00632A2A" w14:paraId="4791B043" w14:textId="77777777" w:rsidTr="007F4BC8">
        <w:trPr>
          <w:trHeight w:val="1030"/>
        </w:trPr>
        <w:tc>
          <w:tcPr>
            <w:tcW w:w="5699" w:type="dxa"/>
            <w:tcBorders>
              <w:top w:val="single" w:sz="4" w:space="0" w:color="000000"/>
              <w:left w:val="single" w:sz="4" w:space="0" w:color="000000"/>
              <w:bottom w:val="single" w:sz="4" w:space="0" w:color="000000"/>
            </w:tcBorders>
            <w:shd w:val="clear" w:color="auto" w:fill="auto"/>
            <w:vAlign w:val="center"/>
          </w:tcPr>
          <w:p w14:paraId="33401C48"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14:paraId="3D89CEDF"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14:paraId="6AD21D3F" w14:textId="77777777"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611D0B0" w14:textId="30590CFE" w:rsidR="001B107E" w:rsidRPr="001B107E" w:rsidRDefault="00B721B4" w:rsidP="001B107E">
            <w:pPr>
              <w:pStyle w:val="Akapitzlist"/>
              <w:widowControl w:val="0"/>
              <w:suppressAutoHyphens/>
              <w:ind w:left="34"/>
              <w:contextualSpacing/>
              <w:rPr>
                <w:rFonts w:ascii="Arial" w:hAnsi="Arial" w:cs="Arial"/>
                <w:b/>
                <w:bCs/>
                <w:sz w:val="22"/>
                <w:szCs w:val="22"/>
              </w:rPr>
            </w:pPr>
            <w:r w:rsidRPr="001B107E">
              <w:rPr>
                <w:rFonts w:ascii="Arial" w:hAnsi="Arial" w:cs="Arial"/>
                <w:sz w:val="22"/>
                <w:szCs w:val="22"/>
              </w:rPr>
              <w:t xml:space="preserve">co najmniej </w:t>
            </w:r>
            <w:r w:rsidR="00BF08A0">
              <w:rPr>
                <w:rFonts w:ascii="Arial" w:hAnsi="Arial" w:cs="Arial"/>
                <w:b/>
                <w:sz w:val="22"/>
                <w:szCs w:val="22"/>
              </w:rPr>
              <w:t>3</w:t>
            </w:r>
            <w:r w:rsidR="001B107E" w:rsidRPr="001B107E">
              <w:rPr>
                <w:rFonts w:ascii="Arial" w:hAnsi="Arial" w:cs="Arial"/>
                <w:b/>
                <w:sz w:val="22"/>
                <w:szCs w:val="22"/>
              </w:rPr>
              <w:t xml:space="preserve"> lat</w:t>
            </w:r>
            <w:r w:rsidR="00BF08A0">
              <w:rPr>
                <w:rFonts w:ascii="Arial" w:hAnsi="Arial" w:cs="Arial"/>
                <w:b/>
                <w:sz w:val="22"/>
                <w:szCs w:val="22"/>
              </w:rPr>
              <w:t>a</w:t>
            </w:r>
            <w:r w:rsidRPr="001B107E">
              <w:rPr>
                <w:rFonts w:ascii="Arial" w:hAnsi="Arial" w:cs="Arial"/>
                <w:b/>
                <w:bCs/>
                <w:sz w:val="22"/>
                <w:szCs w:val="22"/>
              </w:rPr>
              <w:t xml:space="preserve"> doświadczenia zawodowego</w:t>
            </w:r>
            <w:r w:rsidRPr="001B107E">
              <w:rPr>
                <w:rFonts w:ascii="Arial" w:hAnsi="Arial" w:cs="Arial"/>
                <w:sz w:val="22"/>
                <w:szCs w:val="22"/>
              </w:rPr>
              <w:t xml:space="preserve">, liczonego od momentu uzyskania uprawnień budowlanych, na stanowisku </w:t>
            </w:r>
            <w:r w:rsidRPr="008C451E">
              <w:rPr>
                <w:rFonts w:ascii="Arial" w:hAnsi="Arial" w:cs="Arial"/>
                <w:b/>
                <w:bCs/>
                <w:sz w:val="22"/>
                <w:szCs w:val="22"/>
              </w:rPr>
              <w:t>Kierownika Budowy lub Kierownika Robót</w:t>
            </w:r>
            <w:r w:rsidR="001B107E" w:rsidRPr="008C451E">
              <w:rPr>
                <w:rFonts w:ascii="Arial" w:hAnsi="Arial" w:cs="Arial"/>
                <w:b/>
                <w:bCs/>
                <w:sz w:val="22"/>
                <w:szCs w:val="22"/>
              </w:rPr>
              <w:t xml:space="preserve"> lub inspektora nadzoru,</w:t>
            </w:r>
            <w:r w:rsidR="001B107E" w:rsidRPr="001B107E">
              <w:rPr>
                <w:rFonts w:ascii="Arial" w:hAnsi="Arial" w:cs="Arial"/>
                <w:b/>
                <w:bCs/>
                <w:sz w:val="22"/>
                <w:szCs w:val="22"/>
              </w:rPr>
              <w:t xml:space="preserve"> </w:t>
            </w:r>
            <w:bookmarkStart w:id="24" w:name="_Hlk40098055"/>
          </w:p>
          <w:bookmarkEnd w:id="24"/>
          <w:p w14:paraId="547FD816" w14:textId="77777777" w:rsidR="00B721B4" w:rsidRPr="005D7E5C" w:rsidRDefault="00B721B4" w:rsidP="00B721B4">
            <w:pPr>
              <w:suppressAutoHyphens/>
              <w:spacing w:after="120" w:line="276" w:lineRule="auto"/>
              <w:ind w:right="72"/>
              <w:rPr>
                <w:rFonts w:ascii="Arial" w:hAnsi="Arial" w:cs="Arial"/>
                <w:sz w:val="22"/>
                <w:szCs w:val="22"/>
              </w:rPr>
            </w:pPr>
          </w:p>
        </w:tc>
      </w:tr>
    </w:tbl>
    <w:p w14:paraId="3B23E63D" w14:textId="77777777" w:rsidR="00550ADD" w:rsidRDefault="00550ADD" w:rsidP="00632A2A">
      <w:pPr>
        <w:spacing w:line="276" w:lineRule="auto"/>
        <w:jc w:val="both"/>
        <w:rPr>
          <w:rFonts w:ascii="Arial" w:hAnsi="Arial" w:cs="Arial"/>
          <w:sz w:val="16"/>
          <w:szCs w:val="16"/>
        </w:rPr>
      </w:pPr>
    </w:p>
    <w:p w14:paraId="6B447B37" w14:textId="5BF2F8C6"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00E44C50">
        <w:rPr>
          <w:rFonts w:ascii="Arial" w:hAnsi="Arial" w:cs="Arial"/>
          <w:sz w:val="22"/>
          <w:szCs w:val="22"/>
          <w:lang w:eastAsia="ar-SA"/>
        </w:rPr>
        <w:t xml:space="preserve"> </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w:t>
      </w:r>
      <w:r w:rsidRPr="00921D44">
        <w:rPr>
          <w:rFonts w:ascii="Arial" w:hAnsi="Arial" w:cs="Arial"/>
          <w:sz w:val="22"/>
          <w:szCs w:val="22"/>
          <w:lang w:eastAsia="ar-SA"/>
        </w:rPr>
        <w:t>lub</w:t>
      </w:r>
      <w:r w:rsidRPr="00491945">
        <w:rPr>
          <w:rFonts w:ascii="Arial" w:hAnsi="Arial" w:cs="Arial"/>
          <w:sz w:val="22"/>
          <w:szCs w:val="22"/>
          <w:lang w:eastAsia="ar-SA"/>
        </w:rPr>
        <w:t xml:space="preserve">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sidR="00801BC0">
        <w:rPr>
          <w:rFonts w:ascii="Arial" w:hAnsi="Arial" w:cs="Arial"/>
          <w:sz w:val="22"/>
          <w:szCs w:val="22"/>
          <w:lang w:eastAsia="ar-SA"/>
        </w:rPr>
        <w:t xml:space="preserve"> </w:t>
      </w:r>
      <w:r w:rsidRPr="00491945">
        <w:rPr>
          <w:rFonts w:ascii="Arial" w:hAnsi="Arial" w:cs="Arial"/>
          <w:sz w:val="22"/>
          <w:szCs w:val="22"/>
          <w:lang w:eastAsia="ar-SA"/>
        </w:rPr>
        <w:t>(Dz. U. z 201</w:t>
      </w:r>
      <w:r w:rsidR="006C55CA">
        <w:rPr>
          <w:rFonts w:ascii="Arial" w:hAnsi="Arial" w:cs="Arial"/>
          <w:sz w:val="22"/>
          <w:szCs w:val="22"/>
          <w:lang w:eastAsia="ar-SA"/>
        </w:rPr>
        <w:t>9</w:t>
      </w:r>
      <w:r w:rsidR="00E44C50">
        <w:rPr>
          <w:rFonts w:ascii="Arial" w:hAnsi="Arial" w:cs="Arial"/>
          <w:sz w:val="22"/>
          <w:szCs w:val="22"/>
          <w:lang w:eastAsia="ar-SA"/>
        </w:rPr>
        <w:t xml:space="preserve"> </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14:paraId="3D37CAA4" w14:textId="77777777" w:rsidR="00B721B4" w:rsidRDefault="00B721B4" w:rsidP="00632A2A">
      <w:pPr>
        <w:spacing w:line="276" w:lineRule="auto"/>
        <w:jc w:val="both"/>
        <w:rPr>
          <w:rFonts w:ascii="Arial" w:hAnsi="Arial" w:cs="Arial"/>
          <w:sz w:val="16"/>
          <w:szCs w:val="16"/>
        </w:rPr>
      </w:pPr>
    </w:p>
    <w:p w14:paraId="2065D184" w14:textId="3EA660A5"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4B3D1A">
        <w:rPr>
          <w:rFonts w:ascii="Arial" w:hAnsi="Arial" w:cs="Arial"/>
          <w:b/>
          <w:bCs/>
        </w:rPr>
        <w:t xml:space="preserve"> </w:t>
      </w:r>
      <w:r w:rsidRPr="00E36680">
        <w:rPr>
          <w:rFonts w:ascii="Arial" w:hAnsi="Arial" w:cs="Arial"/>
          <w:b/>
          <w:bCs/>
        </w:rPr>
        <w:t>pod warunkiem spełnienia przez daną osobę wymagań dla obu tych stanowisk.</w:t>
      </w:r>
    </w:p>
    <w:p w14:paraId="7D2389EB" w14:textId="77777777" w:rsidR="00CA0FEE" w:rsidRPr="00810978" w:rsidRDefault="00CA0FEE" w:rsidP="00632A2A">
      <w:pPr>
        <w:spacing w:line="276" w:lineRule="auto"/>
        <w:jc w:val="both"/>
        <w:rPr>
          <w:rFonts w:ascii="Arial" w:hAnsi="Arial" w:cs="Arial"/>
          <w:sz w:val="16"/>
          <w:szCs w:val="16"/>
        </w:rPr>
      </w:pPr>
    </w:p>
    <w:p w14:paraId="576EFBD3"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57BFA671" w14:textId="77777777" w:rsidR="000D38AC" w:rsidRPr="00632A2A" w:rsidRDefault="000D38AC" w:rsidP="00632A2A">
      <w:pPr>
        <w:spacing w:line="276" w:lineRule="auto"/>
        <w:jc w:val="both"/>
        <w:rPr>
          <w:rFonts w:ascii="Arial" w:hAnsi="Arial" w:cs="Arial"/>
          <w:b/>
          <w:color w:val="000000"/>
          <w:sz w:val="22"/>
          <w:szCs w:val="22"/>
        </w:rPr>
      </w:pPr>
    </w:p>
    <w:p w14:paraId="6E612041"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F1F4A56" w14:textId="77777777" w:rsidR="006F7002" w:rsidRPr="00632A2A" w:rsidRDefault="006F7002" w:rsidP="00632A2A">
      <w:pPr>
        <w:spacing w:line="276" w:lineRule="auto"/>
        <w:jc w:val="both"/>
        <w:rPr>
          <w:rFonts w:ascii="Arial" w:hAnsi="Arial" w:cs="Arial"/>
          <w:b/>
          <w:color w:val="000000"/>
          <w:sz w:val="22"/>
          <w:szCs w:val="22"/>
          <w:lang w:eastAsia="en-US"/>
        </w:rPr>
      </w:pPr>
    </w:p>
    <w:p w14:paraId="0E738E4D"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0226D746"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71D4DDB"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2A409198"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0A1E4632" w14:textId="0FBA552A"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8517E3">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467794B3"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74907B21"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5D0949A"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0DE1BC47"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800AB96"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3CC37162"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0E198EA"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59B41A74"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lastRenderedPageBreak/>
        <w:t>PODSTAWY WYKLUCZENIA</w:t>
      </w:r>
      <w:bookmarkEnd w:id="25"/>
    </w:p>
    <w:p w14:paraId="6D67BEFC"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016CA80"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45635B34" w14:textId="77777777" w:rsidR="00196AB0" w:rsidRPr="00810978" w:rsidRDefault="00196AB0" w:rsidP="00196AB0">
      <w:pPr>
        <w:spacing w:line="276" w:lineRule="auto"/>
        <w:jc w:val="both"/>
        <w:rPr>
          <w:rFonts w:ascii="Arial" w:hAnsi="Arial" w:cs="Arial"/>
          <w:sz w:val="16"/>
          <w:szCs w:val="16"/>
        </w:rPr>
      </w:pPr>
    </w:p>
    <w:p w14:paraId="0FAEB768" w14:textId="0E55C0B7"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C1004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CBEB845"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7BAFFE56"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6"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6"/>
    </w:p>
    <w:p w14:paraId="29BD3031" w14:textId="77777777"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14:paraId="59EE8085" w14:textId="32948A05"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2DC55B6A"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750B6F8" w14:textId="1693A54C"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5D5FD6">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3E880A2E"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03FB687F"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5EE4852F"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5B547BD9"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lastRenderedPageBreak/>
        <w:t>Zamawiający przed udzieleniem zamówienia wezwie Wykonawcę którego oferta została najwyżej oceniona do złożenia w nie krótszym niż 5 dni terminie  aktualnych na dzień złożenia oświadczeń i dokumentów o których mowa w art. 25 ust 1 ustawy.</w:t>
      </w:r>
    </w:p>
    <w:p w14:paraId="53200A13"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0F2F575E"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26376A2C"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36F0D63A"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50574A68"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3FCE61BB"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14:paraId="6B8816A0"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5ED8F434"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441D674D" w14:textId="77777777" w:rsidR="006F7002" w:rsidRPr="00632A2A" w:rsidRDefault="006F7002" w:rsidP="00632A2A">
      <w:pPr>
        <w:spacing w:line="276" w:lineRule="auto"/>
        <w:jc w:val="both"/>
        <w:rPr>
          <w:rFonts w:ascii="Arial" w:hAnsi="Arial" w:cs="Arial"/>
          <w:b/>
          <w:sz w:val="22"/>
          <w:szCs w:val="22"/>
        </w:rPr>
      </w:pPr>
    </w:p>
    <w:p w14:paraId="3710CAD7"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1A427A17"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035291FC"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61CDB6E8" w14:textId="5BBB94FE" w:rsidR="000A1DD8" w:rsidRPr="00D83BC8" w:rsidRDefault="00A109AB" w:rsidP="000A1DD8">
      <w:pPr>
        <w:pStyle w:val="Akapitzlist"/>
        <w:spacing w:line="276" w:lineRule="auto"/>
        <w:ind w:left="0"/>
        <w:jc w:val="both"/>
        <w:rPr>
          <w:rFonts w:ascii="Arial" w:hAnsi="Arial" w:cs="Arial"/>
          <w:sz w:val="22"/>
          <w:szCs w:val="22"/>
        </w:rPr>
      </w:pPr>
      <w:r w:rsidRPr="001B107E">
        <w:rPr>
          <w:rFonts w:ascii="Arial" w:hAnsi="Arial" w:cs="Arial"/>
          <w:sz w:val="22"/>
          <w:szCs w:val="22"/>
        </w:rPr>
        <w:t>-</w:t>
      </w:r>
      <w:r>
        <w:rPr>
          <w:rFonts w:ascii="Arial" w:hAnsi="Arial" w:cs="Arial"/>
          <w:sz w:val="22"/>
          <w:szCs w:val="22"/>
        </w:rPr>
        <w:t xml:space="preserve"> </w:t>
      </w:r>
      <w:r w:rsidRPr="001B107E">
        <w:rPr>
          <w:rFonts w:ascii="Arial" w:hAnsi="Arial" w:cs="Arial"/>
          <w:sz w:val="22"/>
          <w:szCs w:val="22"/>
        </w:rPr>
        <w:t xml:space="preserve">1 </w:t>
      </w:r>
      <w:r w:rsidRPr="00514B6D">
        <w:rPr>
          <w:rFonts w:ascii="Arial" w:hAnsi="Arial" w:cs="Arial"/>
          <w:sz w:val="22"/>
          <w:szCs w:val="22"/>
        </w:rPr>
        <w:t>roboty</w:t>
      </w:r>
      <w:r>
        <w:rPr>
          <w:rFonts w:ascii="Arial" w:hAnsi="Arial" w:cs="Arial"/>
          <w:sz w:val="22"/>
          <w:szCs w:val="22"/>
        </w:rPr>
        <w:t xml:space="preserve"> </w:t>
      </w:r>
      <w:r w:rsidRPr="00514B6D">
        <w:rPr>
          <w:rFonts w:ascii="Arial" w:hAnsi="Arial" w:cs="Arial"/>
          <w:sz w:val="22"/>
          <w:szCs w:val="22"/>
        </w:rPr>
        <w:t>budowlanej polegającej na budowie</w:t>
      </w:r>
      <w:r>
        <w:rPr>
          <w:rFonts w:ascii="Arial" w:hAnsi="Arial" w:cs="Arial"/>
          <w:sz w:val="22"/>
          <w:szCs w:val="22"/>
        </w:rPr>
        <w:t>/</w:t>
      </w:r>
      <w:r w:rsidRPr="00514B6D">
        <w:rPr>
          <w:rFonts w:ascii="Arial" w:hAnsi="Arial" w:cs="Arial"/>
          <w:sz w:val="22"/>
          <w:szCs w:val="22"/>
        </w:rPr>
        <w:t>przebudowie</w:t>
      </w:r>
      <w:r>
        <w:rPr>
          <w:rFonts w:ascii="Arial" w:hAnsi="Arial" w:cs="Arial"/>
          <w:sz w:val="22"/>
          <w:szCs w:val="22"/>
        </w:rPr>
        <w:t>/</w:t>
      </w:r>
      <w:r w:rsidRPr="00514B6D">
        <w:rPr>
          <w:rFonts w:ascii="Arial" w:hAnsi="Arial" w:cs="Arial"/>
          <w:sz w:val="22"/>
          <w:szCs w:val="22"/>
        </w:rPr>
        <w:t xml:space="preserve">rozbudowie </w:t>
      </w:r>
      <w:r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 xml:space="preserve">publicznej </w:t>
      </w:r>
      <w:r w:rsidR="00AC28EF">
        <w:rPr>
          <w:rFonts w:ascii="Arial" w:hAnsi="Arial" w:cs="Arial"/>
          <w:sz w:val="22"/>
          <w:szCs w:val="22"/>
        </w:rPr>
        <w:t xml:space="preserve">lub </w:t>
      </w:r>
      <w:r w:rsidR="00801BC0">
        <w:rPr>
          <w:rFonts w:ascii="Arial" w:hAnsi="Arial" w:cs="Arial"/>
          <w:sz w:val="22"/>
          <w:szCs w:val="22"/>
        </w:rPr>
        <w:t xml:space="preserve">budynku </w:t>
      </w:r>
      <w:r w:rsidR="00AC28EF">
        <w:rPr>
          <w:rFonts w:ascii="Arial" w:hAnsi="Arial" w:cs="Arial"/>
          <w:sz w:val="22"/>
          <w:szCs w:val="22"/>
        </w:rPr>
        <w:t xml:space="preserve">mieszkalnego </w:t>
      </w:r>
      <w:r w:rsidR="00E44C50">
        <w:rPr>
          <w:rFonts w:ascii="Arial" w:hAnsi="Arial" w:cs="Arial"/>
          <w:sz w:val="22"/>
          <w:szCs w:val="22"/>
        </w:rPr>
        <w:t>o</w:t>
      </w:r>
      <w:r w:rsidRPr="00D83BC8">
        <w:rPr>
          <w:rFonts w:ascii="Arial" w:hAnsi="Arial" w:cs="Arial"/>
          <w:sz w:val="22"/>
          <w:szCs w:val="22"/>
        </w:rPr>
        <w:t xml:space="preserve"> wartości min. 500 000,00 zł brutto</w:t>
      </w:r>
    </w:p>
    <w:p w14:paraId="3AF63FF5" w14:textId="75352037" w:rsidR="006F7002" w:rsidRPr="00632A2A" w:rsidRDefault="006F7002"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w:t>
      </w:r>
      <w:r w:rsidR="001D1571" w:rsidRPr="00D83BC8">
        <w:rPr>
          <w:rFonts w:ascii="Arial" w:hAnsi="Arial" w:cs="Arial"/>
          <w:sz w:val="22"/>
          <w:szCs w:val="22"/>
        </w:rPr>
        <w:t xml:space="preserve">wykaz wykonanych </w:t>
      </w:r>
      <w:r w:rsidR="0003372D" w:rsidRPr="00D83BC8">
        <w:rPr>
          <w:rFonts w:ascii="Arial" w:hAnsi="Arial" w:cs="Arial"/>
          <w:sz w:val="22"/>
          <w:szCs w:val="22"/>
        </w:rPr>
        <w:t xml:space="preserve">robót </w:t>
      </w:r>
      <w:r w:rsidR="001D1571" w:rsidRPr="00D83BC8">
        <w:rPr>
          <w:rFonts w:ascii="Arial" w:hAnsi="Arial" w:cs="Arial"/>
          <w:sz w:val="22"/>
          <w:szCs w:val="22"/>
        </w:rPr>
        <w:t xml:space="preserve"> sporządzony na/wg</w:t>
      </w:r>
      <w:r w:rsidR="000A1DD8" w:rsidRPr="00D83BC8">
        <w:rPr>
          <w:rFonts w:ascii="Arial" w:hAnsi="Arial" w:cs="Arial"/>
          <w:sz w:val="22"/>
          <w:szCs w:val="22"/>
        </w:rPr>
        <w:t xml:space="preserve"> </w:t>
      </w:r>
      <w:r w:rsidRPr="00D83BC8">
        <w:rPr>
          <w:rFonts w:ascii="Arial" w:hAnsi="Arial" w:cs="Arial"/>
          <w:sz w:val="22"/>
          <w:szCs w:val="22"/>
        </w:rPr>
        <w:t>załącznik</w:t>
      </w:r>
      <w:r w:rsidR="001D1571" w:rsidRPr="00D83BC8">
        <w:rPr>
          <w:rFonts w:ascii="Arial" w:hAnsi="Arial" w:cs="Arial"/>
          <w:sz w:val="22"/>
          <w:szCs w:val="22"/>
        </w:rPr>
        <w:t xml:space="preserve">a </w:t>
      </w:r>
      <w:r w:rsidRPr="00D83BC8">
        <w:rPr>
          <w:rFonts w:ascii="Arial" w:hAnsi="Arial" w:cs="Arial"/>
          <w:sz w:val="22"/>
          <w:szCs w:val="22"/>
        </w:rPr>
        <w:t xml:space="preserve">Nr </w:t>
      </w:r>
      <w:r w:rsidR="00C82AF4" w:rsidRPr="00D83BC8">
        <w:rPr>
          <w:rFonts w:ascii="Arial" w:hAnsi="Arial" w:cs="Arial"/>
          <w:sz w:val="22"/>
          <w:szCs w:val="22"/>
        </w:rPr>
        <w:t>7</w:t>
      </w:r>
      <w:r w:rsidRPr="00D83BC8">
        <w:rPr>
          <w:rFonts w:ascii="Arial" w:hAnsi="Arial" w:cs="Arial"/>
          <w:sz w:val="22"/>
          <w:szCs w:val="22"/>
        </w:rPr>
        <w:t xml:space="preserve"> do SIWZ</w:t>
      </w:r>
    </w:p>
    <w:p w14:paraId="14006888" w14:textId="77777777"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lastRenderedPageBreak/>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14:paraId="6EB6EAAB" w14:textId="77777777" w:rsidR="00AD709C" w:rsidRPr="00632A2A" w:rsidRDefault="00AD709C" w:rsidP="00632A2A">
      <w:pPr>
        <w:spacing w:line="276" w:lineRule="auto"/>
        <w:jc w:val="both"/>
        <w:rPr>
          <w:rFonts w:ascii="Arial" w:hAnsi="Arial" w:cs="Arial"/>
          <w:color w:val="000000"/>
          <w:sz w:val="22"/>
          <w:szCs w:val="22"/>
        </w:rPr>
      </w:pPr>
    </w:p>
    <w:p w14:paraId="7A5583F9" w14:textId="665C6789"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0A1DD8">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D83BC8">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D83BC8">
        <w:rPr>
          <w:rFonts w:ascii="Arial" w:hAnsi="Arial" w:cs="Arial"/>
          <w:sz w:val="22"/>
          <w:szCs w:val="22"/>
        </w:rPr>
        <w:t>na kwotę nie mniejszą niż</w:t>
      </w:r>
      <w:r w:rsidR="001B107E" w:rsidRPr="00D83BC8">
        <w:rPr>
          <w:rFonts w:ascii="Arial" w:hAnsi="Arial" w:cs="Arial"/>
          <w:sz w:val="22"/>
          <w:szCs w:val="22"/>
        </w:rPr>
        <w:t xml:space="preserve"> </w:t>
      </w:r>
      <w:r w:rsidR="00A109AB">
        <w:rPr>
          <w:rFonts w:ascii="Arial" w:hAnsi="Arial" w:cs="Arial"/>
          <w:sz w:val="22"/>
          <w:szCs w:val="22"/>
        </w:rPr>
        <w:br/>
      </w:r>
      <w:r w:rsidR="00801BC0">
        <w:rPr>
          <w:rFonts w:ascii="Arial" w:hAnsi="Arial" w:cs="Arial"/>
          <w:sz w:val="22"/>
          <w:szCs w:val="22"/>
        </w:rPr>
        <w:t>8</w:t>
      </w:r>
      <w:r w:rsidR="000A2A30" w:rsidRPr="00D83BC8">
        <w:rPr>
          <w:rFonts w:ascii="Arial" w:hAnsi="Arial" w:cs="Arial"/>
          <w:bCs/>
          <w:iCs/>
          <w:sz w:val="22"/>
          <w:szCs w:val="22"/>
        </w:rPr>
        <w:t>00</w:t>
      </w:r>
      <w:r w:rsidR="00DF2B0C" w:rsidRPr="00D83BC8">
        <w:rPr>
          <w:rFonts w:ascii="Arial" w:hAnsi="Arial" w:cs="Arial"/>
          <w:bCs/>
          <w:iCs/>
          <w:sz w:val="22"/>
          <w:szCs w:val="22"/>
        </w:rPr>
        <w:t xml:space="preserve"> 000,00</w:t>
      </w:r>
      <w:r w:rsidR="001B107E" w:rsidRPr="00D83BC8">
        <w:rPr>
          <w:rFonts w:ascii="Arial" w:hAnsi="Arial" w:cs="Arial"/>
          <w:bCs/>
          <w:iCs/>
          <w:sz w:val="22"/>
          <w:szCs w:val="22"/>
        </w:rPr>
        <w:t xml:space="preserve"> </w:t>
      </w:r>
      <w:r w:rsidR="00DF2B0C" w:rsidRPr="00D83BC8">
        <w:rPr>
          <w:rFonts w:ascii="Arial" w:hAnsi="Arial" w:cs="Arial"/>
          <w:bCs/>
          <w:iCs/>
          <w:sz w:val="22"/>
          <w:szCs w:val="22"/>
        </w:rPr>
        <w:t>złotych</w:t>
      </w:r>
      <w:r w:rsidR="00C82AF4" w:rsidRPr="00D83BC8">
        <w:rPr>
          <w:rFonts w:ascii="Arial" w:hAnsi="Arial" w:cs="Arial"/>
          <w:bCs/>
          <w:iCs/>
          <w:sz w:val="22"/>
          <w:szCs w:val="22"/>
        </w:rPr>
        <w:t>,</w:t>
      </w:r>
      <w:r w:rsidR="001B107E">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3DB4F05A"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14:paraId="61758123"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73E810C0"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28D78B5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700855C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0ACE90D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197B677"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14:paraId="243FC0B5" w14:textId="77777777" w:rsidR="00D5151C" w:rsidRDefault="00D5151C" w:rsidP="00D5151C">
      <w:pPr>
        <w:spacing w:line="276" w:lineRule="auto"/>
        <w:jc w:val="both"/>
        <w:rPr>
          <w:rFonts w:ascii="Arial" w:hAnsi="Arial" w:cs="Arial"/>
          <w:color w:val="000000"/>
          <w:sz w:val="22"/>
          <w:szCs w:val="22"/>
        </w:rPr>
      </w:pPr>
    </w:p>
    <w:p w14:paraId="3CD0B28D" w14:textId="77777777"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2D5E9A0C" w14:textId="77777777" w:rsidR="003578A9" w:rsidRPr="003578A9" w:rsidRDefault="003578A9" w:rsidP="00632A2A">
      <w:pPr>
        <w:spacing w:line="276" w:lineRule="auto"/>
        <w:jc w:val="both"/>
        <w:rPr>
          <w:rFonts w:ascii="Arial" w:hAnsi="Arial" w:cs="Arial"/>
          <w:i/>
          <w:color w:val="000000"/>
          <w:sz w:val="22"/>
          <w:szCs w:val="22"/>
        </w:rPr>
      </w:pPr>
    </w:p>
    <w:p w14:paraId="21489B7F"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158E71C" w14:textId="77777777" w:rsidR="004B4863" w:rsidRPr="00632A2A" w:rsidRDefault="004B4863" w:rsidP="00632A2A">
      <w:pPr>
        <w:spacing w:line="276" w:lineRule="auto"/>
        <w:jc w:val="both"/>
        <w:rPr>
          <w:rFonts w:ascii="Arial" w:hAnsi="Arial" w:cs="Arial"/>
          <w:b/>
          <w:color w:val="000000"/>
          <w:sz w:val="22"/>
          <w:szCs w:val="22"/>
          <w:lang w:eastAsia="en-US"/>
        </w:rPr>
      </w:pPr>
    </w:p>
    <w:p w14:paraId="1AA6D598"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0D5CF972" w14:textId="54F0486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0A1DD8">
        <w:rPr>
          <w:rFonts w:ascii="Arial" w:eastAsia="Lucida Sans Unicode" w:hAnsi="Arial" w:cs="Arial"/>
          <w:b/>
          <w:bCs/>
          <w:kern w:val="2"/>
          <w:sz w:val="22"/>
          <w:szCs w:val="22"/>
        </w:rPr>
        <w:t>1</w:t>
      </w:r>
      <w:r w:rsidR="004C5835">
        <w:rPr>
          <w:rFonts w:ascii="Arial" w:eastAsia="Lucida Sans Unicode" w:hAnsi="Arial" w:cs="Arial"/>
          <w:b/>
          <w:bCs/>
          <w:kern w:val="2"/>
          <w:sz w:val="22"/>
          <w:szCs w:val="22"/>
        </w:rPr>
        <w:t>1</w:t>
      </w:r>
      <w:r w:rsidR="00F512EC">
        <w:rPr>
          <w:rFonts w:ascii="Arial" w:eastAsia="Lucida Sans Unicode" w:hAnsi="Arial" w:cs="Arial"/>
          <w:b/>
          <w:bCs/>
          <w:kern w:val="2"/>
          <w:sz w:val="22"/>
          <w:szCs w:val="22"/>
        </w:rPr>
        <w:t>.</w:t>
      </w:r>
    </w:p>
    <w:p w14:paraId="42DA39FE"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48EFAC3A"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2DAEF694" w14:textId="6952CC11"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0A1DD8">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14:paraId="2C364683" w14:textId="77777777" w:rsidR="006F7002" w:rsidRPr="00632A2A" w:rsidRDefault="006F7002" w:rsidP="00632A2A">
      <w:pPr>
        <w:widowControl w:val="0"/>
        <w:spacing w:line="276" w:lineRule="auto"/>
        <w:jc w:val="both"/>
        <w:rPr>
          <w:rFonts w:ascii="Arial" w:hAnsi="Arial" w:cs="Arial"/>
          <w:sz w:val="22"/>
          <w:szCs w:val="22"/>
        </w:rPr>
      </w:pPr>
    </w:p>
    <w:p w14:paraId="393BD2A7"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470D19F3" w14:textId="286B8B3C"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0A1DD8">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65C17D1B" w14:textId="14F3FB83" w:rsidR="006F7002" w:rsidRPr="00632A2A" w:rsidRDefault="00960E62" w:rsidP="00632A2A">
      <w:pPr>
        <w:suppressAutoHyphens/>
        <w:spacing w:line="276" w:lineRule="auto"/>
        <w:jc w:val="both"/>
        <w:rPr>
          <w:rFonts w:ascii="Arial" w:hAnsi="Arial" w:cs="Arial"/>
          <w:b/>
          <w:sz w:val="22"/>
          <w:szCs w:val="22"/>
        </w:rPr>
      </w:pPr>
      <w:r>
        <w:rPr>
          <w:rFonts w:ascii="Arial" w:hAnsi="Arial" w:cs="Arial"/>
          <w:sz w:val="22"/>
          <w:szCs w:val="22"/>
        </w:rPr>
        <w:t>2</w:t>
      </w:r>
      <w:r w:rsidR="009D60B4" w:rsidRPr="009D60B4">
        <w:rPr>
          <w:rFonts w:ascii="Arial" w:hAnsi="Arial" w:cs="Arial"/>
          <w:sz w:val="22"/>
          <w:szCs w:val="22"/>
        </w:rPr>
        <w:t>.</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4AE96354" w14:textId="1E64AE28"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14:paraId="76946448" w14:textId="3CC04FA3"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35D80509" w14:textId="1EED7754" w:rsidR="006F7002" w:rsidRPr="00632A2A" w:rsidRDefault="00960E62"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3B45ECE2" w14:textId="77777777" w:rsidR="004D1F4A" w:rsidRDefault="004D1F4A" w:rsidP="00632A2A">
      <w:pPr>
        <w:pStyle w:val="NormalnyWeb"/>
        <w:spacing w:before="0" w:after="0" w:line="276" w:lineRule="auto"/>
        <w:jc w:val="both"/>
        <w:rPr>
          <w:rFonts w:ascii="Arial" w:hAnsi="Arial" w:cs="Arial"/>
          <w:b/>
          <w:sz w:val="22"/>
          <w:szCs w:val="22"/>
        </w:rPr>
      </w:pPr>
    </w:p>
    <w:p w14:paraId="049D5FF0"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247638C1"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666C114A"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5AE0212B"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63654DEE"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14:paraId="406B7F19" w14:textId="77777777"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76F7C18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Wykonawca, który ma siedzibę lub miejsce zamieszkania poza terytorium Rzeczypospolitej Polskiej zamiast dokumentu wymienionego w pkt. B niniejszej SIWZ składa:</w:t>
      </w:r>
    </w:p>
    <w:p w14:paraId="19C8B4B6"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14:paraId="43C95B0C" w14:textId="77777777"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14:paraId="1EB6A64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601630EF"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4E6028AD"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5A05453F" w14:textId="77777777"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173E57E8"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14:paraId="4DBF26D6" w14:textId="77777777" w:rsidR="002B604E" w:rsidRDefault="002B604E" w:rsidP="002B604E">
      <w:pPr>
        <w:pStyle w:val="Nagwek2"/>
        <w:spacing w:after="120" w:line="276" w:lineRule="auto"/>
        <w:ind w:left="142"/>
        <w:jc w:val="left"/>
        <w:rPr>
          <w:rFonts w:ascii="Arial" w:hAnsi="Arial" w:cs="Arial"/>
          <w:sz w:val="22"/>
          <w:szCs w:val="22"/>
          <w:highlight w:val="lightGray"/>
        </w:rPr>
      </w:pPr>
      <w:bookmarkStart w:id="27" w:name="_Toc465419673"/>
    </w:p>
    <w:p w14:paraId="3941CB7D"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7"/>
    </w:p>
    <w:p w14:paraId="2C285BE5"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235A1FB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538023F8"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75F0D588"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333CA696"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38CF9CCA" w14:textId="393903D1"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5D5FD6">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0FBEB220" w14:textId="40C93538"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A1DD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21C426B5"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7D0DA041"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0EC9C7CA"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6E0252B1" w14:textId="401C3031"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r w:rsidR="00E44C50">
        <w:rPr>
          <w:rFonts w:ascii="Arial" w:hAnsi="Arial" w:cs="Arial"/>
          <w:sz w:val="22"/>
          <w:szCs w:val="22"/>
        </w:rPr>
        <w:t xml:space="preserve">Wioletta </w:t>
      </w:r>
      <w:proofErr w:type="spellStart"/>
      <w:r w:rsidR="00E44C50">
        <w:rPr>
          <w:rFonts w:ascii="Arial" w:hAnsi="Arial" w:cs="Arial"/>
          <w:sz w:val="22"/>
          <w:szCs w:val="22"/>
        </w:rPr>
        <w:t>Ryndziewicz</w:t>
      </w:r>
      <w:proofErr w:type="spellEnd"/>
      <w:r w:rsidR="00E44C50">
        <w:rPr>
          <w:rFonts w:ascii="Arial" w:hAnsi="Arial" w:cs="Arial"/>
          <w:sz w:val="22"/>
          <w:szCs w:val="22"/>
        </w:rPr>
        <w:t xml:space="preserve"> </w:t>
      </w:r>
      <w:r w:rsidR="00E44C50" w:rsidRPr="00632A2A">
        <w:rPr>
          <w:rFonts w:ascii="Arial" w:hAnsi="Arial" w:cs="Arial"/>
          <w:sz w:val="22"/>
          <w:szCs w:val="22"/>
        </w:rPr>
        <w:t>tel. 94 31 60</w:t>
      </w:r>
      <w:r w:rsidR="00E44C50">
        <w:rPr>
          <w:rFonts w:ascii="Arial" w:hAnsi="Arial" w:cs="Arial"/>
          <w:sz w:val="22"/>
          <w:szCs w:val="22"/>
        </w:rPr>
        <w:t> </w:t>
      </w:r>
      <w:r w:rsidR="00E44C50" w:rsidRPr="00632A2A">
        <w:rPr>
          <w:rFonts w:ascii="Arial" w:hAnsi="Arial" w:cs="Arial"/>
          <w:sz w:val="22"/>
          <w:szCs w:val="22"/>
        </w:rPr>
        <w:t>1</w:t>
      </w:r>
      <w:r w:rsidR="00E44C50">
        <w:rPr>
          <w:rFonts w:ascii="Arial" w:hAnsi="Arial" w:cs="Arial"/>
          <w:sz w:val="22"/>
          <w:szCs w:val="22"/>
        </w:rPr>
        <w:t>53, e-mail: w.ryndziewicz@swieszyno.pl</w:t>
      </w:r>
    </w:p>
    <w:p w14:paraId="6A2B46F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194F26F6"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0C96770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0361CC5F"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9EA1727"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04870751"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4B30613A"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1A0ECDC2" w14:textId="68387F31"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0A1DD8">
        <w:rPr>
          <w:rFonts w:ascii="Arial" w:hAnsi="Arial" w:cs="Arial"/>
          <w:color w:val="000000"/>
          <w:sz w:val="22"/>
          <w:szCs w:val="22"/>
        </w:rPr>
        <w:t xml:space="preserve"> </w:t>
      </w:r>
      <w:r w:rsidR="001838EE" w:rsidRPr="00632A2A">
        <w:rPr>
          <w:rFonts w:ascii="Arial" w:hAnsi="Arial" w:cs="Arial"/>
          <w:sz w:val="22"/>
          <w:szCs w:val="22"/>
        </w:rPr>
        <w:t>którym doręczono SIWZ</w:t>
      </w:r>
      <w:r w:rsidR="000A1DD8">
        <w:rPr>
          <w:rFonts w:ascii="Arial" w:hAnsi="Arial" w:cs="Arial"/>
          <w:sz w:val="22"/>
          <w:szCs w:val="22"/>
        </w:rPr>
        <w:t xml:space="preserve"> </w:t>
      </w:r>
      <w:r w:rsidRPr="00632A2A">
        <w:rPr>
          <w:rFonts w:ascii="Arial" w:hAnsi="Arial" w:cs="Arial"/>
          <w:color w:val="000000"/>
          <w:sz w:val="22"/>
          <w:szCs w:val="22"/>
        </w:rPr>
        <w:t>zostaną niezwłocznie powiadomieni.</w:t>
      </w:r>
      <w:r w:rsidR="000A1DD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5A7469F5" w14:textId="77777777" w:rsidR="000A1DD8" w:rsidRPr="00632A2A" w:rsidRDefault="000A1DD8" w:rsidP="00E44C50">
      <w:pPr>
        <w:pStyle w:val="Akapitzlist"/>
        <w:spacing w:line="276" w:lineRule="auto"/>
        <w:ind w:left="426"/>
        <w:jc w:val="both"/>
        <w:rPr>
          <w:rFonts w:ascii="Arial" w:hAnsi="Arial" w:cs="Arial"/>
          <w:sz w:val="22"/>
          <w:szCs w:val="22"/>
        </w:rPr>
      </w:pPr>
    </w:p>
    <w:p w14:paraId="44F83D3B"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8" w:name="_Toc465419674"/>
      <w:r w:rsidRPr="00632A2A">
        <w:rPr>
          <w:rFonts w:ascii="Arial" w:hAnsi="Arial" w:cs="Arial"/>
          <w:sz w:val="22"/>
          <w:szCs w:val="22"/>
          <w:highlight w:val="lightGray"/>
        </w:rPr>
        <w:t>WYMAGANIA DOTYCZĄCE WADIUM</w:t>
      </w:r>
      <w:bookmarkEnd w:id="28"/>
    </w:p>
    <w:p w14:paraId="0251CB4B" w14:textId="3EA9FF11" w:rsidR="00156769" w:rsidRPr="00B6767C"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t>
      </w:r>
      <w:r w:rsidRPr="00B6767C">
        <w:rPr>
          <w:rFonts w:ascii="Arial" w:hAnsi="Arial" w:cs="Arial"/>
          <w:sz w:val="22"/>
          <w:szCs w:val="22"/>
        </w:rPr>
        <w:t xml:space="preserve">wadium w wysokości </w:t>
      </w:r>
      <w:r w:rsidR="007944BD" w:rsidRPr="00B6767C">
        <w:rPr>
          <w:rFonts w:ascii="Arial" w:hAnsi="Arial" w:cs="Arial"/>
          <w:b/>
          <w:sz w:val="22"/>
          <w:szCs w:val="22"/>
        </w:rPr>
        <w:t>1</w:t>
      </w:r>
      <w:r w:rsidR="000A1DD8" w:rsidRPr="00B6767C">
        <w:rPr>
          <w:rFonts w:ascii="Arial" w:hAnsi="Arial" w:cs="Arial"/>
          <w:b/>
          <w:sz w:val="22"/>
          <w:szCs w:val="22"/>
        </w:rPr>
        <w:t>0</w:t>
      </w:r>
      <w:r w:rsidRPr="00B6767C">
        <w:rPr>
          <w:rFonts w:ascii="Arial" w:hAnsi="Arial" w:cs="Arial"/>
          <w:b/>
          <w:sz w:val="22"/>
          <w:szCs w:val="22"/>
        </w:rPr>
        <w:t xml:space="preserve"> 000,00 zł </w:t>
      </w:r>
      <w:r w:rsidRPr="00B6767C">
        <w:rPr>
          <w:rFonts w:ascii="Arial" w:hAnsi="Arial" w:cs="Arial"/>
          <w:sz w:val="22"/>
          <w:szCs w:val="22"/>
        </w:rPr>
        <w:t xml:space="preserve">(słownie: </w:t>
      </w:r>
      <w:r w:rsidR="00E44C50">
        <w:rPr>
          <w:rFonts w:ascii="Arial" w:hAnsi="Arial" w:cs="Arial"/>
          <w:sz w:val="22"/>
          <w:szCs w:val="22"/>
        </w:rPr>
        <w:t>dziesięć</w:t>
      </w:r>
      <w:r w:rsidRPr="00B6767C">
        <w:rPr>
          <w:rFonts w:ascii="Arial" w:hAnsi="Arial" w:cs="Arial"/>
          <w:sz w:val="22"/>
          <w:szCs w:val="22"/>
        </w:rPr>
        <w:t xml:space="preserve"> tysięcy złotych i 00/100).</w:t>
      </w:r>
    </w:p>
    <w:p w14:paraId="16F09AF8"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2775E1B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0609D6A"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4583E258" w14:textId="005D2300"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w:t>
      </w:r>
      <w:r w:rsidR="00B6767C" w:rsidRPr="008D0AF8">
        <w:rPr>
          <w:rFonts w:ascii="Arial" w:hAnsi="Arial" w:cs="Arial"/>
          <w:b/>
          <w:bCs/>
          <w:sz w:val="22"/>
          <w:szCs w:val="22"/>
        </w:rPr>
        <w:t>34 8566</w:t>
      </w:r>
      <w:r w:rsidR="00B6767C">
        <w:rPr>
          <w:rFonts w:ascii="Arial" w:hAnsi="Arial" w:cs="Arial"/>
          <w:b/>
          <w:bCs/>
          <w:sz w:val="22"/>
          <w:szCs w:val="22"/>
        </w:rPr>
        <w:t xml:space="preserve"> </w:t>
      </w:r>
      <w:r w:rsidR="00B6767C" w:rsidRPr="008D0AF8">
        <w:rPr>
          <w:rFonts w:ascii="Arial" w:hAnsi="Arial" w:cs="Arial"/>
          <w:b/>
          <w:bCs/>
          <w:sz w:val="22"/>
          <w:szCs w:val="22"/>
        </w:rPr>
        <w:t>0003 0001 0360 2005 0172</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057093">
        <w:rPr>
          <w:rFonts w:ascii="Arial" w:hAnsi="Arial" w:cs="Arial"/>
          <w:b/>
          <w:bCs/>
          <w:sz w:val="22"/>
          <w:szCs w:val="22"/>
        </w:rPr>
        <w:t>ZP.271.</w:t>
      </w:r>
      <w:r w:rsidR="00BF08A0">
        <w:rPr>
          <w:rFonts w:ascii="Arial" w:hAnsi="Arial" w:cs="Arial"/>
          <w:b/>
          <w:bCs/>
          <w:sz w:val="22"/>
          <w:szCs w:val="22"/>
        </w:rPr>
        <w:t>21</w:t>
      </w:r>
      <w:r w:rsidR="000A2A30" w:rsidRPr="00057093">
        <w:rPr>
          <w:rFonts w:ascii="Arial" w:hAnsi="Arial" w:cs="Arial"/>
          <w:b/>
          <w:bCs/>
          <w:sz w:val="22"/>
          <w:szCs w:val="22"/>
        </w:rPr>
        <w:t>.20</w:t>
      </w:r>
      <w:r w:rsidR="00057093" w:rsidRPr="00057093">
        <w:rPr>
          <w:rFonts w:ascii="Arial" w:hAnsi="Arial" w:cs="Arial"/>
          <w:b/>
          <w:bCs/>
          <w:sz w:val="22"/>
          <w:szCs w:val="22"/>
        </w:rPr>
        <w:t>20</w:t>
      </w:r>
      <w:r w:rsidRPr="00271D5C">
        <w:rPr>
          <w:rFonts w:ascii="Arial" w:hAnsi="Arial" w:cs="Arial"/>
          <w:b/>
          <w:sz w:val="22"/>
          <w:szCs w:val="22"/>
        </w:rPr>
        <w:t>”.</w:t>
      </w:r>
    </w:p>
    <w:p w14:paraId="6F8F271A"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61DC082E"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Wadium wniesione w innej formie niż pieniężna musi obejmować odpowiedzialność za wszystkie przypadki powodujące utratę wadium przez Wykonawcę, określone w art. 46 ust. 4a i ust. 5 ustawy.</w:t>
      </w:r>
    </w:p>
    <w:p w14:paraId="5132B0BD"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20B32F4F"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152AABB7" w14:textId="77777777" w:rsidR="00155C28" w:rsidRPr="00632A2A" w:rsidRDefault="00155C28" w:rsidP="00632A2A">
      <w:pPr>
        <w:pStyle w:val="Tekstpodstawowywcity"/>
        <w:spacing w:line="276" w:lineRule="auto"/>
        <w:ind w:left="0"/>
        <w:rPr>
          <w:rFonts w:ascii="Arial" w:hAnsi="Arial" w:cs="Arial"/>
          <w:sz w:val="22"/>
          <w:szCs w:val="22"/>
        </w:rPr>
      </w:pPr>
    </w:p>
    <w:p w14:paraId="210A3FEF"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9" w:name="_Toc465419675"/>
      <w:r w:rsidRPr="00632A2A">
        <w:rPr>
          <w:rFonts w:ascii="Arial" w:hAnsi="Arial" w:cs="Arial"/>
          <w:sz w:val="22"/>
          <w:szCs w:val="22"/>
          <w:highlight w:val="lightGray"/>
        </w:rPr>
        <w:t>OPIS SPOSOBU PRZYGOTOWANIA OFERT</w:t>
      </w:r>
      <w:bookmarkEnd w:id="29"/>
    </w:p>
    <w:p w14:paraId="21436CFF" w14:textId="2EFB0768"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0A1DD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32B93CD1"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75EF106"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60513783"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26CB8F9B" w14:textId="77777777"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3EC26B5F" w14:textId="77777777" w:rsidR="0033245C" w:rsidRDefault="0033245C" w:rsidP="00196AB0">
      <w:pPr>
        <w:pStyle w:val="Akapitzlist"/>
        <w:widowControl w:val="0"/>
        <w:spacing w:line="276" w:lineRule="auto"/>
        <w:ind w:left="426"/>
        <w:jc w:val="both"/>
        <w:rPr>
          <w:rFonts w:ascii="Arial" w:hAnsi="Arial" w:cs="Arial"/>
          <w:b/>
          <w:bCs/>
          <w:iCs/>
          <w:color w:val="000000"/>
          <w:sz w:val="22"/>
          <w:szCs w:val="22"/>
        </w:rPr>
      </w:pPr>
    </w:p>
    <w:p w14:paraId="6A51002D" w14:textId="732A7474"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4080BA81"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257FBFE1"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30F0EC7C"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25AD316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004D2CE4" w14:textId="6F57EA95"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0A1DD8">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2BBFCC9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7818ABAC"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lastRenderedPageBreak/>
        <w:t>Oferta musi być wypełniona w sposób czytelny, niezmywalnym tuszem, atramentem, wszelkie poprawki lub zmiany w tekście oferty muszą być datowane oraz parafowane przez osobę uprawnioną do występowania w imieniu Wykonawcy.</w:t>
      </w:r>
    </w:p>
    <w:p w14:paraId="657EE682"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505E0156"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4166209A" w14:textId="1ACF531D"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0A1DD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05FD7E0E" w14:textId="77777777"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14:paraId="68D984D9" w14:textId="77777777"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14:paraId="7BCA67A6"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1EF73DF3"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137F5647" w14:textId="77777777" w:rsidR="00391BC7" w:rsidRPr="00391BC7" w:rsidRDefault="00391BC7" w:rsidP="00391BC7">
      <w:pPr>
        <w:pStyle w:val="Tekstpodstawowy"/>
        <w:spacing w:line="276" w:lineRule="auto"/>
        <w:jc w:val="center"/>
        <w:rPr>
          <w:rFonts w:ascii="Arial" w:hAnsi="Arial" w:cs="Arial"/>
          <w:bCs/>
          <w:color w:val="000000"/>
          <w:sz w:val="22"/>
          <w:szCs w:val="22"/>
        </w:rPr>
      </w:pPr>
    </w:p>
    <w:p w14:paraId="7FBD6437" w14:textId="6589C303" w:rsidR="005B7D6B"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710B335D" w14:textId="0A9276BF" w:rsidR="00391BC7" w:rsidRPr="00391BC7"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391BC7">
        <w:rPr>
          <w:rFonts w:ascii="Arial" w:hAnsi="Arial" w:cs="Arial"/>
          <w:b/>
          <w:sz w:val="22"/>
          <w:szCs w:val="22"/>
        </w:rPr>
        <w:t>Oferta na „Budowa</w:t>
      </w:r>
      <w:r w:rsidR="00BF08A0">
        <w:rPr>
          <w:rFonts w:ascii="Arial" w:hAnsi="Arial" w:cs="Arial"/>
          <w:b/>
          <w:sz w:val="22"/>
          <w:szCs w:val="22"/>
        </w:rPr>
        <w:t xml:space="preserve"> łącznika w szkole podstawowej w </w:t>
      </w:r>
      <w:proofErr w:type="spellStart"/>
      <w:r w:rsidR="00BF08A0">
        <w:rPr>
          <w:rFonts w:ascii="Arial" w:hAnsi="Arial" w:cs="Arial"/>
          <w:b/>
          <w:sz w:val="22"/>
          <w:szCs w:val="22"/>
        </w:rPr>
        <w:t>Konikowie</w:t>
      </w:r>
      <w:proofErr w:type="spellEnd"/>
      <w:r w:rsidRPr="00391BC7">
        <w:rPr>
          <w:rFonts w:ascii="Arial" w:hAnsi="Arial" w:cs="Arial"/>
          <w:b/>
          <w:sz w:val="22"/>
          <w:szCs w:val="22"/>
        </w:rPr>
        <w:t>”</w:t>
      </w:r>
    </w:p>
    <w:p w14:paraId="000EB406" w14:textId="77777777" w:rsidR="00391BC7" w:rsidRPr="00B74263"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1FBA9C73" w14:textId="63049F8D"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952F0">
        <w:rPr>
          <w:rFonts w:ascii="Arial" w:hAnsi="Arial" w:cs="Arial"/>
          <w:b/>
          <w:sz w:val="22"/>
          <w:szCs w:val="22"/>
        </w:rPr>
        <w:t xml:space="preserve">„Nie </w:t>
      </w:r>
      <w:r w:rsidR="00315892" w:rsidRPr="00E952F0">
        <w:rPr>
          <w:rFonts w:ascii="Arial" w:hAnsi="Arial" w:cs="Arial"/>
          <w:b/>
          <w:sz w:val="22"/>
          <w:szCs w:val="22"/>
        </w:rPr>
        <w:t xml:space="preserve">otwierać przed dniem </w:t>
      </w:r>
      <w:r w:rsidR="00E44C50">
        <w:rPr>
          <w:rFonts w:ascii="Arial" w:hAnsi="Arial" w:cs="Arial"/>
          <w:b/>
          <w:sz w:val="22"/>
          <w:szCs w:val="22"/>
        </w:rPr>
        <w:t>02</w:t>
      </w:r>
      <w:r w:rsidR="007A5C16" w:rsidRPr="00E952F0">
        <w:rPr>
          <w:rFonts w:ascii="Arial" w:hAnsi="Arial" w:cs="Arial"/>
          <w:b/>
          <w:sz w:val="22"/>
          <w:szCs w:val="22"/>
        </w:rPr>
        <w:t xml:space="preserve"> </w:t>
      </w:r>
      <w:r w:rsidR="00E44C50">
        <w:rPr>
          <w:rFonts w:ascii="Arial" w:hAnsi="Arial" w:cs="Arial"/>
          <w:b/>
          <w:sz w:val="22"/>
          <w:szCs w:val="22"/>
        </w:rPr>
        <w:t>lipca</w:t>
      </w:r>
      <w:r w:rsidR="007A5C16" w:rsidRPr="00E952F0">
        <w:rPr>
          <w:rFonts w:ascii="Arial" w:hAnsi="Arial" w:cs="Arial"/>
          <w:b/>
          <w:sz w:val="22"/>
          <w:szCs w:val="22"/>
        </w:rPr>
        <w:t xml:space="preserve"> 2020</w:t>
      </w:r>
      <w:r w:rsidR="00001BE8" w:rsidRPr="00E952F0">
        <w:rPr>
          <w:rFonts w:ascii="Arial" w:hAnsi="Arial" w:cs="Arial"/>
          <w:b/>
          <w:sz w:val="22"/>
          <w:szCs w:val="22"/>
        </w:rPr>
        <w:t xml:space="preserve"> r. </w:t>
      </w:r>
      <w:r w:rsidRPr="00E952F0">
        <w:rPr>
          <w:rFonts w:ascii="Arial" w:hAnsi="Arial" w:cs="Arial"/>
          <w:b/>
          <w:sz w:val="22"/>
          <w:szCs w:val="22"/>
        </w:rPr>
        <w:t xml:space="preserve">godz. </w:t>
      </w:r>
      <w:r w:rsidR="00FC0264" w:rsidRPr="00E952F0">
        <w:rPr>
          <w:rFonts w:ascii="Arial" w:hAnsi="Arial" w:cs="Arial"/>
          <w:b/>
          <w:sz w:val="22"/>
          <w:szCs w:val="22"/>
        </w:rPr>
        <w:t>1</w:t>
      </w:r>
      <w:r w:rsidR="00001BE8" w:rsidRPr="00E952F0">
        <w:rPr>
          <w:rFonts w:ascii="Arial" w:hAnsi="Arial" w:cs="Arial"/>
          <w:b/>
          <w:sz w:val="22"/>
          <w:szCs w:val="22"/>
        </w:rPr>
        <w:t>2</w:t>
      </w:r>
      <w:r w:rsidR="00FC0264" w:rsidRPr="00E952F0">
        <w:rPr>
          <w:rFonts w:ascii="Arial" w:hAnsi="Arial" w:cs="Arial"/>
          <w:b/>
          <w:sz w:val="22"/>
          <w:szCs w:val="22"/>
        </w:rPr>
        <w:t>:</w:t>
      </w:r>
      <w:r w:rsidR="00E44C50">
        <w:rPr>
          <w:rFonts w:ascii="Arial" w:hAnsi="Arial" w:cs="Arial"/>
          <w:b/>
          <w:sz w:val="22"/>
          <w:szCs w:val="22"/>
        </w:rPr>
        <w:t>15</w:t>
      </w:r>
      <w:r w:rsidRPr="00E952F0">
        <w:rPr>
          <w:rFonts w:ascii="Arial" w:hAnsi="Arial" w:cs="Arial"/>
          <w:b/>
          <w:sz w:val="22"/>
          <w:szCs w:val="22"/>
        </w:rPr>
        <w:t>."</w:t>
      </w:r>
    </w:p>
    <w:p w14:paraId="5510B507" w14:textId="77777777" w:rsidR="00ED33C4" w:rsidRPr="00632A2A" w:rsidRDefault="00ED33C4" w:rsidP="00632A2A">
      <w:pPr>
        <w:pStyle w:val="Akapitzlist"/>
        <w:spacing w:line="276" w:lineRule="auto"/>
        <w:ind w:left="567"/>
        <w:jc w:val="both"/>
        <w:rPr>
          <w:rFonts w:ascii="Arial" w:hAnsi="Arial" w:cs="Arial"/>
          <w:sz w:val="22"/>
          <w:szCs w:val="22"/>
        </w:rPr>
      </w:pPr>
    </w:p>
    <w:p w14:paraId="7CFDB1CB"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2B9ABA4C"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69E9D1B2" w14:textId="77777777" w:rsidR="007D5D68" w:rsidRPr="00632A2A" w:rsidRDefault="007D5D68" w:rsidP="00FB5453">
      <w:pPr>
        <w:pStyle w:val="Podtytu"/>
        <w:spacing w:line="360" w:lineRule="auto"/>
        <w:rPr>
          <w:rFonts w:ascii="Arial" w:hAnsi="Arial" w:cs="Arial"/>
          <w:sz w:val="22"/>
          <w:szCs w:val="22"/>
        </w:rPr>
      </w:pPr>
    </w:p>
    <w:p w14:paraId="4A1E7C92"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0" w:name="_Toc465419676"/>
      <w:r w:rsidRPr="00632A2A">
        <w:rPr>
          <w:rFonts w:ascii="Arial" w:hAnsi="Arial" w:cs="Arial"/>
          <w:sz w:val="22"/>
          <w:szCs w:val="22"/>
          <w:highlight w:val="lightGray"/>
        </w:rPr>
        <w:t>OFERTA WSPÓLNA</w:t>
      </w:r>
      <w:bookmarkEnd w:id="30"/>
    </w:p>
    <w:p w14:paraId="0E9DBDE4"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548A86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a) Oferta winna być podpisana przez każdego partnera lub upoważnionego przedstawiciela (partnera wiodącego lub wspólnika);</w:t>
      </w:r>
    </w:p>
    <w:p w14:paraId="61672DA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E4F4DA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53633F1C"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2178F289"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37FD31AF"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0767DE18" w14:textId="534FB609"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0A1DD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960E62">
        <w:rPr>
          <w:rFonts w:ascii="Arial" w:hAnsi="Arial" w:cs="Arial"/>
          <w:b/>
          <w:bCs/>
          <w:sz w:val="22"/>
          <w:szCs w:val="22"/>
        </w:rPr>
        <w:t>3</w:t>
      </w:r>
      <w:r w:rsidR="00205B56" w:rsidRPr="00632A2A">
        <w:rPr>
          <w:rFonts w:ascii="Arial" w:hAnsi="Arial" w:cs="Arial"/>
          <w:b/>
          <w:bCs/>
          <w:sz w:val="22"/>
          <w:szCs w:val="22"/>
        </w:rPr>
        <w:t xml:space="preserve">, </w:t>
      </w:r>
      <w:r w:rsidR="00960E62">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14:paraId="36BFF831" w14:textId="19F04738"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960E62">
        <w:rPr>
          <w:rFonts w:ascii="Arial" w:hAnsi="Arial" w:cs="Arial"/>
          <w:b/>
          <w:bCs/>
          <w:sz w:val="22"/>
          <w:szCs w:val="22"/>
        </w:rPr>
        <w:t xml:space="preserve"> </w:t>
      </w:r>
      <w:r w:rsidR="00205B56" w:rsidRPr="00632A2A">
        <w:rPr>
          <w:rFonts w:ascii="Arial" w:hAnsi="Arial" w:cs="Arial"/>
          <w:b/>
          <w:bCs/>
          <w:sz w:val="22"/>
          <w:szCs w:val="22"/>
        </w:rPr>
        <w:t>2,</w:t>
      </w:r>
      <w:r w:rsidR="00960E62">
        <w:rPr>
          <w:rFonts w:ascii="Arial" w:hAnsi="Arial" w:cs="Arial"/>
          <w:b/>
          <w:bCs/>
          <w:sz w:val="22"/>
          <w:szCs w:val="22"/>
        </w:rPr>
        <w:t xml:space="preserve"> 4</w:t>
      </w:r>
      <w:r w:rsidRPr="00632A2A">
        <w:rPr>
          <w:rFonts w:ascii="Arial" w:hAnsi="Arial" w:cs="Arial"/>
          <w:b/>
          <w:bCs/>
          <w:sz w:val="22"/>
          <w:szCs w:val="22"/>
        </w:rPr>
        <w:t xml:space="preserve"> - są wspólne dla oferty Konsorcjum (oferty wspólnej).</w:t>
      </w:r>
    </w:p>
    <w:p w14:paraId="7DA12F7D"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2BA7B76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C3316DF" w14:textId="77777777" w:rsidR="00B56CA0" w:rsidRPr="00632A2A" w:rsidRDefault="00B56CA0" w:rsidP="00FB5453">
      <w:pPr>
        <w:spacing w:line="360" w:lineRule="auto"/>
        <w:jc w:val="both"/>
        <w:rPr>
          <w:rFonts w:ascii="Arial" w:hAnsi="Arial" w:cs="Arial"/>
          <w:sz w:val="22"/>
          <w:szCs w:val="22"/>
        </w:rPr>
      </w:pPr>
    </w:p>
    <w:p w14:paraId="2F0154E9"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1"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1"/>
    </w:p>
    <w:p w14:paraId="612337B3"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1F1CABB1"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29F35ABA"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7EC5899"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6481D5F7" w14:textId="359673E1" w:rsidR="00D83BC8"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E952F0">
        <w:rPr>
          <w:rFonts w:ascii="Arial" w:hAnsi="Arial" w:cs="Arial"/>
          <w:b/>
          <w:bCs/>
          <w:sz w:val="22"/>
          <w:szCs w:val="22"/>
          <w:u w:val="single"/>
        </w:rPr>
        <w:t>Termin składania ofert upływa</w:t>
      </w:r>
      <w:r w:rsidR="007A5C16" w:rsidRPr="00E952F0">
        <w:rPr>
          <w:rFonts w:ascii="Arial" w:hAnsi="Arial" w:cs="Arial"/>
          <w:b/>
          <w:bCs/>
          <w:sz w:val="22"/>
          <w:szCs w:val="22"/>
          <w:u w:val="single"/>
        </w:rPr>
        <w:t xml:space="preserve"> </w:t>
      </w:r>
      <w:r w:rsidR="00E44C50">
        <w:rPr>
          <w:rFonts w:ascii="Arial" w:hAnsi="Arial" w:cs="Arial"/>
          <w:b/>
          <w:bCs/>
          <w:sz w:val="22"/>
          <w:szCs w:val="22"/>
          <w:u w:val="single"/>
        </w:rPr>
        <w:t>02</w:t>
      </w:r>
      <w:r w:rsidR="008C451E" w:rsidRPr="00E952F0">
        <w:rPr>
          <w:rFonts w:ascii="Arial" w:hAnsi="Arial" w:cs="Arial"/>
          <w:b/>
          <w:bCs/>
          <w:sz w:val="22"/>
          <w:szCs w:val="22"/>
          <w:u w:val="single"/>
        </w:rPr>
        <w:t xml:space="preserve"> </w:t>
      </w:r>
      <w:r w:rsidR="00E44C50">
        <w:rPr>
          <w:rFonts w:ascii="Arial" w:hAnsi="Arial" w:cs="Arial"/>
          <w:b/>
          <w:bCs/>
          <w:sz w:val="22"/>
          <w:szCs w:val="22"/>
          <w:u w:val="single"/>
        </w:rPr>
        <w:t>lipca</w:t>
      </w:r>
      <w:r w:rsidR="007A5C16" w:rsidRPr="00E952F0">
        <w:rPr>
          <w:rFonts w:ascii="Arial" w:hAnsi="Arial" w:cs="Arial"/>
          <w:b/>
          <w:bCs/>
          <w:sz w:val="22"/>
          <w:szCs w:val="22"/>
          <w:u w:val="single"/>
        </w:rPr>
        <w:t xml:space="preserve"> 2020</w:t>
      </w:r>
      <w:r w:rsidR="00001BE8" w:rsidRPr="00E952F0">
        <w:rPr>
          <w:rFonts w:ascii="Arial" w:hAnsi="Arial" w:cs="Arial"/>
          <w:b/>
          <w:bCs/>
          <w:sz w:val="22"/>
          <w:szCs w:val="22"/>
          <w:u w:val="single"/>
        </w:rPr>
        <w:t xml:space="preserve"> r. </w:t>
      </w:r>
      <w:r w:rsidR="00C65BE0"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C65BE0" w:rsidRPr="00E952F0">
        <w:rPr>
          <w:rFonts w:ascii="Arial" w:hAnsi="Arial" w:cs="Arial"/>
          <w:b/>
          <w:bCs/>
          <w:sz w:val="22"/>
          <w:szCs w:val="22"/>
          <w:u w:val="single"/>
        </w:rPr>
        <w:t>:00.</w:t>
      </w:r>
    </w:p>
    <w:p w14:paraId="410FED47" w14:textId="54D0ACCB" w:rsidR="00CA3B27" w:rsidRPr="00632A2A" w:rsidRDefault="00CA3B27" w:rsidP="008D577A">
      <w:pPr>
        <w:tabs>
          <w:tab w:val="left" w:pos="426"/>
        </w:tabs>
        <w:spacing w:line="276" w:lineRule="auto"/>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1B0E94D6"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197099A1"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0FC27EB2"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38337E6"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4C044619"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5B021B3A" w14:textId="614B820D" w:rsidR="007F3AC9" w:rsidRPr="00E952F0" w:rsidRDefault="007F3AC9" w:rsidP="00632A2A">
      <w:pPr>
        <w:tabs>
          <w:tab w:val="left" w:pos="426"/>
        </w:tabs>
        <w:spacing w:line="276" w:lineRule="auto"/>
        <w:ind w:left="709"/>
        <w:rPr>
          <w:rFonts w:ascii="Arial" w:hAnsi="Arial" w:cs="Arial"/>
          <w:b/>
          <w:bCs/>
          <w:sz w:val="22"/>
          <w:szCs w:val="22"/>
          <w:u w:val="single"/>
        </w:rPr>
      </w:pPr>
      <w:r w:rsidRPr="00E952F0">
        <w:rPr>
          <w:rFonts w:ascii="Arial" w:hAnsi="Arial" w:cs="Arial"/>
          <w:b/>
          <w:bCs/>
          <w:sz w:val="22"/>
          <w:szCs w:val="22"/>
          <w:u w:val="single"/>
        </w:rPr>
        <w:t xml:space="preserve">Otwarcie ofert nastąpi w dniu </w:t>
      </w:r>
      <w:r w:rsidR="00E44C50">
        <w:rPr>
          <w:rFonts w:ascii="Arial" w:hAnsi="Arial" w:cs="Arial"/>
          <w:b/>
          <w:bCs/>
          <w:sz w:val="22"/>
          <w:szCs w:val="22"/>
          <w:u w:val="single"/>
        </w:rPr>
        <w:t>02</w:t>
      </w:r>
      <w:r w:rsidR="008C451E" w:rsidRPr="00E952F0">
        <w:rPr>
          <w:rFonts w:ascii="Arial" w:hAnsi="Arial" w:cs="Arial"/>
          <w:b/>
          <w:bCs/>
          <w:sz w:val="22"/>
          <w:szCs w:val="22"/>
          <w:u w:val="single"/>
        </w:rPr>
        <w:t xml:space="preserve"> </w:t>
      </w:r>
      <w:r w:rsidR="00E44C50">
        <w:rPr>
          <w:rFonts w:ascii="Arial" w:hAnsi="Arial" w:cs="Arial"/>
          <w:b/>
          <w:bCs/>
          <w:sz w:val="22"/>
          <w:szCs w:val="22"/>
          <w:u w:val="single"/>
        </w:rPr>
        <w:t>lipca</w:t>
      </w:r>
      <w:r w:rsidR="007A5C16" w:rsidRPr="00E952F0">
        <w:rPr>
          <w:rFonts w:ascii="Arial" w:hAnsi="Arial" w:cs="Arial"/>
          <w:b/>
          <w:bCs/>
          <w:sz w:val="22"/>
          <w:szCs w:val="22"/>
          <w:u w:val="single"/>
        </w:rPr>
        <w:t xml:space="preserve"> 2020</w:t>
      </w:r>
      <w:r w:rsidR="00001BE8" w:rsidRPr="00E952F0">
        <w:rPr>
          <w:rFonts w:ascii="Arial" w:hAnsi="Arial" w:cs="Arial"/>
          <w:b/>
          <w:bCs/>
          <w:sz w:val="22"/>
          <w:szCs w:val="22"/>
          <w:u w:val="single"/>
        </w:rPr>
        <w:t xml:space="preserve"> r.</w:t>
      </w:r>
      <w:r w:rsidR="000A1DD8" w:rsidRPr="00E952F0">
        <w:rPr>
          <w:rFonts w:ascii="Arial" w:hAnsi="Arial" w:cs="Arial"/>
          <w:b/>
          <w:bCs/>
          <w:sz w:val="22"/>
          <w:szCs w:val="22"/>
          <w:u w:val="single"/>
        </w:rPr>
        <w:t xml:space="preserve"> </w:t>
      </w:r>
      <w:r w:rsidR="004845D9" w:rsidRPr="00E952F0">
        <w:rPr>
          <w:rFonts w:ascii="Arial" w:hAnsi="Arial" w:cs="Arial"/>
          <w:b/>
          <w:bCs/>
          <w:sz w:val="22"/>
          <w:szCs w:val="22"/>
          <w:u w:val="single"/>
        </w:rPr>
        <w:t xml:space="preserve">o </w:t>
      </w:r>
      <w:r w:rsidR="004845D9"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7A5C16" w:rsidRPr="00E952F0">
        <w:rPr>
          <w:rFonts w:ascii="Arial" w:hAnsi="Arial" w:cs="Arial"/>
          <w:b/>
          <w:bCs/>
          <w:sz w:val="22"/>
          <w:szCs w:val="22"/>
          <w:u w:val="single"/>
        </w:rPr>
        <w:t>:</w:t>
      </w:r>
      <w:r w:rsidR="00E44C50">
        <w:rPr>
          <w:rFonts w:ascii="Arial" w:hAnsi="Arial" w:cs="Arial"/>
          <w:b/>
          <w:bCs/>
          <w:sz w:val="22"/>
          <w:szCs w:val="22"/>
          <w:u w:val="single"/>
        </w:rPr>
        <w:t>15</w:t>
      </w:r>
      <w:r w:rsidR="004845D9" w:rsidRPr="00E952F0">
        <w:rPr>
          <w:rFonts w:ascii="Arial" w:hAnsi="Arial" w:cs="Arial"/>
          <w:b/>
          <w:bCs/>
          <w:sz w:val="22"/>
          <w:szCs w:val="22"/>
          <w:u w:val="single"/>
        </w:rPr>
        <w:t>.</w:t>
      </w:r>
    </w:p>
    <w:p w14:paraId="4603E0B7" w14:textId="77777777" w:rsidR="0033245C" w:rsidRDefault="0033245C" w:rsidP="000A1DD8">
      <w:pPr>
        <w:tabs>
          <w:tab w:val="left" w:pos="426"/>
        </w:tabs>
        <w:spacing w:line="276" w:lineRule="auto"/>
        <w:rPr>
          <w:rFonts w:ascii="Arial" w:hAnsi="Arial" w:cs="Arial"/>
          <w:b/>
          <w:bCs/>
          <w:sz w:val="22"/>
          <w:szCs w:val="22"/>
          <w:u w:val="single"/>
        </w:rPr>
      </w:pPr>
    </w:p>
    <w:p w14:paraId="7ADB5A5B"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4C26508A" w14:textId="70DAF3F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 Zamawiającego.</w:t>
      </w:r>
    </w:p>
    <w:p w14:paraId="74ECA528" w14:textId="0249AE31"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w:t>
      </w:r>
      <w:r w:rsidR="000A1DD8">
        <w:rPr>
          <w:rFonts w:ascii="Arial" w:hAnsi="Arial" w:cs="Arial"/>
          <w:color w:val="000000"/>
          <w:sz w:val="22"/>
          <w:szCs w:val="22"/>
        </w:rPr>
        <w:t>odczyta</w:t>
      </w:r>
      <w:r w:rsidRPr="00632A2A">
        <w:rPr>
          <w:rFonts w:ascii="Arial" w:hAnsi="Arial" w:cs="Arial"/>
          <w:color w:val="000000"/>
          <w:sz w:val="22"/>
          <w:szCs w:val="22"/>
        </w:rPr>
        <w:t xml:space="preserve"> informację o wysokości kwoty jaką zamierza przeznaczyć na sfinansowanie zamówienia.</w:t>
      </w:r>
    </w:p>
    <w:p w14:paraId="3588E65E" w14:textId="47AABF55"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 xml:space="preserve">Podczas otwierania ofert Zamawiający </w:t>
      </w:r>
      <w:r w:rsidR="000A1DD8">
        <w:rPr>
          <w:rFonts w:ascii="Arial" w:hAnsi="Arial" w:cs="Arial"/>
          <w:color w:val="000000"/>
          <w:sz w:val="22"/>
          <w:szCs w:val="22"/>
        </w:rPr>
        <w:t>odczyta</w:t>
      </w:r>
      <w:r w:rsidRPr="00632A2A">
        <w:rPr>
          <w:rFonts w:ascii="Arial" w:hAnsi="Arial" w:cs="Arial"/>
          <w:color w:val="000000"/>
          <w:sz w:val="22"/>
          <w:szCs w:val="22"/>
        </w:rPr>
        <w:t xml:space="preserve"> takie informacje zawarte w ofertach jak: nazwa i siedziba Wykonawcy, cena oferty, termin wykonania zamówienia, warunki płatności. Informacje te odnotowywane są w protokole postępowania.</w:t>
      </w:r>
    </w:p>
    <w:p w14:paraId="5FFA8148" w14:textId="6DE9DA8A"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0A1DD8">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283E9EE5"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056274B6"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2D242277" w14:textId="1ACE3DAC"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421ED">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5E4AF97C" w14:textId="77777777"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14:paraId="7D51E41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49A8ECC0" w14:textId="7520BB89"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421ED">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08F4ED9"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44D0D78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1AE8A006" w14:textId="77777777" w:rsidR="00C65BE0" w:rsidRPr="00632A2A" w:rsidRDefault="00C65BE0" w:rsidP="00632A2A">
      <w:pPr>
        <w:pStyle w:val="Tekstpodstawowywcity"/>
        <w:spacing w:line="276" w:lineRule="auto"/>
        <w:ind w:left="57"/>
        <w:rPr>
          <w:rFonts w:ascii="Arial" w:hAnsi="Arial" w:cs="Arial"/>
          <w:sz w:val="22"/>
          <w:szCs w:val="22"/>
        </w:rPr>
      </w:pPr>
    </w:p>
    <w:p w14:paraId="694FBB14"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2" w:name="_Toc465419678"/>
      <w:r w:rsidRPr="00632A2A">
        <w:rPr>
          <w:rFonts w:ascii="Arial" w:hAnsi="Arial" w:cs="Arial"/>
          <w:sz w:val="22"/>
          <w:szCs w:val="22"/>
          <w:highlight w:val="lightGray"/>
        </w:rPr>
        <w:t>OPIS SPOSOBU OBLICZENIA CENY</w:t>
      </w:r>
      <w:bookmarkEnd w:id="32"/>
    </w:p>
    <w:p w14:paraId="32C8D13F"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5D1035B4"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51E90FBC" w14:textId="25C98A2E"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8421ED">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8421ED">
        <w:rPr>
          <w:rFonts w:ascii="Arial" w:hAnsi="Arial" w:cs="Arial"/>
          <w:sz w:val="22"/>
          <w:szCs w:val="22"/>
        </w:rPr>
        <w:t xml:space="preserve"> </w:t>
      </w:r>
      <w:r w:rsidR="00AF46D8" w:rsidRPr="00AF46D8">
        <w:rPr>
          <w:rFonts w:ascii="Arial" w:hAnsi="Arial" w:cs="Arial"/>
          <w:sz w:val="22"/>
          <w:szCs w:val="22"/>
        </w:rPr>
        <w:t>oferty</w:t>
      </w:r>
      <w:r w:rsidR="008421ED">
        <w:rPr>
          <w:rFonts w:ascii="Arial" w:hAnsi="Arial" w:cs="Arial"/>
          <w:sz w:val="22"/>
          <w:szCs w:val="22"/>
        </w:rPr>
        <w:t xml:space="preserve"> </w:t>
      </w:r>
      <w:r w:rsidRPr="00610E79">
        <w:rPr>
          <w:rFonts w:ascii="Arial" w:hAnsi="Arial" w:cs="Arial"/>
          <w:sz w:val="22"/>
          <w:szCs w:val="22"/>
        </w:rPr>
        <w:t xml:space="preserve">jest ceną ostateczną obejmującą wszystkie </w:t>
      </w:r>
      <w:r w:rsidRPr="00610E79">
        <w:rPr>
          <w:rFonts w:ascii="Arial" w:hAnsi="Arial" w:cs="Arial"/>
          <w:sz w:val="22"/>
          <w:szCs w:val="22"/>
        </w:rPr>
        <w:lastRenderedPageBreak/>
        <w:t>koszty i składniki związane z realizacją zamówienia i w rozumieniu art.632</w:t>
      </w:r>
      <w:r w:rsidR="008421ED">
        <w:rPr>
          <w:rFonts w:ascii="Arial" w:hAnsi="Arial" w:cs="Arial"/>
          <w:sz w:val="22"/>
          <w:szCs w:val="22"/>
        </w:rPr>
        <w:t xml:space="preserve"> </w:t>
      </w:r>
      <w:r w:rsidRPr="00610E79">
        <w:rPr>
          <w:rFonts w:ascii="Arial" w:hAnsi="Arial" w:cs="Arial"/>
          <w:sz w:val="22"/>
          <w:szCs w:val="22"/>
        </w:rPr>
        <w:t>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750D74DD"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20492CC3" w14:textId="3D542C4D" w:rsidR="009057D4" w:rsidRPr="004C5835" w:rsidRDefault="00DE4ED1" w:rsidP="00DE4ED1">
      <w:pPr>
        <w:pStyle w:val="Akapitzlist"/>
        <w:numPr>
          <w:ilvl w:val="0"/>
          <w:numId w:val="57"/>
        </w:numPr>
        <w:spacing w:line="276" w:lineRule="auto"/>
        <w:ind w:left="426" w:hanging="426"/>
        <w:jc w:val="both"/>
        <w:rPr>
          <w:rFonts w:ascii="Arial" w:hAnsi="Arial" w:cs="Arial"/>
          <w:sz w:val="22"/>
          <w:szCs w:val="22"/>
        </w:rPr>
      </w:pPr>
      <w:r w:rsidRPr="004C5835">
        <w:rPr>
          <w:rFonts w:ascii="Arial" w:hAnsi="Arial" w:cs="Arial"/>
          <w:sz w:val="22"/>
          <w:szCs w:val="22"/>
        </w:rPr>
        <w:t xml:space="preserve">Wynagrodzenie za wykonanie przedmiotu zamówienia nastąpi </w:t>
      </w:r>
      <w:r w:rsidR="009057D4" w:rsidRPr="004C5835">
        <w:rPr>
          <w:rFonts w:ascii="Arial" w:eastAsia="SimSun" w:hAnsi="Arial" w:cs="Arial"/>
          <w:sz w:val="22"/>
          <w:szCs w:val="22"/>
          <w:lang w:eastAsia="zh-CN"/>
        </w:rPr>
        <w:t>fa</w:t>
      </w:r>
      <w:r w:rsidR="004715B7" w:rsidRPr="004C5835">
        <w:rPr>
          <w:rFonts w:ascii="Arial" w:eastAsia="SimSun" w:hAnsi="Arial" w:cs="Arial"/>
          <w:sz w:val="22"/>
          <w:szCs w:val="22"/>
          <w:lang w:eastAsia="zh-CN"/>
        </w:rPr>
        <w:t xml:space="preserve">kturami częściowymi </w:t>
      </w:r>
      <w:r w:rsidR="009057D4" w:rsidRPr="004C5835">
        <w:rPr>
          <w:rFonts w:ascii="Arial" w:hAnsi="Arial" w:cs="Arial"/>
          <w:sz w:val="22"/>
          <w:szCs w:val="22"/>
          <w:lang w:eastAsia="en-US"/>
        </w:rPr>
        <w:t>obejmujący</w:t>
      </w:r>
      <w:r w:rsidR="004715B7" w:rsidRPr="004C5835">
        <w:rPr>
          <w:rFonts w:ascii="Arial" w:hAnsi="Arial" w:cs="Arial"/>
          <w:sz w:val="22"/>
          <w:szCs w:val="22"/>
          <w:lang w:eastAsia="en-US"/>
        </w:rPr>
        <w:t>mi</w:t>
      </w:r>
      <w:r w:rsidR="009057D4" w:rsidRPr="004C5835">
        <w:rPr>
          <w:rFonts w:ascii="Arial" w:hAnsi="Arial" w:cs="Arial"/>
          <w:sz w:val="22"/>
          <w:szCs w:val="22"/>
          <w:lang w:eastAsia="en-US"/>
        </w:rPr>
        <w:t xml:space="preserve"> co najmniej 2-miesięczny okres rozliczeniowy </w:t>
      </w:r>
      <w:r w:rsidR="009057D4" w:rsidRPr="004C5835">
        <w:rPr>
          <w:rFonts w:ascii="Arial" w:eastAsia="SimSun" w:hAnsi="Arial" w:cs="Arial"/>
          <w:sz w:val="22"/>
          <w:szCs w:val="22"/>
          <w:lang w:eastAsia="zh-CN"/>
        </w:rPr>
        <w:t xml:space="preserve">oraz na podstawie faktury końcowej </w:t>
      </w:r>
      <w:r w:rsidRPr="004C5835">
        <w:rPr>
          <w:rFonts w:ascii="Arial" w:hAnsi="Arial" w:cs="Arial"/>
          <w:sz w:val="22"/>
          <w:szCs w:val="22"/>
        </w:rPr>
        <w:t xml:space="preserve">po wykonaniu prac zgodnie z </w:t>
      </w:r>
      <w:r w:rsidR="0033245C" w:rsidRPr="004C5835">
        <w:rPr>
          <w:rFonts w:ascii="Arial" w:hAnsi="Arial" w:cs="Arial"/>
          <w:color w:val="000000" w:themeColor="text1"/>
          <w:sz w:val="22"/>
          <w:szCs w:val="22"/>
        </w:rPr>
        <w:t>Harmonogram Robót i Płatności</w:t>
      </w:r>
      <w:r w:rsidRPr="004C5835">
        <w:rPr>
          <w:rFonts w:ascii="Arial" w:hAnsi="Arial" w:cs="Arial"/>
          <w:sz w:val="22"/>
          <w:szCs w:val="22"/>
        </w:rPr>
        <w:t xml:space="preserve"> stanowiącym załącznik do umowy</w:t>
      </w:r>
      <w:r w:rsidRPr="004C5835">
        <w:rPr>
          <w:rFonts w:ascii="Arial" w:hAnsi="Arial" w:cs="Arial"/>
          <w:b/>
          <w:sz w:val="22"/>
          <w:szCs w:val="22"/>
        </w:rPr>
        <w:t>.</w:t>
      </w:r>
      <w:r w:rsidR="00921D44" w:rsidRPr="004C5835">
        <w:rPr>
          <w:rFonts w:ascii="Arial" w:hAnsi="Arial" w:cs="Arial"/>
          <w:b/>
          <w:sz w:val="22"/>
          <w:szCs w:val="22"/>
        </w:rPr>
        <w:t xml:space="preserve"> </w:t>
      </w:r>
      <w:bookmarkStart w:id="33" w:name="_Hlk43104195"/>
      <w:r w:rsidR="00921D44" w:rsidRPr="004C5835">
        <w:rPr>
          <w:rFonts w:ascii="Arial" w:hAnsi="Arial" w:cs="Arial"/>
          <w:b/>
          <w:sz w:val="22"/>
          <w:szCs w:val="22"/>
        </w:rPr>
        <w:t xml:space="preserve">Przy czym w 2020 r. Zamawiający dopuszcza wystawienie jednej faktury do kwoty </w:t>
      </w:r>
      <w:r w:rsidR="00630CD4" w:rsidRPr="004C5835">
        <w:rPr>
          <w:rFonts w:ascii="Arial" w:hAnsi="Arial" w:cs="Arial"/>
          <w:b/>
          <w:sz w:val="22"/>
          <w:szCs w:val="22"/>
        </w:rPr>
        <w:t>90</w:t>
      </w:r>
      <w:r w:rsidR="00921D44" w:rsidRPr="004C5835">
        <w:rPr>
          <w:rFonts w:ascii="Arial" w:hAnsi="Arial" w:cs="Arial"/>
          <w:b/>
          <w:sz w:val="22"/>
          <w:szCs w:val="22"/>
        </w:rPr>
        <w:t xml:space="preserve"> tys. złotych. W przypadku oferty przekraczającej kwotę, którą Zamawiający przeznaczył na sfinansowanie inwestycji, </w:t>
      </w:r>
      <w:r w:rsidR="00630CD4" w:rsidRPr="004C5835">
        <w:rPr>
          <w:rFonts w:ascii="Arial" w:hAnsi="Arial" w:cs="Arial"/>
          <w:b/>
          <w:sz w:val="22"/>
          <w:szCs w:val="22"/>
        </w:rPr>
        <w:t xml:space="preserve">maksymalna </w:t>
      </w:r>
      <w:r w:rsidR="00921D44" w:rsidRPr="004C5835">
        <w:rPr>
          <w:rFonts w:ascii="Arial" w:hAnsi="Arial" w:cs="Arial"/>
          <w:b/>
          <w:sz w:val="22"/>
          <w:szCs w:val="22"/>
        </w:rPr>
        <w:t xml:space="preserve">wartość faktury w 2020 r. może ulec zmianie. </w:t>
      </w:r>
    </w:p>
    <w:p w14:paraId="3246ECAA" w14:textId="38252C3C" w:rsidR="00DE4ED1" w:rsidRPr="00632A2A" w:rsidRDefault="0033245C" w:rsidP="009057D4">
      <w:pPr>
        <w:pStyle w:val="Akapitzlist"/>
        <w:spacing w:line="276" w:lineRule="auto"/>
        <w:ind w:left="426"/>
        <w:jc w:val="both"/>
        <w:rPr>
          <w:rFonts w:ascii="Arial" w:hAnsi="Arial" w:cs="Arial"/>
          <w:sz w:val="22"/>
          <w:szCs w:val="22"/>
        </w:rPr>
      </w:pPr>
      <w:r w:rsidRPr="004C5835">
        <w:rPr>
          <w:rFonts w:ascii="Arial" w:hAnsi="Arial" w:cs="Arial"/>
          <w:color w:val="000000" w:themeColor="text1"/>
          <w:sz w:val="22"/>
          <w:szCs w:val="22"/>
        </w:rPr>
        <w:t>Rozliczenie i warunki płatności</w:t>
      </w:r>
      <w:r w:rsidRPr="004C5835">
        <w:rPr>
          <w:rFonts w:ascii="Arial" w:hAnsi="Arial" w:cs="Arial"/>
          <w:sz w:val="22"/>
          <w:szCs w:val="22"/>
        </w:rPr>
        <w:t xml:space="preserve"> zgodnie z warunkami określonymi we wzorze umowy stanowiącym załącznik do SIWZ.</w:t>
      </w:r>
    </w:p>
    <w:bookmarkEnd w:id="33"/>
    <w:p w14:paraId="65F1F598" w14:textId="77777777"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14:paraId="0E67BF22" w14:textId="051ED1C4" w:rsidR="004715B7" w:rsidRDefault="004715B7" w:rsidP="00632A2A">
      <w:pPr>
        <w:pStyle w:val="Akapitzlist"/>
        <w:spacing w:before="120" w:line="276" w:lineRule="auto"/>
        <w:ind w:left="0"/>
        <w:jc w:val="both"/>
        <w:rPr>
          <w:rFonts w:ascii="Arial" w:hAnsi="Arial" w:cs="Arial"/>
          <w:b/>
          <w:sz w:val="22"/>
          <w:szCs w:val="22"/>
        </w:rPr>
      </w:pPr>
    </w:p>
    <w:p w14:paraId="7EC15B3A" w14:textId="77777777" w:rsidR="0074347B" w:rsidRPr="00632A2A" w:rsidRDefault="0074347B" w:rsidP="004715B7">
      <w:pPr>
        <w:pStyle w:val="Akapitzlist"/>
        <w:spacing w:line="276" w:lineRule="auto"/>
        <w:ind w:left="0"/>
        <w:jc w:val="both"/>
        <w:rPr>
          <w:rFonts w:ascii="Arial" w:hAnsi="Arial" w:cs="Arial"/>
          <w:b/>
          <w:sz w:val="22"/>
          <w:szCs w:val="22"/>
        </w:rPr>
      </w:pPr>
      <w:r w:rsidRPr="00632A2A">
        <w:rPr>
          <w:rFonts w:ascii="Arial" w:hAnsi="Arial" w:cs="Arial"/>
          <w:b/>
          <w:sz w:val="22"/>
          <w:szCs w:val="22"/>
        </w:rPr>
        <w:t xml:space="preserve">UWAGA </w:t>
      </w:r>
    </w:p>
    <w:p w14:paraId="5AD5AC91"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524A111D"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7E7F6896" w14:textId="77777777" w:rsidR="0074347B" w:rsidRPr="00632A2A" w:rsidRDefault="007C4EAE" w:rsidP="004715B7">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78DC47A3" w14:textId="77777777" w:rsidR="0074347B" w:rsidRPr="00632A2A" w:rsidRDefault="0074347B" w:rsidP="004715B7">
      <w:pPr>
        <w:pStyle w:val="Akapitzlist"/>
        <w:spacing w:line="276" w:lineRule="auto"/>
        <w:ind w:left="709"/>
        <w:jc w:val="both"/>
        <w:rPr>
          <w:rFonts w:ascii="Arial" w:hAnsi="Arial" w:cs="Arial"/>
          <w:sz w:val="22"/>
          <w:szCs w:val="22"/>
        </w:rPr>
      </w:pPr>
    </w:p>
    <w:p w14:paraId="35B52FE0"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4" w:name="_Toc465419679"/>
      <w:r w:rsidRPr="00632A2A">
        <w:rPr>
          <w:rFonts w:ascii="Arial" w:hAnsi="Arial" w:cs="Arial"/>
          <w:sz w:val="22"/>
          <w:szCs w:val="22"/>
          <w:highlight w:val="lightGray"/>
        </w:rPr>
        <w:t>TERMIN ZWIĄZANIA OFERTĄ</w:t>
      </w:r>
      <w:bookmarkEnd w:id="34"/>
    </w:p>
    <w:p w14:paraId="02FA815D"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5F419038"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7146A0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3D86EA32"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BD348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7390084B"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lastRenderedPageBreak/>
        <w:t>Jeżeli przedłużenie terminu związania ofertą dokonywane jest po wyborze oferty najkorzystniejszej, obowiązek wniesienia nowego wadium lub jego przedłużenia, dotyczy jedynie Wykonawcy, którego oferta została wybrana jako najkorzystniejsza.</w:t>
      </w:r>
    </w:p>
    <w:p w14:paraId="779B2A3E" w14:textId="77777777" w:rsidR="00C37FB2" w:rsidRPr="00632A2A" w:rsidRDefault="00C37FB2" w:rsidP="00632A2A">
      <w:pPr>
        <w:pStyle w:val="Akapitzlist"/>
        <w:spacing w:line="276" w:lineRule="auto"/>
        <w:ind w:left="720"/>
        <w:jc w:val="both"/>
        <w:rPr>
          <w:rFonts w:ascii="Arial" w:hAnsi="Arial" w:cs="Arial"/>
          <w:sz w:val="22"/>
          <w:szCs w:val="22"/>
        </w:rPr>
      </w:pPr>
    </w:p>
    <w:p w14:paraId="16B07640"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5" w:name="_Toc465419680"/>
      <w:r w:rsidRPr="00632A2A">
        <w:rPr>
          <w:rFonts w:ascii="Arial" w:hAnsi="Arial" w:cs="Arial"/>
          <w:sz w:val="22"/>
          <w:szCs w:val="22"/>
          <w:highlight w:val="lightGray"/>
        </w:rPr>
        <w:t>KRYTERIA WYBORU OFERTY.</w:t>
      </w:r>
      <w:bookmarkEnd w:id="35"/>
    </w:p>
    <w:p w14:paraId="0AB5341E"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649D2595" w14:textId="7A61F5D6"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8517E3">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7BB7B84A" w14:textId="6E499CD4"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402203">
        <w:rPr>
          <w:rFonts w:ascii="Arial" w:hAnsi="Arial" w:cs="Arial"/>
          <w:b/>
          <w:sz w:val="22"/>
          <w:szCs w:val="22"/>
        </w:rPr>
        <w:t>4</w:t>
      </w:r>
      <w:r w:rsidR="007A5C16">
        <w:rPr>
          <w:rFonts w:ascii="Arial" w:hAnsi="Arial" w:cs="Arial"/>
          <w:b/>
          <w:sz w:val="22"/>
          <w:szCs w:val="22"/>
        </w:rPr>
        <w:t>0</w:t>
      </w:r>
      <w:r w:rsidR="001018E5" w:rsidRPr="00632A2A">
        <w:rPr>
          <w:rFonts w:ascii="Arial" w:hAnsi="Arial" w:cs="Arial"/>
          <w:b/>
          <w:sz w:val="22"/>
          <w:szCs w:val="22"/>
        </w:rPr>
        <w:t>%</w:t>
      </w:r>
      <w:r w:rsidR="007A5C16">
        <w:rPr>
          <w:rFonts w:ascii="Arial" w:hAnsi="Arial" w:cs="Arial"/>
          <w:b/>
          <w:sz w:val="22"/>
          <w:szCs w:val="22"/>
        </w:rPr>
        <w:t xml:space="preserve"> (max </w:t>
      </w:r>
      <w:r w:rsidR="00402203">
        <w:rPr>
          <w:rFonts w:ascii="Arial" w:hAnsi="Arial" w:cs="Arial"/>
          <w:b/>
          <w:sz w:val="22"/>
          <w:szCs w:val="22"/>
        </w:rPr>
        <w:t>4</w:t>
      </w:r>
      <w:r w:rsidR="007A5C16">
        <w:rPr>
          <w:rFonts w:ascii="Arial" w:hAnsi="Arial" w:cs="Arial"/>
          <w:b/>
          <w:sz w:val="22"/>
          <w:szCs w:val="22"/>
        </w:rPr>
        <w:t>0</w:t>
      </w:r>
      <w:r w:rsidR="00B87E70" w:rsidRPr="00632A2A">
        <w:rPr>
          <w:rFonts w:ascii="Arial" w:hAnsi="Arial" w:cs="Arial"/>
          <w:b/>
          <w:sz w:val="22"/>
          <w:szCs w:val="22"/>
        </w:rPr>
        <w:t xml:space="preserve"> pkt.)</w:t>
      </w:r>
    </w:p>
    <w:p w14:paraId="155D44A4"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361EFAFB" w14:textId="77777777" w:rsidR="00465098" w:rsidRDefault="00465098" w:rsidP="00465098">
      <w:pPr>
        <w:pStyle w:val="Akapitzlist"/>
        <w:spacing w:line="276" w:lineRule="auto"/>
        <w:ind w:left="851"/>
        <w:jc w:val="both"/>
        <w:rPr>
          <w:rFonts w:ascii="Arial" w:hAnsi="Arial" w:cs="Arial"/>
          <w:b/>
          <w:sz w:val="16"/>
          <w:szCs w:val="16"/>
        </w:rPr>
      </w:pPr>
    </w:p>
    <w:p w14:paraId="5D8F39E3"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AAC96F9"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2A28C2AC" w14:textId="4746E94A" w:rsidR="00E2085C"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06708FE2" w14:textId="274C75F8" w:rsidR="00666EE3"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3B566CA8" w14:textId="77777777" w:rsidR="00666EE3" w:rsidRPr="0001162A"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78C10FC1"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21866610"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3C062C89"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53E74A80"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6B21FC52"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11D9BE3E" w14:textId="77777777" w:rsidR="00E40923" w:rsidRPr="00632A2A" w:rsidRDefault="00E40923" w:rsidP="00632A2A">
      <w:pPr>
        <w:pStyle w:val="Akapitzlist"/>
        <w:spacing w:line="276" w:lineRule="auto"/>
        <w:ind w:left="0"/>
        <w:rPr>
          <w:rFonts w:ascii="Arial" w:hAnsi="Arial" w:cs="Arial"/>
          <w:sz w:val="22"/>
          <w:szCs w:val="22"/>
        </w:rPr>
      </w:pPr>
    </w:p>
    <w:p w14:paraId="69640C17" w14:textId="39F3263D"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6"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6"/>
      <w:r w:rsidR="008421ED">
        <w:rPr>
          <w:rFonts w:ascii="Arial" w:hAnsi="Arial" w:cs="Arial"/>
          <w:b/>
          <w:bCs/>
          <w:sz w:val="22"/>
          <w:szCs w:val="22"/>
        </w:rPr>
        <w:t xml:space="preserve"> </w:t>
      </w:r>
      <w:r w:rsidRPr="00780152">
        <w:rPr>
          <w:rFonts w:ascii="Arial" w:hAnsi="Arial" w:cs="Arial"/>
          <w:bCs/>
          <w:sz w:val="22"/>
          <w:szCs w:val="22"/>
        </w:rPr>
        <w:t xml:space="preserve">oferta </w:t>
      </w:r>
      <w:bookmarkStart w:id="37" w:name="_Hlk508270212"/>
      <w:r w:rsidRPr="00780152">
        <w:rPr>
          <w:rFonts w:ascii="Arial" w:hAnsi="Arial" w:cs="Arial"/>
          <w:bCs/>
          <w:sz w:val="22"/>
          <w:szCs w:val="22"/>
        </w:rPr>
        <w:t xml:space="preserve">otrzyma ilość punktów w zależności od </w:t>
      </w:r>
      <w:bookmarkEnd w:id="37"/>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14:paraId="3E30B7B5"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6E045D10"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38732580"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34726E8D" w14:textId="77777777"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0 pkt.</w:t>
      </w:r>
    </w:p>
    <w:p w14:paraId="2507E2E7" w14:textId="64A0DC2E"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402203">
        <w:rPr>
          <w:sz w:val="22"/>
          <w:szCs w:val="22"/>
        </w:rPr>
        <w:t>72</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w:t>
      </w:r>
      <w:r w:rsidR="00402203">
        <w:rPr>
          <w:sz w:val="22"/>
          <w:szCs w:val="22"/>
        </w:rPr>
        <w:t>2</w:t>
      </w:r>
      <w:r w:rsidR="008421ED">
        <w:rPr>
          <w:sz w:val="22"/>
          <w:szCs w:val="22"/>
        </w:rPr>
        <w:t>0</w:t>
      </w:r>
      <w:r w:rsidR="00DE5421" w:rsidRPr="00344D93">
        <w:rPr>
          <w:sz w:val="22"/>
          <w:szCs w:val="22"/>
        </w:rPr>
        <w:t xml:space="preserve"> pkt.</w:t>
      </w:r>
    </w:p>
    <w:p w14:paraId="3A987CED" w14:textId="10C45A7F"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402203">
        <w:rPr>
          <w:sz w:val="22"/>
          <w:szCs w:val="22"/>
        </w:rPr>
        <w:t>84</w:t>
      </w:r>
      <w:r w:rsidR="005A13E4" w:rsidRPr="00344D93">
        <w:rPr>
          <w:sz w:val="22"/>
          <w:szCs w:val="22"/>
        </w:rPr>
        <w:t xml:space="preserve"> m-</w:t>
      </w:r>
      <w:proofErr w:type="spellStart"/>
      <w:r w:rsidR="005A13E4" w:rsidRPr="00344D93">
        <w:rPr>
          <w:sz w:val="22"/>
          <w:szCs w:val="22"/>
        </w:rPr>
        <w:t>cy</w:t>
      </w:r>
      <w:proofErr w:type="spellEnd"/>
      <w:r w:rsidR="005A13E4" w:rsidRPr="00344D93">
        <w:rPr>
          <w:sz w:val="22"/>
          <w:szCs w:val="22"/>
        </w:rPr>
        <w:tab/>
      </w:r>
      <w:r w:rsidR="005A13E4" w:rsidRPr="00344D93">
        <w:rPr>
          <w:sz w:val="22"/>
          <w:szCs w:val="22"/>
        </w:rPr>
        <w:tab/>
        <w:t xml:space="preserve"> – </w:t>
      </w:r>
      <w:r w:rsidR="00402203">
        <w:rPr>
          <w:sz w:val="22"/>
          <w:szCs w:val="22"/>
        </w:rPr>
        <w:t>4</w:t>
      </w:r>
      <w:r w:rsidR="00DE5421" w:rsidRPr="00344D93">
        <w:rPr>
          <w:sz w:val="22"/>
          <w:szCs w:val="22"/>
        </w:rPr>
        <w:t>0 pkt.</w:t>
      </w:r>
    </w:p>
    <w:p w14:paraId="06FD751B" w14:textId="1BC122DC"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7A5C16">
        <w:rPr>
          <w:rFonts w:ascii="Arial" w:hAnsi="Arial" w:cs="Arial"/>
          <w:b/>
          <w:bCs/>
          <w:sz w:val="22"/>
          <w:szCs w:val="22"/>
        </w:rPr>
        <w:t xml:space="preserve">wynosi </w:t>
      </w:r>
      <w:r w:rsidR="00402203">
        <w:rPr>
          <w:rFonts w:ascii="Arial" w:hAnsi="Arial" w:cs="Arial"/>
          <w:b/>
          <w:bCs/>
          <w:sz w:val="22"/>
          <w:szCs w:val="22"/>
        </w:rPr>
        <w:t>4</w:t>
      </w:r>
      <w:r w:rsidR="007A5C16">
        <w:rPr>
          <w:rFonts w:ascii="Arial" w:hAnsi="Arial" w:cs="Arial"/>
          <w:b/>
          <w:bCs/>
          <w:sz w:val="22"/>
          <w:szCs w:val="22"/>
        </w:rPr>
        <w:t>0</w:t>
      </w:r>
      <w:r w:rsidRPr="00780152">
        <w:rPr>
          <w:rFonts w:ascii="Arial" w:hAnsi="Arial" w:cs="Arial"/>
          <w:b/>
          <w:bCs/>
          <w:sz w:val="22"/>
          <w:szCs w:val="22"/>
        </w:rPr>
        <w:t xml:space="preserve"> </w:t>
      </w:r>
      <w:r w:rsidRPr="00EE5363">
        <w:rPr>
          <w:rFonts w:ascii="Arial" w:hAnsi="Arial" w:cs="Arial"/>
          <w:b/>
          <w:bCs/>
          <w:sz w:val="22"/>
          <w:szCs w:val="22"/>
        </w:rPr>
        <w:t>pkt.</w:t>
      </w:r>
    </w:p>
    <w:p w14:paraId="624B47AB" w14:textId="77777777" w:rsidR="00402203" w:rsidRDefault="00402203" w:rsidP="00632A2A">
      <w:pPr>
        <w:pStyle w:val="Akapitzlist"/>
        <w:tabs>
          <w:tab w:val="left" w:pos="567"/>
        </w:tabs>
        <w:spacing w:after="120" w:line="276" w:lineRule="auto"/>
        <w:ind w:left="0"/>
        <w:jc w:val="both"/>
        <w:rPr>
          <w:rFonts w:ascii="Arial" w:hAnsi="Arial" w:cs="Arial"/>
          <w:sz w:val="22"/>
          <w:szCs w:val="22"/>
        </w:rPr>
      </w:pPr>
    </w:p>
    <w:p w14:paraId="2409D4CB" w14:textId="2B226A0D"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28352339"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19951362"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8" w:name="_Toc465419681"/>
      <w:r w:rsidRPr="00632A2A">
        <w:rPr>
          <w:rFonts w:ascii="Arial" w:hAnsi="Arial" w:cs="Arial"/>
          <w:sz w:val="22"/>
          <w:szCs w:val="22"/>
          <w:highlight w:val="lightGray"/>
        </w:rPr>
        <w:lastRenderedPageBreak/>
        <w:t>WYMAGANIA DOTYCZĄCE ZABEZPIECZENIA NALEŻYTEGO WYKONANIA    UMOWY</w:t>
      </w:r>
      <w:bookmarkEnd w:id="38"/>
    </w:p>
    <w:p w14:paraId="071549A2" w14:textId="77777777" w:rsidR="00A000CA" w:rsidRPr="00632A2A" w:rsidRDefault="00A000CA" w:rsidP="00632A2A">
      <w:pPr>
        <w:spacing w:line="276" w:lineRule="auto"/>
        <w:rPr>
          <w:rFonts w:ascii="Arial" w:hAnsi="Arial" w:cs="Arial"/>
          <w:sz w:val="22"/>
          <w:szCs w:val="22"/>
          <w:highlight w:val="lightGray"/>
        </w:rPr>
      </w:pPr>
    </w:p>
    <w:p w14:paraId="56B673B6"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3081FF3C" w14:textId="3D4BBAFD"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421ED">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C91844">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421ED">
        <w:rPr>
          <w:rFonts w:ascii="Arial" w:hAnsi="Arial" w:cs="Arial"/>
          <w:sz w:val="22"/>
          <w:szCs w:val="22"/>
        </w:rPr>
        <w:t xml:space="preserve"> </w:t>
      </w:r>
      <w:r w:rsidRPr="00632A2A">
        <w:rPr>
          <w:rFonts w:ascii="Arial" w:hAnsi="Arial" w:cs="Arial"/>
          <w:sz w:val="22"/>
          <w:szCs w:val="22"/>
        </w:rPr>
        <w:t>brutto podanej w ofercie.</w:t>
      </w:r>
    </w:p>
    <w:p w14:paraId="06296CC7"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7E3EC8CF"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49AAA81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32FF0346" w14:textId="264264C1"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421ED">
        <w:rPr>
          <w:rFonts w:ascii="Arial" w:hAnsi="Arial" w:cs="Arial"/>
          <w:sz w:val="22"/>
          <w:szCs w:val="22"/>
        </w:rPr>
        <w:t xml:space="preserve"> </w:t>
      </w:r>
      <w:r w:rsidRPr="00632A2A">
        <w:rPr>
          <w:rFonts w:ascii="Arial" w:hAnsi="Arial" w:cs="Arial"/>
          <w:sz w:val="22"/>
          <w:szCs w:val="22"/>
        </w:rPr>
        <w:t>zobowiązanie kasy jest zawsze zobowiązaniem pieniężnym;</w:t>
      </w:r>
    </w:p>
    <w:p w14:paraId="7C2D5F81"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73B5D836"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223495AB"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565E72F3"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14:paraId="006CA61A"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632CF468"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4EA92621"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4A2897F4"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125A4EEC" w14:textId="342B91A9"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8C451E">
        <w:rPr>
          <w:rFonts w:ascii="Arial" w:hAnsi="Arial" w:cs="Arial"/>
          <w:b/>
          <w:sz w:val="22"/>
          <w:szCs w:val="22"/>
        </w:rPr>
        <w:t>ZP.271.</w:t>
      </w:r>
      <w:r w:rsidR="00C91844">
        <w:rPr>
          <w:rFonts w:ascii="Arial" w:hAnsi="Arial" w:cs="Arial"/>
          <w:b/>
          <w:sz w:val="22"/>
          <w:szCs w:val="22"/>
        </w:rPr>
        <w:t>21</w:t>
      </w:r>
      <w:r w:rsidR="005B2C74" w:rsidRPr="008C451E">
        <w:rPr>
          <w:rFonts w:ascii="Arial" w:hAnsi="Arial" w:cs="Arial"/>
          <w:b/>
          <w:sz w:val="22"/>
          <w:szCs w:val="22"/>
        </w:rPr>
        <w:t>.20</w:t>
      </w:r>
      <w:r w:rsidR="008C451E" w:rsidRPr="008C451E">
        <w:rPr>
          <w:rFonts w:ascii="Arial" w:hAnsi="Arial" w:cs="Arial"/>
          <w:b/>
          <w:sz w:val="22"/>
          <w:szCs w:val="22"/>
        </w:rPr>
        <w:t>20</w:t>
      </w:r>
      <w:r w:rsidRPr="008C451E">
        <w:rPr>
          <w:rFonts w:ascii="Arial" w:hAnsi="Arial" w:cs="Arial"/>
          <w:b/>
          <w:sz w:val="22"/>
          <w:szCs w:val="22"/>
        </w:rPr>
        <w:t>”</w:t>
      </w:r>
      <w:r w:rsidRPr="008C451E">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2D928110"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686E07AB"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w:t>
      </w:r>
      <w:r w:rsidRPr="00632A2A">
        <w:rPr>
          <w:rFonts w:ascii="Arial" w:hAnsi="Arial" w:cs="Arial"/>
          <w:sz w:val="22"/>
          <w:szCs w:val="22"/>
        </w:rPr>
        <w:lastRenderedPageBreak/>
        <w:t xml:space="preserve">/Poręczyciel nie może uzależniać dokonania zapłaty od spełnienia jakichkolwiek dodatkowych warunków lub od spełnienia jakichkolwiek dodatkowych warunków lub od przedłożenia jakiejkolwiek dokumentacji. </w:t>
      </w:r>
    </w:p>
    <w:p w14:paraId="6029288D"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2605859C"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Pzp</w:t>
      </w:r>
      <w:r>
        <w:rPr>
          <w:rFonts w:ascii="Arial" w:hAnsi="Arial" w:cs="Arial"/>
          <w:b w:val="0"/>
          <w:sz w:val="22"/>
          <w:szCs w:val="22"/>
        </w:rPr>
        <w:t>.</w:t>
      </w:r>
    </w:p>
    <w:p w14:paraId="3CE38A16"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003554B9"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9" w:name="_Toc465419682"/>
      <w:r w:rsidRPr="00632A2A">
        <w:rPr>
          <w:rFonts w:ascii="Arial" w:hAnsi="Arial" w:cs="Arial"/>
          <w:sz w:val="22"/>
          <w:szCs w:val="22"/>
          <w:highlight w:val="lightGray"/>
        </w:rPr>
        <w:t>OGŁOSZENIE O WYNIKACH PRZETARGU</w:t>
      </w:r>
      <w:bookmarkEnd w:id="39"/>
    </w:p>
    <w:p w14:paraId="18FFF1C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2DEC594F"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F2AFC01"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0F128949"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55295D9B"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2EF8E3F8"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1D4E60B6"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62E0E1C2"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6841BFCB"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3D67B34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4E5661AB"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62EDCF03" w14:textId="77777777" w:rsidR="001B5BFD" w:rsidRPr="00632A2A" w:rsidRDefault="001B5BFD" w:rsidP="00632A2A">
      <w:pPr>
        <w:spacing w:line="276" w:lineRule="auto"/>
        <w:rPr>
          <w:rFonts w:ascii="Arial" w:hAnsi="Arial" w:cs="Arial"/>
          <w:sz w:val="22"/>
          <w:szCs w:val="22"/>
          <w:highlight w:val="lightGray"/>
        </w:rPr>
      </w:pPr>
    </w:p>
    <w:p w14:paraId="582B8386"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0"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0"/>
    </w:p>
    <w:p w14:paraId="186198EE" w14:textId="5C200A0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421ED">
        <w:rPr>
          <w:rFonts w:ascii="Arial" w:hAnsi="Arial" w:cs="Arial"/>
          <w:sz w:val="22"/>
          <w:szCs w:val="22"/>
        </w:rPr>
        <w:t xml:space="preserve"> </w:t>
      </w:r>
      <w:r w:rsidR="00D419DB" w:rsidRPr="00632A2A">
        <w:rPr>
          <w:rFonts w:ascii="Arial" w:hAnsi="Arial" w:cs="Arial"/>
          <w:sz w:val="22"/>
          <w:szCs w:val="22"/>
        </w:rPr>
        <w:t>Wykonawca zobowiązany będzie do:</w:t>
      </w:r>
    </w:p>
    <w:p w14:paraId="73348F7D"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1F38E3B7" w14:textId="542DA2CB"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421ED">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w:t>
      </w:r>
      <w:r w:rsidR="00452FB5" w:rsidRPr="00632A2A">
        <w:rPr>
          <w:rFonts w:ascii="Arial" w:hAnsi="Arial" w:cs="Arial"/>
          <w:sz w:val="22"/>
          <w:szCs w:val="22"/>
        </w:rPr>
        <w:lastRenderedPageBreak/>
        <w:t xml:space="preserve">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6484B7D9" w14:textId="77777777"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14:paraId="528DEDE7" w14:textId="77777777" w:rsidR="001B5BFD" w:rsidRPr="004C5835" w:rsidRDefault="001B5BFD" w:rsidP="00ED1CC8">
      <w:pPr>
        <w:pStyle w:val="Akapitzlist"/>
        <w:numPr>
          <w:ilvl w:val="1"/>
          <w:numId w:val="46"/>
        </w:numPr>
        <w:spacing w:line="276" w:lineRule="auto"/>
        <w:ind w:left="709" w:hanging="709"/>
        <w:jc w:val="both"/>
        <w:rPr>
          <w:rFonts w:ascii="Arial" w:hAnsi="Arial" w:cs="Arial"/>
          <w:sz w:val="22"/>
          <w:szCs w:val="22"/>
        </w:rPr>
      </w:pPr>
      <w:r w:rsidRPr="004C5835">
        <w:rPr>
          <w:rFonts w:ascii="Arial" w:hAnsi="Arial" w:cs="Arial"/>
          <w:sz w:val="22"/>
          <w:szCs w:val="22"/>
        </w:rPr>
        <w:t xml:space="preserve">Umowa zostanie zawarta </w:t>
      </w:r>
      <w:r w:rsidRPr="004C5835">
        <w:rPr>
          <w:rFonts w:ascii="Arial" w:hAnsi="Arial" w:cs="Arial"/>
          <w:b/>
          <w:bCs/>
          <w:sz w:val="22"/>
          <w:szCs w:val="22"/>
        </w:rPr>
        <w:t>w terminie nie krótszym niż 5 dni od dnia przesłania zawiadomienia o wyborze najkorzystniejszej oferty faksem</w:t>
      </w:r>
      <w:r w:rsidR="002025FA" w:rsidRPr="004C5835">
        <w:rPr>
          <w:rFonts w:ascii="Arial" w:hAnsi="Arial" w:cs="Arial"/>
          <w:b/>
          <w:bCs/>
          <w:sz w:val="22"/>
          <w:szCs w:val="22"/>
        </w:rPr>
        <w:t xml:space="preserve"> lub drogą elektroniczną</w:t>
      </w:r>
      <w:r w:rsidRPr="004C5835">
        <w:rPr>
          <w:rFonts w:ascii="Arial" w:hAnsi="Arial" w:cs="Arial"/>
          <w:b/>
          <w:bCs/>
          <w:sz w:val="22"/>
          <w:szCs w:val="22"/>
        </w:rPr>
        <w:t>, z zastrzeżeniem art. 183 ustawy (jeżeli nie zostanie wniesione odwołanie).</w:t>
      </w:r>
    </w:p>
    <w:p w14:paraId="29EC8A3D"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72801F66"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384172B5"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41DA5DE6" w14:textId="77777777" w:rsidR="00894DBC" w:rsidRDefault="00894DBC" w:rsidP="00632A2A">
      <w:pPr>
        <w:pStyle w:val="Akapitzlist"/>
        <w:spacing w:line="276" w:lineRule="auto"/>
        <w:ind w:left="709"/>
        <w:jc w:val="both"/>
        <w:rPr>
          <w:rFonts w:ascii="Arial" w:hAnsi="Arial" w:cs="Arial"/>
          <w:sz w:val="22"/>
          <w:szCs w:val="22"/>
        </w:rPr>
      </w:pPr>
    </w:p>
    <w:p w14:paraId="715119B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1" w:name="_Toc465419684"/>
      <w:r w:rsidRPr="00632A2A">
        <w:rPr>
          <w:rFonts w:ascii="Arial" w:hAnsi="Arial" w:cs="Arial"/>
          <w:sz w:val="22"/>
          <w:szCs w:val="22"/>
          <w:highlight w:val="lightGray"/>
        </w:rPr>
        <w:t>INFORMACJA ODNOŚNIE WARUNKÓW ISTOTNYCH ZMIAN POSTANOWIEŃ UMOWY ZAWARTEJ Z WYKONAWCĄ</w:t>
      </w:r>
      <w:bookmarkEnd w:id="41"/>
    </w:p>
    <w:p w14:paraId="4F548787"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14:paraId="78E01E3B"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48F4B59E"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2" w:name="_Toc465419685"/>
      <w:r w:rsidRPr="00632A2A">
        <w:rPr>
          <w:rFonts w:ascii="Arial" w:hAnsi="Arial" w:cs="Arial"/>
          <w:sz w:val="22"/>
          <w:szCs w:val="22"/>
          <w:highlight w:val="lightGray"/>
        </w:rPr>
        <w:t>WYMAGANIA DOTYCZACE UMOWY O PODWYKONAWSTWO</w:t>
      </w:r>
      <w:bookmarkEnd w:id="42"/>
    </w:p>
    <w:p w14:paraId="6EE855B9"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22D868D"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078FC23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311B710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4CC15B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24694D0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6BD70BD" w14:textId="75CB2BA5"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421ED">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5C9B096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42C3BEDB"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6A7DB19F" w14:textId="0E565A59"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8421ED">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7314075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626A61A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2630533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26F4B31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Po zawarciu zaakceptowanej przez Zamawiającego umowy o podwykonawstwo, </w:t>
      </w:r>
      <w:r w:rsidRPr="00632A2A">
        <w:rPr>
          <w:rFonts w:ascii="Arial" w:hAnsi="Arial" w:cs="Arial"/>
          <w:sz w:val="22"/>
          <w:szCs w:val="22"/>
        </w:rPr>
        <w:lastRenderedPageBreak/>
        <w:t>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1486E12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5787BAC"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A2D3B8B"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Pozostałe </w:t>
      </w:r>
      <w:bookmarkStart w:id="43" w:name="_Hlk39828241"/>
      <w:r w:rsidRPr="00632A2A">
        <w:rPr>
          <w:rFonts w:ascii="Arial" w:hAnsi="Arial" w:cs="Arial"/>
          <w:sz w:val="22"/>
          <w:szCs w:val="22"/>
        </w:rPr>
        <w:t>warunki umowy podwykonawczej określa wzór umowy stanowiący załącznik do SIWZ.</w:t>
      </w:r>
      <w:bookmarkEnd w:id="43"/>
    </w:p>
    <w:p w14:paraId="445216F7"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4" w:name="_Toc465419686"/>
      <w:r w:rsidRPr="000D59E3">
        <w:rPr>
          <w:rFonts w:ascii="Arial" w:hAnsi="Arial" w:cs="Arial"/>
          <w:color w:val="000000"/>
          <w:sz w:val="22"/>
          <w:szCs w:val="22"/>
          <w:highlight w:val="lightGray"/>
        </w:rPr>
        <w:t>UDOSTĘPNIANIE DOKUMENTÓW POSTĘPOWANIA</w:t>
      </w:r>
    </w:p>
    <w:p w14:paraId="1C47E8E9"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14:paraId="0DBEEAB2"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4"/>
    </w:p>
    <w:p w14:paraId="703E5D0B"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5" w:name="_Toc465419687"/>
      <w:r w:rsidRPr="00632A2A">
        <w:rPr>
          <w:rFonts w:ascii="Arial" w:hAnsi="Arial" w:cs="Arial"/>
          <w:sz w:val="22"/>
          <w:szCs w:val="22"/>
          <w:highlight w:val="lightGray"/>
        </w:rPr>
        <w:t>ZAMAWIAJĄCY NIE PRZEWIDUJE UDZIELENIA ZALICZEK NA POCZETWYKONANIA ZAMÓWIENIA</w:t>
      </w:r>
      <w:bookmarkEnd w:id="45"/>
    </w:p>
    <w:p w14:paraId="2384598C"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6"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6"/>
    </w:p>
    <w:p w14:paraId="276C0EBA"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14:paraId="777DB841"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2D1288C8"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3B161B2D"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5A1D61DE"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14:paraId="3440574B"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2361A354"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2E3E21B0" w14:textId="77777777" w:rsidR="004715B7" w:rsidRDefault="004715B7" w:rsidP="008D577A">
      <w:pPr>
        <w:pStyle w:val="Akapitzlist"/>
        <w:spacing w:line="276" w:lineRule="auto"/>
        <w:ind w:left="709"/>
        <w:jc w:val="both"/>
        <w:rPr>
          <w:rFonts w:ascii="Arial" w:hAnsi="Arial" w:cs="Arial"/>
          <w:sz w:val="22"/>
          <w:szCs w:val="22"/>
        </w:rPr>
      </w:pPr>
    </w:p>
    <w:p w14:paraId="209F2E16"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15B7D0F8"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7D87ECE"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57856DF7"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2) W  każdej sprawie dotyczącej Państwa danych osobowych można się skontaktować </w:t>
      </w:r>
      <w:r w:rsidRPr="0020532B">
        <w:rPr>
          <w:rFonts w:ascii="Arial" w:hAnsi="Arial" w:cs="Arial"/>
          <w:sz w:val="22"/>
          <w:szCs w:val="22"/>
        </w:rPr>
        <w:br/>
        <w:t>z Inspektorem Ochrony Danych  za pośrednictwem   adresu e-mail: iod@swieszyno.pl;</w:t>
      </w:r>
    </w:p>
    <w:p w14:paraId="34D8815C"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70E77E16" w14:textId="56354DC5"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4C5835">
        <w:rPr>
          <w:rFonts w:ascii="Arial" w:hAnsi="Arial" w:cs="Arial"/>
          <w:sz w:val="22"/>
          <w:szCs w:val="22"/>
        </w:rPr>
        <w:t>9</w:t>
      </w:r>
      <w:r w:rsidRPr="0020532B">
        <w:rPr>
          <w:rFonts w:ascii="Arial" w:hAnsi="Arial" w:cs="Arial"/>
          <w:sz w:val="22"/>
          <w:szCs w:val="22"/>
        </w:rPr>
        <w:t xml:space="preserve"> r. poz. 1</w:t>
      </w:r>
      <w:r w:rsidR="004C5835">
        <w:rPr>
          <w:rFonts w:ascii="Arial" w:hAnsi="Arial" w:cs="Arial"/>
          <w:sz w:val="22"/>
          <w:szCs w:val="22"/>
        </w:rPr>
        <w:t>843</w:t>
      </w:r>
      <w:r w:rsidRPr="0020532B">
        <w:rPr>
          <w:rFonts w:ascii="Arial" w:hAnsi="Arial" w:cs="Arial"/>
          <w:sz w:val="22"/>
          <w:szCs w:val="22"/>
        </w:rPr>
        <w:t xml:space="preserve"> z </w:t>
      </w:r>
      <w:proofErr w:type="spellStart"/>
      <w:r w:rsidRPr="0020532B">
        <w:rPr>
          <w:rFonts w:ascii="Arial" w:hAnsi="Arial" w:cs="Arial"/>
          <w:sz w:val="22"/>
          <w:szCs w:val="22"/>
        </w:rPr>
        <w:t>późn</w:t>
      </w:r>
      <w:proofErr w:type="spellEnd"/>
      <w:r w:rsidRPr="0020532B">
        <w:rPr>
          <w:rFonts w:ascii="Arial" w:hAnsi="Arial" w:cs="Arial"/>
          <w:sz w:val="22"/>
          <w:szCs w:val="22"/>
        </w:rPr>
        <w:t xml:space="preserve">. zm.), dalej „ustawa </w:t>
      </w:r>
      <w:proofErr w:type="spellStart"/>
      <w:r w:rsidRPr="0020532B">
        <w:rPr>
          <w:rFonts w:ascii="Arial" w:hAnsi="Arial" w:cs="Arial"/>
          <w:sz w:val="22"/>
          <w:szCs w:val="22"/>
        </w:rPr>
        <w:t>Pzp</w:t>
      </w:r>
      <w:proofErr w:type="spellEnd"/>
      <w:r w:rsidRPr="0020532B">
        <w:rPr>
          <w:rFonts w:ascii="Arial" w:hAnsi="Arial" w:cs="Arial"/>
          <w:sz w:val="22"/>
          <w:szCs w:val="22"/>
        </w:rPr>
        <w:t>”;</w:t>
      </w:r>
    </w:p>
    <w:p w14:paraId="7BDCFFC2"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5) Pani/Pana dane osobowe będą przechowywane przez okres 5 lat od dnia zakończenia postępowania o udzielenie zamówienia;</w:t>
      </w:r>
    </w:p>
    <w:p w14:paraId="684CB9B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20532B">
        <w:rPr>
          <w:rFonts w:ascii="Arial" w:hAnsi="Arial" w:cs="Arial"/>
          <w:sz w:val="22"/>
          <w:szCs w:val="22"/>
        </w:rPr>
        <w:t>Pzp</w:t>
      </w:r>
      <w:proofErr w:type="spellEnd"/>
      <w:r w:rsidRPr="0020532B">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27DDEF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7) Obowiązek podania danych osobowych bezpośrednio Pani/Pana dotyczących jest wymogiem ustawowym określonym w przepisach ustawy </w:t>
      </w:r>
      <w:proofErr w:type="spellStart"/>
      <w:r w:rsidRPr="0020532B">
        <w:rPr>
          <w:rFonts w:ascii="Arial" w:hAnsi="Arial" w:cs="Arial"/>
          <w:sz w:val="22"/>
          <w:szCs w:val="22"/>
        </w:rPr>
        <w:t>Pzp</w:t>
      </w:r>
      <w:proofErr w:type="spellEnd"/>
      <w:r w:rsidRPr="0020532B">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20532B">
        <w:rPr>
          <w:rFonts w:ascii="Arial" w:hAnsi="Arial" w:cs="Arial"/>
          <w:sz w:val="22"/>
          <w:szCs w:val="22"/>
        </w:rPr>
        <w:t>Pzp</w:t>
      </w:r>
      <w:proofErr w:type="spellEnd"/>
      <w:r w:rsidRPr="0020532B">
        <w:rPr>
          <w:rFonts w:ascii="Arial" w:hAnsi="Arial" w:cs="Arial"/>
          <w:sz w:val="22"/>
          <w:szCs w:val="22"/>
        </w:rPr>
        <w:t>;</w:t>
      </w:r>
    </w:p>
    <w:p w14:paraId="11DFDE76" w14:textId="77777777" w:rsidR="0020532B" w:rsidRPr="0020532B" w:rsidRDefault="0020532B" w:rsidP="0020532B">
      <w:pPr>
        <w:spacing w:line="276" w:lineRule="auto"/>
        <w:jc w:val="both"/>
        <w:rPr>
          <w:rFonts w:ascii="Arial" w:hAnsi="Arial" w:cs="Arial"/>
          <w:color w:val="FF0000"/>
          <w:sz w:val="22"/>
          <w:szCs w:val="22"/>
          <w:highlight w:val="lightGray"/>
        </w:rPr>
      </w:pPr>
      <w:r w:rsidRPr="0020532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54660CD6" w14:textId="77777777" w:rsidR="00F22EA9" w:rsidRPr="004715B7" w:rsidRDefault="00F22EA9" w:rsidP="004715B7">
      <w:pPr>
        <w:spacing w:line="276" w:lineRule="auto"/>
        <w:jc w:val="both"/>
        <w:rPr>
          <w:rFonts w:ascii="Arial" w:hAnsi="Arial" w:cs="Arial"/>
          <w:sz w:val="22"/>
          <w:szCs w:val="22"/>
          <w:highlight w:val="lightGray"/>
        </w:rPr>
      </w:pPr>
      <w:r w:rsidRPr="004715B7">
        <w:rPr>
          <w:rFonts w:ascii="Arial" w:hAnsi="Arial" w:cs="Arial"/>
          <w:color w:val="FF0000"/>
          <w:sz w:val="22"/>
          <w:szCs w:val="22"/>
          <w:highlight w:val="lightGray"/>
        </w:rPr>
        <w:br w:type="page"/>
      </w:r>
    </w:p>
    <w:p w14:paraId="6A0761E1" w14:textId="77777777" w:rsidR="008A17A1" w:rsidRPr="00632A2A" w:rsidRDefault="008A17A1" w:rsidP="00632A2A">
      <w:pPr>
        <w:spacing w:line="276" w:lineRule="auto"/>
        <w:jc w:val="center"/>
        <w:rPr>
          <w:rFonts w:ascii="Arial" w:hAnsi="Arial" w:cs="Arial"/>
          <w:color w:val="FF0000"/>
          <w:sz w:val="22"/>
          <w:szCs w:val="22"/>
          <w:highlight w:val="lightGray"/>
        </w:rPr>
      </w:pPr>
    </w:p>
    <w:p w14:paraId="3842E368" w14:textId="77777777" w:rsidR="00521D43" w:rsidRPr="000A3A6B" w:rsidRDefault="00521D43" w:rsidP="008A17A1">
      <w:pPr>
        <w:pStyle w:val="Bezodstpw"/>
        <w:spacing w:line="276" w:lineRule="auto"/>
        <w:rPr>
          <w:rFonts w:ascii="Arial" w:hAnsi="Arial" w:cs="Arial"/>
        </w:rPr>
      </w:pPr>
    </w:p>
    <w:p w14:paraId="791AF17B" w14:textId="77777777" w:rsidR="00521D43" w:rsidRPr="005A379E" w:rsidRDefault="000A3A6B" w:rsidP="008A17A1">
      <w:pPr>
        <w:pStyle w:val="Bezodstpw"/>
        <w:spacing w:line="276" w:lineRule="auto"/>
        <w:rPr>
          <w:rFonts w:ascii="Arial" w:hAnsi="Arial" w:cs="Arial"/>
          <w:u w:val="single"/>
        </w:rPr>
      </w:pPr>
      <w:r w:rsidRPr="005A379E">
        <w:rPr>
          <w:rFonts w:ascii="Arial" w:eastAsia="Arial" w:hAnsi="Arial" w:cs="Arial"/>
          <w:u w:val="single"/>
          <w:shd w:val="clear" w:color="auto" w:fill="FFFFFF"/>
        </w:rPr>
        <w:t>Załącznik nr 1 do SIWZ:</w:t>
      </w:r>
    </w:p>
    <w:p w14:paraId="19AF00AF" w14:textId="77777777" w:rsidR="008A17A1" w:rsidRPr="005A379E" w:rsidRDefault="008A17A1" w:rsidP="008A17A1">
      <w:pPr>
        <w:pStyle w:val="Bezodstpw"/>
        <w:spacing w:line="276" w:lineRule="auto"/>
        <w:rPr>
          <w:rFonts w:ascii="Arial" w:hAnsi="Arial" w:cs="Arial"/>
        </w:rPr>
      </w:pPr>
      <w:r w:rsidRPr="005A379E">
        <w:rPr>
          <w:rFonts w:ascii="Arial" w:hAnsi="Arial" w:cs="Arial"/>
        </w:rPr>
        <w:t>Dokumentacja projektow</w:t>
      </w:r>
      <w:r w:rsidR="00521D43" w:rsidRPr="005A379E">
        <w:rPr>
          <w:rFonts w:ascii="Arial" w:hAnsi="Arial" w:cs="Arial"/>
        </w:rPr>
        <w:t>a</w:t>
      </w:r>
      <w:r w:rsidRPr="005A379E">
        <w:rPr>
          <w:rFonts w:ascii="Arial" w:hAnsi="Arial" w:cs="Arial"/>
        </w:rPr>
        <w:t xml:space="preserve"> do niniejszej specyfikacji, w skład której wchodzą:</w:t>
      </w:r>
    </w:p>
    <w:p w14:paraId="69B9FCEF" w14:textId="21C3B04F" w:rsidR="009953B7" w:rsidRPr="005A379E" w:rsidRDefault="009953B7" w:rsidP="009953B7">
      <w:pPr>
        <w:pStyle w:val="Bezodstpw"/>
        <w:spacing w:line="276" w:lineRule="auto"/>
        <w:ind w:left="720"/>
        <w:rPr>
          <w:rFonts w:ascii="Arial" w:hAnsi="Arial" w:cs="Arial"/>
        </w:rPr>
      </w:pPr>
      <w:r w:rsidRPr="005A379E">
        <w:rPr>
          <w:rFonts w:ascii="Arial" w:hAnsi="Arial" w:cs="Arial"/>
        </w:rPr>
        <w:t>- projekt</w:t>
      </w:r>
      <w:r w:rsidR="00630CD4">
        <w:rPr>
          <w:rFonts w:ascii="Arial" w:hAnsi="Arial" w:cs="Arial"/>
        </w:rPr>
        <w:t>y</w:t>
      </w:r>
      <w:r w:rsidRPr="005A379E">
        <w:rPr>
          <w:rFonts w:ascii="Arial" w:hAnsi="Arial" w:cs="Arial"/>
        </w:rPr>
        <w:t xml:space="preserve"> budowlan</w:t>
      </w:r>
      <w:r w:rsidR="00630CD4">
        <w:rPr>
          <w:rFonts w:ascii="Arial" w:hAnsi="Arial" w:cs="Arial"/>
        </w:rPr>
        <w:t>o-wykonawcze</w:t>
      </w:r>
      <w:r w:rsidRPr="005A379E">
        <w:rPr>
          <w:rFonts w:ascii="Arial" w:hAnsi="Arial" w:cs="Arial"/>
        </w:rPr>
        <w:t>,</w:t>
      </w:r>
    </w:p>
    <w:p w14:paraId="0CD4F5E8"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przedmiar</w:t>
      </w:r>
      <w:r w:rsidR="00DE35F9" w:rsidRPr="005A379E">
        <w:rPr>
          <w:rFonts w:ascii="Arial" w:hAnsi="Arial" w:cs="Arial"/>
        </w:rPr>
        <w:t>y</w:t>
      </w:r>
      <w:r w:rsidRPr="005A379E">
        <w:rPr>
          <w:rFonts w:ascii="Arial" w:hAnsi="Arial" w:cs="Arial"/>
        </w:rPr>
        <w:t xml:space="preserve"> robót,</w:t>
      </w:r>
    </w:p>
    <w:p w14:paraId="60EA6FD7"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xml:space="preserve">- </w:t>
      </w:r>
      <w:proofErr w:type="spellStart"/>
      <w:r w:rsidRPr="005A379E">
        <w:rPr>
          <w:rFonts w:ascii="Arial" w:hAnsi="Arial" w:cs="Arial"/>
        </w:rPr>
        <w:t>STWiORB</w:t>
      </w:r>
      <w:proofErr w:type="spellEnd"/>
      <w:r w:rsidRPr="005A379E">
        <w:rPr>
          <w:rFonts w:ascii="Arial" w:hAnsi="Arial" w:cs="Arial"/>
        </w:rPr>
        <w:t>,</w:t>
      </w:r>
    </w:p>
    <w:p w14:paraId="1CD16B8A" w14:textId="110DAB9E" w:rsidR="009953B7" w:rsidRDefault="00357DAB" w:rsidP="009953B7">
      <w:pPr>
        <w:pStyle w:val="Bezodstpw"/>
        <w:spacing w:line="276" w:lineRule="auto"/>
        <w:ind w:left="720"/>
        <w:rPr>
          <w:rFonts w:ascii="Arial" w:hAnsi="Arial" w:cs="Arial"/>
        </w:rPr>
      </w:pPr>
      <w:r w:rsidRPr="005A379E">
        <w:rPr>
          <w:rFonts w:ascii="Arial" w:hAnsi="Arial" w:cs="Arial"/>
        </w:rPr>
        <w:t>- decyzj</w:t>
      </w:r>
      <w:r w:rsidR="00630CD4">
        <w:rPr>
          <w:rFonts w:ascii="Arial" w:hAnsi="Arial" w:cs="Arial"/>
        </w:rPr>
        <w:t>e</w:t>
      </w:r>
      <w:r w:rsidRPr="005A379E">
        <w:rPr>
          <w:rFonts w:ascii="Arial" w:hAnsi="Arial" w:cs="Arial"/>
        </w:rPr>
        <w:t xml:space="preserve"> pozwolenia na budowę</w:t>
      </w:r>
      <w:r w:rsidR="007F1B6F">
        <w:rPr>
          <w:rFonts w:ascii="Arial" w:hAnsi="Arial" w:cs="Arial"/>
        </w:rPr>
        <w:t>,</w:t>
      </w:r>
    </w:p>
    <w:p w14:paraId="547D99B9" w14:textId="7016FD6C" w:rsidR="007F1B6F" w:rsidRPr="005A379E" w:rsidRDefault="007F1B6F" w:rsidP="009953B7">
      <w:pPr>
        <w:pStyle w:val="Bezodstpw"/>
        <w:spacing w:line="276" w:lineRule="auto"/>
        <w:ind w:left="720"/>
        <w:rPr>
          <w:rFonts w:ascii="Arial" w:hAnsi="Arial" w:cs="Arial"/>
        </w:rPr>
      </w:pPr>
      <w:r>
        <w:rPr>
          <w:rFonts w:ascii="Arial" w:hAnsi="Arial" w:cs="Arial"/>
        </w:rPr>
        <w:t xml:space="preserve">- decyzja PPIS w Koszalinie, </w:t>
      </w:r>
    </w:p>
    <w:p w14:paraId="5A763CC6" w14:textId="555DE2DE" w:rsidR="00EB07FA" w:rsidRDefault="00EB07FA" w:rsidP="00630CD4">
      <w:pPr>
        <w:pStyle w:val="Bezodstpw"/>
        <w:spacing w:line="276" w:lineRule="auto"/>
        <w:rPr>
          <w:rFonts w:ascii="Arial" w:hAnsi="Arial" w:cs="Arial"/>
          <w:u w:val="single"/>
        </w:rPr>
      </w:pPr>
      <w:bookmarkStart w:id="47" w:name="_Hlk7438892"/>
    </w:p>
    <w:p w14:paraId="7DB09420" w14:textId="77777777" w:rsidR="00690F2C" w:rsidRDefault="00690F2C" w:rsidP="008F0B3C">
      <w:pPr>
        <w:spacing w:line="276" w:lineRule="auto"/>
        <w:rPr>
          <w:rFonts w:ascii="Arial" w:hAnsi="Arial" w:cs="Arial"/>
          <w:sz w:val="22"/>
          <w:szCs w:val="22"/>
        </w:rPr>
      </w:pPr>
    </w:p>
    <w:p w14:paraId="7A2F913F" w14:textId="1404115F" w:rsidR="00690F2C" w:rsidRPr="005A379E" w:rsidRDefault="00690F2C" w:rsidP="00690F2C">
      <w:pPr>
        <w:spacing w:line="276" w:lineRule="auto"/>
        <w:rPr>
          <w:rFonts w:ascii="Arial" w:hAnsi="Arial" w:cs="Arial"/>
          <w:sz w:val="22"/>
          <w:szCs w:val="22"/>
          <w:u w:val="single"/>
        </w:rPr>
      </w:pPr>
      <w:r w:rsidRPr="005A379E">
        <w:rPr>
          <w:rFonts w:ascii="Arial" w:hAnsi="Arial" w:cs="Arial"/>
          <w:sz w:val="22"/>
          <w:szCs w:val="22"/>
          <w:u w:val="single"/>
        </w:rPr>
        <w:t>Załącznik nr 1</w:t>
      </w:r>
      <w:r w:rsidR="00921D44">
        <w:rPr>
          <w:rFonts w:ascii="Arial" w:hAnsi="Arial" w:cs="Arial"/>
          <w:sz w:val="22"/>
          <w:szCs w:val="22"/>
          <w:u w:val="single"/>
        </w:rPr>
        <w:t>A</w:t>
      </w:r>
      <w:r w:rsidRPr="005A379E">
        <w:rPr>
          <w:rFonts w:ascii="Arial" w:hAnsi="Arial" w:cs="Arial"/>
          <w:sz w:val="22"/>
          <w:szCs w:val="22"/>
          <w:u w:val="single"/>
        </w:rPr>
        <w:t xml:space="preserve"> do SIWZ:</w:t>
      </w:r>
    </w:p>
    <w:p w14:paraId="0DE42762" w14:textId="77777777" w:rsidR="00690F2C" w:rsidRPr="005A379E" w:rsidRDefault="00690F2C" w:rsidP="00690F2C">
      <w:pPr>
        <w:spacing w:line="276" w:lineRule="auto"/>
        <w:rPr>
          <w:rFonts w:ascii="Arial" w:hAnsi="Arial" w:cs="Arial"/>
          <w:sz w:val="22"/>
          <w:szCs w:val="22"/>
        </w:rPr>
      </w:pPr>
      <w:r>
        <w:rPr>
          <w:rFonts w:ascii="Arial" w:hAnsi="Arial" w:cs="Arial"/>
          <w:sz w:val="22"/>
          <w:szCs w:val="22"/>
        </w:rPr>
        <w:t>Specyfikacja Ogólna Wykonania i Odbioru Robót Budowlanych</w:t>
      </w:r>
    </w:p>
    <w:p w14:paraId="04C79A12" w14:textId="77777777" w:rsidR="00690F2C" w:rsidRPr="005A379E" w:rsidRDefault="00690F2C" w:rsidP="008F0B3C">
      <w:pPr>
        <w:spacing w:line="276" w:lineRule="auto"/>
        <w:rPr>
          <w:rFonts w:ascii="Arial" w:hAnsi="Arial" w:cs="Arial"/>
          <w:sz w:val="22"/>
          <w:szCs w:val="22"/>
        </w:rPr>
      </w:pPr>
    </w:p>
    <w:p w14:paraId="2DF0250A" w14:textId="5DC8DE53" w:rsidR="00CA4630" w:rsidRPr="005A379E" w:rsidRDefault="00CA4630" w:rsidP="00CA4630">
      <w:pPr>
        <w:spacing w:line="276" w:lineRule="auto"/>
        <w:rPr>
          <w:rFonts w:ascii="Arial" w:hAnsi="Arial" w:cs="Arial"/>
          <w:sz w:val="22"/>
          <w:szCs w:val="22"/>
          <w:u w:val="single"/>
        </w:rPr>
      </w:pPr>
      <w:r w:rsidRPr="005A379E">
        <w:rPr>
          <w:rFonts w:ascii="Arial" w:hAnsi="Arial" w:cs="Arial"/>
          <w:sz w:val="22"/>
          <w:szCs w:val="22"/>
          <w:u w:val="single"/>
        </w:rPr>
        <w:t>Załącznik nr 1</w:t>
      </w:r>
      <w:r w:rsidR="00921D44">
        <w:rPr>
          <w:rFonts w:ascii="Arial" w:hAnsi="Arial" w:cs="Arial"/>
          <w:sz w:val="22"/>
          <w:szCs w:val="22"/>
          <w:u w:val="single"/>
        </w:rPr>
        <w:t>B</w:t>
      </w:r>
      <w:r w:rsidRPr="005A379E">
        <w:rPr>
          <w:rFonts w:ascii="Arial" w:hAnsi="Arial" w:cs="Arial"/>
          <w:sz w:val="22"/>
          <w:szCs w:val="22"/>
          <w:u w:val="single"/>
        </w:rPr>
        <w:t xml:space="preserve"> do SIWZ:</w:t>
      </w:r>
    </w:p>
    <w:p w14:paraId="786E523E" w14:textId="466F552D" w:rsidR="008F0B3C" w:rsidRPr="005A379E" w:rsidRDefault="00CA4630" w:rsidP="000A3A6B">
      <w:pPr>
        <w:spacing w:line="276" w:lineRule="auto"/>
        <w:rPr>
          <w:rFonts w:ascii="Arial" w:hAnsi="Arial" w:cs="Arial"/>
          <w:sz w:val="22"/>
          <w:szCs w:val="22"/>
        </w:rPr>
      </w:pPr>
      <w:r>
        <w:rPr>
          <w:rFonts w:ascii="Arial" w:hAnsi="Arial" w:cs="Arial"/>
          <w:sz w:val="22"/>
          <w:szCs w:val="22"/>
        </w:rPr>
        <w:t xml:space="preserve">Zakres remontu </w:t>
      </w:r>
      <w:proofErr w:type="spellStart"/>
      <w:r w:rsidR="00045B80">
        <w:rPr>
          <w:rFonts w:ascii="Arial" w:hAnsi="Arial" w:cs="Arial"/>
          <w:sz w:val="22"/>
          <w:szCs w:val="22"/>
        </w:rPr>
        <w:t>sal</w:t>
      </w:r>
      <w:proofErr w:type="spellEnd"/>
      <w:r w:rsidR="00045B80">
        <w:rPr>
          <w:rFonts w:ascii="Arial" w:hAnsi="Arial" w:cs="Arial"/>
          <w:sz w:val="22"/>
          <w:szCs w:val="22"/>
        </w:rPr>
        <w:t xml:space="preserve"> w Szkole Podstawowej </w:t>
      </w:r>
    </w:p>
    <w:bookmarkEnd w:id="47"/>
    <w:p w14:paraId="3B560D15" w14:textId="77777777" w:rsidR="000A3A6B" w:rsidRPr="0020374B" w:rsidRDefault="000A3A6B" w:rsidP="000A3A6B">
      <w:pPr>
        <w:spacing w:line="276" w:lineRule="auto"/>
        <w:rPr>
          <w:rFonts w:ascii="Arial" w:hAnsi="Arial" w:cs="Arial"/>
          <w:sz w:val="22"/>
          <w:szCs w:val="22"/>
          <w:highlight w:val="yellow"/>
        </w:rPr>
      </w:pPr>
    </w:p>
    <w:p w14:paraId="6F40C281" w14:textId="77777777" w:rsidR="009A2F52" w:rsidRPr="0020374B" w:rsidRDefault="009A2F52" w:rsidP="00632A2A">
      <w:pPr>
        <w:spacing w:line="276" w:lineRule="auto"/>
        <w:jc w:val="center"/>
        <w:rPr>
          <w:rFonts w:ascii="Arial" w:hAnsi="Arial" w:cs="Arial"/>
          <w:sz w:val="22"/>
          <w:szCs w:val="22"/>
          <w:highlight w:val="yellow"/>
        </w:rPr>
      </w:pPr>
    </w:p>
    <w:p w14:paraId="2272D3F0" w14:textId="0BFC5FEA" w:rsidR="009A2F52" w:rsidRPr="00A81541" w:rsidRDefault="00A81541" w:rsidP="00A81541">
      <w:pPr>
        <w:spacing w:line="276" w:lineRule="auto"/>
        <w:rPr>
          <w:rFonts w:ascii="Arial" w:hAnsi="Arial" w:cs="Arial"/>
          <w:sz w:val="22"/>
          <w:szCs w:val="22"/>
          <w:highlight w:val="lightGray"/>
          <w:u w:val="single"/>
        </w:rPr>
      </w:pPr>
      <w:r w:rsidRPr="00A81541">
        <w:rPr>
          <w:rFonts w:ascii="Arial" w:hAnsi="Arial" w:cs="Arial"/>
          <w:bCs/>
          <w:sz w:val="22"/>
          <w:szCs w:val="22"/>
          <w:u w:val="single"/>
        </w:rPr>
        <w:t>Załącznik nr 1 C do SIWZ</w:t>
      </w:r>
    </w:p>
    <w:p w14:paraId="2A396871" w14:textId="169231ED" w:rsidR="009A2F52" w:rsidRPr="00632A2A" w:rsidRDefault="00A81541" w:rsidP="00A81541">
      <w:pPr>
        <w:spacing w:line="276" w:lineRule="auto"/>
        <w:rPr>
          <w:rFonts w:ascii="Arial" w:hAnsi="Arial" w:cs="Arial"/>
          <w:sz w:val="22"/>
          <w:szCs w:val="22"/>
          <w:highlight w:val="lightGray"/>
        </w:rPr>
      </w:pPr>
      <w:r>
        <w:rPr>
          <w:rFonts w:ascii="Arial" w:hAnsi="Arial" w:cs="Arial"/>
          <w:bCs/>
          <w:sz w:val="22"/>
          <w:szCs w:val="22"/>
        </w:rPr>
        <w:t>Zakres prac dot. z</w:t>
      </w:r>
      <w:r w:rsidRPr="00A81541">
        <w:rPr>
          <w:rFonts w:ascii="Arial" w:hAnsi="Arial" w:cs="Arial"/>
          <w:bCs/>
          <w:sz w:val="22"/>
          <w:szCs w:val="22"/>
        </w:rPr>
        <w:t>agospodarowani</w:t>
      </w:r>
      <w:r>
        <w:rPr>
          <w:rFonts w:ascii="Arial" w:hAnsi="Arial" w:cs="Arial"/>
          <w:bCs/>
          <w:sz w:val="22"/>
          <w:szCs w:val="22"/>
        </w:rPr>
        <w:t>a</w:t>
      </w:r>
    </w:p>
    <w:p w14:paraId="7768911D" w14:textId="77777777" w:rsidR="009A2F52" w:rsidRPr="00632A2A" w:rsidRDefault="009A2F52" w:rsidP="00632A2A">
      <w:pPr>
        <w:spacing w:line="276" w:lineRule="auto"/>
        <w:jc w:val="center"/>
        <w:rPr>
          <w:rFonts w:ascii="Arial" w:hAnsi="Arial" w:cs="Arial"/>
          <w:sz w:val="22"/>
          <w:szCs w:val="22"/>
          <w:highlight w:val="lightGray"/>
        </w:rPr>
      </w:pPr>
    </w:p>
    <w:p w14:paraId="0193EC1E" w14:textId="77777777" w:rsidR="009A2F52" w:rsidRPr="00632A2A" w:rsidRDefault="009A2F52" w:rsidP="00632A2A">
      <w:pPr>
        <w:spacing w:line="276" w:lineRule="auto"/>
        <w:jc w:val="center"/>
        <w:rPr>
          <w:rFonts w:ascii="Arial" w:hAnsi="Arial" w:cs="Arial"/>
          <w:sz w:val="22"/>
          <w:szCs w:val="22"/>
          <w:highlight w:val="lightGray"/>
        </w:rPr>
      </w:pPr>
    </w:p>
    <w:p w14:paraId="22D5E1A3" w14:textId="77777777" w:rsidR="00AF2D5A" w:rsidRPr="00632A2A" w:rsidRDefault="00AF2D5A" w:rsidP="00632A2A">
      <w:pPr>
        <w:spacing w:line="276" w:lineRule="auto"/>
        <w:jc w:val="center"/>
        <w:rPr>
          <w:rFonts w:ascii="Arial" w:hAnsi="Arial" w:cs="Arial"/>
          <w:sz w:val="22"/>
          <w:szCs w:val="22"/>
          <w:highlight w:val="lightGray"/>
        </w:rPr>
      </w:pPr>
    </w:p>
    <w:p w14:paraId="023E008A" w14:textId="77777777" w:rsidR="00AF2D5A" w:rsidRPr="00632A2A" w:rsidRDefault="00AF2D5A" w:rsidP="00632A2A">
      <w:pPr>
        <w:spacing w:line="276" w:lineRule="auto"/>
        <w:jc w:val="center"/>
        <w:rPr>
          <w:rFonts w:ascii="Arial" w:hAnsi="Arial" w:cs="Arial"/>
          <w:sz w:val="22"/>
          <w:szCs w:val="22"/>
          <w:highlight w:val="lightGray"/>
        </w:rPr>
      </w:pPr>
    </w:p>
    <w:p w14:paraId="1FA75057" w14:textId="77777777" w:rsidR="00AF2D5A" w:rsidRPr="00632A2A" w:rsidRDefault="00AF2D5A" w:rsidP="00632A2A">
      <w:pPr>
        <w:spacing w:line="276" w:lineRule="auto"/>
        <w:jc w:val="center"/>
        <w:rPr>
          <w:rFonts w:ascii="Arial" w:hAnsi="Arial" w:cs="Arial"/>
          <w:sz w:val="22"/>
          <w:szCs w:val="22"/>
          <w:highlight w:val="lightGray"/>
        </w:rPr>
      </w:pPr>
    </w:p>
    <w:p w14:paraId="70C1DD27" w14:textId="77777777" w:rsidR="00AF2D5A" w:rsidRPr="00632A2A" w:rsidRDefault="00AF2D5A" w:rsidP="00632A2A">
      <w:pPr>
        <w:spacing w:line="276" w:lineRule="auto"/>
        <w:jc w:val="center"/>
        <w:rPr>
          <w:rFonts w:ascii="Arial" w:hAnsi="Arial" w:cs="Arial"/>
          <w:sz w:val="22"/>
          <w:szCs w:val="22"/>
          <w:highlight w:val="lightGray"/>
        </w:rPr>
      </w:pPr>
    </w:p>
    <w:p w14:paraId="584E1B90" w14:textId="77777777" w:rsidR="00AF2D5A" w:rsidRPr="00632A2A" w:rsidRDefault="00AF2D5A" w:rsidP="00632A2A">
      <w:pPr>
        <w:spacing w:line="276" w:lineRule="auto"/>
        <w:jc w:val="center"/>
        <w:rPr>
          <w:rFonts w:ascii="Arial" w:hAnsi="Arial" w:cs="Arial"/>
          <w:sz w:val="22"/>
          <w:szCs w:val="22"/>
          <w:highlight w:val="lightGray"/>
        </w:rPr>
      </w:pPr>
    </w:p>
    <w:p w14:paraId="4784453E" w14:textId="77777777" w:rsidR="00AF2D5A" w:rsidRPr="00632A2A" w:rsidRDefault="00AF2D5A" w:rsidP="00632A2A">
      <w:pPr>
        <w:spacing w:line="276" w:lineRule="auto"/>
        <w:jc w:val="center"/>
        <w:rPr>
          <w:rFonts w:ascii="Arial" w:hAnsi="Arial" w:cs="Arial"/>
          <w:sz w:val="22"/>
          <w:szCs w:val="22"/>
          <w:highlight w:val="lightGray"/>
        </w:rPr>
      </w:pPr>
    </w:p>
    <w:p w14:paraId="386144E0" w14:textId="77777777" w:rsidR="006B3D24" w:rsidRPr="00632A2A" w:rsidRDefault="006B3D24" w:rsidP="00632A2A">
      <w:pPr>
        <w:spacing w:line="276" w:lineRule="auto"/>
        <w:jc w:val="center"/>
        <w:rPr>
          <w:rFonts w:ascii="Arial" w:hAnsi="Arial" w:cs="Arial"/>
          <w:sz w:val="22"/>
          <w:szCs w:val="22"/>
          <w:highlight w:val="lightGray"/>
        </w:rPr>
      </w:pPr>
    </w:p>
    <w:p w14:paraId="069C07B1" w14:textId="77777777" w:rsidR="006B3D24" w:rsidRPr="00632A2A" w:rsidRDefault="006B3D24" w:rsidP="00632A2A">
      <w:pPr>
        <w:spacing w:line="276" w:lineRule="auto"/>
        <w:jc w:val="center"/>
        <w:rPr>
          <w:rFonts w:ascii="Arial" w:hAnsi="Arial" w:cs="Arial"/>
          <w:sz w:val="22"/>
          <w:szCs w:val="22"/>
          <w:highlight w:val="lightGray"/>
        </w:rPr>
      </w:pPr>
    </w:p>
    <w:p w14:paraId="2ADFBB43" w14:textId="77777777" w:rsidR="006B3D24" w:rsidRPr="00632A2A" w:rsidRDefault="006B3D24" w:rsidP="00632A2A">
      <w:pPr>
        <w:spacing w:line="276" w:lineRule="auto"/>
        <w:jc w:val="center"/>
        <w:rPr>
          <w:rFonts w:ascii="Arial" w:hAnsi="Arial" w:cs="Arial"/>
          <w:sz w:val="22"/>
          <w:szCs w:val="22"/>
          <w:highlight w:val="lightGray"/>
        </w:rPr>
      </w:pPr>
    </w:p>
    <w:p w14:paraId="641FC863" w14:textId="77777777" w:rsidR="006B3D24" w:rsidRPr="00632A2A" w:rsidRDefault="006B3D24" w:rsidP="00632A2A">
      <w:pPr>
        <w:spacing w:line="276" w:lineRule="auto"/>
        <w:jc w:val="center"/>
        <w:rPr>
          <w:rFonts w:ascii="Arial" w:hAnsi="Arial" w:cs="Arial"/>
          <w:sz w:val="22"/>
          <w:szCs w:val="22"/>
          <w:highlight w:val="lightGray"/>
        </w:rPr>
      </w:pPr>
    </w:p>
    <w:p w14:paraId="32577002" w14:textId="77777777" w:rsidR="006B3D24" w:rsidRPr="00632A2A" w:rsidRDefault="006B3D24" w:rsidP="00632A2A">
      <w:pPr>
        <w:spacing w:line="276" w:lineRule="auto"/>
        <w:jc w:val="center"/>
        <w:rPr>
          <w:rFonts w:ascii="Arial" w:hAnsi="Arial" w:cs="Arial"/>
          <w:sz w:val="22"/>
          <w:szCs w:val="22"/>
          <w:highlight w:val="lightGray"/>
        </w:rPr>
      </w:pPr>
    </w:p>
    <w:p w14:paraId="5F70C1BC" w14:textId="77777777" w:rsidR="006B3D24" w:rsidRPr="00632A2A" w:rsidRDefault="006B3D24" w:rsidP="00632A2A">
      <w:pPr>
        <w:spacing w:line="276" w:lineRule="auto"/>
        <w:jc w:val="center"/>
        <w:rPr>
          <w:rFonts w:ascii="Arial" w:hAnsi="Arial" w:cs="Arial"/>
          <w:sz w:val="22"/>
          <w:szCs w:val="22"/>
          <w:highlight w:val="lightGray"/>
        </w:rPr>
      </w:pPr>
    </w:p>
    <w:p w14:paraId="03C52E4E" w14:textId="77777777" w:rsidR="006B3D24" w:rsidRPr="00632A2A" w:rsidRDefault="006B3D24" w:rsidP="00632A2A">
      <w:pPr>
        <w:spacing w:line="276" w:lineRule="auto"/>
        <w:jc w:val="center"/>
        <w:rPr>
          <w:rFonts w:ascii="Arial" w:hAnsi="Arial" w:cs="Arial"/>
          <w:sz w:val="22"/>
          <w:szCs w:val="22"/>
          <w:highlight w:val="lightGray"/>
        </w:rPr>
      </w:pPr>
    </w:p>
    <w:p w14:paraId="3E8E141E" w14:textId="77777777" w:rsidR="00521D43" w:rsidRDefault="00521D43" w:rsidP="00632A2A">
      <w:pPr>
        <w:spacing w:line="276" w:lineRule="auto"/>
        <w:jc w:val="center"/>
        <w:rPr>
          <w:rFonts w:ascii="Arial" w:hAnsi="Arial" w:cs="Arial"/>
          <w:sz w:val="22"/>
          <w:szCs w:val="22"/>
          <w:highlight w:val="lightGray"/>
        </w:rPr>
      </w:pPr>
    </w:p>
    <w:p w14:paraId="6BA69C10" w14:textId="77777777" w:rsidR="00521D43" w:rsidRDefault="00521D43" w:rsidP="00632A2A">
      <w:pPr>
        <w:spacing w:line="276" w:lineRule="auto"/>
        <w:jc w:val="center"/>
        <w:rPr>
          <w:rFonts w:ascii="Arial" w:hAnsi="Arial" w:cs="Arial"/>
          <w:sz w:val="22"/>
          <w:szCs w:val="22"/>
          <w:highlight w:val="lightGray"/>
        </w:rPr>
      </w:pPr>
    </w:p>
    <w:p w14:paraId="71BDF17E" w14:textId="77777777" w:rsidR="00521D43" w:rsidRDefault="00521D43" w:rsidP="00632A2A">
      <w:pPr>
        <w:spacing w:line="276" w:lineRule="auto"/>
        <w:jc w:val="center"/>
        <w:rPr>
          <w:rFonts w:ascii="Arial" w:hAnsi="Arial" w:cs="Arial"/>
          <w:sz w:val="22"/>
          <w:szCs w:val="22"/>
          <w:highlight w:val="lightGray"/>
        </w:rPr>
      </w:pPr>
    </w:p>
    <w:p w14:paraId="1EE66D54" w14:textId="77777777" w:rsidR="00521D43" w:rsidRDefault="00521D43" w:rsidP="00632A2A">
      <w:pPr>
        <w:spacing w:line="276" w:lineRule="auto"/>
        <w:jc w:val="center"/>
        <w:rPr>
          <w:rFonts w:ascii="Arial" w:hAnsi="Arial" w:cs="Arial"/>
          <w:sz w:val="22"/>
          <w:szCs w:val="22"/>
          <w:highlight w:val="lightGray"/>
        </w:rPr>
      </w:pPr>
    </w:p>
    <w:p w14:paraId="08FD016A" w14:textId="77777777" w:rsidR="00521D43" w:rsidRDefault="00521D43" w:rsidP="00632A2A">
      <w:pPr>
        <w:spacing w:line="276" w:lineRule="auto"/>
        <w:jc w:val="center"/>
        <w:rPr>
          <w:rFonts w:ascii="Arial" w:hAnsi="Arial" w:cs="Arial"/>
          <w:sz w:val="22"/>
          <w:szCs w:val="22"/>
          <w:highlight w:val="lightGray"/>
        </w:rPr>
      </w:pPr>
    </w:p>
    <w:p w14:paraId="6D2C0770" w14:textId="77777777" w:rsidR="00521D43" w:rsidRDefault="00521D43" w:rsidP="00632A2A">
      <w:pPr>
        <w:spacing w:line="276" w:lineRule="auto"/>
        <w:jc w:val="center"/>
        <w:rPr>
          <w:rFonts w:ascii="Arial" w:hAnsi="Arial" w:cs="Arial"/>
          <w:sz w:val="22"/>
          <w:szCs w:val="22"/>
          <w:highlight w:val="lightGray"/>
        </w:rPr>
      </w:pPr>
    </w:p>
    <w:p w14:paraId="4D263BEA" w14:textId="77777777" w:rsidR="00521D43" w:rsidRDefault="00521D43" w:rsidP="00632A2A">
      <w:pPr>
        <w:spacing w:line="276" w:lineRule="auto"/>
        <w:jc w:val="center"/>
        <w:rPr>
          <w:rFonts w:ascii="Arial" w:hAnsi="Arial" w:cs="Arial"/>
          <w:sz w:val="22"/>
          <w:szCs w:val="22"/>
          <w:highlight w:val="lightGray"/>
        </w:rPr>
      </w:pPr>
    </w:p>
    <w:p w14:paraId="4ED54CF5" w14:textId="77777777" w:rsidR="00F512EC" w:rsidRDefault="00F512EC" w:rsidP="00632A2A">
      <w:pPr>
        <w:spacing w:line="276" w:lineRule="auto"/>
        <w:jc w:val="center"/>
        <w:rPr>
          <w:rFonts w:ascii="Arial" w:hAnsi="Arial" w:cs="Arial"/>
          <w:sz w:val="22"/>
          <w:szCs w:val="22"/>
          <w:highlight w:val="lightGray"/>
        </w:rPr>
      </w:pPr>
    </w:p>
    <w:p w14:paraId="67F641BF" w14:textId="77777777" w:rsidR="00F512EC" w:rsidRDefault="00F512EC" w:rsidP="00632A2A">
      <w:pPr>
        <w:spacing w:line="276" w:lineRule="auto"/>
        <w:jc w:val="center"/>
        <w:rPr>
          <w:rFonts w:ascii="Arial" w:hAnsi="Arial" w:cs="Arial"/>
          <w:sz w:val="22"/>
          <w:szCs w:val="22"/>
          <w:highlight w:val="lightGray"/>
        </w:rPr>
      </w:pPr>
    </w:p>
    <w:p w14:paraId="6D45280E" w14:textId="77777777" w:rsidR="00F512EC" w:rsidRDefault="00F512EC" w:rsidP="00632A2A">
      <w:pPr>
        <w:spacing w:line="276" w:lineRule="auto"/>
        <w:jc w:val="center"/>
        <w:rPr>
          <w:rFonts w:ascii="Arial" w:hAnsi="Arial" w:cs="Arial"/>
          <w:sz w:val="22"/>
          <w:szCs w:val="22"/>
          <w:highlight w:val="lightGray"/>
        </w:rPr>
      </w:pPr>
    </w:p>
    <w:p w14:paraId="111EA1F7" w14:textId="77777777" w:rsidR="00F512EC" w:rsidRDefault="00F512EC" w:rsidP="00632A2A">
      <w:pPr>
        <w:spacing w:line="276" w:lineRule="auto"/>
        <w:jc w:val="center"/>
        <w:rPr>
          <w:rFonts w:ascii="Arial" w:hAnsi="Arial" w:cs="Arial"/>
          <w:sz w:val="22"/>
          <w:szCs w:val="22"/>
          <w:highlight w:val="lightGray"/>
        </w:rPr>
      </w:pPr>
    </w:p>
    <w:p w14:paraId="5F384464" w14:textId="0191FC43" w:rsidR="00521D43" w:rsidRDefault="00521D43" w:rsidP="00632A2A">
      <w:pPr>
        <w:spacing w:line="276" w:lineRule="auto"/>
        <w:jc w:val="center"/>
        <w:rPr>
          <w:rFonts w:ascii="Arial" w:hAnsi="Arial" w:cs="Arial"/>
          <w:sz w:val="22"/>
          <w:szCs w:val="22"/>
          <w:highlight w:val="lightGray"/>
        </w:rPr>
      </w:pPr>
    </w:p>
    <w:p w14:paraId="58873B6E" w14:textId="56FFC16E" w:rsidR="00A81541" w:rsidRDefault="00A81541" w:rsidP="00632A2A">
      <w:pPr>
        <w:spacing w:line="276" w:lineRule="auto"/>
        <w:jc w:val="center"/>
        <w:rPr>
          <w:rFonts w:ascii="Arial" w:hAnsi="Arial" w:cs="Arial"/>
          <w:sz w:val="22"/>
          <w:szCs w:val="22"/>
          <w:highlight w:val="lightGray"/>
        </w:rPr>
      </w:pPr>
    </w:p>
    <w:p w14:paraId="2CAC6F6E" w14:textId="6E3B99F6" w:rsidR="00A81541" w:rsidRDefault="00A81541" w:rsidP="00632A2A">
      <w:pPr>
        <w:spacing w:line="276" w:lineRule="auto"/>
        <w:jc w:val="center"/>
        <w:rPr>
          <w:rFonts w:ascii="Arial" w:hAnsi="Arial" w:cs="Arial"/>
          <w:sz w:val="22"/>
          <w:szCs w:val="22"/>
          <w:highlight w:val="lightGray"/>
        </w:rPr>
      </w:pPr>
    </w:p>
    <w:p w14:paraId="7F8E6BBF" w14:textId="15C8887C" w:rsidR="00A81541" w:rsidRDefault="00A81541" w:rsidP="00632A2A">
      <w:pPr>
        <w:spacing w:line="276" w:lineRule="auto"/>
        <w:jc w:val="center"/>
        <w:rPr>
          <w:rFonts w:ascii="Arial" w:hAnsi="Arial" w:cs="Arial"/>
          <w:sz w:val="22"/>
          <w:szCs w:val="22"/>
          <w:highlight w:val="lightGray"/>
        </w:rPr>
      </w:pPr>
    </w:p>
    <w:p w14:paraId="3AB671E7" w14:textId="043C6B36" w:rsidR="00A81541" w:rsidRDefault="00A81541" w:rsidP="00632A2A">
      <w:pPr>
        <w:spacing w:line="276" w:lineRule="auto"/>
        <w:jc w:val="center"/>
        <w:rPr>
          <w:rFonts w:ascii="Arial" w:hAnsi="Arial" w:cs="Arial"/>
          <w:sz w:val="22"/>
          <w:szCs w:val="22"/>
          <w:highlight w:val="lightGray"/>
        </w:rPr>
      </w:pPr>
    </w:p>
    <w:p w14:paraId="1CE9A440" w14:textId="4A4EF67A" w:rsidR="00A81541" w:rsidRDefault="00A81541" w:rsidP="00632A2A">
      <w:pPr>
        <w:spacing w:line="276" w:lineRule="auto"/>
        <w:jc w:val="center"/>
        <w:rPr>
          <w:rFonts w:ascii="Arial" w:hAnsi="Arial" w:cs="Arial"/>
          <w:sz w:val="22"/>
          <w:szCs w:val="22"/>
          <w:highlight w:val="lightGray"/>
        </w:rPr>
      </w:pPr>
    </w:p>
    <w:p w14:paraId="3989B834" w14:textId="736C6A12" w:rsidR="00A81541" w:rsidRDefault="00A81541" w:rsidP="00632A2A">
      <w:pPr>
        <w:spacing w:line="276" w:lineRule="auto"/>
        <w:jc w:val="center"/>
        <w:rPr>
          <w:rFonts w:ascii="Arial" w:hAnsi="Arial" w:cs="Arial"/>
          <w:sz w:val="22"/>
          <w:szCs w:val="22"/>
          <w:highlight w:val="lightGray"/>
        </w:rPr>
      </w:pPr>
    </w:p>
    <w:p w14:paraId="212E23CF" w14:textId="02208C00" w:rsidR="00A81541" w:rsidRDefault="00A81541" w:rsidP="00632A2A">
      <w:pPr>
        <w:spacing w:line="276" w:lineRule="auto"/>
        <w:jc w:val="center"/>
        <w:rPr>
          <w:rFonts w:ascii="Arial" w:hAnsi="Arial" w:cs="Arial"/>
          <w:sz w:val="22"/>
          <w:szCs w:val="22"/>
          <w:highlight w:val="lightGray"/>
        </w:rPr>
      </w:pPr>
    </w:p>
    <w:p w14:paraId="35A7A0A3" w14:textId="7ACA4F60" w:rsidR="00A81541" w:rsidRDefault="00A81541" w:rsidP="00632A2A">
      <w:pPr>
        <w:spacing w:line="276" w:lineRule="auto"/>
        <w:jc w:val="center"/>
        <w:rPr>
          <w:rFonts w:ascii="Arial" w:hAnsi="Arial" w:cs="Arial"/>
          <w:sz w:val="22"/>
          <w:szCs w:val="22"/>
          <w:highlight w:val="lightGray"/>
        </w:rPr>
      </w:pPr>
    </w:p>
    <w:p w14:paraId="3E5415A1" w14:textId="3ACE8FCA" w:rsidR="00A81541" w:rsidRDefault="00A81541" w:rsidP="00632A2A">
      <w:pPr>
        <w:spacing w:line="276" w:lineRule="auto"/>
        <w:jc w:val="center"/>
        <w:rPr>
          <w:rFonts w:ascii="Arial" w:hAnsi="Arial" w:cs="Arial"/>
          <w:sz w:val="22"/>
          <w:szCs w:val="22"/>
          <w:highlight w:val="lightGray"/>
        </w:rPr>
      </w:pPr>
    </w:p>
    <w:p w14:paraId="216F0B1B" w14:textId="3C09D2AA" w:rsidR="00A81541" w:rsidRDefault="00A81541" w:rsidP="00632A2A">
      <w:pPr>
        <w:spacing w:line="276" w:lineRule="auto"/>
        <w:jc w:val="center"/>
        <w:rPr>
          <w:rFonts w:ascii="Arial" w:hAnsi="Arial" w:cs="Arial"/>
          <w:sz w:val="22"/>
          <w:szCs w:val="22"/>
          <w:highlight w:val="lightGray"/>
        </w:rPr>
      </w:pPr>
    </w:p>
    <w:p w14:paraId="5FE3A503" w14:textId="3B3E5B74" w:rsidR="00A81541" w:rsidRDefault="00A81541" w:rsidP="00632A2A">
      <w:pPr>
        <w:spacing w:line="276" w:lineRule="auto"/>
        <w:jc w:val="center"/>
        <w:rPr>
          <w:rFonts w:ascii="Arial" w:hAnsi="Arial" w:cs="Arial"/>
          <w:sz w:val="22"/>
          <w:szCs w:val="22"/>
          <w:highlight w:val="lightGray"/>
        </w:rPr>
      </w:pPr>
    </w:p>
    <w:p w14:paraId="6247322D" w14:textId="605CDBA9" w:rsidR="00A81541" w:rsidRDefault="00A81541" w:rsidP="00632A2A">
      <w:pPr>
        <w:spacing w:line="276" w:lineRule="auto"/>
        <w:jc w:val="center"/>
        <w:rPr>
          <w:rFonts w:ascii="Arial" w:hAnsi="Arial" w:cs="Arial"/>
          <w:sz w:val="22"/>
          <w:szCs w:val="22"/>
          <w:highlight w:val="lightGray"/>
        </w:rPr>
      </w:pPr>
    </w:p>
    <w:p w14:paraId="6563D123" w14:textId="77777777" w:rsidR="00A81541" w:rsidRDefault="00A81541" w:rsidP="00632A2A">
      <w:pPr>
        <w:spacing w:line="276" w:lineRule="auto"/>
        <w:jc w:val="center"/>
        <w:rPr>
          <w:rFonts w:ascii="Arial" w:hAnsi="Arial" w:cs="Arial"/>
          <w:sz w:val="22"/>
          <w:szCs w:val="22"/>
          <w:highlight w:val="lightGray"/>
        </w:rPr>
      </w:pPr>
    </w:p>
    <w:p w14:paraId="0CA48AFF" w14:textId="77777777" w:rsidR="00521D43" w:rsidRPr="00632A2A" w:rsidRDefault="00521D43" w:rsidP="00632A2A">
      <w:pPr>
        <w:spacing w:line="276" w:lineRule="auto"/>
        <w:jc w:val="center"/>
        <w:rPr>
          <w:rFonts w:ascii="Arial" w:hAnsi="Arial" w:cs="Arial"/>
          <w:sz w:val="22"/>
          <w:szCs w:val="22"/>
          <w:highlight w:val="lightGray"/>
        </w:rPr>
      </w:pPr>
    </w:p>
    <w:p w14:paraId="1F7503DF" w14:textId="77777777" w:rsidR="009A2F52" w:rsidRPr="00632A2A" w:rsidRDefault="009A2F52" w:rsidP="00632A2A">
      <w:pPr>
        <w:spacing w:line="276" w:lineRule="auto"/>
        <w:jc w:val="center"/>
        <w:rPr>
          <w:rFonts w:ascii="Arial" w:hAnsi="Arial" w:cs="Arial"/>
          <w:sz w:val="22"/>
          <w:szCs w:val="22"/>
          <w:highlight w:val="lightGray"/>
        </w:rPr>
      </w:pPr>
    </w:p>
    <w:p w14:paraId="6722546E" w14:textId="77777777" w:rsidR="00361F31" w:rsidRPr="00632A2A" w:rsidRDefault="00361F31" w:rsidP="00632A2A">
      <w:pPr>
        <w:spacing w:line="276" w:lineRule="auto"/>
        <w:jc w:val="center"/>
        <w:rPr>
          <w:rFonts w:ascii="Arial" w:hAnsi="Arial" w:cs="Arial"/>
          <w:sz w:val="22"/>
          <w:szCs w:val="22"/>
          <w:highlight w:val="lightGray"/>
        </w:rPr>
      </w:pPr>
    </w:p>
    <w:p w14:paraId="2B0DF8AC"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5209A9DD" w14:textId="77777777" w:rsidR="004A3431" w:rsidRPr="00632A2A" w:rsidRDefault="004A3431" w:rsidP="00632A2A">
      <w:pPr>
        <w:spacing w:line="276" w:lineRule="auto"/>
        <w:rPr>
          <w:rFonts w:ascii="Arial" w:hAnsi="Arial" w:cs="Arial"/>
          <w:b/>
          <w:sz w:val="22"/>
          <w:szCs w:val="22"/>
        </w:rPr>
      </w:pPr>
    </w:p>
    <w:p w14:paraId="57C652C8"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6E62B824"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5C3F3616" w14:textId="77777777" w:rsidR="00B03A7D" w:rsidRDefault="00B03A7D" w:rsidP="00632A2A">
      <w:pPr>
        <w:spacing w:line="276" w:lineRule="auto"/>
        <w:rPr>
          <w:rFonts w:ascii="Arial" w:hAnsi="Arial" w:cs="Arial"/>
          <w:sz w:val="22"/>
          <w:szCs w:val="22"/>
          <w:highlight w:val="lightGray"/>
        </w:rPr>
      </w:pPr>
    </w:p>
    <w:p w14:paraId="1F4A046F" w14:textId="41CAF1B7" w:rsidR="0020658A" w:rsidRDefault="0020658A" w:rsidP="00632A2A">
      <w:pPr>
        <w:spacing w:line="276" w:lineRule="auto"/>
        <w:rPr>
          <w:rFonts w:ascii="Arial" w:hAnsi="Arial" w:cs="Arial"/>
          <w:sz w:val="22"/>
          <w:szCs w:val="22"/>
          <w:highlight w:val="lightGray"/>
        </w:rPr>
      </w:pPr>
    </w:p>
    <w:p w14:paraId="21A7D45F" w14:textId="77777777" w:rsidR="00C91844" w:rsidRDefault="00C91844" w:rsidP="00632A2A">
      <w:pPr>
        <w:spacing w:line="276" w:lineRule="auto"/>
        <w:rPr>
          <w:rFonts w:ascii="Arial" w:hAnsi="Arial" w:cs="Arial"/>
          <w:sz w:val="22"/>
          <w:szCs w:val="22"/>
          <w:highlight w:val="lightGray"/>
        </w:rPr>
      </w:pPr>
    </w:p>
    <w:p w14:paraId="2F8FFC33" w14:textId="77777777" w:rsidR="00C91844" w:rsidRPr="00632A2A" w:rsidRDefault="00C91844" w:rsidP="00632A2A">
      <w:pPr>
        <w:spacing w:line="276" w:lineRule="auto"/>
        <w:rPr>
          <w:rFonts w:ascii="Arial" w:hAnsi="Arial" w:cs="Arial"/>
          <w:sz w:val="22"/>
          <w:szCs w:val="22"/>
          <w:highlight w:val="lightGray"/>
        </w:rPr>
      </w:pPr>
    </w:p>
    <w:p w14:paraId="7598E8E4" w14:textId="77777777" w:rsidR="00AF2D5A" w:rsidRPr="00632A2A" w:rsidRDefault="00AF2D5A" w:rsidP="00632A2A">
      <w:pPr>
        <w:spacing w:line="276" w:lineRule="auto"/>
        <w:rPr>
          <w:rFonts w:ascii="Arial" w:hAnsi="Arial" w:cs="Arial"/>
          <w:sz w:val="22"/>
          <w:szCs w:val="22"/>
        </w:rPr>
      </w:pPr>
    </w:p>
    <w:p w14:paraId="062B797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CE0008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1389F" w14:textId="77777777" w:rsidR="00B03A7D" w:rsidRPr="00632A2A" w:rsidRDefault="00B03A7D" w:rsidP="00632A2A">
      <w:pPr>
        <w:spacing w:line="276" w:lineRule="auto"/>
        <w:rPr>
          <w:rFonts w:ascii="Arial" w:hAnsi="Arial" w:cs="Arial"/>
          <w:sz w:val="22"/>
          <w:szCs w:val="22"/>
        </w:rPr>
      </w:pPr>
    </w:p>
    <w:p w14:paraId="20661616"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76A1A2B" w14:textId="77777777"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0C7AA4BD"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580E9437"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4258EC9B"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12DD644"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7681C41E"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6B4DB5CC" w14:textId="77777777" w:rsidR="00B03A7D" w:rsidRPr="00632A2A" w:rsidRDefault="00B03A7D" w:rsidP="00632A2A">
      <w:pPr>
        <w:spacing w:line="276" w:lineRule="auto"/>
        <w:jc w:val="both"/>
        <w:rPr>
          <w:rFonts w:ascii="Arial" w:hAnsi="Arial" w:cs="Arial"/>
          <w:bCs/>
          <w:sz w:val="22"/>
          <w:szCs w:val="22"/>
        </w:rPr>
      </w:pPr>
    </w:p>
    <w:p w14:paraId="115AED43" w14:textId="20574389" w:rsidR="00391BC7" w:rsidRPr="00391BC7" w:rsidRDefault="00391BC7" w:rsidP="00391BC7">
      <w:pPr>
        <w:pStyle w:val="Tekstpodstawowy"/>
        <w:spacing w:line="276" w:lineRule="auto"/>
        <w:jc w:val="center"/>
        <w:rPr>
          <w:rFonts w:ascii="Arial" w:hAnsi="Arial" w:cs="Arial"/>
          <w:bCs/>
          <w:sz w:val="22"/>
          <w:szCs w:val="22"/>
        </w:rPr>
      </w:pPr>
      <w:bookmarkStart w:id="48" w:name="_Hlk42682956"/>
      <w:r>
        <w:rPr>
          <w:rFonts w:ascii="Arial" w:hAnsi="Arial" w:cs="Arial"/>
          <w:bCs/>
          <w:sz w:val="22"/>
          <w:szCs w:val="22"/>
        </w:rPr>
        <w:t>„</w:t>
      </w:r>
      <w:r w:rsidRPr="00391BC7">
        <w:rPr>
          <w:rFonts w:ascii="Arial" w:hAnsi="Arial" w:cs="Arial"/>
          <w:bCs/>
          <w:sz w:val="22"/>
          <w:szCs w:val="22"/>
        </w:rPr>
        <w:t xml:space="preserve">Budowa </w:t>
      </w:r>
      <w:r w:rsidR="00045B80">
        <w:rPr>
          <w:rFonts w:ascii="Arial" w:hAnsi="Arial" w:cs="Arial"/>
          <w:bCs/>
          <w:sz w:val="22"/>
          <w:szCs w:val="22"/>
        </w:rPr>
        <w:t xml:space="preserve">łącznika w szkole podstawowej w </w:t>
      </w:r>
      <w:proofErr w:type="spellStart"/>
      <w:r w:rsidR="00045B80">
        <w:rPr>
          <w:rFonts w:ascii="Arial" w:hAnsi="Arial" w:cs="Arial"/>
          <w:bCs/>
          <w:sz w:val="22"/>
          <w:szCs w:val="22"/>
        </w:rPr>
        <w:t>Konikowie</w:t>
      </w:r>
      <w:proofErr w:type="spellEnd"/>
      <w:r w:rsidR="00045B80">
        <w:rPr>
          <w:rFonts w:ascii="Arial" w:hAnsi="Arial" w:cs="Arial"/>
          <w:bCs/>
          <w:sz w:val="22"/>
          <w:szCs w:val="22"/>
        </w:rPr>
        <w:t>”</w:t>
      </w:r>
      <w:bookmarkEnd w:id="48"/>
    </w:p>
    <w:p w14:paraId="684CD52A" w14:textId="77777777" w:rsidR="00391BC7" w:rsidRPr="00391BC7" w:rsidRDefault="00391BC7" w:rsidP="00391BC7">
      <w:pPr>
        <w:pStyle w:val="Tekstpodstawowy"/>
        <w:spacing w:line="276" w:lineRule="auto"/>
        <w:jc w:val="center"/>
        <w:rPr>
          <w:rFonts w:ascii="Arial" w:hAnsi="Arial" w:cs="Arial"/>
          <w:bCs/>
          <w:color w:val="000000"/>
          <w:sz w:val="22"/>
          <w:szCs w:val="22"/>
        </w:rPr>
      </w:pPr>
    </w:p>
    <w:p w14:paraId="5E109C2B" w14:textId="77777777"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14:paraId="3E44004D"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14:paraId="51CC6C47"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14:paraId="2A62C59F" w14:textId="77777777"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14:paraId="2A4438D5" w14:textId="77777777"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14:paraId="16451594"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14:paraId="73598C34"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14:paraId="4D64A4FF" w14:textId="77777777" w:rsidR="00975306" w:rsidRPr="00632A2A" w:rsidRDefault="00975306" w:rsidP="00632A2A">
      <w:pPr>
        <w:pStyle w:val="Default"/>
        <w:spacing w:line="276" w:lineRule="auto"/>
        <w:rPr>
          <w:sz w:val="22"/>
          <w:szCs w:val="22"/>
        </w:rPr>
      </w:pPr>
    </w:p>
    <w:p w14:paraId="291A9917" w14:textId="77777777" w:rsidR="00B03A7D" w:rsidRPr="007F4BC8"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w:t>
      </w:r>
      <w:r w:rsidRPr="007F4BC8">
        <w:rPr>
          <w:rFonts w:ascii="Arial" w:hAnsi="Arial" w:cs="Arial"/>
          <w:sz w:val="22"/>
          <w:szCs w:val="22"/>
        </w:rPr>
        <w:t>tym …… % podatku VAT.</w:t>
      </w:r>
    </w:p>
    <w:p w14:paraId="7C6FC1A5" w14:textId="77777777" w:rsidR="00975306" w:rsidRPr="007F4BC8"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664E348" w14:textId="77777777" w:rsidR="00024E86" w:rsidRPr="007F4BC8"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7F4BC8">
        <w:rPr>
          <w:rFonts w:ascii="Arial" w:hAnsi="Arial" w:cs="Arial"/>
          <w:b/>
          <w:sz w:val="22"/>
          <w:szCs w:val="22"/>
        </w:rPr>
        <w:t>W kryterium czas gwarancji:</w:t>
      </w:r>
    </w:p>
    <w:p w14:paraId="4770233D"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60</w:t>
      </w:r>
      <w:r w:rsidR="00024E86" w:rsidRPr="007F4BC8">
        <w:rPr>
          <w:sz w:val="22"/>
          <w:szCs w:val="22"/>
        </w:rPr>
        <w:t xml:space="preserve"> m-</w:t>
      </w:r>
      <w:proofErr w:type="spellStart"/>
      <w:r w:rsidR="00024E86" w:rsidRPr="007F4BC8">
        <w:rPr>
          <w:sz w:val="22"/>
          <w:szCs w:val="22"/>
        </w:rPr>
        <w:t>cy</w:t>
      </w:r>
      <w:proofErr w:type="spellEnd"/>
    </w:p>
    <w:p w14:paraId="3404AC15"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72</w:t>
      </w:r>
      <w:r w:rsidR="00024E86" w:rsidRPr="007F4BC8">
        <w:rPr>
          <w:sz w:val="22"/>
          <w:szCs w:val="22"/>
        </w:rPr>
        <w:t xml:space="preserve"> m-</w:t>
      </w:r>
      <w:proofErr w:type="spellStart"/>
      <w:r w:rsidR="00024E86" w:rsidRPr="007F4BC8">
        <w:rPr>
          <w:sz w:val="22"/>
          <w:szCs w:val="22"/>
        </w:rPr>
        <w:t>cy</w:t>
      </w:r>
      <w:proofErr w:type="spellEnd"/>
    </w:p>
    <w:p w14:paraId="324A8210"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84</w:t>
      </w:r>
      <w:r w:rsidR="00024E86" w:rsidRPr="007F4BC8">
        <w:rPr>
          <w:sz w:val="22"/>
          <w:szCs w:val="22"/>
        </w:rPr>
        <w:t xml:space="preserve"> m-</w:t>
      </w:r>
      <w:proofErr w:type="spellStart"/>
      <w:r w:rsidR="00024E86" w:rsidRPr="007F4BC8">
        <w:rPr>
          <w:sz w:val="22"/>
          <w:szCs w:val="22"/>
        </w:rPr>
        <w:t>cy</w:t>
      </w:r>
      <w:proofErr w:type="spellEnd"/>
    </w:p>
    <w:p w14:paraId="2E337C79" w14:textId="22F63B09" w:rsidR="00225434" w:rsidRDefault="00B03A7D" w:rsidP="008C451E">
      <w:pPr>
        <w:pStyle w:val="Tekstpodstawowywcity2"/>
        <w:autoSpaceDE w:val="0"/>
        <w:autoSpaceDN w:val="0"/>
        <w:adjustRightInd w:val="0"/>
        <w:spacing w:line="276" w:lineRule="auto"/>
        <w:ind w:left="0"/>
        <w:rPr>
          <w:bCs/>
          <w:sz w:val="22"/>
          <w:szCs w:val="22"/>
        </w:rPr>
      </w:pPr>
      <w:r w:rsidRPr="007F4BC8">
        <w:rPr>
          <w:bCs/>
          <w:sz w:val="22"/>
          <w:szCs w:val="22"/>
        </w:rPr>
        <w:t xml:space="preserve">Proszę zaznaczyć </w:t>
      </w:r>
      <w:r w:rsidR="00BC4AAD" w:rsidRPr="007F4BC8">
        <w:rPr>
          <w:bCs/>
          <w:sz w:val="22"/>
          <w:szCs w:val="22"/>
        </w:rPr>
        <w:t xml:space="preserve">zaoferowany </w:t>
      </w:r>
      <w:r w:rsidR="00024E86" w:rsidRPr="007F4BC8">
        <w:rPr>
          <w:bCs/>
          <w:sz w:val="22"/>
          <w:szCs w:val="22"/>
        </w:rPr>
        <w:t>okres gwarancji</w:t>
      </w:r>
      <w:r w:rsidRPr="007F4BC8">
        <w:rPr>
          <w:bCs/>
          <w:sz w:val="22"/>
          <w:szCs w:val="22"/>
        </w:rPr>
        <w:t xml:space="preserve">. </w:t>
      </w:r>
    </w:p>
    <w:p w14:paraId="591D4C02" w14:textId="47D8357D" w:rsidR="00514B6D" w:rsidRDefault="00514B6D" w:rsidP="00514B6D">
      <w:pPr>
        <w:pStyle w:val="Tekstpodstawowywcity2"/>
        <w:autoSpaceDE w:val="0"/>
        <w:autoSpaceDN w:val="0"/>
        <w:adjustRightInd w:val="0"/>
        <w:spacing w:line="276" w:lineRule="auto"/>
        <w:ind w:left="0"/>
        <w:rPr>
          <w:bCs/>
          <w:sz w:val="22"/>
          <w:szCs w:val="22"/>
        </w:rPr>
      </w:pPr>
    </w:p>
    <w:p w14:paraId="4C88C6AA" w14:textId="77777777" w:rsidR="00C91844" w:rsidRPr="00632A2A" w:rsidRDefault="00C91844" w:rsidP="00514B6D">
      <w:pPr>
        <w:pStyle w:val="Tekstpodstawowywcity2"/>
        <w:autoSpaceDE w:val="0"/>
        <w:autoSpaceDN w:val="0"/>
        <w:adjustRightInd w:val="0"/>
        <w:spacing w:line="276" w:lineRule="auto"/>
        <w:ind w:left="0"/>
        <w:rPr>
          <w:bCs/>
          <w:sz w:val="22"/>
          <w:szCs w:val="22"/>
        </w:rPr>
      </w:pPr>
    </w:p>
    <w:p w14:paraId="53F9CCC1"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3130F4C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3E2A9EDA"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41CEC0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6496E842" w14:textId="363A41D3"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73FBFBDD" w14:textId="3E8B00A7" w:rsidR="00C91844" w:rsidRDefault="00C91844" w:rsidP="00632A2A">
      <w:pPr>
        <w:widowControl w:val="0"/>
        <w:autoSpaceDE w:val="0"/>
        <w:autoSpaceDN w:val="0"/>
        <w:adjustRightInd w:val="0"/>
        <w:spacing w:line="276" w:lineRule="auto"/>
        <w:jc w:val="both"/>
        <w:rPr>
          <w:rFonts w:ascii="Arial" w:hAnsi="Arial" w:cs="Arial"/>
          <w:b/>
          <w:sz w:val="22"/>
          <w:szCs w:val="22"/>
        </w:rPr>
      </w:pPr>
    </w:p>
    <w:p w14:paraId="75A4CCB9" w14:textId="77777777" w:rsidR="00C91844" w:rsidRPr="00632A2A" w:rsidRDefault="00C91844" w:rsidP="00632A2A">
      <w:pPr>
        <w:widowControl w:val="0"/>
        <w:autoSpaceDE w:val="0"/>
        <w:autoSpaceDN w:val="0"/>
        <w:adjustRightInd w:val="0"/>
        <w:spacing w:line="276" w:lineRule="auto"/>
        <w:jc w:val="both"/>
        <w:rPr>
          <w:rFonts w:ascii="Arial" w:hAnsi="Arial" w:cs="Arial"/>
          <w:b/>
          <w:sz w:val="22"/>
          <w:szCs w:val="22"/>
        </w:rPr>
      </w:pPr>
    </w:p>
    <w:p w14:paraId="0C591C86"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14:paraId="51A7ED69"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324BBFD8"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1F0B8E1F"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19580E23"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62230425"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7462D874"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0F16D241"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798CC1A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27EF27A6"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1CD0D377"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124D2CA3"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35B629B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286BAD79"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45EAB9D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58E7965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477F546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7AD5FA9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7DFB4067"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2AE2AF9F"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46D088D9"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001CB397"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8224B98"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06BAF8B7"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4DE434F5"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479E8925"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491ED19C"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E5C3346"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227E9F4"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0473A91"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7BE2C0D0"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8001A53"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6FEA7C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276B3D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EDEFED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5EC4B06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450BD596"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720DB63A"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314CE0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02FA47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3AB1784D"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456103FB" w14:textId="3C9A34A0"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35E27E24"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4D0DE945"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29BACCC4"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71EE7764" w14:textId="77777777" w:rsidR="000A4EDB" w:rsidRPr="0046661D" w:rsidRDefault="000A4EDB" w:rsidP="000A4EDB">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6D9E98F8" w14:textId="64672279" w:rsidR="000A4EDB" w:rsidRDefault="000A4EDB" w:rsidP="000A4ED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7E4E46BA" w14:textId="6027B02D"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39CA7078" w14:textId="77777777" w:rsidR="00B03A7D" w:rsidRPr="00632A2A" w:rsidRDefault="00B03A7D" w:rsidP="00A109AB">
      <w:pPr>
        <w:widowControl w:val="0"/>
        <w:autoSpaceDE w:val="0"/>
        <w:autoSpaceDN w:val="0"/>
        <w:adjustRightInd w:val="0"/>
        <w:spacing w:line="276" w:lineRule="auto"/>
        <w:rPr>
          <w:rFonts w:ascii="Arial" w:hAnsi="Arial" w:cs="Arial"/>
          <w:sz w:val="22"/>
          <w:szCs w:val="22"/>
        </w:rPr>
      </w:pPr>
    </w:p>
    <w:p w14:paraId="264985F6"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6DA4E41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69CF2942"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B6EC03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2CFCAE6"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8A7D51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9A7813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A15FAD8"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84509B5"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B924B6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8BD9B0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3CF10D4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0697E77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2BE23A0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0D93B4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46578C69" w14:textId="77777777" w:rsidR="00391BC7" w:rsidRDefault="00391BC7" w:rsidP="00632A2A">
      <w:pPr>
        <w:spacing w:line="276" w:lineRule="auto"/>
        <w:ind w:left="5664" w:firstLine="708"/>
        <w:jc w:val="both"/>
        <w:rPr>
          <w:rFonts w:ascii="Arial" w:hAnsi="Arial" w:cs="Arial"/>
          <w:w w:val="130"/>
          <w:sz w:val="16"/>
          <w:szCs w:val="16"/>
        </w:rPr>
      </w:pPr>
    </w:p>
    <w:p w14:paraId="364D4C2F" w14:textId="5A609596"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4E706A96"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49B5C938"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DF5432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251F33BF"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3910FFC7"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5C314384"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8F81111"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FB3AB85"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7AC7C7D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D4A3143"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250ACFD"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31E9761E" w14:textId="79E19BE9" w:rsidR="00B03A7D" w:rsidRDefault="00B03A7D" w:rsidP="00632A2A">
      <w:pPr>
        <w:spacing w:line="276" w:lineRule="auto"/>
        <w:rPr>
          <w:rFonts w:ascii="Arial" w:hAnsi="Arial" w:cs="Arial"/>
          <w:sz w:val="22"/>
          <w:szCs w:val="22"/>
        </w:rPr>
      </w:pPr>
    </w:p>
    <w:p w14:paraId="5F2729BC" w14:textId="77777777" w:rsidR="00C91844" w:rsidRPr="00632A2A" w:rsidRDefault="00C91844" w:rsidP="00632A2A">
      <w:pPr>
        <w:spacing w:line="276" w:lineRule="auto"/>
        <w:rPr>
          <w:rFonts w:ascii="Arial" w:hAnsi="Arial" w:cs="Arial"/>
          <w:sz w:val="22"/>
          <w:szCs w:val="22"/>
        </w:rPr>
      </w:pPr>
    </w:p>
    <w:p w14:paraId="64652D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1881D2E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47841E4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3289DB57"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6CA44393" w14:textId="535EE676" w:rsidR="00391BC7" w:rsidRPr="00391BC7" w:rsidRDefault="00B03A7D" w:rsidP="00391BC7">
      <w:pPr>
        <w:pStyle w:val="Tekstpodstawowy"/>
        <w:spacing w:line="276" w:lineRule="auto"/>
        <w:jc w:val="center"/>
        <w:rPr>
          <w:rFonts w:ascii="Arial" w:hAnsi="Arial" w:cs="Arial"/>
          <w:bCs/>
          <w:sz w:val="22"/>
          <w:szCs w:val="22"/>
        </w:rPr>
      </w:pPr>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C91844">
        <w:rPr>
          <w:rFonts w:ascii="Arial" w:hAnsi="Arial" w:cs="Arial"/>
          <w:bCs/>
          <w:sz w:val="22"/>
          <w:szCs w:val="22"/>
        </w:rPr>
        <w:t>„</w:t>
      </w:r>
      <w:r w:rsidR="00C91844" w:rsidRPr="00391BC7">
        <w:rPr>
          <w:rFonts w:ascii="Arial" w:hAnsi="Arial" w:cs="Arial"/>
          <w:bCs/>
          <w:sz w:val="22"/>
          <w:szCs w:val="22"/>
        </w:rPr>
        <w:t xml:space="preserve">Budowa </w:t>
      </w:r>
      <w:r w:rsidR="00C91844">
        <w:rPr>
          <w:rFonts w:ascii="Arial" w:hAnsi="Arial" w:cs="Arial"/>
          <w:bCs/>
          <w:sz w:val="22"/>
          <w:szCs w:val="22"/>
        </w:rPr>
        <w:t xml:space="preserve">łącznika w szkole podstawowej w </w:t>
      </w:r>
      <w:proofErr w:type="spellStart"/>
      <w:r w:rsidR="00C91844">
        <w:rPr>
          <w:rFonts w:ascii="Arial" w:hAnsi="Arial" w:cs="Arial"/>
          <w:bCs/>
          <w:sz w:val="22"/>
          <w:szCs w:val="22"/>
        </w:rPr>
        <w:t>Konikowie</w:t>
      </w:r>
      <w:proofErr w:type="spellEnd"/>
      <w:r w:rsidR="00C91844">
        <w:rPr>
          <w:rFonts w:ascii="Arial" w:hAnsi="Arial" w:cs="Arial"/>
          <w:bCs/>
          <w:sz w:val="22"/>
          <w:szCs w:val="22"/>
        </w:rPr>
        <w:t>”</w:t>
      </w:r>
    </w:p>
    <w:p w14:paraId="6DB05AC4" w14:textId="3723CB67" w:rsidR="00995BEA" w:rsidRPr="00690F2C" w:rsidRDefault="00995BEA" w:rsidP="00810978">
      <w:pPr>
        <w:spacing w:line="276" w:lineRule="auto"/>
        <w:jc w:val="center"/>
        <w:rPr>
          <w:rFonts w:ascii="Arial" w:hAnsi="Arial" w:cs="Arial"/>
          <w:b/>
          <w:sz w:val="22"/>
          <w:szCs w:val="22"/>
        </w:rPr>
      </w:pPr>
    </w:p>
    <w:p w14:paraId="2196F9F4" w14:textId="7B314D12"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37FFDD15" w14:textId="77777777" w:rsidR="00771E3A" w:rsidRPr="00632A2A" w:rsidRDefault="00771E3A" w:rsidP="00810978">
      <w:pPr>
        <w:spacing w:line="276" w:lineRule="auto"/>
        <w:ind w:firstLine="709"/>
        <w:jc w:val="center"/>
        <w:rPr>
          <w:rFonts w:ascii="Arial" w:hAnsi="Arial" w:cs="Arial"/>
          <w:sz w:val="22"/>
          <w:szCs w:val="22"/>
        </w:rPr>
      </w:pPr>
    </w:p>
    <w:p w14:paraId="6DD1477E"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10B096F3" w14:textId="77777777" w:rsidR="00B03A7D" w:rsidRPr="00632A2A" w:rsidRDefault="00B03A7D" w:rsidP="00632A2A">
      <w:pPr>
        <w:spacing w:line="276" w:lineRule="auto"/>
        <w:jc w:val="both"/>
        <w:rPr>
          <w:rFonts w:ascii="Arial" w:hAnsi="Arial" w:cs="Arial"/>
          <w:sz w:val="22"/>
          <w:szCs w:val="22"/>
        </w:rPr>
      </w:pPr>
    </w:p>
    <w:p w14:paraId="619BAA96" w14:textId="197D603C"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271D5C">
        <w:rPr>
          <w:rFonts w:ascii="Arial" w:hAnsi="Arial" w:cs="Arial"/>
          <w:b/>
          <w:bCs/>
          <w:sz w:val="22"/>
          <w:szCs w:val="22"/>
        </w:rPr>
        <w:t>ZP.271</w:t>
      </w:r>
      <w:r w:rsidR="008C451E">
        <w:rPr>
          <w:rFonts w:ascii="Arial" w:hAnsi="Arial" w:cs="Arial"/>
          <w:b/>
          <w:bCs/>
          <w:sz w:val="22"/>
          <w:szCs w:val="22"/>
        </w:rPr>
        <w:t>.</w:t>
      </w:r>
      <w:r w:rsidR="00C91844">
        <w:rPr>
          <w:rFonts w:ascii="Arial" w:hAnsi="Arial" w:cs="Arial"/>
          <w:b/>
          <w:bCs/>
          <w:sz w:val="22"/>
          <w:szCs w:val="22"/>
        </w:rPr>
        <w:t>21</w:t>
      </w:r>
      <w:r w:rsidR="008C451E">
        <w:rPr>
          <w:rFonts w:ascii="Arial" w:hAnsi="Arial" w:cs="Arial"/>
          <w:b/>
          <w:bCs/>
          <w:sz w:val="22"/>
          <w:szCs w:val="22"/>
        </w:rPr>
        <w:t xml:space="preserve">.2020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1F743AC3" w14:textId="1D97CB6F" w:rsidR="00F512EC" w:rsidRDefault="00F512EC" w:rsidP="00632A2A">
      <w:pPr>
        <w:spacing w:line="276" w:lineRule="auto"/>
        <w:jc w:val="both"/>
        <w:rPr>
          <w:rFonts w:ascii="Arial" w:hAnsi="Arial" w:cs="Arial"/>
          <w:sz w:val="22"/>
          <w:szCs w:val="22"/>
        </w:rPr>
      </w:pPr>
    </w:p>
    <w:p w14:paraId="636413C0" w14:textId="77777777" w:rsidR="007F4BC8" w:rsidRPr="00632A2A" w:rsidRDefault="007F4BC8" w:rsidP="00632A2A">
      <w:pPr>
        <w:spacing w:line="276" w:lineRule="auto"/>
        <w:jc w:val="both"/>
        <w:rPr>
          <w:rFonts w:ascii="Arial" w:hAnsi="Arial" w:cs="Arial"/>
          <w:sz w:val="22"/>
          <w:szCs w:val="22"/>
        </w:rPr>
      </w:pPr>
    </w:p>
    <w:p w14:paraId="48FF168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BE3ACA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8644203"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9454CC5" w14:textId="77777777" w:rsidR="00771E3A" w:rsidRDefault="00771E3A" w:rsidP="00632A2A">
      <w:pPr>
        <w:spacing w:line="276" w:lineRule="auto"/>
        <w:ind w:left="5664" w:firstLine="708"/>
        <w:jc w:val="both"/>
        <w:rPr>
          <w:rFonts w:ascii="Arial" w:hAnsi="Arial" w:cs="Arial"/>
          <w:i/>
          <w:sz w:val="22"/>
          <w:szCs w:val="22"/>
        </w:rPr>
      </w:pPr>
    </w:p>
    <w:p w14:paraId="729F200B" w14:textId="77777777" w:rsidR="00771E3A" w:rsidRPr="00632A2A" w:rsidRDefault="00771E3A" w:rsidP="00632A2A">
      <w:pPr>
        <w:spacing w:line="276" w:lineRule="auto"/>
        <w:ind w:left="5664" w:firstLine="708"/>
        <w:jc w:val="both"/>
        <w:rPr>
          <w:rFonts w:ascii="Arial" w:hAnsi="Arial" w:cs="Arial"/>
          <w:i/>
          <w:sz w:val="22"/>
          <w:szCs w:val="22"/>
        </w:rPr>
      </w:pPr>
    </w:p>
    <w:p w14:paraId="5D9D3736"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14:paraId="735BFE23" w14:textId="418955F0"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7F4BC8">
        <w:rPr>
          <w:rFonts w:ascii="Arial" w:hAnsi="Arial" w:cs="Arial"/>
          <w:sz w:val="22"/>
          <w:szCs w:val="22"/>
        </w:rPr>
        <w:t xml:space="preserve"> </w:t>
      </w:r>
      <w:r w:rsidRPr="00632A2A">
        <w:rPr>
          <w:rFonts w:ascii="Arial" w:hAnsi="Arial" w:cs="Arial"/>
          <w:sz w:val="22"/>
          <w:szCs w:val="22"/>
        </w:rPr>
        <w:t xml:space="preserve">podmiotu/ów: </w:t>
      </w:r>
    </w:p>
    <w:p w14:paraId="2B3177A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23C83416"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282F17B" w14:textId="77777777" w:rsidR="00B03A7D" w:rsidRPr="00632A2A" w:rsidRDefault="00B03A7D" w:rsidP="00632A2A">
      <w:pPr>
        <w:spacing w:line="276" w:lineRule="auto"/>
        <w:jc w:val="both"/>
        <w:rPr>
          <w:rFonts w:ascii="Arial" w:hAnsi="Arial" w:cs="Arial"/>
          <w:sz w:val="22"/>
          <w:szCs w:val="22"/>
        </w:rPr>
      </w:pPr>
    </w:p>
    <w:p w14:paraId="0476CC16" w14:textId="77777777" w:rsidR="00F512EC" w:rsidRPr="00632A2A" w:rsidRDefault="00F512EC" w:rsidP="00632A2A">
      <w:pPr>
        <w:spacing w:line="276" w:lineRule="auto"/>
        <w:jc w:val="both"/>
        <w:rPr>
          <w:rFonts w:ascii="Arial" w:hAnsi="Arial" w:cs="Arial"/>
          <w:sz w:val="22"/>
          <w:szCs w:val="22"/>
        </w:rPr>
      </w:pPr>
    </w:p>
    <w:p w14:paraId="5C8017A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91802DD" w14:textId="77777777" w:rsidR="00B03A7D" w:rsidRDefault="00B03A7D" w:rsidP="00632A2A">
      <w:pPr>
        <w:spacing w:line="276" w:lineRule="auto"/>
        <w:jc w:val="both"/>
        <w:rPr>
          <w:rFonts w:ascii="Arial" w:hAnsi="Arial" w:cs="Arial"/>
          <w:sz w:val="22"/>
          <w:szCs w:val="22"/>
        </w:rPr>
      </w:pPr>
    </w:p>
    <w:p w14:paraId="69329DAB" w14:textId="77777777" w:rsidR="00F512EC" w:rsidRPr="00632A2A" w:rsidRDefault="00F512EC" w:rsidP="00632A2A">
      <w:pPr>
        <w:spacing w:line="276" w:lineRule="auto"/>
        <w:jc w:val="both"/>
        <w:rPr>
          <w:rFonts w:ascii="Arial" w:hAnsi="Arial" w:cs="Arial"/>
          <w:sz w:val="22"/>
          <w:szCs w:val="22"/>
        </w:rPr>
      </w:pPr>
    </w:p>
    <w:p w14:paraId="55D78A9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8ED1B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B522EDF" w14:textId="77777777" w:rsidR="00B03A7D" w:rsidRPr="00632A2A" w:rsidRDefault="00B03A7D" w:rsidP="00632A2A">
      <w:pPr>
        <w:spacing w:line="276" w:lineRule="auto"/>
        <w:jc w:val="both"/>
        <w:rPr>
          <w:rFonts w:ascii="Arial" w:hAnsi="Arial" w:cs="Arial"/>
          <w:sz w:val="22"/>
          <w:szCs w:val="22"/>
        </w:rPr>
      </w:pPr>
    </w:p>
    <w:p w14:paraId="2ADCEF17" w14:textId="77777777" w:rsidR="00B03A7D" w:rsidRPr="00632A2A" w:rsidRDefault="00B03A7D" w:rsidP="00632A2A">
      <w:pPr>
        <w:spacing w:line="276" w:lineRule="auto"/>
        <w:ind w:left="5664" w:firstLine="708"/>
        <w:jc w:val="both"/>
        <w:rPr>
          <w:rFonts w:ascii="Arial" w:hAnsi="Arial" w:cs="Arial"/>
          <w:i/>
          <w:sz w:val="22"/>
          <w:szCs w:val="22"/>
        </w:rPr>
      </w:pPr>
    </w:p>
    <w:p w14:paraId="78CD032B" w14:textId="77777777" w:rsidR="00B03A7D" w:rsidRPr="00632A2A" w:rsidRDefault="00B03A7D" w:rsidP="00632A2A">
      <w:pPr>
        <w:spacing w:line="276" w:lineRule="auto"/>
        <w:ind w:left="5664" w:firstLine="708"/>
        <w:jc w:val="both"/>
        <w:rPr>
          <w:rFonts w:ascii="Arial" w:hAnsi="Arial" w:cs="Arial"/>
          <w:i/>
          <w:sz w:val="22"/>
          <w:szCs w:val="22"/>
        </w:rPr>
      </w:pPr>
    </w:p>
    <w:p w14:paraId="6BFF8334"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44594206" w14:textId="77777777" w:rsidR="00B03A7D" w:rsidRPr="00632A2A" w:rsidRDefault="00B03A7D" w:rsidP="00632A2A">
      <w:pPr>
        <w:spacing w:line="276" w:lineRule="auto"/>
        <w:jc w:val="both"/>
        <w:rPr>
          <w:rFonts w:ascii="Arial" w:hAnsi="Arial" w:cs="Arial"/>
          <w:sz w:val="22"/>
          <w:szCs w:val="22"/>
        </w:rPr>
      </w:pPr>
    </w:p>
    <w:p w14:paraId="2F46BBD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7A02062" w14:textId="77777777" w:rsidR="00B03A7D" w:rsidRDefault="00B03A7D" w:rsidP="00632A2A">
      <w:pPr>
        <w:spacing w:line="276" w:lineRule="auto"/>
        <w:jc w:val="both"/>
        <w:rPr>
          <w:rFonts w:ascii="Arial" w:hAnsi="Arial" w:cs="Arial"/>
          <w:sz w:val="22"/>
          <w:szCs w:val="22"/>
        </w:rPr>
      </w:pPr>
    </w:p>
    <w:p w14:paraId="6507392C" w14:textId="77777777" w:rsidR="00F512EC" w:rsidRPr="00632A2A" w:rsidRDefault="00F512EC" w:rsidP="00632A2A">
      <w:pPr>
        <w:spacing w:line="276" w:lineRule="auto"/>
        <w:jc w:val="both"/>
        <w:rPr>
          <w:rFonts w:ascii="Arial" w:hAnsi="Arial" w:cs="Arial"/>
          <w:sz w:val="22"/>
          <w:szCs w:val="22"/>
        </w:rPr>
      </w:pPr>
    </w:p>
    <w:p w14:paraId="61294A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81E60A4" w14:textId="77777777" w:rsidR="00B03A7D" w:rsidRDefault="00B03A7D" w:rsidP="00632A2A">
      <w:pPr>
        <w:spacing w:line="276" w:lineRule="auto"/>
        <w:jc w:val="both"/>
        <w:rPr>
          <w:rFonts w:ascii="Arial" w:hAnsi="Arial" w:cs="Arial"/>
          <w:sz w:val="22"/>
          <w:szCs w:val="22"/>
        </w:rPr>
      </w:pPr>
    </w:p>
    <w:p w14:paraId="106E1D64" w14:textId="77777777" w:rsidR="00F512EC" w:rsidRDefault="00F512EC" w:rsidP="00632A2A">
      <w:pPr>
        <w:spacing w:line="276" w:lineRule="auto"/>
        <w:jc w:val="both"/>
        <w:rPr>
          <w:rFonts w:ascii="Arial" w:hAnsi="Arial" w:cs="Arial"/>
          <w:sz w:val="22"/>
          <w:szCs w:val="22"/>
        </w:rPr>
      </w:pPr>
    </w:p>
    <w:p w14:paraId="6B6A4670" w14:textId="77777777" w:rsidR="00521D43" w:rsidRPr="00632A2A" w:rsidRDefault="00521D43" w:rsidP="00632A2A">
      <w:pPr>
        <w:spacing w:line="276" w:lineRule="auto"/>
        <w:jc w:val="both"/>
        <w:rPr>
          <w:rFonts w:ascii="Arial" w:hAnsi="Arial" w:cs="Arial"/>
          <w:sz w:val="22"/>
          <w:szCs w:val="22"/>
        </w:rPr>
      </w:pPr>
    </w:p>
    <w:p w14:paraId="671D30F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EC84B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DAC4C87" w14:textId="77777777" w:rsidR="00B03A7D" w:rsidRPr="00632A2A" w:rsidRDefault="00B03A7D" w:rsidP="00632A2A">
      <w:pPr>
        <w:spacing w:line="276" w:lineRule="auto"/>
        <w:jc w:val="both"/>
        <w:rPr>
          <w:rFonts w:ascii="Arial" w:hAnsi="Arial" w:cs="Arial"/>
          <w:sz w:val="22"/>
          <w:szCs w:val="22"/>
        </w:rPr>
      </w:pPr>
    </w:p>
    <w:p w14:paraId="1600AE0A" w14:textId="77777777" w:rsidR="00B03A7D" w:rsidRPr="00632A2A" w:rsidRDefault="00B03A7D" w:rsidP="00632A2A">
      <w:pPr>
        <w:spacing w:line="276" w:lineRule="auto"/>
        <w:jc w:val="both"/>
        <w:rPr>
          <w:rFonts w:ascii="Arial" w:hAnsi="Arial" w:cs="Arial"/>
          <w:sz w:val="22"/>
          <w:szCs w:val="22"/>
        </w:rPr>
      </w:pPr>
    </w:p>
    <w:p w14:paraId="332164B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320907A"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3353584F" w14:textId="77777777" w:rsidR="006B3D24" w:rsidRPr="00521D43" w:rsidRDefault="006B3D24" w:rsidP="00632A2A">
      <w:pPr>
        <w:spacing w:line="276" w:lineRule="auto"/>
        <w:jc w:val="center"/>
        <w:rPr>
          <w:rFonts w:ascii="Arial" w:hAnsi="Arial" w:cs="Arial"/>
          <w:b/>
          <w:i/>
          <w:color w:val="FF0000"/>
          <w:sz w:val="18"/>
          <w:szCs w:val="18"/>
        </w:rPr>
      </w:pPr>
    </w:p>
    <w:p w14:paraId="1F6FAD30"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19F16873"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5D40C2DE"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880963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81088F7"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D63274C"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6FE777F5"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1DF1DAAE"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25F159B"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74CCD7B0"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717B68DB"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6728562"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7E039B96" w14:textId="77777777" w:rsidR="00771E3A" w:rsidRPr="00632A2A" w:rsidRDefault="00771E3A" w:rsidP="00632A2A">
      <w:pPr>
        <w:spacing w:line="276" w:lineRule="auto"/>
        <w:rPr>
          <w:rFonts w:ascii="Arial" w:hAnsi="Arial" w:cs="Arial"/>
          <w:sz w:val="22"/>
          <w:szCs w:val="22"/>
        </w:rPr>
      </w:pPr>
    </w:p>
    <w:p w14:paraId="6B74C7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7A08C7CE"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DE6234C"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40E4DF05"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74C9670" w14:textId="77777777" w:rsidR="00B03A7D" w:rsidRPr="00632A2A" w:rsidRDefault="00B03A7D" w:rsidP="00632A2A">
      <w:pPr>
        <w:spacing w:line="276" w:lineRule="auto"/>
        <w:jc w:val="both"/>
        <w:rPr>
          <w:rFonts w:ascii="Arial" w:hAnsi="Arial" w:cs="Arial"/>
          <w:sz w:val="22"/>
          <w:szCs w:val="22"/>
        </w:rPr>
      </w:pPr>
    </w:p>
    <w:p w14:paraId="0C73377D" w14:textId="55F561B2" w:rsidR="00391BC7" w:rsidRPr="00391BC7" w:rsidRDefault="000065FA" w:rsidP="00391BC7">
      <w:pPr>
        <w:pStyle w:val="Tekstpodstawowy"/>
        <w:spacing w:line="276" w:lineRule="auto"/>
        <w:jc w:val="center"/>
        <w:rPr>
          <w:rFonts w:ascii="Arial" w:hAnsi="Arial" w:cs="Arial"/>
          <w:bCs/>
          <w:sz w:val="22"/>
          <w:szCs w:val="22"/>
        </w:rPr>
      </w:pPr>
      <w:bookmarkStart w:id="49" w:name="_Hlk39747636"/>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C91844">
        <w:rPr>
          <w:rFonts w:ascii="Arial" w:hAnsi="Arial" w:cs="Arial"/>
          <w:bCs/>
          <w:sz w:val="22"/>
          <w:szCs w:val="22"/>
        </w:rPr>
        <w:t>„</w:t>
      </w:r>
      <w:r w:rsidR="00C91844" w:rsidRPr="00391BC7">
        <w:rPr>
          <w:rFonts w:ascii="Arial" w:hAnsi="Arial" w:cs="Arial"/>
          <w:bCs/>
          <w:sz w:val="22"/>
          <w:szCs w:val="22"/>
        </w:rPr>
        <w:t xml:space="preserve">Budowa </w:t>
      </w:r>
      <w:r w:rsidR="00C91844">
        <w:rPr>
          <w:rFonts w:ascii="Arial" w:hAnsi="Arial" w:cs="Arial"/>
          <w:bCs/>
          <w:sz w:val="22"/>
          <w:szCs w:val="22"/>
        </w:rPr>
        <w:t xml:space="preserve">łącznika </w:t>
      </w:r>
      <w:r w:rsidR="004C5835">
        <w:rPr>
          <w:rFonts w:ascii="Arial" w:hAnsi="Arial" w:cs="Arial"/>
          <w:bCs/>
          <w:sz w:val="22"/>
          <w:szCs w:val="22"/>
        </w:rPr>
        <w:br/>
      </w:r>
      <w:r w:rsidR="00C91844">
        <w:rPr>
          <w:rFonts w:ascii="Arial" w:hAnsi="Arial" w:cs="Arial"/>
          <w:bCs/>
          <w:sz w:val="22"/>
          <w:szCs w:val="22"/>
        </w:rPr>
        <w:t xml:space="preserve">w szkole podstawowej w </w:t>
      </w:r>
      <w:proofErr w:type="spellStart"/>
      <w:r w:rsidR="00C91844">
        <w:rPr>
          <w:rFonts w:ascii="Arial" w:hAnsi="Arial" w:cs="Arial"/>
          <w:bCs/>
          <w:sz w:val="22"/>
          <w:szCs w:val="22"/>
        </w:rPr>
        <w:t>Konikowie</w:t>
      </w:r>
      <w:proofErr w:type="spellEnd"/>
      <w:r w:rsidR="00C91844">
        <w:rPr>
          <w:rFonts w:ascii="Arial" w:hAnsi="Arial" w:cs="Arial"/>
          <w:bCs/>
          <w:sz w:val="22"/>
          <w:szCs w:val="22"/>
        </w:rPr>
        <w:t>”</w:t>
      </w:r>
      <w:bookmarkEnd w:id="49"/>
    </w:p>
    <w:p w14:paraId="40341570" w14:textId="502E0BC6" w:rsidR="00995BEA" w:rsidRPr="00690F2C" w:rsidRDefault="00995BEA" w:rsidP="00995BEA">
      <w:pPr>
        <w:spacing w:line="276" w:lineRule="auto"/>
        <w:jc w:val="center"/>
        <w:rPr>
          <w:rFonts w:ascii="Arial" w:hAnsi="Arial" w:cs="Arial"/>
          <w:b/>
          <w:sz w:val="22"/>
          <w:szCs w:val="22"/>
        </w:rPr>
      </w:pPr>
    </w:p>
    <w:p w14:paraId="29273FDB" w14:textId="548FE3F3"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61C98A0D" w14:textId="77777777" w:rsidR="00B03A7D" w:rsidRPr="00632A2A" w:rsidRDefault="00B03A7D" w:rsidP="00632A2A">
      <w:pPr>
        <w:spacing w:line="276" w:lineRule="auto"/>
        <w:jc w:val="both"/>
        <w:rPr>
          <w:rFonts w:ascii="Arial" w:hAnsi="Arial" w:cs="Arial"/>
          <w:sz w:val="22"/>
          <w:szCs w:val="22"/>
        </w:rPr>
      </w:pPr>
    </w:p>
    <w:p w14:paraId="0BC1F83B"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2B5CAB4E" w14:textId="77777777" w:rsidR="00B03A7D" w:rsidRPr="00632A2A" w:rsidRDefault="00B03A7D" w:rsidP="00632A2A">
      <w:pPr>
        <w:pStyle w:val="Akapitzlist"/>
        <w:spacing w:line="276" w:lineRule="auto"/>
        <w:jc w:val="both"/>
        <w:rPr>
          <w:rFonts w:ascii="Arial" w:hAnsi="Arial" w:cs="Arial"/>
          <w:sz w:val="22"/>
          <w:szCs w:val="22"/>
        </w:rPr>
      </w:pPr>
    </w:p>
    <w:p w14:paraId="1D2487D6"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1D7BCE92" w14:textId="77777777"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14:paraId="5C7F473F" w14:textId="0631B745" w:rsidR="00771E3A" w:rsidRDefault="00771E3A" w:rsidP="00632A2A">
      <w:pPr>
        <w:spacing w:line="276" w:lineRule="auto"/>
        <w:jc w:val="both"/>
        <w:rPr>
          <w:rFonts w:ascii="Arial" w:hAnsi="Arial" w:cs="Arial"/>
          <w:i/>
          <w:sz w:val="22"/>
          <w:szCs w:val="22"/>
        </w:rPr>
      </w:pPr>
    </w:p>
    <w:p w14:paraId="3C5081F2" w14:textId="77777777" w:rsidR="00C91844" w:rsidRPr="00632A2A" w:rsidRDefault="00C91844" w:rsidP="00632A2A">
      <w:pPr>
        <w:spacing w:line="276" w:lineRule="auto"/>
        <w:jc w:val="both"/>
        <w:rPr>
          <w:rFonts w:ascii="Arial" w:hAnsi="Arial" w:cs="Arial"/>
          <w:i/>
          <w:sz w:val="22"/>
          <w:szCs w:val="22"/>
        </w:rPr>
      </w:pPr>
    </w:p>
    <w:p w14:paraId="19DD283C"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1B2B18E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675A51"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B00ADB2" w14:textId="77777777" w:rsidR="00771E3A" w:rsidRPr="00632A2A" w:rsidRDefault="00771E3A" w:rsidP="00632A2A">
      <w:pPr>
        <w:spacing w:line="276" w:lineRule="auto"/>
        <w:ind w:left="5664" w:firstLine="708"/>
        <w:jc w:val="both"/>
        <w:rPr>
          <w:rFonts w:ascii="Arial" w:hAnsi="Arial" w:cs="Arial"/>
          <w:i/>
          <w:sz w:val="22"/>
          <w:szCs w:val="22"/>
        </w:rPr>
      </w:pPr>
    </w:p>
    <w:p w14:paraId="04143818" w14:textId="29E46DAB"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r w:rsidR="00B6767C">
        <w:rPr>
          <w:rFonts w:ascii="Arial" w:hAnsi="Arial" w:cs="Arial"/>
          <w:sz w:val="22"/>
          <w:szCs w:val="22"/>
        </w:rPr>
        <w:t>…………..</w:t>
      </w:r>
      <w:r w:rsidRPr="00632A2A">
        <w:rPr>
          <w:rFonts w:ascii="Arial" w:hAnsi="Arial" w:cs="Arial"/>
          <w:sz w:val="22"/>
          <w:szCs w:val="22"/>
        </w:rPr>
        <w:t>………………………………………………………..</w:t>
      </w:r>
    </w:p>
    <w:p w14:paraId="16B8AD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51B6167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5188A9EC" w14:textId="77777777" w:rsidR="00B03A7D" w:rsidRPr="00632A2A" w:rsidRDefault="00B03A7D" w:rsidP="00632A2A">
      <w:pPr>
        <w:spacing w:line="276" w:lineRule="auto"/>
        <w:jc w:val="both"/>
        <w:rPr>
          <w:rFonts w:ascii="Arial" w:hAnsi="Arial" w:cs="Arial"/>
          <w:sz w:val="22"/>
          <w:szCs w:val="22"/>
        </w:rPr>
      </w:pPr>
    </w:p>
    <w:p w14:paraId="02EBA2A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CB5A9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36899E5" w14:textId="77777777" w:rsidR="00771E3A" w:rsidRPr="00632A2A" w:rsidRDefault="00771E3A" w:rsidP="00632A2A">
      <w:pPr>
        <w:spacing w:line="276" w:lineRule="auto"/>
        <w:jc w:val="both"/>
        <w:rPr>
          <w:rFonts w:ascii="Arial" w:hAnsi="Arial" w:cs="Arial"/>
          <w:i/>
          <w:sz w:val="22"/>
          <w:szCs w:val="22"/>
        </w:rPr>
      </w:pPr>
    </w:p>
    <w:p w14:paraId="0EE4E4E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7E2E0505" w14:textId="77777777" w:rsidR="00B03A7D" w:rsidRPr="00632A2A" w:rsidRDefault="00B03A7D" w:rsidP="00632A2A">
      <w:pPr>
        <w:spacing w:line="276" w:lineRule="auto"/>
        <w:jc w:val="both"/>
        <w:rPr>
          <w:rFonts w:ascii="Arial" w:hAnsi="Arial" w:cs="Arial"/>
          <w:b/>
          <w:sz w:val="22"/>
          <w:szCs w:val="22"/>
        </w:rPr>
      </w:pPr>
    </w:p>
    <w:p w14:paraId="46839D3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4233C98F" w14:textId="77777777" w:rsidR="00B03A7D" w:rsidRPr="00632A2A" w:rsidRDefault="00B03A7D" w:rsidP="00632A2A">
      <w:pPr>
        <w:spacing w:line="276" w:lineRule="auto"/>
        <w:jc w:val="both"/>
        <w:rPr>
          <w:rFonts w:ascii="Arial" w:hAnsi="Arial" w:cs="Arial"/>
          <w:sz w:val="22"/>
          <w:szCs w:val="22"/>
        </w:rPr>
      </w:pPr>
    </w:p>
    <w:p w14:paraId="57C846B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94DDD88" w14:textId="77777777" w:rsidR="00B03A7D" w:rsidRPr="00632A2A" w:rsidRDefault="00B03A7D" w:rsidP="00632A2A">
      <w:pPr>
        <w:spacing w:line="276" w:lineRule="auto"/>
        <w:jc w:val="both"/>
        <w:rPr>
          <w:rFonts w:ascii="Arial" w:hAnsi="Arial" w:cs="Arial"/>
          <w:sz w:val="22"/>
          <w:szCs w:val="22"/>
        </w:rPr>
      </w:pPr>
    </w:p>
    <w:p w14:paraId="7B38785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06D2B1F"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71C20CD" w14:textId="77777777" w:rsidR="00B03A7D" w:rsidRDefault="00B03A7D" w:rsidP="00632A2A">
      <w:pPr>
        <w:spacing w:line="276" w:lineRule="auto"/>
        <w:jc w:val="both"/>
        <w:rPr>
          <w:rFonts w:ascii="Arial" w:hAnsi="Arial" w:cs="Arial"/>
          <w:b/>
          <w:sz w:val="22"/>
          <w:szCs w:val="22"/>
        </w:rPr>
      </w:pPr>
    </w:p>
    <w:p w14:paraId="4D231876" w14:textId="77777777" w:rsidR="00771E3A" w:rsidRPr="00632A2A" w:rsidRDefault="00771E3A" w:rsidP="00632A2A">
      <w:pPr>
        <w:spacing w:line="276" w:lineRule="auto"/>
        <w:jc w:val="both"/>
        <w:rPr>
          <w:rFonts w:ascii="Arial" w:hAnsi="Arial" w:cs="Arial"/>
          <w:b/>
          <w:sz w:val="22"/>
          <w:szCs w:val="22"/>
        </w:rPr>
      </w:pPr>
    </w:p>
    <w:p w14:paraId="566E455A"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 xml:space="preserve">[UWAGA: zastosować tylko wtedy, gdy zamawiający przewidział możliwość, o której mowa w art. 25a ust. 5 pkt 2 </w:t>
      </w:r>
      <w:proofErr w:type="spellStart"/>
      <w:r w:rsidRPr="00632A2A">
        <w:rPr>
          <w:rFonts w:ascii="Arial" w:hAnsi="Arial" w:cs="Arial"/>
          <w:i/>
          <w:sz w:val="22"/>
          <w:szCs w:val="22"/>
        </w:rPr>
        <w:t>ustawyPzp</w:t>
      </w:r>
      <w:proofErr w:type="spellEnd"/>
      <w:r w:rsidRPr="00632A2A">
        <w:rPr>
          <w:rFonts w:ascii="Arial" w:hAnsi="Arial" w:cs="Arial"/>
          <w:i/>
          <w:sz w:val="22"/>
          <w:szCs w:val="22"/>
        </w:rPr>
        <w:t>]</w:t>
      </w:r>
    </w:p>
    <w:p w14:paraId="5F67696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1D43A136" w14:textId="77777777" w:rsidR="00B03A7D" w:rsidRPr="00632A2A" w:rsidRDefault="00B03A7D" w:rsidP="00632A2A">
      <w:pPr>
        <w:spacing w:line="276" w:lineRule="auto"/>
        <w:jc w:val="both"/>
        <w:rPr>
          <w:rFonts w:ascii="Arial" w:hAnsi="Arial" w:cs="Arial"/>
          <w:b/>
          <w:sz w:val="22"/>
          <w:szCs w:val="22"/>
        </w:rPr>
      </w:pPr>
    </w:p>
    <w:p w14:paraId="468C53B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w:t>
      </w:r>
      <w:proofErr w:type="spellStart"/>
      <w:r w:rsidRPr="00632A2A">
        <w:rPr>
          <w:rFonts w:ascii="Arial" w:hAnsi="Arial" w:cs="Arial"/>
          <w:sz w:val="22"/>
          <w:szCs w:val="22"/>
        </w:rPr>
        <w:t>niezachodzą</w:t>
      </w:r>
      <w:proofErr w:type="spellEnd"/>
      <w:r w:rsidRPr="00632A2A">
        <w:rPr>
          <w:rFonts w:ascii="Arial" w:hAnsi="Arial" w:cs="Arial"/>
          <w:sz w:val="22"/>
          <w:szCs w:val="22"/>
        </w:rPr>
        <w:t xml:space="preserve"> podstawy wykluczenia z postępowania o udzielenie zamówienia.</w:t>
      </w:r>
    </w:p>
    <w:p w14:paraId="10741E59" w14:textId="77777777" w:rsidR="00B03A7D" w:rsidRPr="00632A2A" w:rsidRDefault="00B03A7D" w:rsidP="00632A2A">
      <w:pPr>
        <w:spacing w:line="276" w:lineRule="auto"/>
        <w:jc w:val="both"/>
        <w:rPr>
          <w:rFonts w:ascii="Arial" w:hAnsi="Arial" w:cs="Arial"/>
          <w:sz w:val="22"/>
          <w:szCs w:val="22"/>
        </w:rPr>
      </w:pPr>
    </w:p>
    <w:p w14:paraId="51BCFCC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5A39F37F" w14:textId="77777777" w:rsidR="00B03A7D" w:rsidRDefault="00B03A7D" w:rsidP="00632A2A">
      <w:pPr>
        <w:spacing w:line="276" w:lineRule="auto"/>
        <w:jc w:val="both"/>
        <w:rPr>
          <w:rFonts w:ascii="Arial" w:hAnsi="Arial" w:cs="Arial"/>
          <w:sz w:val="22"/>
          <w:szCs w:val="22"/>
        </w:rPr>
      </w:pPr>
    </w:p>
    <w:p w14:paraId="7C3F387C" w14:textId="77777777" w:rsidR="00F512EC" w:rsidRDefault="00F512EC" w:rsidP="00632A2A">
      <w:pPr>
        <w:spacing w:line="276" w:lineRule="auto"/>
        <w:jc w:val="both"/>
        <w:rPr>
          <w:rFonts w:ascii="Arial" w:hAnsi="Arial" w:cs="Arial"/>
          <w:sz w:val="22"/>
          <w:szCs w:val="22"/>
        </w:rPr>
      </w:pPr>
    </w:p>
    <w:p w14:paraId="2066D5B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21EA9B"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F5E812" w14:textId="635665A8" w:rsidR="00771E3A" w:rsidRDefault="00771E3A" w:rsidP="00632A2A">
      <w:pPr>
        <w:spacing w:line="276" w:lineRule="auto"/>
        <w:ind w:left="5664" w:firstLine="708"/>
        <w:jc w:val="both"/>
        <w:rPr>
          <w:rFonts w:ascii="Arial" w:hAnsi="Arial" w:cs="Arial"/>
          <w:i/>
          <w:sz w:val="22"/>
          <w:szCs w:val="22"/>
        </w:rPr>
      </w:pPr>
    </w:p>
    <w:p w14:paraId="0486C057" w14:textId="77777777" w:rsidR="00C91844" w:rsidRDefault="00C91844" w:rsidP="00632A2A">
      <w:pPr>
        <w:spacing w:line="276" w:lineRule="auto"/>
        <w:ind w:left="5664" w:firstLine="708"/>
        <w:jc w:val="both"/>
        <w:rPr>
          <w:rFonts w:ascii="Arial" w:hAnsi="Arial" w:cs="Arial"/>
          <w:i/>
          <w:sz w:val="22"/>
          <w:szCs w:val="22"/>
        </w:rPr>
      </w:pPr>
    </w:p>
    <w:p w14:paraId="27D4E64A"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D936001" w14:textId="77777777" w:rsidR="00B03A7D" w:rsidRPr="00632A2A" w:rsidRDefault="00B03A7D" w:rsidP="00632A2A">
      <w:pPr>
        <w:spacing w:line="276" w:lineRule="auto"/>
        <w:jc w:val="both"/>
        <w:rPr>
          <w:rFonts w:ascii="Arial" w:hAnsi="Arial" w:cs="Arial"/>
          <w:b/>
          <w:sz w:val="22"/>
          <w:szCs w:val="22"/>
        </w:rPr>
      </w:pPr>
    </w:p>
    <w:p w14:paraId="09D6C5E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F7309F6" w14:textId="77777777" w:rsidR="00B03A7D" w:rsidRPr="00632A2A" w:rsidRDefault="00B03A7D" w:rsidP="00632A2A">
      <w:pPr>
        <w:spacing w:line="276" w:lineRule="auto"/>
        <w:jc w:val="both"/>
        <w:rPr>
          <w:rFonts w:ascii="Arial" w:hAnsi="Arial" w:cs="Arial"/>
          <w:sz w:val="22"/>
          <w:szCs w:val="22"/>
        </w:rPr>
      </w:pPr>
    </w:p>
    <w:p w14:paraId="4B51CA14" w14:textId="77777777" w:rsidR="00B03A7D" w:rsidRPr="00632A2A" w:rsidRDefault="00B03A7D" w:rsidP="00632A2A">
      <w:pPr>
        <w:spacing w:line="276" w:lineRule="auto"/>
        <w:jc w:val="both"/>
        <w:rPr>
          <w:rFonts w:ascii="Arial" w:hAnsi="Arial" w:cs="Arial"/>
          <w:sz w:val="22"/>
          <w:szCs w:val="22"/>
        </w:rPr>
      </w:pPr>
    </w:p>
    <w:p w14:paraId="1BC2457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6EEFAA3" w14:textId="77777777" w:rsidR="00B03A7D" w:rsidRDefault="00B03A7D" w:rsidP="00632A2A">
      <w:pPr>
        <w:spacing w:line="276" w:lineRule="auto"/>
        <w:jc w:val="both"/>
        <w:rPr>
          <w:rFonts w:ascii="Arial" w:hAnsi="Arial" w:cs="Arial"/>
          <w:sz w:val="22"/>
          <w:szCs w:val="22"/>
        </w:rPr>
      </w:pPr>
    </w:p>
    <w:p w14:paraId="1911F8FD" w14:textId="77777777" w:rsidR="00521D43" w:rsidRPr="00632A2A" w:rsidRDefault="00521D43" w:rsidP="00632A2A">
      <w:pPr>
        <w:spacing w:line="276" w:lineRule="auto"/>
        <w:jc w:val="both"/>
        <w:rPr>
          <w:rFonts w:ascii="Arial" w:hAnsi="Arial" w:cs="Arial"/>
          <w:sz w:val="22"/>
          <w:szCs w:val="22"/>
        </w:rPr>
      </w:pPr>
    </w:p>
    <w:p w14:paraId="6189B71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B4285A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20E9217" w14:textId="77777777" w:rsidR="00B03A7D" w:rsidRPr="00632A2A" w:rsidRDefault="00B03A7D" w:rsidP="00632A2A">
      <w:pPr>
        <w:spacing w:line="276" w:lineRule="auto"/>
        <w:jc w:val="both"/>
        <w:rPr>
          <w:rFonts w:ascii="Arial" w:hAnsi="Arial" w:cs="Arial"/>
          <w:sz w:val="22"/>
          <w:szCs w:val="22"/>
        </w:rPr>
      </w:pPr>
    </w:p>
    <w:p w14:paraId="44075333" w14:textId="77777777" w:rsidR="00B03A7D" w:rsidRPr="00632A2A" w:rsidRDefault="00B03A7D" w:rsidP="00632A2A">
      <w:pPr>
        <w:spacing w:line="276" w:lineRule="auto"/>
        <w:jc w:val="both"/>
        <w:rPr>
          <w:rFonts w:ascii="Arial" w:hAnsi="Arial" w:cs="Arial"/>
          <w:sz w:val="22"/>
          <w:szCs w:val="22"/>
        </w:rPr>
      </w:pPr>
    </w:p>
    <w:p w14:paraId="680F9302" w14:textId="77777777" w:rsidR="00B03A7D" w:rsidRPr="00632A2A" w:rsidRDefault="00B03A7D" w:rsidP="00632A2A">
      <w:pPr>
        <w:spacing w:line="276" w:lineRule="auto"/>
        <w:jc w:val="both"/>
        <w:rPr>
          <w:rFonts w:ascii="Arial" w:hAnsi="Arial" w:cs="Arial"/>
          <w:sz w:val="22"/>
          <w:szCs w:val="22"/>
        </w:rPr>
      </w:pPr>
    </w:p>
    <w:p w14:paraId="38879882" w14:textId="77777777" w:rsidR="00B03A7D" w:rsidRPr="00632A2A" w:rsidRDefault="00B03A7D" w:rsidP="00632A2A">
      <w:pPr>
        <w:spacing w:line="276" w:lineRule="auto"/>
        <w:jc w:val="both"/>
        <w:rPr>
          <w:rFonts w:ascii="Arial" w:hAnsi="Arial" w:cs="Arial"/>
          <w:sz w:val="22"/>
          <w:szCs w:val="22"/>
        </w:rPr>
      </w:pPr>
    </w:p>
    <w:p w14:paraId="44F27277" w14:textId="77777777" w:rsidR="00B03A7D" w:rsidRPr="00632A2A" w:rsidRDefault="00B03A7D" w:rsidP="00632A2A">
      <w:pPr>
        <w:spacing w:line="276" w:lineRule="auto"/>
        <w:jc w:val="both"/>
        <w:rPr>
          <w:rFonts w:ascii="Arial" w:hAnsi="Arial" w:cs="Arial"/>
          <w:sz w:val="22"/>
          <w:szCs w:val="22"/>
        </w:rPr>
      </w:pPr>
    </w:p>
    <w:p w14:paraId="241E24C3" w14:textId="77777777" w:rsidR="00B03A7D" w:rsidRPr="00632A2A" w:rsidRDefault="00B03A7D" w:rsidP="00632A2A">
      <w:pPr>
        <w:spacing w:line="276" w:lineRule="auto"/>
        <w:jc w:val="both"/>
        <w:rPr>
          <w:rFonts w:ascii="Arial" w:hAnsi="Arial" w:cs="Arial"/>
          <w:sz w:val="22"/>
          <w:szCs w:val="22"/>
        </w:rPr>
      </w:pPr>
    </w:p>
    <w:p w14:paraId="3375050A" w14:textId="77777777" w:rsidR="00B03A7D" w:rsidRPr="00632A2A" w:rsidRDefault="00B03A7D" w:rsidP="00632A2A">
      <w:pPr>
        <w:spacing w:line="276" w:lineRule="auto"/>
        <w:jc w:val="both"/>
        <w:rPr>
          <w:rFonts w:ascii="Arial" w:hAnsi="Arial" w:cs="Arial"/>
          <w:sz w:val="22"/>
          <w:szCs w:val="22"/>
        </w:rPr>
      </w:pPr>
    </w:p>
    <w:p w14:paraId="2B4F0CF4" w14:textId="77777777" w:rsidR="00B03A7D" w:rsidRPr="00632A2A" w:rsidRDefault="00B03A7D" w:rsidP="00632A2A">
      <w:pPr>
        <w:spacing w:line="276" w:lineRule="auto"/>
        <w:jc w:val="both"/>
        <w:rPr>
          <w:rFonts w:ascii="Arial" w:hAnsi="Arial" w:cs="Arial"/>
          <w:sz w:val="22"/>
          <w:szCs w:val="22"/>
        </w:rPr>
      </w:pPr>
    </w:p>
    <w:p w14:paraId="12B0A896" w14:textId="77777777" w:rsidR="00B03A7D" w:rsidRPr="00632A2A" w:rsidRDefault="00B03A7D" w:rsidP="00632A2A">
      <w:pPr>
        <w:spacing w:line="276" w:lineRule="auto"/>
        <w:jc w:val="both"/>
        <w:rPr>
          <w:rFonts w:ascii="Arial" w:hAnsi="Arial" w:cs="Arial"/>
          <w:sz w:val="22"/>
          <w:szCs w:val="22"/>
        </w:rPr>
      </w:pPr>
    </w:p>
    <w:p w14:paraId="1E4041F5" w14:textId="77777777" w:rsidR="00B03A7D" w:rsidRPr="00632A2A" w:rsidRDefault="00B03A7D" w:rsidP="00632A2A">
      <w:pPr>
        <w:spacing w:line="276" w:lineRule="auto"/>
        <w:jc w:val="both"/>
        <w:rPr>
          <w:rFonts w:ascii="Arial" w:hAnsi="Arial" w:cs="Arial"/>
          <w:sz w:val="22"/>
          <w:szCs w:val="22"/>
        </w:rPr>
      </w:pPr>
    </w:p>
    <w:p w14:paraId="222F2813" w14:textId="77777777" w:rsidR="00B03A7D" w:rsidRPr="00632A2A" w:rsidRDefault="00B03A7D" w:rsidP="00632A2A">
      <w:pPr>
        <w:spacing w:line="276" w:lineRule="auto"/>
        <w:jc w:val="both"/>
        <w:rPr>
          <w:rFonts w:ascii="Arial" w:hAnsi="Arial" w:cs="Arial"/>
          <w:sz w:val="22"/>
          <w:szCs w:val="22"/>
        </w:rPr>
      </w:pPr>
    </w:p>
    <w:p w14:paraId="0621331A" w14:textId="77777777" w:rsidR="00B03A7D" w:rsidRPr="00632A2A" w:rsidRDefault="00B03A7D" w:rsidP="00632A2A">
      <w:pPr>
        <w:spacing w:line="276" w:lineRule="auto"/>
        <w:jc w:val="both"/>
        <w:rPr>
          <w:rFonts w:ascii="Arial" w:hAnsi="Arial" w:cs="Arial"/>
          <w:sz w:val="22"/>
          <w:szCs w:val="22"/>
        </w:rPr>
      </w:pPr>
    </w:p>
    <w:p w14:paraId="42B229E3" w14:textId="77777777" w:rsidR="00B03A7D" w:rsidRPr="00632A2A" w:rsidRDefault="00B03A7D" w:rsidP="00632A2A">
      <w:pPr>
        <w:spacing w:line="276" w:lineRule="auto"/>
        <w:jc w:val="both"/>
        <w:rPr>
          <w:rFonts w:ascii="Arial" w:hAnsi="Arial" w:cs="Arial"/>
          <w:sz w:val="22"/>
          <w:szCs w:val="22"/>
        </w:rPr>
      </w:pPr>
    </w:p>
    <w:p w14:paraId="47FDC135" w14:textId="77777777" w:rsidR="00B03A7D" w:rsidRPr="00632A2A" w:rsidRDefault="00B03A7D" w:rsidP="00632A2A">
      <w:pPr>
        <w:spacing w:line="276" w:lineRule="auto"/>
        <w:jc w:val="both"/>
        <w:rPr>
          <w:rFonts w:ascii="Arial" w:hAnsi="Arial" w:cs="Arial"/>
          <w:sz w:val="22"/>
          <w:szCs w:val="22"/>
        </w:rPr>
      </w:pPr>
    </w:p>
    <w:p w14:paraId="6CE9DCA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62C1E62D"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3A83685" w14:textId="77777777" w:rsidR="00A1669E" w:rsidRPr="00632A2A" w:rsidRDefault="00A1669E" w:rsidP="00632A2A">
      <w:pPr>
        <w:spacing w:line="276" w:lineRule="auto"/>
        <w:ind w:left="5664" w:firstLine="708"/>
        <w:jc w:val="both"/>
        <w:rPr>
          <w:rFonts w:ascii="Arial" w:hAnsi="Arial" w:cs="Arial"/>
          <w:w w:val="130"/>
          <w:sz w:val="22"/>
          <w:szCs w:val="22"/>
        </w:rPr>
      </w:pPr>
    </w:p>
    <w:p w14:paraId="274074EB"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6ED224B9" w14:textId="77777777" w:rsidR="00B03A7D" w:rsidRDefault="00B03A7D" w:rsidP="00632A2A">
      <w:pPr>
        <w:spacing w:line="276" w:lineRule="auto"/>
        <w:rPr>
          <w:rFonts w:ascii="Arial" w:hAnsi="Arial" w:cs="Arial"/>
          <w:sz w:val="22"/>
          <w:szCs w:val="22"/>
          <w:highlight w:val="yellow"/>
        </w:rPr>
      </w:pPr>
    </w:p>
    <w:p w14:paraId="0ED7C6BE" w14:textId="77777777" w:rsidR="00810978" w:rsidRPr="00632A2A" w:rsidRDefault="00810978" w:rsidP="00632A2A">
      <w:pPr>
        <w:spacing w:line="276" w:lineRule="auto"/>
        <w:rPr>
          <w:rFonts w:ascii="Arial" w:hAnsi="Arial" w:cs="Arial"/>
          <w:sz w:val="22"/>
          <w:szCs w:val="22"/>
          <w:highlight w:val="yellow"/>
        </w:rPr>
      </w:pPr>
    </w:p>
    <w:p w14:paraId="06F0327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7CD48C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96E3863" w14:textId="77777777" w:rsidR="00B03A7D" w:rsidRPr="00632A2A" w:rsidRDefault="00B03A7D" w:rsidP="00632A2A">
      <w:pPr>
        <w:tabs>
          <w:tab w:val="left" w:pos="2400"/>
        </w:tabs>
        <w:spacing w:line="276" w:lineRule="auto"/>
        <w:jc w:val="both"/>
        <w:rPr>
          <w:rFonts w:ascii="Arial" w:hAnsi="Arial" w:cs="Arial"/>
          <w:b/>
          <w:sz w:val="22"/>
          <w:szCs w:val="22"/>
        </w:rPr>
      </w:pPr>
    </w:p>
    <w:p w14:paraId="047600FD"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3E10A747"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1FEE1F91" w14:textId="77777777" w:rsidR="00B03A7D" w:rsidRDefault="00B03A7D" w:rsidP="00632A2A">
      <w:pPr>
        <w:tabs>
          <w:tab w:val="left" w:pos="2400"/>
        </w:tabs>
        <w:spacing w:line="276" w:lineRule="auto"/>
        <w:jc w:val="both"/>
        <w:rPr>
          <w:rFonts w:ascii="Arial" w:hAnsi="Arial" w:cs="Arial"/>
          <w:b/>
          <w:sz w:val="22"/>
          <w:szCs w:val="22"/>
        </w:rPr>
      </w:pPr>
    </w:p>
    <w:p w14:paraId="0D3DD02D" w14:textId="77777777" w:rsidR="00771E3A" w:rsidRPr="00632A2A" w:rsidRDefault="00771E3A" w:rsidP="00632A2A">
      <w:pPr>
        <w:tabs>
          <w:tab w:val="left" w:pos="2400"/>
        </w:tabs>
        <w:spacing w:line="276" w:lineRule="auto"/>
        <w:jc w:val="both"/>
        <w:rPr>
          <w:rFonts w:ascii="Arial" w:hAnsi="Arial" w:cs="Arial"/>
          <w:b/>
          <w:sz w:val="22"/>
          <w:szCs w:val="22"/>
        </w:rPr>
      </w:pPr>
    </w:p>
    <w:p w14:paraId="1768014D" w14:textId="77777777" w:rsidR="00B03A7D" w:rsidRPr="00632A2A" w:rsidRDefault="00B03A7D" w:rsidP="00632A2A">
      <w:pPr>
        <w:tabs>
          <w:tab w:val="left" w:pos="2400"/>
        </w:tabs>
        <w:spacing w:line="276" w:lineRule="auto"/>
        <w:jc w:val="both"/>
        <w:rPr>
          <w:rFonts w:ascii="Arial" w:hAnsi="Arial" w:cs="Arial"/>
          <w:b/>
          <w:sz w:val="22"/>
          <w:szCs w:val="22"/>
        </w:rPr>
      </w:pPr>
    </w:p>
    <w:p w14:paraId="0C06AE3C"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7756DD4E"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5A74EB4D"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5273CD73" w14:textId="77777777" w:rsidR="00B03A7D" w:rsidRPr="00632A2A" w:rsidRDefault="00B03A7D" w:rsidP="00632A2A">
      <w:pPr>
        <w:spacing w:line="276" w:lineRule="auto"/>
        <w:jc w:val="center"/>
        <w:rPr>
          <w:rFonts w:ascii="Arial" w:hAnsi="Arial" w:cs="Arial"/>
          <w:sz w:val="22"/>
          <w:szCs w:val="22"/>
        </w:rPr>
      </w:pPr>
    </w:p>
    <w:p w14:paraId="3F9DA4DF" w14:textId="77777777" w:rsidR="00B03A7D" w:rsidRPr="00632A2A" w:rsidRDefault="00B03A7D" w:rsidP="00632A2A">
      <w:pPr>
        <w:spacing w:after="100" w:line="276" w:lineRule="auto"/>
        <w:jc w:val="center"/>
        <w:rPr>
          <w:rFonts w:ascii="Arial" w:hAnsi="Arial" w:cs="Arial"/>
          <w:sz w:val="22"/>
          <w:szCs w:val="22"/>
        </w:rPr>
      </w:pPr>
    </w:p>
    <w:p w14:paraId="1DCACEAA" w14:textId="46AA3574" w:rsidR="00690F2C" w:rsidRPr="00391BC7" w:rsidRDefault="00B03A7D" w:rsidP="00690F2C">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391BC7" w:rsidRPr="00632A2A">
        <w:rPr>
          <w:rFonts w:ascii="Arial" w:hAnsi="Arial" w:cs="Arial"/>
          <w:sz w:val="22"/>
          <w:szCs w:val="22"/>
        </w:rPr>
        <w:t xml:space="preserve"> </w:t>
      </w:r>
      <w:r w:rsidR="00C91844">
        <w:rPr>
          <w:rFonts w:ascii="Arial" w:hAnsi="Arial" w:cs="Arial"/>
          <w:bCs/>
          <w:sz w:val="22"/>
          <w:szCs w:val="22"/>
        </w:rPr>
        <w:t>„</w:t>
      </w:r>
      <w:r w:rsidR="00C91844" w:rsidRPr="00391BC7">
        <w:rPr>
          <w:rFonts w:ascii="Arial" w:hAnsi="Arial" w:cs="Arial"/>
          <w:bCs/>
          <w:sz w:val="22"/>
          <w:szCs w:val="22"/>
        </w:rPr>
        <w:t xml:space="preserve">Budowa </w:t>
      </w:r>
      <w:r w:rsidR="00C91844">
        <w:rPr>
          <w:rFonts w:ascii="Arial" w:hAnsi="Arial" w:cs="Arial"/>
          <w:bCs/>
          <w:sz w:val="22"/>
          <w:szCs w:val="22"/>
        </w:rPr>
        <w:t xml:space="preserve">łącznika w szkole podstawowej w </w:t>
      </w:r>
      <w:proofErr w:type="spellStart"/>
      <w:r w:rsidR="00C91844">
        <w:rPr>
          <w:rFonts w:ascii="Arial" w:hAnsi="Arial" w:cs="Arial"/>
          <w:bCs/>
          <w:sz w:val="22"/>
          <w:szCs w:val="22"/>
        </w:rPr>
        <w:t>Konikowie</w:t>
      </w:r>
      <w:proofErr w:type="spellEnd"/>
      <w:r w:rsidR="00C91844">
        <w:rPr>
          <w:rFonts w:ascii="Arial" w:hAnsi="Arial" w:cs="Arial"/>
          <w:bCs/>
          <w:sz w:val="22"/>
          <w:szCs w:val="22"/>
        </w:rPr>
        <w:t>”</w:t>
      </w:r>
    </w:p>
    <w:p w14:paraId="08670676" w14:textId="77777777" w:rsidR="00995BEA" w:rsidRPr="00632A2A" w:rsidRDefault="00995BEA" w:rsidP="00995BEA">
      <w:pPr>
        <w:spacing w:line="276" w:lineRule="auto"/>
        <w:jc w:val="center"/>
        <w:rPr>
          <w:rFonts w:ascii="Arial" w:hAnsi="Arial" w:cs="Arial"/>
          <w:b/>
          <w:color w:val="000000"/>
          <w:sz w:val="22"/>
          <w:szCs w:val="22"/>
        </w:rPr>
      </w:pPr>
    </w:p>
    <w:p w14:paraId="736F80E8"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17B12C49"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2FCA47F"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313F438D"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630F408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5B2B76C0"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2D777952" w14:textId="77777777"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5B7602E6" w14:textId="77777777" w:rsidR="00B03A7D" w:rsidRPr="00632A2A" w:rsidRDefault="00B03A7D" w:rsidP="00B6767C">
      <w:pPr>
        <w:spacing w:line="276" w:lineRule="auto"/>
        <w:jc w:val="both"/>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595A0FAA" w14:textId="77777777" w:rsidR="00B03A7D" w:rsidRPr="00632A2A" w:rsidRDefault="00B03A7D" w:rsidP="00B6767C">
      <w:pPr>
        <w:spacing w:line="276" w:lineRule="auto"/>
        <w:jc w:val="both"/>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F17CBFD" w14:textId="77777777" w:rsidR="00B03A7D" w:rsidRPr="00632A2A" w:rsidRDefault="00B03A7D" w:rsidP="00B6767C">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14:paraId="7EF9A3F0"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A133848"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5E62F301"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lastRenderedPageBreak/>
        <w:t>…………………………………………………………………………………………</w:t>
      </w:r>
    </w:p>
    <w:p w14:paraId="151146D5"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52D70835"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1E62C740" w14:textId="77777777" w:rsidR="00B03A7D" w:rsidRDefault="00B03A7D" w:rsidP="00632A2A">
      <w:pPr>
        <w:spacing w:after="100" w:line="276" w:lineRule="auto"/>
        <w:rPr>
          <w:rFonts w:ascii="Arial" w:eastAsia="Helvetica" w:hAnsi="Arial" w:cs="Arial"/>
          <w:sz w:val="22"/>
          <w:szCs w:val="22"/>
        </w:rPr>
      </w:pPr>
    </w:p>
    <w:p w14:paraId="4E82AE9A" w14:textId="77777777" w:rsidR="00810978" w:rsidRPr="00632A2A" w:rsidRDefault="00810978" w:rsidP="00632A2A">
      <w:pPr>
        <w:spacing w:after="100" w:line="276" w:lineRule="auto"/>
        <w:rPr>
          <w:rFonts w:ascii="Arial" w:eastAsia="Helvetica" w:hAnsi="Arial" w:cs="Arial"/>
          <w:sz w:val="22"/>
          <w:szCs w:val="22"/>
        </w:rPr>
      </w:pPr>
    </w:p>
    <w:p w14:paraId="0671274F"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3DFDC19D"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4AF97B8D" w14:textId="77777777" w:rsidR="00B03A7D" w:rsidRPr="00632A2A" w:rsidRDefault="00B03A7D" w:rsidP="00632A2A">
      <w:pPr>
        <w:spacing w:after="100" w:line="276" w:lineRule="auto"/>
        <w:rPr>
          <w:rFonts w:ascii="Arial" w:eastAsia="Helvetica" w:hAnsi="Arial" w:cs="Arial"/>
          <w:i/>
          <w:sz w:val="22"/>
          <w:szCs w:val="22"/>
        </w:rPr>
      </w:pPr>
    </w:p>
    <w:p w14:paraId="6005B00E"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553FEF23"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10C5FAB1" w14:textId="77777777" w:rsidR="00B03A7D" w:rsidRPr="00632A2A" w:rsidRDefault="00B03A7D" w:rsidP="00632A2A">
      <w:pPr>
        <w:tabs>
          <w:tab w:val="left" w:pos="2400"/>
        </w:tabs>
        <w:spacing w:line="276" w:lineRule="auto"/>
        <w:jc w:val="both"/>
        <w:rPr>
          <w:rFonts w:ascii="Arial" w:hAnsi="Arial" w:cs="Arial"/>
          <w:i/>
          <w:sz w:val="22"/>
          <w:szCs w:val="22"/>
        </w:rPr>
      </w:pPr>
    </w:p>
    <w:p w14:paraId="162F1E23" w14:textId="77777777" w:rsidR="00B03A7D" w:rsidRPr="00632A2A" w:rsidRDefault="00B03A7D" w:rsidP="00632A2A">
      <w:pPr>
        <w:tabs>
          <w:tab w:val="left" w:pos="2400"/>
        </w:tabs>
        <w:spacing w:line="276" w:lineRule="auto"/>
        <w:jc w:val="both"/>
        <w:rPr>
          <w:rFonts w:ascii="Arial" w:hAnsi="Arial" w:cs="Arial"/>
          <w:i/>
          <w:sz w:val="22"/>
          <w:szCs w:val="22"/>
        </w:rPr>
      </w:pPr>
    </w:p>
    <w:p w14:paraId="28A3E348" w14:textId="77777777" w:rsidR="00B03A7D" w:rsidRPr="00632A2A" w:rsidRDefault="00B03A7D" w:rsidP="00632A2A">
      <w:pPr>
        <w:tabs>
          <w:tab w:val="left" w:pos="2400"/>
        </w:tabs>
        <w:spacing w:line="276" w:lineRule="auto"/>
        <w:jc w:val="both"/>
        <w:rPr>
          <w:rFonts w:ascii="Arial" w:hAnsi="Arial" w:cs="Arial"/>
          <w:i/>
          <w:sz w:val="22"/>
          <w:szCs w:val="22"/>
        </w:rPr>
      </w:pPr>
    </w:p>
    <w:p w14:paraId="32530E55" w14:textId="77777777" w:rsidR="00B03A7D" w:rsidRPr="00632A2A" w:rsidRDefault="00B03A7D" w:rsidP="00632A2A">
      <w:pPr>
        <w:tabs>
          <w:tab w:val="left" w:pos="2400"/>
        </w:tabs>
        <w:spacing w:line="276" w:lineRule="auto"/>
        <w:jc w:val="both"/>
        <w:rPr>
          <w:rFonts w:ascii="Arial" w:hAnsi="Arial" w:cs="Arial"/>
          <w:i/>
          <w:sz w:val="22"/>
          <w:szCs w:val="22"/>
        </w:rPr>
      </w:pPr>
    </w:p>
    <w:p w14:paraId="3759B02A" w14:textId="77777777" w:rsidR="00B03A7D" w:rsidRPr="00632A2A" w:rsidRDefault="00B03A7D" w:rsidP="00632A2A">
      <w:pPr>
        <w:tabs>
          <w:tab w:val="left" w:pos="2400"/>
        </w:tabs>
        <w:spacing w:line="276" w:lineRule="auto"/>
        <w:jc w:val="both"/>
        <w:rPr>
          <w:rFonts w:ascii="Arial" w:hAnsi="Arial" w:cs="Arial"/>
          <w:i/>
          <w:sz w:val="22"/>
          <w:szCs w:val="22"/>
        </w:rPr>
      </w:pPr>
    </w:p>
    <w:p w14:paraId="06C81A92" w14:textId="77777777" w:rsidR="00B03A7D" w:rsidRPr="00632A2A" w:rsidRDefault="00B03A7D" w:rsidP="00632A2A">
      <w:pPr>
        <w:tabs>
          <w:tab w:val="left" w:pos="2400"/>
        </w:tabs>
        <w:spacing w:line="276" w:lineRule="auto"/>
        <w:jc w:val="both"/>
        <w:rPr>
          <w:rFonts w:ascii="Arial" w:hAnsi="Arial" w:cs="Arial"/>
          <w:i/>
          <w:sz w:val="22"/>
          <w:szCs w:val="22"/>
        </w:rPr>
      </w:pPr>
    </w:p>
    <w:p w14:paraId="45B00850" w14:textId="77777777" w:rsidR="00B03A7D" w:rsidRPr="00632A2A" w:rsidRDefault="00B03A7D" w:rsidP="00632A2A">
      <w:pPr>
        <w:tabs>
          <w:tab w:val="left" w:pos="2400"/>
        </w:tabs>
        <w:spacing w:line="276" w:lineRule="auto"/>
        <w:jc w:val="both"/>
        <w:rPr>
          <w:rFonts w:ascii="Arial" w:hAnsi="Arial" w:cs="Arial"/>
          <w:i/>
          <w:sz w:val="22"/>
          <w:szCs w:val="22"/>
        </w:rPr>
      </w:pPr>
    </w:p>
    <w:p w14:paraId="0D3BC486" w14:textId="77777777" w:rsidR="00B03A7D" w:rsidRPr="00632A2A" w:rsidRDefault="00B03A7D" w:rsidP="00632A2A">
      <w:pPr>
        <w:tabs>
          <w:tab w:val="left" w:pos="2400"/>
        </w:tabs>
        <w:spacing w:line="276" w:lineRule="auto"/>
        <w:jc w:val="both"/>
        <w:rPr>
          <w:rFonts w:ascii="Arial" w:hAnsi="Arial" w:cs="Arial"/>
          <w:i/>
          <w:sz w:val="22"/>
          <w:szCs w:val="22"/>
        </w:rPr>
      </w:pPr>
    </w:p>
    <w:p w14:paraId="48EF0BE4" w14:textId="77777777" w:rsidR="00B03A7D" w:rsidRPr="00632A2A" w:rsidRDefault="00B03A7D" w:rsidP="00632A2A">
      <w:pPr>
        <w:tabs>
          <w:tab w:val="left" w:pos="2400"/>
        </w:tabs>
        <w:spacing w:line="276" w:lineRule="auto"/>
        <w:jc w:val="both"/>
        <w:rPr>
          <w:rFonts w:ascii="Arial" w:hAnsi="Arial" w:cs="Arial"/>
          <w:i/>
          <w:sz w:val="22"/>
          <w:szCs w:val="22"/>
        </w:rPr>
      </w:pPr>
    </w:p>
    <w:p w14:paraId="15A8010C" w14:textId="77777777" w:rsidR="00B03A7D" w:rsidRPr="00632A2A" w:rsidRDefault="00B03A7D" w:rsidP="00632A2A">
      <w:pPr>
        <w:tabs>
          <w:tab w:val="left" w:pos="2400"/>
        </w:tabs>
        <w:spacing w:line="276" w:lineRule="auto"/>
        <w:jc w:val="both"/>
        <w:rPr>
          <w:rFonts w:ascii="Arial" w:hAnsi="Arial" w:cs="Arial"/>
          <w:i/>
          <w:sz w:val="22"/>
          <w:szCs w:val="22"/>
        </w:rPr>
      </w:pPr>
    </w:p>
    <w:p w14:paraId="693CED51" w14:textId="77777777" w:rsidR="00B03A7D" w:rsidRPr="00632A2A" w:rsidRDefault="00B03A7D" w:rsidP="00632A2A">
      <w:pPr>
        <w:tabs>
          <w:tab w:val="left" w:pos="2400"/>
        </w:tabs>
        <w:spacing w:line="276" w:lineRule="auto"/>
        <w:jc w:val="both"/>
        <w:rPr>
          <w:rFonts w:ascii="Arial" w:hAnsi="Arial" w:cs="Arial"/>
          <w:i/>
          <w:sz w:val="22"/>
          <w:szCs w:val="22"/>
        </w:rPr>
      </w:pPr>
    </w:p>
    <w:p w14:paraId="616932F6"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1BD4EED8"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52DBA863"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4FD7C896" w14:textId="77777777" w:rsidR="00B03A7D" w:rsidRPr="00632A2A" w:rsidRDefault="00B03A7D" w:rsidP="00632A2A">
      <w:pPr>
        <w:spacing w:line="276" w:lineRule="auto"/>
        <w:rPr>
          <w:rFonts w:ascii="Arial" w:hAnsi="Arial" w:cs="Arial"/>
          <w:sz w:val="22"/>
          <w:szCs w:val="22"/>
        </w:rPr>
      </w:pPr>
    </w:p>
    <w:p w14:paraId="24370E8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6F359B1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768CF00A"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7E1B289"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AF1D5" w14:textId="77777777" w:rsidR="00B03A7D" w:rsidRDefault="00B03A7D" w:rsidP="00632A2A">
      <w:pPr>
        <w:pStyle w:val="Zwykytekst"/>
        <w:spacing w:before="120" w:line="276" w:lineRule="auto"/>
        <w:ind w:left="1800" w:right="-142" w:hanging="1440"/>
        <w:rPr>
          <w:rFonts w:ascii="Arial" w:hAnsi="Arial" w:cs="Arial"/>
          <w:sz w:val="22"/>
          <w:szCs w:val="22"/>
        </w:rPr>
      </w:pPr>
    </w:p>
    <w:p w14:paraId="156C5DD6"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79588BF8"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54FE8FE5"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44E3261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593A5C9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2EFFB55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22DCE7A8"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0FAFE71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6A40DC4E" w14:textId="6332D314"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7F4BC8">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7F4BC8">
        <w:rPr>
          <w:rFonts w:ascii="Arial" w:hAnsi="Arial" w:cs="Arial"/>
          <w:bCs/>
          <w:sz w:val="22"/>
          <w:szCs w:val="22"/>
        </w:rPr>
        <w:t>843</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14:paraId="555087B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0D730FC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23059A0"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63EB01ED" w14:textId="2B5AE3E3" w:rsidR="00690F2C" w:rsidRPr="00C91844" w:rsidRDefault="00C91844" w:rsidP="00690F2C">
      <w:pPr>
        <w:spacing w:line="276" w:lineRule="auto"/>
        <w:jc w:val="center"/>
        <w:rPr>
          <w:rFonts w:ascii="Arial" w:hAnsi="Arial" w:cs="Arial"/>
          <w:b/>
          <w:sz w:val="22"/>
          <w:szCs w:val="22"/>
        </w:rPr>
      </w:pPr>
      <w:r w:rsidRPr="00C91844">
        <w:rPr>
          <w:rFonts w:ascii="Arial" w:hAnsi="Arial" w:cs="Arial"/>
          <w:b/>
          <w:sz w:val="22"/>
          <w:szCs w:val="22"/>
        </w:rPr>
        <w:t xml:space="preserve">„Budowa łącznika w szkole podstawowej w </w:t>
      </w:r>
      <w:proofErr w:type="spellStart"/>
      <w:r w:rsidRPr="00C91844">
        <w:rPr>
          <w:rFonts w:ascii="Arial" w:hAnsi="Arial" w:cs="Arial"/>
          <w:b/>
          <w:sz w:val="22"/>
          <w:szCs w:val="22"/>
        </w:rPr>
        <w:t>Konikowie</w:t>
      </w:r>
      <w:proofErr w:type="spellEnd"/>
      <w:r w:rsidRPr="00C91844">
        <w:rPr>
          <w:rFonts w:ascii="Arial" w:hAnsi="Arial" w:cs="Arial"/>
          <w:b/>
          <w:sz w:val="22"/>
          <w:szCs w:val="22"/>
        </w:rPr>
        <w:t>”</w:t>
      </w:r>
    </w:p>
    <w:p w14:paraId="49B5C0C8" w14:textId="77777777" w:rsidR="00771E3A" w:rsidRPr="00632A2A" w:rsidRDefault="00771E3A" w:rsidP="00995BEA">
      <w:pPr>
        <w:spacing w:line="276" w:lineRule="auto"/>
        <w:jc w:val="center"/>
        <w:rPr>
          <w:rFonts w:ascii="Arial" w:hAnsi="Arial" w:cs="Arial"/>
          <w:b/>
          <w:color w:val="000000"/>
          <w:sz w:val="22"/>
          <w:szCs w:val="22"/>
        </w:rPr>
      </w:pPr>
    </w:p>
    <w:p w14:paraId="5CB190C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30BC6C9"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5D5D21B"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46EA1B6B"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1E2AA7E6"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6577D5B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14F43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8CDD99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2C2168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8C3E5C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2E51EEC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18426E6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792805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A53884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19F64A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AE64817"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F68953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A321ACF"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3F3B1BEA"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59AAB9FF"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5AE4B40"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0A89810A" w14:textId="77777777" w:rsidR="00B03A7D" w:rsidRPr="00632A2A" w:rsidRDefault="00B03A7D" w:rsidP="00632A2A">
      <w:pPr>
        <w:tabs>
          <w:tab w:val="left" w:pos="2400"/>
        </w:tabs>
        <w:spacing w:line="276" w:lineRule="auto"/>
        <w:jc w:val="both"/>
        <w:rPr>
          <w:rFonts w:ascii="Arial" w:hAnsi="Arial" w:cs="Arial"/>
          <w:i/>
          <w:sz w:val="22"/>
          <w:szCs w:val="22"/>
        </w:rPr>
      </w:pPr>
    </w:p>
    <w:p w14:paraId="5828053E" w14:textId="77777777" w:rsidR="00B03A7D" w:rsidRPr="00632A2A" w:rsidRDefault="00B03A7D" w:rsidP="00632A2A">
      <w:pPr>
        <w:tabs>
          <w:tab w:val="left" w:pos="2400"/>
        </w:tabs>
        <w:spacing w:line="276" w:lineRule="auto"/>
        <w:jc w:val="both"/>
        <w:rPr>
          <w:rFonts w:ascii="Arial" w:hAnsi="Arial" w:cs="Arial"/>
          <w:i/>
          <w:sz w:val="22"/>
          <w:szCs w:val="22"/>
        </w:rPr>
      </w:pPr>
    </w:p>
    <w:p w14:paraId="125E0699" w14:textId="77777777" w:rsidR="00B03A7D" w:rsidRPr="00632A2A" w:rsidRDefault="00B03A7D" w:rsidP="00632A2A">
      <w:pPr>
        <w:tabs>
          <w:tab w:val="left" w:pos="2400"/>
        </w:tabs>
        <w:spacing w:line="276" w:lineRule="auto"/>
        <w:jc w:val="both"/>
        <w:rPr>
          <w:rFonts w:ascii="Arial" w:hAnsi="Arial" w:cs="Arial"/>
          <w:i/>
          <w:sz w:val="22"/>
          <w:szCs w:val="22"/>
        </w:rPr>
      </w:pPr>
    </w:p>
    <w:p w14:paraId="3C2FE4B6" w14:textId="77777777" w:rsidR="00B03A7D" w:rsidRPr="00632A2A" w:rsidRDefault="00B03A7D" w:rsidP="00632A2A">
      <w:pPr>
        <w:tabs>
          <w:tab w:val="left" w:pos="2400"/>
        </w:tabs>
        <w:spacing w:line="276" w:lineRule="auto"/>
        <w:jc w:val="both"/>
        <w:rPr>
          <w:rFonts w:ascii="Arial" w:hAnsi="Arial" w:cs="Arial"/>
          <w:i/>
          <w:sz w:val="22"/>
          <w:szCs w:val="22"/>
        </w:rPr>
      </w:pPr>
    </w:p>
    <w:p w14:paraId="1465FEC0" w14:textId="77777777" w:rsidR="00B03A7D" w:rsidRPr="00632A2A" w:rsidRDefault="00B03A7D" w:rsidP="00632A2A">
      <w:pPr>
        <w:tabs>
          <w:tab w:val="left" w:pos="2400"/>
        </w:tabs>
        <w:spacing w:line="276" w:lineRule="auto"/>
        <w:jc w:val="both"/>
        <w:rPr>
          <w:rFonts w:ascii="Arial" w:hAnsi="Arial" w:cs="Arial"/>
          <w:i/>
          <w:sz w:val="22"/>
          <w:szCs w:val="22"/>
        </w:rPr>
      </w:pPr>
    </w:p>
    <w:p w14:paraId="27EABD0E" w14:textId="77777777" w:rsidR="00B03A7D" w:rsidRPr="00632A2A" w:rsidRDefault="00B03A7D" w:rsidP="00632A2A">
      <w:pPr>
        <w:tabs>
          <w:tab w:val="left" w:pos="2400"/>
        </w:tabs>
        <w:spacing w:line="276" w:lineRule="auto"/>
        <w:jc w:val="both"/>
        <w:rPr>
          <w:rFonts w:ascii="Arial" w:hAnsi="Arial" w:cs="Arial"/>
          <w:i/>
          <w:sz w:val="22"/>
          <w:szCs w:val="22"/>
        </w:rPr>
      </w:pPr>
    </w:p>
    <w:p w14:paraId="7363897D" w14:textId="77777777" w:rsidR="00B03A7D" w:rsidRPr="00632A2A" w:rsidRDefault="00B03A7D" w:rsidP="00632A2A">
      <w:pPr>
        <w:tabs>
          <w:tab w:val="left" w:pos="2400"/>
        </w:tabs>
        <w:spacing w:line="276" w:lineRule="auto"/>
        <w:jc w:val="both"/>
        <w:rPr>
          <w:rFonts w:ascii="Arial" w:hAnsi="Arial" w:cs="Arial"/>
          <w:i/>
          <w:sz w:val="22"/>
          <w:szCs w:val="22"/>
        </w:rPr>
      </w:pPr>
    </w:p>
    <w:p w14:paraId="4C9E8495" w14:textId="77777777" w:rsidR="00B03A7D" w:rsidRPr="00632A2A" w:rsidRDefault="00B03A7D" w:rsidP="00632A2A">
      <w:pPr>
        <w:tabs>
          <w:tab w:val="left" w:pos="2400"/>
        </w:tabs>
        <w:spacing w:line="276" w:lineRule="auto"/>
        <w:jc w:val="both"/>
        <w:rPr>
          <w:rFonts w:ascii="Arial" w:hAnsi="Arial" w:cs="Arial"/>
          <w:i/>
          <w:sz w:val="22"/>
          <w:szCs w:val="22"/>
        </w:rPr>
      </w:pPr>
    </w:p>
    <w:p w14:paraId="785131DA" w14:textId="77777777" w:rsidR="00B03A7D" w:rsidRPr="00632A2A" w:rsidRDefault="00B03A7D" w:rsidP="00632A2A">
      <w:pPr>
        <w:tabs>
          <w:tab w:val="left" w:pos="2400"/>
        </w:tabs>
        <w:spacing w:line="276" w:lineRule="auto"/>
        <w:jc w:val="both"/>
        <w:rPr>
          <w:rFonts w:ascii="Arial" w:hAnsi="Arial" w:cs="Arial"/>
          <w:i/>
          <w:sz w:val="22"/>
          <w:szCs w:val="22"/>
        </w:rPr>
      </w:pPr>
    </w:p>
    <w:p w14:paraId="5DF25D59" w14:textId="77777777" w:rsidR="00E82E2A" w:rsidRPr="00632A2A" w:rsidRDefault="00E82E2A" w:rsidP="00632A2A">
      <w:pPr>
        <w:tabs>
          <w:tab w:val="left" w:pos="2400"/>
        </w:tabs>
        <w:spacing w:line="276" w:lineRule="auto"/>
        <w:jc w:val="both"/>
        <w:rPr>
          <w:rFonts w:ascii="Arial" w:hAnsi="Arial" w:cs="Arial"/>
          <w:i/>
          <w:sz w:val="22"/>
          <w:szCs w:val="22"/>
        </w:rPr>
      </w:pPr>
    </w:p>
    <w:p w14:paraId="35F40190" w14:textId="77777777" w:rsidR="00E82E2A" w:rsidRPr="00632A2A" w:rsidRDefault="00E82E2A" w:rsidP="00632A2A">
      <w:pPr>
        <w:tabs>
          <w:tab w:val="left" w:pos="2400"/>
        </w:tabs>
        <w:spacing w:line="276" w:lineRule="auto"/>
        <w:jc w:val="both"/>
        <w:rPr>
          <w:rFonts w:ascii="Arial" w:hAnsi="Arial" w:cs="Arial"/>
          <w:i/>
          <w:sz w:val="22"/>
          <w:szCs w:val="22"/>
        </w:rPr>
      </w:pPr>
    </w:p>
    <w:p w14:paraId="6CECD02B" w14:textId="77777777" w:rsidR="00E82E2A" w:rsidRPr="00632A2A" w:rsidRDefault="00E82E2A" w:rsidP="00632A2A">
      <w:pPr>
        <w:tabs>
          <w:tab w:val="left" w:pos="2400"/>
        </w:tabs>
        <w:spacing w:line="276" w:lineRule="auto"/>
        <w:jc w:val="both"/>
        <w:rPr>
          <w:rFonts w:ascii="Arial" w:hAnsi="Arial" w:cs="Arial"/>
          <w:i/>
          <w:sz w:val="22"/>
          <w:szCs w:val="22"/>
        </w:rPr>
      </w:pPr>
    </w:p>
    <w:p w14:paraId="1054B0C6" w14:textId="77777777" w:rsidR="00E82E2A" w:rsidRPr="00632A2A" w:rsidRDefault="00E82E2A" w:rsidP="00632A2A">
      <w:pPr>
        <w:tabs>
          <w:tab w:val="left" w:pos="2400"/>
        </w:tabs>
        <w:spacing w:line="276" w:lineRule="auto"/>
        <w:jc w:val="both"/>
        <w:rPr>
          <w:rFonts w:ascii="Arial" w:hAnsi="Arial" w:cs="Arial"/>
          <w:i/>
          <w:sz w:val="22"/>
          <w:szCs w:val="22"/>
        </w:rPr>
      </w:pPr>
    </w:p>
    <w:p w14:paraId="1C0E655D" w14:textId="77777777" w:rsidR="00E82E2A" w:rsidRPr="00632A2A" w:rsidRDefault="00E82E2A" w:rsidP="00632A2A">
      <w:pPr>
        <w:tabs>
          <w:tab w:val="left" w:pos="2400"/>
        </w:tabs>
        <w:spacing w:line="276" w:lineRule="auto"/>
        <w:jc w:val="both"/>
        <w:rPr>
          <w:rFonts w:ascii="Arial" w:hAnsi="Arial" w:cs="Arial"/>
          <w:i/>
          <w:sz w:val="22"/>
          <w:szCs w:val="22"/>
        </w:rPr>
      </w:pPr>
    </w:p>
    <w:p w14:paraId="6F53548F" w14:textId="77777777" w:rsidR="00E82E2A" w:rsidRPr="00632A2A" w:rsidRDefault="00E82E2A" w:rsidP="00632A2A">
      <w:pPr>
        <w:tabs>
          <w:tab w:val="left" w:pos="2400"/>
        </w:tabs>
        <w:spacing w:line="276" w:lineRule="auto"/>
        <w:jc w:val="both"/>
        <w:rPr>
          <w:rFonts w:ascii="Arial" w:hAnsi="Arial" w:cs="Arial"/>
          <w:i/>
          <w:sz w:val="22"/>
          <w:szCs w:val="22"/>
        </w:rPr>
      </w:pPr>
    </w:p>
    <w:p w14:paraId="6ADFDF7E" w14:textId="77777777" w:rsidR="00E82E2A" w:rsidRPr="00632A2A" w:rsidRDefault="00E82E2A" w:rsidP="00632A2A">
      <w:pPr>
        <w:tabs>
          <w:tab w:val="left" w:pos="2400"/>
        </w:tabs>
        <w:spacing w:line="276" w:lineRule="auto"/>
        <w:jc w:val="both"/>
        <w:rPr>
          <w:rFonts w:ascii="Arial" w:hAnsi="Arial" w:cs="Arial"/>
          <w:i/>
          <w:sz w:val="22"/>
          <w:szCs w:val="22"/>
        </w:rPr>
      </w:pPr>
    </w:p>
    <w:p w14:paraId="298DD432" w14:textId="77777777" w:rsidR="00E82E2A" w:rsidRPr="00632A2A" w:rsidRDefault="00E82E2A" w:rsidP="00632A2A">
      <w:pPr>
        <w:tabs>
          <w:tab w:val="left" w:pos="2400"/>
        </w:tabs>
        <w:spacing w:line="276" w:lineRule="auto"/>
        <w:jc w:val="both"/>
        <w:rPr>
          <w:rFonts w:ascii="Arial" w:hAnsi="Arial" w:cs="Arial"/>
          <w:i/>
          <w:sz w:val="22"/>
          <w:szCs w:val="22"/>
        </w:rPr>
      </w:pPr>
    </w:p>
    <w:p w14:paraId="41123989" w14:textId="77777777" w:rsidR="00E82E2A" w:rsidRPr="00632A2A" w:rsidRDefault="00E82E2A" w:rsidP="00632A2A">
      <w:pPr>
        <w:tabs>
          <w:tab w:val="left" w:pos="2400"/>
        </w:tabs>
        <w:spacing w:line="276" w:lineRule="auto"/>
        <w:jc w:val="both"/>
        <w:rPr>
          <w:rFonts w:ascii="Arial" w:hAnsi="Arial" w:cs="Arial"/>
          <w:i/>
          <w:sz w:val="22"/>
          <w:szCs w:val="22"/>
        </w:rPr>
      </w:pPr>
    </w:p>
    <w:p w14:paraId="73361F86" w14:textId="77777777" w:rsidR="00E82E2A" w:rsidRPr="00632A2A" w:rsidRDefault="00E82E2A" w:rsidP="00632A2A">
      <w:pPr>
        <w:tabs>
          <w:tab w:val="left" w:pos="2400"/>
        </w:tabs>
        <w:spacing w:line="276" w:lineRule="auto"/>
        <w:jc w:val="both"/>
        <w:rPr>
          <w:rFonts w:ascii="Arial" w:hAnsi="Arial" w:cs="Arial"/>
          <w:i/>
          <w:sz w:val="22"/>
          <w:szCs w:val="22"/>
        </w:rPr>
      </w:pPr>
    </w:p>
    <w:p w14:paraId="7E6440F3" w14:textId="77777777" w:rsidR="00E82E2A" w:rsidRPr="00632A2A" w:rsidRDefault="00E82E2A" w:rsidP="00632A2A">
      <w:pPr>
        <w:tabs>
          <w:tab w:val="left" w:pos="2400"/>
        </w:tabs>
        <w:spacing w:line="276" w:lineRule="auto"/>
        <w:jc w:val="both"/>
        <w:rPr>
          <w:rFonts w:ascii="Arial" w:hAnsi="Arial" w:cs="Arial"/>
          <w:i/>
          <w:sz w:val="22"/>
          <w:szCs w:val="22"/>
        </w:rPr>
      </w:pPr>
    </w:p>
    <w:p w14:paraId="671CB26C"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52F5B4B9"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0" w:name="_Toc465419690"/>
      <w:bookmarkStart w:id="5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0"/>
    </w:p>
    <w:bookmarkEnd w:id="51"/>
    <w:p w14:paraId="3722EEBB"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522D4763" w14:textId="77777777" w:rsidR="00B03A7D" w:rsidRPr="00632A2A" w:rsidRDefault="00B03A7D" w:rsidP="00632A2A">
      <w:pPr>
        <w:spacing w:line="276" w:lineRule="auto"/>
        <w:rPr>
          <w:rFonts w:ascii="Arial" w:hAnsi="Arial" w:cs="Arial"/>
          <w:sz w:val="22"/>
          <w:szCs w:val="22"/>
        </w:rPr>
      </w:pPr>
    </w:p>
    <w:p w14:paraId="2E18776F" w14:textId="77777777" w:rsidR="00B03A7D" w:rsidRPr="00632A2A" w:rsidRDefault="00B03A7D" w:rsidP="00632A2A">
      <w:pPr>
        <w:spacing w:line="276" w:lineRule="auto"/>
        <w:rPr>
          <w:rFonts w:ascii="Arial" w:hAnsi="Arial" w:cs="Arial"/>
          <w:sz w:val="22"/>
          <w:szCs w:val="22"/>
        </w:rPr>
      </w:pPr>
    </w:p>
    <w:p w14:paraId="7BAAA85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D08718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27F87880" w14:textId="77777777" w:rsidR="00B03A7D" w:rsidRPr="00632A2A" w:rsidRDefault="00B03A7D" w:rsidP="00632A2A">
      <w:pPr>
        <w:tabs>
          <w:tab w:val="left" w:pos="2400"/>
        </w:tabs>
        <w:spacing w:line="276" w:lineRule="auto"/>
        <w:jc w:val="both"/>
        <w:rPr>
          <w:rFonts w:ascii="Arial" w:hAnsi="Arial" w:cs="Arial"/>
          <w:b/>
          <w:sz w:val="22"/>
          <w:szCs w:val="22"/>
        </w:rPr>
      </w:pPr>
    </w:p>
    <w:p w14:paraId="02339747" w14:textId="77777777" w:rsidR="00B03A7D" w:rsidRPr="00632A2A" w:rsidRDefault="00B03A7D" w:rsidP="00632A2A">
      <w:pPr>
        <w:spacing w:line="276" w:lineRule="auto"/>
        <w:rPr>
          <w:rFonts w:ascii="Arial" w:hAnsi="Arial" w:cs="Arial"/>
          <w:sz w:val="22"/>
          <w:szCs w:val="22"/>
        </w:rPr>
      </w:pPr>
    </w:p>
    <w:p w14:paraId="103F2AEE"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625E9F6A" w14:textId="77777777" w:rsidR="00B03A7D" w:rsidRPr="00632A2A" w:rsidRDefault="00B03A7D" w:rsidP="00632A2A">
      <w:pPr>
        <w:pStyle w:val="Zwykytekst"/>
        <w:spacing w:before="120" w:line="276" w:lineRule="auto"/>
        <w:jc w:val="center"/>
        <w:rPr>
          <w:rFonts w:ascii="Arial" w:hAnsi="Arial" w:cs="Arial"/>
          <w:sz w:val="22"/>
          <w:szCs w:val="22"/>
        </w:rPr>
      </w:pPr>
    </w:p>
    <w:p w14:paraId="631683C4"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64FDE978"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71C9E35F" w14:textId="77777777" w:rsidR="009F38BD" w:rsidRPr="008466AF" w:rsidRDefault="009F38BD" w:rsidP="008466AF">
            <w:pPr>
              <w:jc w:val="center"/>
              <w:rPr>
                <w:rFonts w:ascii="Arial" w:hAnsi="Arial" w:cs="Arial"/>
                <w:sz w:val="18"/>
                <w:szCs w:val="18"/>
              </w:rPr>
            </w:pPr>
          </w:p>
          <w:p w14:paraId="6924A6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3E0CBC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09A0B822"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75C4A1E0"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383110E"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2631F12C"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3A98450A" w14:textId="77777777" w:rsidTr="00DE4AD5">
        <w:trPr>
          <w:cantSplit/>
          <w:trHeight w:val="403"/>
          <w:tblHeader/>
          <w:jc w:val="center"/>
        </w:trPr>
        <w:tc>
          <w:tcPr>
            <w:tcW w:w="564" w:type="dxa"/>
            <w:vMerge/>
            <w:tcBorders>
              <w:left w:val="single" w:sz="4" w:space="0" w:color="auto"/>
            </w:tcBorders>
            <w:vAlign w:val="center"/>
          </w:tcPr>
          <w:p w14:paraId="7BF27B2E"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206C84B4"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7E2BC3EE"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700879CB"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10355629"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69372EA5"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05056249" w14:textId="77777777" w:rsidR="009F38BD" w:rsidRPr="00632A2A" w:rsidRDefault="009F38BD" w:rsidP="00632A2A">
            <w:pPr>
              <w:spacing w:line="276" w:lineRule="auto"/>
              <w:jc w:val="center"/>
              <w:rPr>
                <w:rFonts w:ascii="Arial" w:hAnsi="Arial" w:cs="Arial"/>
                <w:sz w:val="22"/>
                <w:szCs w:val="22"/>
              </w:rPr>
            </w:pPr>
          </w:p>
        </w:tc>
      </w:tr>
      <w:tr w:rsidR="009F38BD" w:rsidRPr="00632A2A" w14:paraId="6BE36510" w14:textId="77777777" w:rsidTr="00DE4AD5">
        <w:trPr>
          <w:trHeight w:val="677"/>
          <w:jc w:val="center"/>
        </w:trPr>
        <w:tc>
          <w:tcPr>
            <w:tcW w:w="564" w:type="dxa"/>
          </w:tcPr>
          <w:p w14:paraId="7E9D6526"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773E5ECF" w14:textId="77777777" w:rsidR="009F38BD" w:rsidRPr="00632A2A" w:rsidRDefault="009F38BD" w:rsidP="00632A2A">
            <w:pPr>
              <w:spacing w:before="120" w:line="276" w:lineRule="auto"/>
              <w:rPr>
                <w:rFonts w:ascii="Arial" w:hAnsi="Arial" w:cs="Arial"/>
                <w:sz w:val="22"/>
                <w:szCs w:val="22"/>
              </w:rPr>
            </w:pPr>
          </w:p>
        </w:tc>
        <w:tc>
          <w:tcPr>
            <w:tcW w:w="1276" w:type="dxa"/>
          </w:tcPr>
          <w:p w14:paraId="2EC81CB8" w14:textId="77777777" w:rsidR="009F38BD" w:rsidRPr="00632A2A" w:rsidRDefault="009F38BD" w:rsidP="00632A2A">
            <w:pPr>
              <w:spacing w:before="120" w:line="276" w:lineRule="auto"/>
              <w:rPr>
                <w:rFonts w:ascii="Arial" w:hAnsi="Arial" w:cs="Arial"/>
                <w:sz w:val="22"/>
                <w:szCs w:val="22"/>
              </w:rPr>
            </w:pPr>
          </w:p>
        </w:tc>
        <w:tc>
          <w:tcPr>
            <w:tcW w:w="1275" w:type="dxa"/>
          </w:tcPr>
          <w:p w14:paraId="4E027983" w14:textId="77777777" w:rsidR="009F38BD" w:rsidRPr="00632A2A" w:rsidRDefault="009F38BD" w:rsidP="00632A2A">
            <w:pPr>
              <w:spacing w:before="120" w:line="276" w:lineRule="auto"/>
              <w:rPr>
                <w:rFonts w:ascii="Arial" w:hAnsi="Arial" w:cs="Arial"/>
                <w:sz w:val="22"/>
                <w:szCs w:val="22"/>
              </w:rPr>
            </w:pPr>
          </w:p>
        </w:tc>
        <w:tc>
          <w:tcPr>
            <w:tcW w:w="1560" w:type="dxa"/>
          </w:tcPr>
          <w:p w14:paraId="4FFC790C" w14:textId="77777777" w:rsidR="009F38BD" w:rsidRPr="00632A2A" w:rsidRDefault="009F38BD" w:rsidP="00632A2A">
            <w:pPr>
              <w:spacing w:before="120" w:line="276" w:lineRule="auto"/>
              <w:rPr>
                <w:rFonts w:ascii="Arial" w:hAnsi="Arial" w:cs="Arial"/>
                <w:sz w:val="22"/>
                <w:szCs w:val="22"/>
              </w:rPr>
            </w:pPr>
          </w:p>
        </w:tc>
        <w:tc>
          <w:tcPr>
            <w:tcW w:w="1559" w:type="dxa"/>
          </w:tcPr>
          <w:p w14:paraId="23BC8EC3" w14:textId="77777777" w:rsidR="009F38BD" w:rsidRPr="00632A2A" w:rsidRDefault="009F38BD" w:rsidP="00632A2A">
            <w:pPr>
              <w:spacing w:before="120" w:line="276" w:lineRule="auto"/>
              <w:rPr>
                <w:rFonts w:ascii="Arial" w:hAnsi="Arial" w:cs="Arial"/>
                <w:sz w:val="22"/>
                <w:szCs w:val="22"/>
              </w:rPr>
            </w:pPr>
          </w:p>
        </w:tc>
        <w:tc>
          <w:tcPr>
            <w:tcW w:w="1585" w:type="dxa"/>
          </w:tcPr>
          <w:p w14:paraId="13BD9AAC" w14:textId="77777777" w:rsidR="009F38BD" w:rsidRPr="00632A2A" w:rsidRDefault="009F38BD" w:rsidP="00632A2A">
            <w:pPr>
              <w:spacing w:before="120" w:line="276" w:lineRule="auto"/>
              <w:rPr>
                <w:rFonts w:ascii="Arial" w:hAnsi="Arial" w:cs="Arial"/>
                <w:sz w:val="22"/>
                <w:szCs w:val="22"/>
              </w:rPr>
            </w:pPr>
          </w:p>
        </w:tc>
      </w:tr>
      <w:tr w:rsidR="009F38BD" w:rsidRPr="00632A2A" w14:paraId="35C27553" w14:textId="77777777" w:rsidTr="00DE4AD5">
        <w:trPr>
          <w:trHeight w:val="541"/>
          <w:jc w:val="center"/>
        </w:trPr>
        <w:tc>
          <w:tcPr>
            <w:tcW w:w="564" w:type="dxa"/>
          </w:tcPr>
          <w:p w14:paraId="0DA919F1"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2B54E13C" w14:textId="77777777" w:rsidR="009F38BD" w:rsidRPr="00632A2A" w:rsidRDefault="009F38BD" w:rsidP="00632A2A">
            <w:pPr>
              <w:spacing w:before="120" w:line="276" w:lineRule="auto"/>
              <w:rPr>
                <w:rFonts w:ascii="Arial" w:hAnsi="Arial" w:cs="Arial"/>
                <w:sz w:val="22"/>
                <w:szCs w:val="22"/>
              </w:rPr>
            </w:pPr>
          </w:p>
        </w:tc>
        <w:tc>
          <w:tcPr>
            <w:tcW w:w="1276" w:type="dxa"/>
          </w:tcPr>
          <w:p w14:paraId="7251747D" w14:textId="77777777" w:rsidR="009F38BD" w:rsidRPr="00632A2A" w:rsidRDefault="009F38BD" w:rsidP="00632A2A">
            <w:pPr>
              <w:spacing w:before="120" w:line="276" w:lineRule="auto"/>
              <w:rPr>
                <w:rFonts w:ascii="Arial" w:hAnsi="Arial" w:cs="Arial"/>
                <w:sz w:val="22"/>
                <w:szCs w:val="22"/>
              </w:rPr>
            </w:pPr>
          </w:p>
        </w:tc>
        <w:tc>
          <w:tcPr>
            <w:tcW w:w="1275" w:type="dxa"/>
          </w:tcPr>
          <w:p w14:paraId="39EEDA5E" w14:textId="77777777" w:rsidR="009F38BD" w:rsidRPr="00632A2A" w:rsidRDefault="009F38BD" w:rsidP="00632A2A">
            <w:pPr>
              <w:spacing w:before="120" w:line="276" w:lineRule="auto"/>
              <w:rPr>
                <w:rFonts w:ascii="Arial" w:hAnsi="Arial" w:cs="Arial"/>
                <w:sz w:val="22"/>
                <w:szCs w:val="22"/>
              </w:rPr>
            </w:pPr>
          </w:p>
        </w:tc>
        <w:tc>
          <w:tcPr>
            <w:tcW w:w="1560" w:type="dxa"/>
          </w:tcPr>
          <w:p w14:paraId="1B3C24D6" w14:textId="77777777" w:rsidR="009F38BD" w:rsidRPr="00632A2A" w:rsidRDefault="009F38BD" w:rsidP="00632A2A">
            <w:pPr>
              <w:spacing w:before="120" w:line="276" w:lineRule="auto"/>
              <w:rPr>
                <w:rFonts w:ascii="Arial" w:hAnsi="Arial" w:cs="Arial"/>
                <w:sz w:val="22"/>
                <w:szCs w:val="22"/>
              </w:rPr>
            </w:pPr>
          </w:p>
        </w:tc>
        <w:tc>
          <w:tcPr>
            <w:tcW w:w="1559" w:type="dxa"/>
          </w:tcPr>
          <w:p w14:paraId="6D5DF3AA" w14:textId="77777777" w:rsidR="009F38BD" w:rsidRPr="00632A2A" w:rsidRDefault="009F38BD" w:rsidP="00632A2A">
            <w:pPr>
              <w:spacing w:before="120" w:line="276" w:lineRule="auto"/>
              <w:rPr>
                <w:rFonts w:ascii="Arial" w:hAnsi="Arial" w:cs="Arial"/>
                <w:sz w:val="22"/>
                <w:szCs w:val="22"/>
              </w:rPr>
            </w:pPr>
          </w:p>
        </w:tc>
        <w:tc>
          <w:tcPr>
            <w:tcW w:w="1585" w:type="dxa"/>
          </w:tcPr>
          <w:p w14:paraId="4859BD5D" w14:textId="77777777" w:rsidR="009F38BD" w:rsidRPr="00632A2A" w:rsidRDefault="009F38BD" w:rsidP="00632A2A">
            <w:pPr>
              <w:spacing w:before="120" w:line="276" w:lineRule="auto"/>
              <w:rPr>
                <w:rFonts w:ascii="Arial" w:hAnsi="Arial" w:cs="Arial"/>
                <w:sz w:val="22"/>
                <w:szCs w:val="22"/>
              </w:rPr>
            </w:pPr>
          </w:p>
        </w:tc>
      </w:tr>
      <w:tr w:rsidR="009F38BD" w:rsidRPr="00632A2A" w14:paraId="6D5DB29E"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001BB125"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41679090"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D21C007"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52D09AFE"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27D6E2EF"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79CCAA6F"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3BB36CB2" w14:textId="77777777" w:rsidR="009F38BD" w:rsidRPr="00632A2A" w:rsidRDefault="009F38BD" w:rsidP="00632A2A">
            <w:pPr>
              <w:spacing w:before="120" w:line="276" w:lineRule="auto"/>
              <w:rPr>
                <w:rFonts w:ascii="Arial" w:hAnsi="Arial" w:cs="Arial"/>
                <w:sz w:val="22"/>
                <w:szCs w:val="22"/>
              </w:rPr>
            </w:pPr>
          </w:p>
        </w:tc>
      </w:tr>
      <w:tr w:rsidR="009F38BD" w:rsidRPr="00632A2A" w14:paraId="59360298"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E9A3BF4"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DFAD07D"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A1D24E0"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B1C7A92"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7E96FAA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11B64D7"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2F8432E" w14:textId="77777777" w:rsidR="009F38BD" w:rsidRPr="00632A2A" w:rsidRDefault="009F38BD" w:rsidP="00632A2A">
            <w:pPr>
              <w:spacing w:before="120" w:line="276" w:lineRule="auto"/>
              <w:rPr>
                <w:rFonts w:ascii="Arial" w:hAnsi="Arial" w:cs="Arial"/>
                <w:sz w:val="22"/>
                <w:szCs w:val="22"/>
              </w:rPr>
            </w:pPr>
          </w:p>
        </w:tc>
      </w:tr>
    </w:tbl>
    <w:p w14:paraId="080E601F"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2A8A276E" w14:textId="77777777" w:rsidR="00C24B6D" w:rsidRPr="00632A2A" w:rsidRDefault="00C24B6D" w:rsidP="00632A2A">
      <w:pPr>
        <w:spacing w:before="100" w:beforeAutospacing="1" w:after="120" w:line="276" w:lineRule="auto"/>
        <w:jc w:val="both"/>
        <w:rPr>
          <w:rFonts w:ascii="Arial" w:hAnsi="Arial" w:cs="Arial"/>
          <w:sz w:val="22"/>
          <w:szCs w:val="22"/>
        </w:rPr>
      </w:pPr>
    </w:p>
    <w:p w14:paraId="11177A36" w14:textId="77777777" w:rsidR="00CC00F3" w:rsidRPr="00632A2A" w:rsidRDefault="00CC00F3" w:rsidP="00632A2A">
      <w:pPr>
        <w:spacing w:before="100" w:beforeAutospacing="1" w:after="120" w:line="276" w:lineRule="auto"/>
        <w:jc w:val="both"/>
        <w:rPr>
          <w:rFonts w:ascii="Arial" w:hAnsi="Arial" w:cs="Arial"/>
          <w:sz w:val="22"/>
          <w:szCs w:val="22"/>
        </w:rPr>
      </w:pPr>
    </w:p>
    <w:p w14:paraId="4CB81586"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D1EA074"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2AFE55C3" w14:textId="77777777" w:rsidR="00B03A7D" w:rsidRPr="00632A2A" w:rsidRDefault="00B03A7D" w:rsidP="00632A2A">
      <w:pPr>
        <w:spacing w:line="276" w:lineRule="auto"/>
        <w:rPr>
          <w:rFonts w:ascii="Arial" w:hAnsi="Arial" w:cs="Arial"/>
          <w:sz w:val="22"/>
          <w:szCs w:val="22"/>
          <w:highlight w:val="yellow"/>
        </w:rPr>
      </w:pPr>
    </w:p>
    <w:p w14:paraId="7A2CE896" w14:textId="77777777" w:rsidR="00CC00F3" w:rsidRPr="00632A2A" w:rsidRDefault="00CC00F3" w:rsidP="00632A2A">
      <w:pPr>
        <w:spacing w:line="276" w:lineRule="auto"/>
        <w:rPr>
          <w:rFonts w:ascii="Arial" w:hAnsi="Arial" w:cs="Arial"/>
          <w:sz w:val="22"/>
          <w:szCs w:val="22"/>
          <w:highlight w:val="yellow"/>
        </w:rPr>
      </w:pPr>
    </w:p>
    <w:p w14:paraId="27E3BF06"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67241ED2" w14:textId="77777777"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196292ED" w14:textId="76A73824"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B0517A">
        <w:rPr>
          <w:rFonts w:ascii="Arial" w:hAnsi="Arial" w:cs="Arial"/>
          <w:w w:val="130"/>
          <w:sz w:val="18"/>
          <w:szCs w:val="18"/>
        </w:rPr>
        <w:t xml:space="preserve"> </w:t>
      </w:r>
      <w:r w:rsidRPr="009F38BD">
        <w:rPr>
          <w:rFonts w:ascii="Arial" w:hAnsi="Arial" w:cs="Arial"/>
          <w:w w:val="130"/>
          <w:sz w:val="18"/>
          <w:szCs w:val="18"/>
        </w:rPr>
        <w:t>do SIWZ</w:t>
      </w:r>
    </w:p>
    <w:p w14:paraId="75AB476A"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46DFABFD"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0DD5D3C4"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5F29CB49" w14:textId="77777777"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14:paraId="61689B7D" w14:textId="77777777"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14:paraId="052200CD" w14:textId="77777777"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68" w:type="dxa"/>
        <w:tblInd w:w="-176" w:type="dxa"/>
        <w:tblLayout w:type="fixed"/>
        <w:tblLook w:val="04A0" w:firstRow="1" w:lastRow="0" w:firstColumn="1" w:lastColumn="0" w:noHBand="0" w:noVBand="1"/>
      </w:tblPr>
      <w:tblGrid>
        <w:gridCol w:w="468"/>
        <w:gridCol w:w="1546"/>
        <w:gridCol w:w="1701"/>
        <w:gridCol w:w="1985"/>
        <w:gridCol w:w="1275"/>
        <w:gridCol w:w="1275"/>
        <w:gridCol w:w="1418"/>
      </w:tblGrid>
      <w:tr w:rsidR="007F4BC8" w:rsidRPr="00EA7762" w14:paraId="23CBCB94" w14:textId="77777777" w:rsidTr="00217370">
        <w:tc>
          <w:tcPr>
            <w:tcW w:w="468" w:type="dxa"/>
            <w:vAlign w:val="center"/>
          </w:tcPr>
          <w:p w14:paraId="04856BA7" w14:textId="77777777" w:rsidR="007F4BC8" w:rsidRPr="00EA7762" w:rsidRDefault="007F4BC8" w:rsidP="00217370">
            <w:pPr>
              <w:pStyle w:val="Zwykytekst"/>
              <w:spacing w:before="120"/>
              <w:ind w:right="-142"/>
              <w:rPr>
                <w:rFonts w:ascii="Arial" w:hAnsi="Arial" w:cs="Arial"/>
              </w:rPr>
            </w:pPr>
            <w:r w:rsidRPr="00EA7762">
              <w:rPr>
                <w:rFonts w:ascii="Arial" w:hAnsi="Arial" w:cs="Arial"/>
              </w:rPr>
              <w:t>L.p.</w:t>
            </w:r>
          </w:p>
        </w:tc>
        <w:tc>
          <w:tcPr>
            <w:tcW w:w="1546" w:type="dxa"/>
            <w:vAlign w:val="center"/>
          </w:tcPr>
          <w:p w14:paraId="0D7F9B78" w14:textId="66C00968" w:rsidR="007F4BC8" w:rsidRPr="00EA7762" w:rsidRDefault="007F4BC8" w:rsidP="00217370">
            <w:pPr>
              <w:pStyle w:val="Default"/>
              <w:rPr>
                <w:sz w:val="20"/>
                <w:szCs w:val="20"/>
              </w:rPr>
            </w:pPr>
            <w:r w:rsidRPr="00EA7762">
              <w:rPr>
                <w:bCs/>
                <w:sz w:val="20"/>
                <w:szCs w:val="20"/>
              </w:rPr>
              <w:t>Imię Nazwisko</w:t>
            </w:r>
          </w:p>
        </w:tc>
        <w:tc>
          <w:tcPr>
            <w:tcW w:w="1701" w:type="dxa"/>
            <w:vAlign w:val="center"/>
          </w:tcPr>
          <w:p w14:paraId="737C0E1A" w14:textId="77777777" w:rsidR="007F4BC8" w:rsidRPr="00EA7762" w:rsidRDefault="007F4BC8" w:rsidP="00217370">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5" w:type="dxa"/>
            <w:vAlign w:val="center"/>
          </w:tcPr>
          <w:p w14:paraId="7935EE88" w14:textId="77777777" w:rsidR="007F4BC8" w:rsidRDefault="007F4BC8" w:rsidP="00217370">
            <w:pPr>
              <w:pStyle w:val="Default"/>
              <w:rPr>
                <w:bCs/>
                <w:sz w:val="20"/>
                <w:szCs w:val="20"/>
              </w:rPr>
            </w:pPr>
            <w:r w:rsidRPr="00521D43">
              <w:rPr>
                <w:bCs/>
                <w:sz w:val="20"/>
                <w:szCs w:val="20"/>
              </w:rPr>
              <w:t>Kwalifikacje zawodowe, posiadane uprawnienia</w:t>
            </w:r>
          </w:p>
          <w:p w14:paraId="250CD79C" w14:textId="77777777" w:rsidR="007F4BC8" w:rsidRDefault="007F4BC8" w:rsidP="00217370">
            <w:pPr>
              <w:pStyle w:val="Default"/>
              <w:rPr>
                <w:bCs/>
                <w:sz w:val="20"/>
                <w:szCs w:val="20"/>
              </w:rPr>
            </w:pPr>
          </w:p>
          <w:p w14:paraId="78B84D6A" w14:textId="77777777" w:rsidR="007F4BC8" w:rsidRPr="00765A3C" w:rsidRDefault="007F4BC8" w:rsidP="00217370">
            <w:pPr>
              <w:pStyle w:val="Default"/>
              <w:rPr>
                <w:b/>
                <w:bCs/>
                <w:sz w:val="20"/>
                <w:szCs w:val="20"/>
                <w:u w:val="single"/>
              </w:rPr>
            </w:pPr>
            <w:r w:rsidRPr="00765A3C">
              <w:rPr>
                <w:b/>
                <w:bCs/>
                <w:sz w:val="20"/>
                <w:szCs w:val="20"/>
                <w:u w:val="single"/>
              </w:rPr>
              <w:t>Nr i data wydania uprawnień</w:t>
            </w:r>
          </w:p>
        </w:tc>
        <w:tc>
          <w:tcPr>
            <w:tcW w:w="1275" w:type="dxa"/>
            <w:vAlign w:val="center"/>
          </w:tcPr>
          <w:p w14:paraId="177FA4A2" w14:textId="7C9F55D3" w:rsidR="007F4BC8" w:rsidRPr="008466AF" w:rsidRDefault="007F4BC8" w:rsidP="00217370">
            <w:pPr>
              <w:pStyle w:val="Zwykytekst"/>
              <w:spacing w:before="120"/>
              <w:rPr>
                <w:rFonts w:ascii="Arial" w:hAnsi="Arial" w:cs="Arial"/>
                <w:bCs/>
                <w:sz w:val="18"/>
                <w:szCs w:val="18"/>
              </w:rPr>
            </w:pPr>
            <w:r>
              <w:rPr>
                <w:rFonts w:ascii="Arial" w:hAnsi="Arial" w:cs="Arial"/>
                <w:bCs/>
                <w:sz w:val="18"/>
                <w:szCs w:val="18"/>
              </w:rPr>
              <w:t>Opis wykonanych robót</w:t>
            </w:r>
          </w:p>
        </w:tc>
        <w:tc>
          <w:tcPr>
            <w:tcW w:w="1275" w:type="dxa"/>
            <w:vAlign w:val="center"/>
          </w:tcPr>
          <w:p w14:paraId="517EE23A" w14:textId="040A5FCD" w:rsidR="007F4BC8" w:rsidRPr="008466AF" w:rsidRDefault="007F4BC8" w:rsidP="00217370">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w:t>
            </w:r>
            <w:r w:rsidR="008C07A8">
              <w:rPr>
                <w:rFonts w:ascii="Arial" w:hAnsi="Arial" w:cs="Arial"/>
                <w:bCs/>
                <w:sz w:val="18"/>
                <w:szCs w:val="18"/>
              </w:rPr>
              <w:t xml:space="preserve"> lub </w:t>
            </w:r>
            <w:r w:rsidR="008C07A8" w:rsidRPr="008C07A8">
              <w:rPr>
                <w:rFonts w:ascii="Arial" w:hAnsi="Arial" w:cs="Arial"/>
                <w:b/>
                <w:bCs/>
                <w:sz w:val="16"/>
                <w:szCs w:val="16"/>
              </w:rPr>
              <w:t>inspektora nadzoru</w:t>
            </w:r>
            <w:r w:rsidR="008C07A8">
              <w:rPr>
                <w:rFonts w:ascii="Arial" w:hAnsi="Arial" w:cs="Arial"/>
                <w:bCs/>
                <w:sz w:val="18"/>
                <w:szCs w:val="18"/>
              </w:rPr>
              <w:t xml:space="preserve"> </w:t>
            </w:r>
            <w:r>
              <w:rPr>
                <w:rFonts w:ascii="Arial" w:hAnsi="Arial" w:cs="Arial"/>
                <w:bCs/>
                <w:sz w:val="18"/>
                <w:szCs w:val="18"/>
              </w:rPr>
              <w:t>od daty uzyskania uprawnień</w:t>
            </w:r>
          </w:p>
          <w:p w14:paraId="0BB9BBB1" w14:textId="77777777" w:rsidR="007F4BC8" w:rsidRPr="00EA7762" w:rsidRDefault="007F4BC8" w:rsidP="00217370">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418" w:type="dxa"/>
            <w:vAlign w:val="center"/>
          </w:tcPr>
          <w:p w14:paraId="6F622900" w14:textId="77777777" w:rsidR="007F4BC8" w:rsidRPr="00EA7762" w:rsidRDefault="007F4BC8" w:rsidP="00217370">
            <w:pPr>
              <w:pStyle w:val="Zwykytekst"/>
              <w:spacing w:before="120"/>
              <w:ind w:right="-142"/>
              <w:rPr>
                <w:rFonts w:ascii="Arial" w:hAnsi="Arial" w:cs="Arial"/>
                <w:bCs/>
              </w:rPr>
            </w:pPr>
            <w:r w:rsidRPr="00EA7762">
              <w:rPr>
                <w:rFonts w:ascii="Arial" w:hAnsi="Arial" w:cs="Arial"/>
                <w:bCs/>
              </w:rPr>
              <w:t>Podstawa dysponowania osobą</w:t>
            </w:r>
          </w:p>
        </w:tc>
      </w:tr>
      <w:tr w:rsidR="007F4BC8" w:rsidRPr="00C91844" w14:paraId="34B27832" w14:textId="77777777" w:rsidTr="007F4BC8">
        <w:tc>
          <w:tcPr>
            <w:tcW w:w="468" w:type="dxa"/>
          </w:tcPr>
          <w:p w14:paraId="5C4DB9DE" w14:textId="77777777" w:rsidR="007F4BC8" w:rsidRPr="006B3D24" w:rsidRDefault="007F4BC8" w:rsidP="0001631B">
            <w:pPr>
              <w:pStyle w:val="Zwykytekst"/>
              <w:spacing w:before="120"/>
              <w:ind w:right="-142"/>
              <w:rPr>
                <w:rFonts w:ascii="Arial" w:hAnsi="Arial" w:cs="Arial"/>
              </w:rPr>
            </w:pPr>
          </w:p>
        </w:tc>
        <w:tc>
          <w:tcPr>
            <w:tcW w:w="1546" w:type="dxa"/>
          </w:tcPr>
          <w:p w14:paraId="2CE04FF8" w14:textId="77777777" w:rsidR="007F4BC8" w:rsidRPr="006B3D24" w:rsidRDefault="007F4BC8" w:rsidP="0001631B">
            <w:pPr>
              <w:pStyle w:val="Zwykytekst"/>
              <w:spacing w:before="120"/>
              <w:ind w:right="-142"/>
              <w:rPr>
                <w:rFonts w:ascii="Arial" w:hAnsi="Arial" w:cs="Arial"/>
              </w:rPr>
            </w:pPr>
          </w:p>
        </w:tc>
        <w:tc>
          <w:tcPr>
            <w:tcW w:w="1701" w:type="dxa"/>
          </w:tcPr>
          <w:p w14:paraId="34689A29" w14:textId="77777777" w:rsidR="007F4BC8" w:rsidRPr="00DD5C70" w:rsidRDefault="007F4BC8" w:rsidP="0001631B">
            <w:pPr>
              <w:suppressAutoHyphens/>
              <w:snapToGrid w:val="0"/>
              <w:spacing w:after="120"/>
              <w:rPr>
                <w:rFonts w:ascii="Arial" w:hAnsi="Arial" w:cs="Arial"/>
                <w:b/>
                <w:sz w:val="22"/>
                <w:szCs w:val="22"/>
                <w:lang w:eastAsia="ar-SA"/>
              </w:rPr>
            </w:pPr>
            <w:r w:rsidRPr="00DD5C70">
              <w:rPr>
                <w:rFonts w:ascii="Arial" w:hAnsi="Arial" w:cs="Arial"/>
                <w:b/>
                <w:sz w:val="22"/>
                <w:szCs w:val="22"/>
                <w:lang w:eastAsia="ar-SA"/>
              </w:rPr>
              <w:t>Kierownik budowy</w:t>
            </w:r>
          </w:p>
          <w:p w14:paraId="2BEEF229" w14:textId="77777777" w:rsidR="007F4BC8" w:rsidRPr="00DD5C70" w:rsidRDefault="007F4BC8" w:rsidP="0001631B">
            <w:pPr>
              <w:suppressAutoHyphens/>
              <w:snapToGrid w:val="0"/>
              <w:spacing w:after="120"/>
              <w:rPr>
                <w:rFonts w:ascii="Arial" w:hAnsi="Arial" w:cs="Arial"/>
                <w:b/>
                <w:sz w:val="22"/>
                <w:szCs w:val="22"/>
                <w:lang w:eastAsia="ar-SA"/>
              </w:rPr>
            </w:pPr>
          </w:p>
        </w:tc>
        <w:tc>
          <w:tcPr>
            <w:tcW w:w="1985" w:type="dxa"/>
          </w:tcPr>
          <w:p w14:paraId="08CCCB84" w14:textId="77777777" w:rsidR="007F4BC8" w:rsidRPr="00DD5C70" w:rsidRDefault="007F4BC8" w:rsidP="0001631B">
            <w:pPr>
              <w:pStyle w:val="Zwykytekst"/>
              <w:spacing w:before="120"/>
              <w:ind w:right="-142"/>
              <w:rPr>
                <w:rFonts w:ascii="Arial" w:hAnsi="Arial" w:cs="Arial"/>
              </w:rPr>
            </w:pPr>
          </w:p>
        </w:tc>
        <w:tc>
          <w:tcPr>
            <w:tcW w:w="1275" w:type="dxa"/>
          </w:tcPr>
          <w:p w14:paraId="00FB522A" w14:textId="77777777" w:rsidR="007F4BC8" w:rsidRPr="00DD5C70" w:rsidRDefault="007F4BC8" w:rsidP="0001631B">
            <w:pPr>
              <w:pStyle w:val="Zwykytekst"/>
              <w:spacing w:before="120"/>
              <w:ind w:right="-142"/>
              <w:rPr>
                <w:rFonts w:ascii="Arial" w:hAnsi="Arial" w:cs="Arial"/>
              </w:rPr>
            </w:pPr>
          </w:p>
        </w:tc>
        <w:tc>
          <w:tcPr>
            <w:tcW w:w="1275" w:type="dxa"/>
          </w:tcPr>
          <w:p w14:paraId="33A83868" w14:textId="16DB954C" w:rsidR="007F4BC8" w:rsidRPr="00C91844" w:rsidRDefault="007F4BC8" w:rsidP="0001631B">
            <w:pPr>
              <w:pStyle w:val="Zwykytekst"/>
              <w:spacing w:before="120"/>
              <w:ind w:right="-142"/>
              <w:rPr>
                <w:rFonts w:ascii="Arial" w:hAnsi="Arial" w:cs="Arial"/>
                <w:highlight w:val="yellow"/>
              </w:rPr>
            </w:pPr>
          </w:p>
        </w:tc>
        <w:tc>
          <w:tcPr>
            <w:tcW w:w="1418" w:type="dxa"/>
          </w:tcPr>
          <w:p w14:paraId="5788C320" w14:textId="77777777" w:rsidR="007F4BC8" w:rsidRPr="00C91844" w:rsidRDefault="007F4BC8" w:rsidP="0001631B">
            <w:pPr>
              <w:pStyle w:val="Zwykytekst"/>
              <w:spacing w:before="120"/>
              <w:ind w:right="-142"/>
              <w:rPr>
                <w:rFonts w:ascii="Arial" w:hAnsi="Arial" w:cs="Arial"/>
                <w:highlight w:val="yellow"/>
              </w:rPr>
            </w:pPr>
          </w:p>
        </w:tc>
      </w:tr>
      <w:tr w:rsidR="007F4BC8" w:rsidRPr="00C91844" w14:paraId="5B48929F" w14:textId="77777777" w:rsidTr="007F4BC8">
        <w:tc>
          <w:tcPr>
            <w:tcW w:w="468" w:type="dxa"/>
          </w:tcPr>
          <w:p w14:paraId="3DB9DA46" w14:textId="77777777" w:rsidR="007F4BC8" w:rsidRPr="00C91844" w:rsidRDefault="007F4BC8" w:rsidP="0001631B">
            <w:pPr>
              <w:pStyle w:val="Zwykytekst"/>
              <w:spacing w:before="120"/>
              <w:ind w:right="-142"/>
              <w:rPr>
                <w:rFonts w:ascii="Arial" w:hAnsi="Arial" w:cs="Arial"/>
                <w:highlight w:val="yellow"/>
              </w:rPr>
            </w:pPr>
          </w:p>
        </w:tc>
        <w:tc>
          <w:tcPr>
            <w:tcW w:w="1546" w:type="dxa"/>
          </w:tcPr>
          <w:p w14:paraId="1DF78D8B" w14:textId="77777777" w:rsidR="007F4BC8" w:rsidRPr="00C91844" w:rsidRDefault="007F4BC8" w:rsidP="0001631B">
            <w:pPr>
              <w:pStyle w:val="Zwykytekst"/>
              <w:spacing w:before="120"/>
              <w:ind w:right="-142"/>
              <w:rPr>
                <w:rFonts w:ascii="Arial" w:hAnsi="Arial" w:cs="Arial"/>
                <w:highlight w:val="yellow"/>
              </w:rPr>
            </w:pPr>
          </w:p>
        </w:tc>
        <w:tc>
          <w:tcPr>
            <w:tcW w:w="1701" w:type="dxa"/>
          </w:tcPr>
          <w:p w14:paraId="6EAFD8D1" w14:textId="74574A68" w:rsidR="007F4BC8" w:rsidRPr="00DD5C70" w:rsidRDefault="007F4BC8" w:rsidP="0001631B">
            <w:pPr>
              <w:suppressAutoHyphens/>
              <w:snapToGrid w:val="0"/>
              <w:spacing w:after="120"/>
              <w:rPr>
                <w:rFonts w:ascii="Arial" w:hAnsi="Arial" w:cs="Arial"/>
                <w:b/>
                <w:sz w:val="22"/>
                <w:szCs w:val="22"/>
                <w:lang w:eastAsia="ar-SA"/>
              </w:rPr>
            </w:pPr>
            <w:r w:rsidRPr="00DD5C70">
              <w:rPr>
                <w:rFonts w:ascii="Arial" w:hAnsi="Arial" w:cs="Arial"/>
                <w:b/>
                <w:sz w:val="22"/>
                <w:szCs w:val="22"/>
                <w:lang w:eastAsia="ar-SA"/>
              </w:rPr>
              <w:t xml:space="preserve">Kierownik robót elektrycznych </w:t>
            </w:r>
          </w:p>
        </w:tc>
        <w:tc>
          <w:tcPr>
            <w:tcW w:w="1985" w:type="dxa"/>
          </w:tcPr>
          <w:p w14:paraId="6B1DAD81" w14:textId="77777777" w:rsidR="007F4BC8" w:rsidRPr="00DD5C70" w:rsidRDefault="007F4BC8" w:rsidP="0001631B">
            <w:pPr>
              <w:pStyle w:val="Zwykytekst"/>
              <w:spacing w:before="120"/>
              <w:ind w:right="-142"/>
              <w:rPr>
                <w:rFonts w:ascii="Arial" w:hAnsi="Arial" w:cs="Arial"/>
              </w:rPr>
            </w:pPr>
          </w:p>
        </w:tc>
        <w:tc>
          <w:tcPr>
            <w:tcW w:w="1275" w:type="dxa"/>
          </w:tcPr>
          <w:p w14:paraId="419DC619" w14:textId="6CA2554A" w:rsidR="007F4BC8" w:rsidRPr="00DD5C70" w:rsidRDefault="007F4BC8" w:rsidP="0001631B">
            <w:pPr>
              <w:pStyle w:val="Zwykytekst"/>
              <w:spacing w:before="120"/>
              <w:ind w:right="-142"/>
              <w:rPr>
                <w:rFonts w:ascii="Arial" w:hAnsi="Arial" w:cs="Arial"/>
                <w:i/>
                <w:iCs/>
              </w:rPr>
            </w:pPr>
            <w:r w:rsidRPr="00DD5C70">
              <w:rPr>
                <w:rFonts w:ascii="Arial" w:hAnsi="Arial" w:cs="Arial"/>
                <w:i/>
                <w:iCs/>
              </w:rPr>
              <w:t>Nie dotyczy</w:t>
            </w:r>
          </w:p>
        </w:tc>
        <w:tc>
          <w:tcPr>
            <w:tcW w:w="1275" w:type="dxa"/>
          </w:tcPr>
          <w:p w14:paraId="6C961723" w14:textId="448BC8A9" w:rsidR="007F4BC8" w:rsidRPr="00C91844" w:rsidRDefault="007F4BC8" w:rsidP="0001631B">
            <w:pPr>
              <w:pStyle w:val="Zwykytekst"/>
              <w:spacing w:before="120"/>
              <w:ind w:right="-142"/>
              <w:rPr>
                <w:rFonts w:ascii="Arial" w:hAnsi="Arial" w:cs="Arial"/>
                <w:highlight w:val="yellow"/>
              </w:rPr>
            </w:pPr>
          </w:p>
        </w:tc>
        <w:tc>
          <w:tcPr>
            <w:tcW w:w="1418" w:type="dxa"/>
          </w:tcPr>
          <w:p w14:paraId="55027B7F" w14:textId="77777777" w:rsidR="007F4BC8" w:rsidRPr="00C91844" w:rsidRDefault="007F4BC8" w:rsidP="0001631B">
            <w:pPr>
              <w:pStyle w:val="Zwykytekst"/>
              <w:spacing w:before="120"/>
              <w:ind w:right="-142"/>
              <w:rPr>
                <w:rFonts w:ascii="Arial" w:hAnsi="Arial" w:cs="Arial"/>
                <w:highlight w:val="yellow"/>
              </w:rPr>
            </w:pPr>
          </w:p>
        </w:tc>
      </w:tr>
      <w:tr w:rsidR="007F4BC8" w:rsidRPr="006B3D24" w14:paraId="55E6A134" w14:textId="77777777" w:rsidTr="007F4BC8">
        <w:tc>
          <w:tcPr>
            <w:tcW w:w="468" w:type="dxa"/>
          </w:tcPr>
          <w:p w14:paraId="0A2DD5A7" w14:textId="77777777" w:rsidR="007F4BC8" w:rsidRPr="00C91844" w:rsidRDefault="007F4BC8" w:rsidP="0001631B">
            <w:pPr>
              <w:pStyle w:val="Zwykytekst"/>
              <w:spacing w:before="120"/>
              <w:ind w:right="-142"/>
              <w:rPr>
                <w:rFonts w:ascii="Arial" w:hAnsi="Arial" w:cs="Arial"/>
                <w:highlight w:val="yellow"/>
              </w:rPr>
            </w:pPr>
          </w:p>
        </w:tc>
        <w:tc>
          <w:tcPr>
            <w:tcW w:w="1546" w:type="dxa"/>
          </w:tcPr>
          <w:p w14:paraId="1B6A0CC3" w14:textId="77777777" w:rsidR="007F4BC8" w:rsidRPr="00C91844" w:rsidRDefault="007F4BC8" w:rsidP="0001631B">
            <w:pPr>
              <w:pStyle w:val="Zwykytekst"/>
              <w:spacing w:before="120"/>
              <w:ind w:right="-142"/>
              <w:rPr>
                <w:rFonts w:ascii="Arial" w:hAnsi="Arial" w:cs="Arial"/>
                <w:highlight w:val="yellow"/>
              </w:rPr>
            </w:pPr>
          </w:p>
        </w:tc>
        <w:tc>
          <w:tcPr>
            <w:tcW w:w="1701" w:type="dxa"/>
          </w:tcPr>
          <w:p w14:paraId="76F9C2EA" w14:textId="21166CC3" w:rsidR="007F4BC8" w:rsidRPr="00DD5C70" w:rsidRDefault="007F4BC8" w:rsidP="0001631B">
            <w:pPr>
              <w:suppressAutoHyphens/>
              <w:snapToGrid w:val="0"/>
              <w:spacing w:after="120"/>
              <w:rPr>
                <w:rFonts w:ascii="Arial" w:hAnsi="Arial" w:cs="Arial"/>
                <w:b/>
                <w:sz w:val="22"/>
                <w:szCs w:val="22"/>
                <w:lang w:eastAsia="ar-SA"/>
              </w:rPr>
            </w:pPr>
            <w:r w:rsidRPr="00DD5C70">
              <w:rPr>
                <w:rFonts w:ascii="Arial" w:hAnsi="Arial" w:cs="Arial"/>
                <w:b/>
                <w:sz w:val="22"/>
                <w:szCs w:val="22"/>
                <w:lang w:eastAsia="ar-SA"/>
              </w:rPr>
              <w:t>Kierownik robót sanitarnych</w:t>
            </w:r>
          </w:p>
        </w:tc>
        <w:tc>
          <w:tcPr>
            <w:tcW w:w="1985" w:type="dxa"/>
          </w:tcPr>
          <w:p w14:paraId="66B78464" w14:textId="77777777" w:rsidR="007F4BC8" w:rsidRPr="00DD5C70" w:rsidRDefault="007F4BC8" w:rsidP="0001631B">
            <w:pPr>
              <w:pStyle w:val="Zwykytekst"/>
              <w:spacing w:before="120"/>
              <w:ind w:right="-142"/>
              <w:rPr>
                <w:rFonts w:ascii="Arial" w:hAnsi="Arial" w:cs="Arial"/>
              </w:rPr>
            </w:pPr>
          </w:p>
        </w:tc>
        <w:tc>
          <w:tcPr>
            <w:tcW w:w="1275" w:type="dxa"/>
          </w:tcPr>
          <w:p w14:paraId="231A8349" w14:textId="5D6F08F9" w:rsidR="007F4BC8" w:rsidRPr="00DD5C70" w:rsidRDefault="004C5835" w:rsidP="0001631B">
            <w:pPr>
              <w:pStyle w:val="Zwykytekst"/>
              <w:spacing w:before="120"/>
              <w:ind w:right="-142"/>
              <w:rPr>
                <w:rFonts w:ascii="Arial" w:hAnsi="Arial" w:cs="Arial"/>
              </w:rPr>
            </w:pPr>
            <w:r w:rsidRPr="00DD5C70">
              <w:rPr>
                <w:rFonts w:ascii="Arial" w:hAnsi="Arial" w:cs="Arial"/>
                <w:i/>
                <w:iCs/>
              </w:rPr>
              <w:t>Nie dotyczy</w:t>
            </w:r>
          </w:p>
        </w:tc>
        <w:tc>
          <w:tcPr>
            <w:tcW w:w="1275" w:type="dxa"/>
          </w:tcPr>
          <w:p w14:paraId="295ED40F" w14:textId="5CC5960E" w:rsidR="007F4BC8" w:rsidRPr="006B3D24" w:rsidRDefault="007F4BC8" w:rsidP="0001631B">
            <w:pPr>
              <w:pStyle w:val="Zwykytekst"/>
              <w:spacing w:before="120"/>
              <w:ind w:right="-142"/>
              <w:rPr>
                <w:rFonts w:ascii="Arial" w:hAnsi="Arial" w:cs="Arial"/>
              </w:rPr>
            </w:pPr>
          </w:p>
        </w:tc>
        <w:tc>
          <w:tcPr>
            <w:tcW w:w="1418" w:type="dxa"/>
          </w:tcPr>
          <w:p w14:paraId="35FA1439" w14:textId="77777777" w:rsidR="007F4BC8" w:rsidRPr="006B3D24" w:rsidRDefault="007F4BC8" w:rsidP="0001631B">
            <w:pPr>
              <w:pStyle w:val="Zwykytekst"/>
              <w:spacing w:before="120"/>
              <w:ind w:right="-142"/>
              <w:rPr>
                <w:rFonts w:ascii="Arial" w:hAnsi="Arial" w:cs="Arial"/>
              </w:rPr>
            </w:pPr>
          </w:p>
        </w:tc>
      </w:tr>
    </w:tbl>
    <w:p w14:paraId="0BC32135" w14:textId="77777777" w:rsidR="00344EB9" w:rsidRPr="00217370" w:rsidRDefault="00344EB9" w:rsidP="00344EB9">
      <w:pPr>
        <w:pStyle w:val="Domylnie"/>
        <w:jc w:val="both"/>
        <w:rPr>
          <w:rFonts w:ascii="Arial" w:hAnsi="Arial" w:cs="Arial"/>
          <w:b/>
          <w:bCs/>
          <w:i/>
          <w:color w:val="auto"/>
          <w:sz w:val="20"/>
          <w:szCs w:val="20"/>
        </w:rPr>
      </w:pPr>
      <w:r w:rsidRPr="00217370">
        <w:rPr>
          <w:rFonts w:ascii="Arial" w:hAnsi="Arial" w:cs="Arial"/>
          <w:b/>
          <w:bCs/>
          <w:i/>
          <w:color w:val="auto"/>
          <w:sz w:val="20"/>
          <w:szCs w:val="20"/>
          <w:u w:val="single"/>
        </w:rPr>
        <w:t>UWAGA</w:t>
      </w:r>
      <w:r w:rsidRPr="00217370">
        <w:rPr>
          <w:rFonts w:ascii="Arial" w:hAnsi="Arial" w:cs="Arial"/>
          <w:b/>
          <w:bCs/>
          <w:i/>
          <w:color w:val="auto"/>
          <w:sz w:val="20"/>
          <w:szCs w:val="20"/>
        </w:rPr>
        <w:t xml:space="preserve">: </w:t>
      </w:r>
    </w:p>
    <w:p w14:paraId="57DDB582" w14:textId="77777777" w:rsidR="00344EB9" w:rsidRPr="00217370" w:rsidRDefault="00344EB9" w:rsidP="00344EB9">
      <w:pPr>
        <w:pStyle w:val="Default"/>
        <w:rPr>
          <w:b/>
          <w:bCs/>
          <w:i/>
          <w:color w:val="auto"/>
          <w:sz w:val="20"/>
          <w:szCs w:val="20"/>
        </w:rPr>
      </w:pPr>
      <w:r w:rsidRPr="00217370">
        <w:rPr>
          <w:b/>
          <w:bCs/>
          <w:i/>
          <w:color w:val="auto"/>
          <w:sz w:val="20"/>
          <w:szCs w:val="20"/>
        </w:rPr>
        <w:t>Posiadane kwalifikacje, doświadczenie i uprawnienia muszą potwierdzać spełnienie warunków określonych przez Zmawiającego w pkt. 1 ppkt.1.3. lit. b) rozdz. II SIWZ</w:t>
      </w:r>
    </w:p>
    <w:p w14:paraId="6F893276" w14:textId="77777777" w:rsidR="00344EB9" w:rsidRDefault="00344EB9" w:rsidP="00344EB9">
      <w:pPr>
        <w:pStyle w:val="Zwykytekst"/>
        <w:spacing w:before="120"/>
        <w:ind w:left="1800" w:right="-142" w:hanging="1440"/>
        <w:rPr>
          <w:rFonts w:ascii="Arial" w:hAnsi="Arial" w:cs="Arial"/>
          <w:sz w:val="24"/>
          <w:szCs w:val="24"/>
        </w:rPr>
      </w:pPr>
    </w:p>
    <w:p w14:paraId="7D61CAD4" w14:textId="77777777"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2BAF31DC" w14:textId="53CE6241" w:rsidR="00344EB9" w:rsidRDefault="00344EB9" w:rsidP="00344EB9">
      <w:pPr>
        <w:pStyle w:val="Zwykytekst"/>
        <w:spacing w:before="120" w:line="276" w:lineRule="auto"/>
        <w:ind w:left="1800" w:right="-142" w:hanging="1440"/>
        <w:rPr>
          <w:rFonts w:ascii="Arial" w:hAnsi="Arial" w:cs="Arial"/>
          <w:sz w:val="22"/>
          <w:szCs w:val="22"/>
        </w:rPr>
      </w:pPr>
    </w:p>
    <w:p w14:paraId="2F9C35CD" w14:textId="16C8B950" w:rsidR="004C5835" w:rsidRDefault="004C5835" w:rsidP="00344EB9">
      <w:pPr>
        <w:pStyle w:val="Zwykytekst"/>
        <w:spacing w:before="120" w:line="276" w:lineRule="auto"/>
        <w:ind w:left="1800" w:right="-142" w:hanging="1440"/>
        <w:rPr>
          <w:rFonts w:ascii="Arial" w:hAnsi="Arial" w:cs="Arial"/>
          <w:sz w:val="22"/>
          <w:szCs w:val="22"/>
        </w:rPr>
      </w:pPr>
    </w:p>
    <w:p w14:paraId="2D7A029D" w14:textId="77777777" w:rsidR="004C5835" w:rsidRDefault="004C5835" w:rsidP="00344EB9">
      <w:pPr>
        <w:pStyle w:val="Zwykytekst"/>
        <w:spacing w:before="120" w:line="276" w:lineRule="auto"/>
        <w:ind w:left="1800" w:right="-142" w:hanging="1440"/>
        <w:rPr>
          <w:rFonts w:ascii="Arial" w:hAnsi="Arial" w:cs="Arial"/>
          <w:sz w:val="22"/>
          <w:szCs w:val="22"/>
        </w:rPr>
      </w:pPr>
    </w:p>
    <w:p w14:paraId="78284C2F" w14:textId="77777777"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CFFA661" w14:textId="77777777"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369EA218" w14:textId="77777777"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4E31470"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1693D260" w14:textId="77777777" w:rsidR="006B3D24" w:rsidRPr="00632A2A" w:rsidRDefault="006B3D24" w:rsidP="00632A2A">
      <w:pPr>
        <w:spacing w:line="276" w:lineRule="auto"/>
        <w:ind w:left="5664" w:firstLine="708"/>
        <w:jc w:val="both"/>
        <w:rPr>
          <w:rFonts w:ascii="Arial" w:hAnsi="Arial" w:cs="Arial"/>
          <w:w w:val="130"/>
          <w:sz w:val="22"/>
          <w:szCs w:val="22"/>
        </w:rPr>
      </w:pPr>
    </w:p>
    <w:p w14:paraId="3FFA5D81"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14:paraId="02E1F349" w14:textId="77777777" w:rsidR="00B03A7D" w:rsidRPr="00632A2A" w:rsidRDefault="00B03A7D" w:rsidP="00632A2A">
      <w:pPr>
        <w:spacing w:line="276" w:lineRule="auto"/>
        <w:rPr>
          <w:rFonts w:ascii="Arial" w:hAnsi="Arial" w:cs="Arial"/>
          <w:sz w:val="22"/>
          <w:szCs w:val="22"/>
        </w:rPr>
      </w:pPr>
    </w:p>
    <w:p w14:paraId="313EEDB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63185A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4E14D28" w14:textId="77777777" w:rsidR="00B03A7D" w:rsidRPr="00632A2A" w:rsidRDefault="00B03A7D" w:rsidP="00632A2A">
      <w:pPr>
        <w:spacing w:line="276" w:lineRule="auto"/>
        <w:rPr>
          <w:rFonts w:ascii="Arial" w:hAnsi="Arial" w:cs="Arial"/>
          <w:sz w:val="22"/>
          <w:szCs w:val="22"/>
        </w:rPr>
      </w:pPr>
    </w:p>
    <w:p w14:paraId="1259CA2E" w14:textId="77777777" w:rsidR="00B03A7D" w:rsidRPr="00632A2A" w:rsidRDefault="00B03A7D" w:rsidP="00632A2A">
      <w:pPr>
        <w:spacing w:line="276" w:lineRule="auto"/>
        <w:rPr>
          <w:rFonts w:ascii="Arial" w:hAnsi="Arial" w:cs="Arial"/>
          <w:sz w:val="22"/>
          <w:szCs w:val="22"/>
        </w:rPr>
      </w:pPr>
    </w:p>
    <w:p w14:paraId="19AE079A"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177D76F0"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4665DF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262F76FE"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5F4B2D6"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33324A6D"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43489BB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389D2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69606C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499D6BD2"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B5DF737"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EE1B49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43DB281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789AC081"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373E27F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6690E07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EFF061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63D80E9F" w14:textId="77777777" w:rsidR="00B03A7D" w:rsidRPr="00632A2A" w:rsidRDefault="00B03A7D" w:rsidP="00632A2A">
      <w:pPr>
        <w:spacing w:line="276" w:lineRule="auto"/>
        <w:rPr>
          <w:rFonts w:ascii="Arial" w:hAnsi="Arial" w:cs="Arial"/>
          <w:sz w:val="22"/>
          <w:szCs w:val="22"/>
          <w:highlight w:val="yellow"/>
        </w:rPr>
      </w:pPr>
    </w:p>
    <w:p w14:paraId="72B5CA0B" w14:textId="77777777" w:rsidR="00B03A7D" w:rsidRDefault="00B03A7D" w:rsidP="00632A2A">
      <w:pPr>
        <w:spacing w:before="120" w:line="276" w:lineRule="auto"/>
        <w:ind w:left="4254"/>
        <w:rPr>
          <w:rFonts w:ascii="Arial" w:hAnsi="Arial" w:cs="Arial"/>
          <w:sz w:val="22"/>
          <w:szCs w:val="22"/>
          <w:highlight w:val="yellow"/>
        </w:rPr>
      </w:pPr>
    </w:p>
    <w:p w14:paraId="201B4F0C" w14:textId="77777777" w:rsidR="00771E3A" w:rsidRPr="00632A2A" w:rsidRDefault="00771E3A" w:rsidP="00632A2A">
      <w:pPr>
        <w:spacing w:before="120" w:line="276" w:lineRule="auto"/>
        <w:ind w:left="4254"/>
        <w:rPr>
          <w:rFonts w:ascii="Arial" w:hAnsi="Arial" w:cs="Arial"/>
          <w:sz w:val="22"/>
          <w:szCs w:val="22"/>
          <w:highlight w:val="yellow"/>
        </w:rPr>
      </w:pPr>
    </w:p>
    <w:p w14:paraId="52B44F28" w14:textId="1B20FAD2"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139B8630" w14:textId="282CBD52" w:rsidR="005A379E" w:rsidRDefault="005A379E" w:rsidP="00494854">
      <w:pPr>
        <w:pStyle w:val="Tekstpodstawowy"/>
        <w:spacing w:line="240" w:lineRule="auto"/>
        <w:rPr>
          <w:rFonts w:ascii="Arial" w:hAnsi="Arial" w:cs="Arial"/>
          <w:b w:val="0"/>
          <w:sz w:val="22"/>
          <w:szCs w:val="22"/>
        </w:rPr>
      </w:pPr>
    </w:p>
    <w:p w14:paraId="5767B480" w14:textId="408477CE" w:rsidR="005C463F" w:rsidRDefault="005C463F" w:rsidP="00494854">
      <w:pPr>
        <w:pStyle w:val="Tekstpodstawowy"/>
        <w:spacing w:line="240" w:lineRule="auto"/>
        <w:rPr>
          <w:rFonts w:ascii="Arial" w:hAnsi="Arial" w:cs="Arial"/>
          <w:b w:val="0"/>
          <w:sz w:val="22"/>
          <w:szCs w:val="22"/>
        </w:rPr>
      </w:pPr>
    </w:p>
    <w:p w14:paraId="3BC9874A" w14:textId="2E515A5B" w:rsidR="003428E6" w:rsidRDefault="003428E6" w:rsidP="005C463F">
      <w:pPr>
        <w:spacing w:after="120"/>
        <w:jc w:val="right"/>
        <w:rPr>
          <w:rFonts w:ascii="Arial" w:hAnsi="Arial" w:cs="Arial"/>
          <w:b/>
        </w:rPr>
      </w:pPr>
      <w:bookmarkStart w:id="52" w:name="_Toc356553651"/>
    </w:p>
    <w:p w14:paraId="3C6E0315" w14:textId="77777777" w:rsidR="007011EC" w:rsidRPr="0086453C" w:rsidRDefault="007011EC" w:rsidP="007011EC">
      <w:pPr>
        <w:spacing w:after="120"/>
        <w:jc w:val="right"/>
        <w:rPr>
          <w:rFonts w:ascii="Arial" w:hAnsi="Arial" w:cs="Arial"/>
          <w:b/>
        </w:rPr>
      </w:pPr>
      <w:r w:rsidRPr="0086453C">
        <w:rPr>
          <w:rFonts w:ascii="Arial" w:hAnsi="Arial" w:cs="Arial"/>
          <w:b/>
        </w:rPr>
        <w:lastRenderedPageBreak/>
        <w:t>Załącznik Nr 10 do SIWZ</w:t>
      </w:r>
    </w:p>
    <w:p w14:paraId="6379192A" w14:textId="77777777" w:rsidR="007011EC" w:rsidRPr="00A833AC" w:rsidRDefault="007011EC" w:rsidP="007011EC">
      <w:pPr>
        <w:spacing w:after="120"/>
        <w:jc w:val="center"/>
        <w:rPr>
          <w:rFonts w:ascii="Arial" w:hAnsi="Arial" w:cs="Arial"/>
          <w:b/>
          <w:sz w:val="22"/>
          <w:szCs w:val="22"/>
        </w:rPr>
      </w:pPr>
    </w:p>
    <w:p w14:paraId="37C7469C" w14:textId="77777777" w:rsidR="007011EC" w:rsidRPr="00A833AC" w:rsidRDefault="007011EC" w:rsidP="007011EC">
      <w:pPr>
        <w:spacing w:after="120"/>
        <w:jc w:val="center"/>
        <w:rPr>
          <w:rFonts w:ascii="Arial" w:hAnsi="Arial" w:cs="Arial"/>
          <w:b/>
          <w:sz w:val="22"/>
          <w:szCs w:val="22"/>
        </w:rPr>
      </w:pPr>
      <w:r w:rsidRPr="00A833AC">
        <w:rPr>
          <w:rFonts w:ascii="Arial" w:hAnsi="Arial" w:cs="Arial"/>
          <w:b/>
          <w:sz w:val="22"/>
          <w:szCs w:val="22"/>
        </w:rPr>
        <w:t>UMOWA Nr ZP - …../2020 - PROJEKT</w:t>
      </w:r>
    </w:p>
    <w:p w14:paraId="72ECAD27" w14:textId="77777777" w:rsidR="007011EC" w:rsidRPr="002E5419" w:rsidRDefault="007011EC" w:rsidP="007011EC">
      <w:pPr>
        <w:pStyle w:val="Tekstpodstawowy"/>
        <w:spacing w:line="240" w:lineRule="auto"/>
        <w:rPr>
          <w:rFonts w:ascii="Arial" w:hAnsi="Arial" w:cs="Arial"/>
          <w:b w:val="0"/>
          <w:bCs/>
          <w:color w:val="000000" w:themeColor="text1"/>
          <w:sz w:val="22"/>
          <w:szCs w:val="22"/>
        </w:rPr>
      </w:pPr>
      <w:r w:rsidRPr="002E5419">
        <w:rPr>
          <w:rFonts w:ascii="Arial" w:hAnsi="Arial" w:cs="Arial"/>
          <w:b w:val="0"/>
          <w:bCs/>
          <w:sz w:val="22"/>
          <w:szCs w:val="22"/>
        </w:rPr>
        <w:t xml:space="preserve">W </w:t>
      </w:r>
      <w:r w:rsidRPr="002E5419">
        <w:rPr>
          <w:rFonts w:ascii="Arial" w:hAnsi="Arial" w:cs="Arial"/>
          <w:b w:val="0"/>
          <w:bCs/>
          <w:color w:val="000000" w:themeColor="text1"/>
          <w:sz w:val="22"/>
          <w:szCs w:val="22"/>
        </w:rPr>
        <w:t xml:space="preserve">dniu ……………….2020r.  w Świeszynie pomiędzy </w:t>
      </w:r>
    </w:p>
    <w:p w14:paraId="7CBBB33D" w14:textId="77777777" w:rsidR="007011EC" w:rsidRPr="002E5419" w:rsidRDefault="007011EC" w:rsidP="007011EC">
      <w:pPr>
        <w:pStyle w:val="Tekstpodstawowy"/>
        <w:spacing w:line="240" w:lineRule="auto"/>
        <w:rPr>
          <w:rFonts w:ascii="Arial" w:hAnsi="Arial" w:cs="Arial"/>
          <w:b w:val="0"/>
          <w:bCs/>
          <w:color w:val="000000" w:themeColor="text1"/>
          <w:sz w:val="22"/>
          <w:szCs w:val="22"/>
        </w:rPr>
      </w:pPr>
      <w:r w:rsidRPr="002E5419">
        <w:rPr>
          <w:rFonts w:ascii="Arial" w:hAnsi="Arial" w:cs="Arial"/>
          <w:b w:val="0"/>
          <w:bCs/>
          <w:color w:val="000000" w:themeColor="text1"/>
          <w:sz w:val="22"/>
          <w:szCs w:val="22"/>
        </w:rPr>
        <w:t>Gminą Świeszyno, Świeszyno 71, 76-024 Świeszyno ,</w:t>
      </w:r>
    </w:p>
    <w:p w14:paraId="47D837F3" w14:textId="77777777" w:rsidR="007011EC" w:rsidRPr="002E5419" w:rsidRDefault="007011EC" w:rsidP="007011EC">
      <w:pPr>
        <w:pStyle w:val="Tekstpodstawowy"/>
        <w:spacing w:line="240" w:lineRule="auto"/>
        <w:rPr>
          <w:rFonts w:ascii="Arial" w:hAnsi="Arial" w:cs="Arial"/>
          <w:b w:val="0"/>
          <w:bCs/>
          <w:color w:val="000000" w:themeColor="text1"/>
          <w:sz w:val="22"/>
          <w:szCs w:val="22"/>
        </w:rPr>
      </w:pPr>
      <w:r w:rsidRPr="002E5419">
        <w:rPr>
          <w:rFonts w:ascii="Arial" w:hAnsi="Arial" w:cs="Arial"/>
          <w:b w:val="0"/>
          <w:bCs/>
          <w:color w:val="000000" w:themeColor="text1"/>
          <w:sz w:val="22"/>
          <w:szCs w:val="22"/>
        </w:rPr>
        <w:t>NIP:499-05-21-087, Regon:330920707</w:t>
      </w:r>
    </w:p>
    <w:p w14:paraId="4CE74ACE" w14:textId="77777777" w:rsidR="007011EC" w:rsidRPr="00A833AC" w:rsidRDefault="007011EC" w:rsidP="007011EC">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zwaną dalej w treści umowy </w:t>
      </w:r>
      <w:r w:rsidRPr="00A833AC">
        <w:rPr>
          <w:rFonts w:ascii="Arial" w:hAnsi="Arial" w:cs="Arial"/>
          <w:b/>
          <w:color w:val="000000" w:themeColor="text1"/>
          <w:sz w:val="22"/>
          <w:szCs w:val="22"/>
        </w:rPr>
        <w:t>Zamawiającym</w:t>
      </w:r>
    </w:p>
    <w:p w14:paraId="602D9F65" w14:textId="77777777" w:rsidR="007011EC" w:rsidRPr="00A833AC" w:rsidRDefault="007011EC" w:rsidP="007011EC">
      <w:pPr>
        <w:rPr>
          <w:rFonts w:ascii="Arial" w:hAnsi="Arial" w:cs="Arial"/>
          <w:b/>
          <w:bCs/>
          <w:color w:val="000000" w:themeColor="text1"/>
          <w:sz w:val="22"/>
          <w:szCs w:val="22"/>
        </w:rPr>
      </w:pPr>
      <w:r w:rsidRPr="00A833AC">
        <w:rPr>
          <w:rFonts w:ascii="Arial" w:hAnsi="Arial" w:cs="Arial"/>
          <w:color w:val="000000" w:themeColor="text1"/>
          <w:sz w:val="22"/>
          <w:szCs w:val="22"/>
        </w:rPr>
        <w:t>a</w:t>
      </w:r>
    </w:p>
    <w:p w14:paraId="5148C85F" w14:textId="77777777" w:rsidR="007011EC" w:rsidRPr="00A833AC" w:rsidRDefault="007011EC" w:rsidP="007011EC">
      <w:pPr>
        <w:rPr>
          <w:rFonts w:ascii="Arial" w:hAnsi="Arial" w:cs="Arial"/>
          <w:bCs/>
          <w:color w:val="000000" w:themeColor="text1"/>
          <w:sz w:val="22"/>
          <w:szCs w:val="22"/>
        </w:rPr>
      </w:pPr>
      <w:r w:rsidRPr="00A833AC">
        <w:rPr>
          <w:rFonts w:ascii="Arial" w:hAnsi="Arial" w:cs="Arial"/>
          <w:bCs/>
          <w:color w:val="000000" w:themeColor="text1"/>
          <w:sz w:val="22"/>
          <w:szCs w:val="22"/>
        </w:rPr>
        <w:t>………………………………………………………………………………………………….</w:t>
      </w:r>
    </w:p>
    <w:p w14:paraId="703BC6D1" w14:textId="77777777" w:rsidR="007011EC" w:rsidRPr="00A833AC" w:rsidRDefault="007011EC" w:rsidP="007011EC">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zwanym dalej w tekście umowy </w:t>
      </w:r>
      <w:r w:rsidRPr="00A833AC">
        <w:rPr>
          <w:rFonts w:ascii="Arial" w:hAnsi="Arial" w:cs="Arial"/>
          <w:b/>
          <w:color w:val="000000" w:themeColor="text1"/>
          <w:sz w:val="22"/>
          <w:szCs w:val="22"/>
        </w:rPr>
        <w:t xml:space="preserve">Wykonawcą, </w:t>
      </w:r>
    </w:p>
    <w:p w14:paraId="404725C1" w14:textId="77777777" w:rsidR="007011EC" w:rsidRPr="00A833AC" w:rsidRDefault="007011EC" w:rsidP="007011EC">
      <w:pPr>
        <w:jc w:val="both"/>
        <w:rPr>
          <w:rFonts w:ascii="Arial" w:hAnsi="Arial" w:cs="Arial"/>
          <w:color w:val="000000" w:themeColor="text1"/>
          <w:sz w:val="22"/>
          <w:szCs w:val="22"/>
        </w:rPr>
      </w:pPr>
    </w:p>
    <w:p w14:paraId="04803143" w14:textId="77777777" w:rsidR="007011EC" w:rsidRPr="00A833AC" w:rsidRDefault="007011EC" w:rsidP="007011EC">
      <w:pPr>
        <w:jc w:val="both"/>
        <w:rPr>
          <w:rFonts w:ascii="Arial" w:hAnsi="Arial" w:cs="Arial"/>
          <w:b/>
          <w:color w:val="000000" w:themeColor="text1"/>
          <w:sz w:val="22"/>
          <w:szCs w:val="22"/>
        </w:rPr>
      </w:pPr>
      <w:r w:rsidRPr="00A833AC">
        <w:rPr>
          <w:rFonts w:ascii="Arial" w:hAnsi="Arial" w:cs="Arial"/>
          <w:color w:val="000000" w:themeColor="text1"/>
          <w:spacing w:val="-3"/>
          <w:sz w:val="22"/>
          <w:szCs w:val="22"/>
        </w:rPr>
        <w:t xml:space="preserve">została zawarta na podstawie </w:t>
      </w:r>
      <w:r w:rsidRPr="00A833AC">
        <w:rPr>
          <w:rFonts w:ascii="Arial" w:hAnsi="Arial" w:cs="Arial"/>
          <w:color w:val="000000" w:themeColor="text1"/>
          <w:sz w:val="22"/>
          <w:szCs w:val="22"/>
        </w:rPr>
        <w:t>art. 39 ustawy z dnia 29 stycznia 2004r. Prawo zamówień publicznych umowa o następującej treści:</w:t>
      </w:r>
    </w:p>
    <w:p w14:paraId="44EE8A24" w14:textId="77777777" w:rsidR="007011EC" w:rsidRPr="00A833AC" w:rsidRDefault="007011EC" w:rsidP="007011EC">
      <w:pPr>
        <w:jc w:val="both"/>
        <w:rPr>
          <w:rFonts w:ascii="Arial" w:hAnsi="Arial" w:cs="Arial"/>
          <w:b/>
          <w:color w:val="000000" w:themeColor="text1"/>
          <w:sz w:val="22"/>
          <w:szCs w:val="22"/>
        </w:rPr>
      </w:pPr>
    </w:p>
    <w:p w14:paraId="0E3666C4"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 1</w:t>
      </w:r>
    </w:p>
    <w:p w14:paraId="58111EF4" w14:textId="77777777" w:rsidR="007011EC" w:rsidRPr="00A833AC" w:rsidRDefault="007011EC" w:rsidP="007011EC">
      <w:pPr>
        <w:pStyle w:val="Akapitzlist"/>
        <w:widowControl w:val="0"/>
        <w:numPr>
          <w:ilvl w:val="0"/>
          <w:numId w:val="80"/>
        </w:numPr>
        <w:tabs>
          <w:tab w:val="left" w:pos="3960"/>
        </w:tabs>
        <w:suppressAutoHyphens/>
        <w:jc w:val="both"/>
        <w:rPr>
          <w:rFonts w:ascii="Arial" w:hAnsi="Arial" w:cs="Arial"/>
          <w:color w:val="000000" w:themeColor="text1"/>
          <w:sz w:val="22"/>
          <w:szCs w:val="22"/>
        </w:rPr>
      </w:pPr>
      <w:r w:rsidRPr="00A833AC">
        <w:rPr>
          <w:rFonts w:ascii="Arial" w:hAnsi="Arial" w:cs="Arial"/>
          <w:b/>
          <w:color w:val="000000" w:themeColor="text1"/>
          <w:sz w:val="22"/>
          <w:szCs w:val="22"/>
        </w:rPr>
        <w:t>Definicje:</w:t>
      </w:r>
    </w:p>
    <w:p w14:paraId="23DD67DC" w14:textId="77777777" w:rsidR="007011EC" w:rsidRPr="00A833AC" w:rsidRDefault="007011EC" w:rsidP="007011EC">
      <w:pPr>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Poniżej podaje się podstawowe definicje używane w dokumentach wchodzących </w:t>
      </w:r>
      <w:r w:rsidRPr="00A833AC">
        <w:rPr>
          <w:rFonts w:ascii="Arial" w:hAnsi="Arial" w:cs="Arial"/>
          <w:color w:val="000000" w:themeColor="text1"/>
          <w:sz w:val="22"/>
          <w:szCs w:val="22"/>
        </w:rPr>
        <w:br/>
        <w:t>w skład wszystkich części umowy. Oprócz tego, w rozdziałach dotyczących specyfikacji technicznych i wycenionego przedmiotu robót podano definicje dotyczące bezpośredniego wykonywania rozliczeń robót.</w:t>
      </w:r>
    </w:p>
    <w:p w14:paraId="7FE62801"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Zamawiający:</w:t>
      </w:r>
      <w:r w:rsidRPr="00A833AC">
        <w:rPr>
          <w:rFonts w:ascii="Arial" w:hAnsi="Arial" w:cs="Arial"/>
          <w:color w:val="000000" w:themeColor="text1"/>
          <w:sz w:val="22"/>
          <w:szCs w:val="22"/>
        </w:rPr>
        <w:t xml:space="preserve"> oznacza Gmina</w:t>
      </w:r>
      <w:r w:rsidRPr="00A833AC">
        <w:rPr>
          <w:rFonts w:ascii="Arial" w:hAnsi="Arial" w:cs="Arial"/>
          <w:b/>
          <w:color w:val="000000" w:themeColor="text1"/>
          <w:sz w:val="22"/>
          <w:szCs w:val="22"/>
        </w:rPr>
        <w:t xml:space="preserve"> Świeszyno, Świeszyno 71, 76-024 Świeszyno </w:t>
      </w:r>
    </w:p>
    <w:p w14:paraId="3B999A56" w14:textId="77777777" w:rsidR="007011EC" w:rsidRPr="00A833AC" w:rsidRDefault="007011EC" w:rsidP="007011EC">
      <w:pPr>
        <w:widowControl w:val="0"/>
        <w:numPr>
          <w:ilvl w:val="1"/>
          <w:numId w:val="77"/>
        </w:numPr>
        <w:suppressAutoHyphens/>
        <w:rPr>
          <w:rFonts w:ascii="Arial" w:hAnsi="Arial" w:cs="Arial"/>
          <w:b/>
          <w:bCs/>
          <w:color w:val="000000" w:themeColor="text1"/>
          <w:sz w:val="22"/>
          <w:szCs w:val="22"/>
        </w:rPr>
      </w:pPr>
      <w:r w:rsidRPr="00A833AC">
        <w:rPr>
          <w:rFonts w:ascii="Arial" w:hAnsi="Arial" w:cs="Arial"/>
          <w:b/>
          <w:bCs/>
          <w:color w:val="000000" w:themeColor="text1"/>
          <w:sz w:val="22"/>
          <w:szCs w:val="22"/>
        </w:rPr>
        <w:t>Wykonawca –</w:t>
      </w:r>
      <w:r w:rsidRPr="00A833AC">
        <w:rPr>
          <w:rFonts w:ascii="Arial" w:hAnsi="Arial" w:cs="Arial"/>
          <w:color w:val="000000" w:themeColor="text1"/>
          <w:sz w:val="22"/>
          <w:szCs w:val="22"/>
        </w:rPr>
        <w:t xml:space="preserve"> rozumie się przez_______________________________________</w:t>
      </w:r>
    </w:p>
    <w:p w14:paraId="0EC2A558"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projektowa</w:t>
      </w:r>
      <w:r w:rsidRPr="00A833AC">
        <w:rPr>
          <w:rFonts w:ascii="Arial" w:hAnsi="Arial" w:cs="Arial"/>
          <w:color w:val="000000" w:themeColor="text1"/>
          <w:sz w:val="22"/>
          <w:szCs w:val="22"/>
        </w:rPr>
        <w:t xml:space="preserve">  – </w:t>
      </w:r>
      <w:r w:rsidRPr="00A833AC">
        <w:rPr>
          <w:rFonts w:ascii="Arial" w:hAnsi="Arial" w:cs="Arial"/>
          <w:bCs/>
          <w:color w:val="000000" w:themeColor="text1"/>
          <w:sz w:val="22"/>
          <w:szCs w:val="22"/>
        </w:rPr>
        <w:t>jest to projekt pn.</w:t>
      </w:r>
      <w:r>
        <w:rPr>
          <w:rFonts w:ascii="Arial" w:hAnsi="Arial" w:cs="Arial"/>
          <w:bCs/>
          <w:color w:val="000000" w:themeColor="text1"/>
          <w:sz w:val="22"/>
          <w:szCs w:val="22"/>
        </w:rPr>
        <w:t xml:space="preserve"> </w:t>
      </w:r>
      <w:bookmarkStart w:id="53" w:name="_Hlk42587936"/>
      <w:r w:rsidRPr="00A833AC">
        <w:rPr>
          <w:rFonts w:ascii="Arial" w:hAnsi="Arial" w:cs="Arial"/>
          <w:color w:val="000000" w:themeColor="text1"/>
          <w:sz w:val="22"/>
          <w:szCs w:val="22"/>
        </w:rPr>
        <w:t>„</w:t>
      </w:r>
      <w:r>
        <w:rPr>
          <w:rFonts w:ascii="Arial" w:hAnsi="Arial" w:cs="Arial"/>
          <w:color w:val="000000" w:themeColor="text1"/>
          <w:sz w:val="22"/>
          <w:szCs w:val="22"/>
        </w:rPr>
        <w:t>Projekt budowy łącznika między budynkiem szkoły i hali sportowej z 3 salami lekcyjnymi wraz z rozbiórką istniejącego łącznika oraz złącza energetyczne i zmianą trasy przyłącza wodnego</w:t>
      </w:r>
      <w:r w:rsidRPr="00A833AC">
        <w:rPr>
          <w:rFonts w:ascii="Arial" w:hAnsi="Arial" w:cs="Arial"/>
          <w:color w:val="000000" w:themeColor="text1"/>
          <w:sz w:val="22"/>
          <w:szCs w:val="22"/>
        </w:rPr>
        <w:t>”</w:t>
      </w:r>
      <w:r>
        <w:rPr>
          <w:rFonts w:ascii="Arial" w:hAnsi="Arial" w:cs="Arial"/>
          <w:color w:val="000000" w:themeColor="text1"/>
          <w:sz w:val="22"/>
          <w:szCs w:val="22"/>
        </w:rPr>
        <w:t xml:space="preserve"> oraz projekt budowlano-wykonawczy „Wewnętrzna instalacja gazowa”</w:t>
      </w:r>
      <w:r w:rsidRPr="00A833AC">
        <w:rPr>
          <w:rFonts w:ascii="Arial" w:hAnsi="Arial" w:cs="Arial"/>
          <w:color w:val="000000" w:themeColor="text1"/>
          <w:sz w:val="22"/>
          <w:szCs w:val="22"/>
        </w:rPr>
        <w:t xml:space="preserve"> opracowany przez </w:t>
      </w:r>
      <w:r>
        <w:rPr>
          <w:rFonts w:ascii="Arial" w:hAnsi="Arial" w:cs="Arial"/>
          <w:color w:val="000000" w:themeColor="text1"/>
          <w:sz w:val="22"/>
          <w:szCs w:val="22"/>
        </w:rPr>
        <w:t xml:space="preserve">Przedsiębiorstwo Produkcyjno-Usługowo-Handlowe „HORN” Mariusz Januszewski, grudzień 2016 r.”. </w:t>
      </w:r>
      <w:bookmarkEnd w:id="53"/>
      <w:r w:rsidRPr="00A833AC">
        <w:rPr>
          <w:rFonts w:ascii="Arial" w:hAnsi="Arial" w:cs="Arial"/>
          <w:bCs/>
          <w:color w:val="000000" w:themeColor="text1"/>
          <w:sz w:val="22"/>
          <w:szCs w:val="22"/>
        </w:rPr>
        <w:t xml:space="preserve">Szczegółowy wykaz teczek składających się na dokumentację projektową zawiera opracowanie pod nazwą </w:t>
      </w:r>
      <w:r w:rsidRPr="00A833AC">
        <w:rPr>
          <w:rFonts w:ascii="Arial" w:eastAsia="@Arial Unicode MS" w:hAnsi="Arial" w:cs="Arial"/>
          <w:color w:val="000000" w:themeColor="text1"/>
          <w:sz w:val="22"/>
          <w:szCs w:val="22"/>
        </w:rPr>
        <w:t>Specyfikacja Ogólna Wykonania i Odbioru Robót Budowalnych</w:t>
      </w:r>
      <w:r w:rsidRPr="00A833AC">
        <w:rPr>
          <w:rFonts w:ascii="Arial" w:hAnsi="Arial" w:cs="Arial"/>
          <w:color w:val="000000" w:themeColor="text1"/>
          <w:sz w:val="22"/>
          <w:szCs w:val="22"/>
        </w:rPr>
        <w:t xml:space="preserve"> w pkt. 1.4.</w:t>
      </w:r>
    </w:p>
    <w:p w14:paraId="5C4DDB1D" w14:textId="77777777" w:rsidR="007011EC" w:rsidRPr="00921D44" w:rsidRDefault="007011EC" w:rsidP="007011EC">
      <w:pPr>
        <w:widowControl w:val="0"/>
        <w:numPr>
          <w:ilvl w:val="1"/>
          <w:numId w:val="77"/>
        </w:numPr>
        <w:suppressAutoHyphens/>
        <w:jc w:val="both"/>
        <w:rPr>
          <w:rFonts w:ascii="Arial" w:hAnsi="Arial" w:cs="Arial"/>
          <w:b/>
          <w:bCs/>
          <w:color w:val="000000" w:themeColor="text1"/>
          <w:sz w:val="22"/>
          <w:szCs w:val="22"/>
        </w:rPr>
      </w:pPr>
      <w:r w:rsidRPr="00921D44">
        <w:rPr>
          <w:rFonts w:ascii="Arial" w:hAnsi="Arial" w:cs="Arial"/>
          <w:b/>
          <w:bCs/>
          <w:color w:val="000000" w:themeColor="text1"/>
          <w:sz w:val="22"/>
          <w:szCs w:val="22"/>
        </w:rPr>
        <w:t xml:space="preserve">Obiekt </w:t>
      </w:r>
      <w:r w:rsidRPr="00921D44">
        <w:rPr>
          <w:rFonts w:ascii="Arial" w:hAnsi="Arial" w:cs="Arial"/>
          <w:color w:val="000000" w:themeColor="text1"/>
          <w:sz w:val="22"/>
          <w:szCs w:val="22"/>
        </w:rPr>
        <w:t>– rozumie się przez to łącznik między budynkiem szkoły i hali sportowej na dz. nr 106/9 gm. Świeszyno.</w:t>
      </w:r>
    </w:p>
    <w:p w14:paraId="31DBBF94" w14:textId="77777777" w:rsidR="007011EC" w:rsidRPr="00A833AC" w:rsidRDefault="007011EC" w:rsidP="007011EC">
      <w:pPr>
        <w:widowControl w:val="0"/>
        <w:numPr>
          <w:ilvl w:val="1"/>
          <w:numId w:val="77"/>
        </w:numPr>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 xml:space="preserve">Wynagrodzenie </w:t>
      </w:r>
      <w:r w:rsidRPr="00A833AC">
        <w:rPr>
          <w:rFonts w:ascii="Arial" w:hAnsi="Arial" w:cs="Arial"/>
          <w:color w:val="000000" w:themeColor="text1"/>
          <w:sz w:val="22"/>
          <w:szCs w:val="22"/>
        </w:rPr>
        <w:t>jest to podane w umowie całkowite wynagrodzenie Wykonawcy za wykonanie przedmiotu umowy wraz z usunięciem wad ujawnionych przy odbiorze końcowym oraz w okresie gwarancji.</w:t>
      </w:r>
    </w:p>
    <w:p w14:paraId="565154A6"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Budowy</w:t>
      </w:r>
      <w:r w:rsidRPr="00A833AC">
        <w:rPr>
          <w:rFonts w:ascii="Arial" w:hAnsi="Arial" w:cs="Arial"/>
          <w:color w:val="000000" w:themeColor="text1"/>
          <w:sz w:val="22"/>
          <w:szCs w:val="22"/>
        </w:rPr>
        <w:t xml:space="preserve"> - należy przez to rozumieć pozwolenia na budowę Obiektu wraz z załączonym projektem budowlanym, projekt wykonawczy, dziennik budowy, protokoły odbiorów częściowych, rysunki i opisy służące realizacji Obiektu, operaty geodezyjne, atesty, certyfikaty, warunki przyłączenia do sieci oraz inne dokumenty wymagane przez prawo lub powstające na potrzeby Budowy,</w:t>
      </w:r>
    </w:p>
    <w:p w14:paraId="092953E0"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Harmonogram Robót i Płatności (Harmonogram R i P) -</w:t>
      </w:r>
      <w:r w:rsidRPr="00A833AC">
        <w:rPr>
          <w:rFonts w:ascii="Arial" w:hAnsi="Arial" w:cs="Arial"/>
          <w:color w:val="000000" w:themeColor="text1"/>
          <w:sz w:val="22"/>
          <w:szCs w:val="22"/>
        </w:rPr>
        <w:t xml:space="preserve"> rozumie się przez to dokument stanowiący integralną część Umowy, określający szczegółowo przebieg Budowy w czasie oraz terminy wykonania i odbioru Elementów Robót, a także określenie płatności umówionego wynagrodzenia, </w:t>
      </w:r>
    </w:p>
    <w:p w14:paraId="11837D9D"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Kosztorys ofertowy</w:t>
      </w:r>
      <w:r w:rsidRPr="00A833AC">
        <w:rPr>
          <w:rFonts w:ascii="Arial" w:hAnsi="Arial" w:cs="Arial"/>
          <w:color w:val="000000" w:themeColor="text1"/>
          <w:sz w:val="22"/>
          <w:szCs w:val="22"/>
        </w:rPr>
        <w:t xml:space="preserve"> -  Zał. Nr 2 do Umowy – </w:t>
      </w:r>
      <w:r w:rsidRPr="00A833AC">
        <w:rPr>
          <w:rFonts w:ascii="Arial" w:eastAsia="CIDFont+F2" w:hAnsi="Arial" w:cs="Arial"/>
          <w:color w:val="000000" w:themeColor="text1"/>
          <w:sz w:val="22"/>
          <w:szCs w:val="22"/>
        </w:rPr>
        <w:t>kosztorys ofertowy uproszczony wraz z tabelą elementów scalonych oraz zestawieniem materiałów, robocizny i sprzętu, które ma zawierać ilość, cenę jednostkową i wartość. Uproszczony kosztorys powinien zawierać wszystkie pozycje z przedmiaru oraz pozycje niezbędne do wykonania zamówienia</w:t>
      </w:r>
    </w:p>
    <w:p w14:paraId="7C769D37"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lastRenderedPageBreak/>
        <w:t xml:space="preserve">Oferta wybranego Wykonawcy </w:t>
      </w:r>
      <w:r w:rsidRPr="00A833AC">
        <w:rPr>
          <w:rFonts w:ascii="Arial" w:hAnsi="Arial" w:cs="Arial"/>
          <w:color w:val="000000" w:themeColor="text1"/>
          <w:sz w:val="22"/>
          <w:szCs w:val="22"/>
        </w:rPr>
        <w:t xml:space="preserve">jest to dokument przedłożony Zamawiającemu przez Wykonawcę w czasie postępowania w sprawie zamówienia publicznego, stanowiące integralną część umowy; - Zał. Nr 1 do Umowy </w:t>
      </w:r>
    </w:p>
    <w:p w14:paraId="6D7A351F"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częściowy</w:t>
      </w:r>
      <w:r w:rsidRPr="00A833AC">
        <w:rPr>
          <w:rFonts w:ascii="Arial" w:hAnsi="Arial" w:cs="Arial"/>
          <w:color w:val="000000" w:themeColor="text1"/>
          <w:sz w:val="22"/>
          <w:szCs w:val="22"/>
        </w:rPr>
        <w:t xml:space="preserve"> - rozumie się przez to protokolarne potwierdzenie przez Zamawiającego, że dana część Robót opisana w HRF została wykonana zgodnie z warunkami Umowy, </w:t>
      </w:r>
    </w:p>
    <w:p w14:paraId="0454E711"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końcowy</w:t>
      </w:r>
      <w:r w:rsidRPr="00A833AC">
        <w:rPr>
          <w:rFonts w:ascii="Arial" w:hAnsi="Arial" w:cs="Arial"/>
          <w:color w:val="000000" w:themeColor="text1"/>
          <w:sz w:val="22"/>
          <w:szCs w:val="22"/>
        </w:rPr>
        <w:t xml:space="preserve"> - rozumie się przez to potwierdzenie oddania przez Wykonawcę Obiektu oraz jego odbioru przez Zamawiającego poprzez wystawienie Protokołu Odbioru Końcowego, </w:t>
      </w:r>
    </w:p>
    <w:p w14:paraId="483133F1"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Umowa jest </w:t>
      </w:r>
      <w:r w:rsidRPr="00A833AC">
        <w:rPr>
          <w:rFonts w:ascii="Arial" w:hAnsi="Arial" w:cs="Arial"/>
          <w:color w:val="000000" w:themeColor="text1"/>
          <w:sz w:val="22"/>
          <w:szCs w:val="22"/>
        </w:rPr>
        <w:t xml:space="preserve">to umowa zawarta pomiędzy Zamawiającym i Wykonawcą </w:t>
      </w:r>
      <w:r w:rsidRPr="00A833AC">
        <w:rPr>
          <w:rFonts w:ascii="Arial" w:hAnsi="Arial" w:cs="Arial"/>
          <w:color w:val="000000" w:themeColor="text1"/>
          <w:sz w:val="22"/>
          <w:szCs w:val="22"/>
        </w:rPr>
        <w:br/>
        <w:t>o wykonanie robót budowlanych w zamówieniu publicznym;</w:t>
      </w:r>
    </w:p>
    <w:p w14:paraId="22A28A4E"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Roboty</w:t>
      </w:r>
      <w:r w:rsidRPr="00A833AC">
        <w:rPr>
          <w:rFonts w:ascii="Arial" w:hAnsi="Arial" w:cs="Arial"/>
          <w:color w:val="000000" w:themeColor="text1"/>
          <w:sz w:val="22"/>
          <w:szCs w:val="22"/>
        </w:rPr>
        <w:t xml:space="preserve"> - rozumie się przez to wszelkie prace związane z realizacją Obiektu, w tym prace przygotowawcze, roboty tymczasowe, sieci zewnętrzne na terenie i poza terenem inwestycji.</w:t>
      </w:r>
    </w:p>
    <w:p w14:paraId="50A09F70"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Roboty tymczasowe – </w:t>
      </w:r>
      <w:r w:rsidRPr="00A833AC">
        <w:rPr>
          <w:rFonts w:ascii="Arial" w:hAnsi="Arial" w:cs="Arial"/>
          <w:color w:val="000000" w:themeColor="text1"/>
          <w:sz w:val="22"/>
          <w:szCs w:val="22"/>
        </w:rPr>
        <w:t>należy przez to rozumieć zaprojektowane i wykonane przez Wykonawcę roboty, które są potrzebne do wykonania robót budowlanych, które zostaną zdemontowane po zakończeniu robót budowlanych;</w:t>
      </w:r>
    </w:p>
    <w:p w14:paraId="3D116201"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Teren Budowy</w:t>
      </w:r>
      <w:r w:rsidRPr="00A833AC">
        <w:rPr>
          <w:rFonts w:ascii="Arial" w:hAnsi="Arial" w:cs="Arial"/>
          <w:color w:val="000000" w:themeColor="text1"/>
          <w:sz w:val="22"/>
          <w:szCs w:val="22"/>
        </w:rPr>
        <w:t xml:space="preserve"> - przestrzeń, w której maja być wykonane Roboty Stałe i do których maja być dostarczone Urządzenia i Materiały wraz z przestrzeń zajmowana przez urządzenia zaplecza budowy oraz materiały. Za Teren Budowy uważa się również obszary przyległe zajmowane dla wykonania wszelkich koniecznych robót związanych z wykonywaniem Robót Stałych i Tymczasowych. Teren ten będzie udostępniony Wykonawcy w zakresie niezbędnym do realizacji i będzie on ulegał modyfikacjom w trakcie realizacji robót.</w:t>
      </w:r>
    </w:p>
    <w:p w14:paraId="5EE9A3CB"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Przedstawiciel Zamawiającego</w:t>
      </w:r>
      <w:r w:rsidRPr="00A833AC">
        <w:rPr>
          <w:rFonts w:ascii="Arial" w:hAnsi="Arial" w:cs="Arial"/>
          <w:color w:val="000000" w:themeColor="text1"/>
          <w:sz w:val="22"/>
          <w:szCs w:val="22"/>
        </w:rPr>
        <w:t xml:space="preserve"> – oznacza osobę wyznaczona przez Zamawiającego do działania dla celów realizacji przedmiotu umowy w ramach tejże umowy.</w:t>
      </w:r>
    </w:p>
    <w:p w14:paraId="443D7E02"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Kierownik budowy</w:t>
      </w:r>
      <w:r w:rsidRPr="00A833AC">
        <w:rPr>
          <w:rFonts w:ascii="Arial" w:hAnsi="Arial" w:cs="Arial"/>
          <w:color w:val="000000" w:themeColor="text1"/>
          <w:sz w:val="22"/>
          <w:szCs w:val="22"/>
        </w:rPr>
        <w:t>- osoba wyznaczona przez Wykonawc</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robót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uprawnienia do pełnienia samodzielnych funkcji technicznych w budownictwie według prawa kraju, upowa</w:t>
      </w:r>
      <w:r w:rsidRPr="00A833AC">
        <w:rPr>
          <w:rFonts w:ascii="Arial" w:eastAsia="TT230o00" w:hAnsi="Arial" w:cs="Arial"/>
          <w:color w:val="000000" w:themeColor="text1"/>
          <w:sz w:val="22"/>
          <w:szCs w:val="22"/>
        </w:rPr>
        <w:t>ż</w:t>
      </w:r>
      <w:r w:rsidRPr="00A833AC">
        <w:rPr>
          <w:rFonts w:ascii="Arial" w:hAnsi="Arial" w:cs="Arial"/>
          <w:color w:val="000000" w:themeColor="text1"/>
          <w:sz w:val="22"/>
          <w:szCs w:val="22"/>
        </w:rPr>
        <w:t>niona do kierowania robotami i do wyst</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powania w jego imieniu w sprawach realizacji umowy, ponosz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ustawow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odpowiedzialno</w:t>
      </w:r>
      <w:r w:rsidRPr="00A833AC">
        <w:rPr>
          <w:rFonts w:ascii="Arial" w:eastAsia="TT230o00" w:hAnsi="Arial" w:cs="Arial"/>
          <w:color w:val="000000" w:themeColor="text1"/>
          <w:sz w:val="22"/>
          <w:szCs w:val="22"/>
        </w:rPr>
        <w:t xml:space="preserve">ść </w:t>
      </w:r>
      <w:r w:rsidRPr="00A833AC">
        <w:rPr>
          <w:rFonts w:ascii="Arial" w:hAnsi="Arial" w:cs="Arial"/>
          <w:color w:val="000000" w:themeColor="text1"/>
          <w:sz w:val="22"/>
          <w:szCs w:val="22"/>
        </w:rPr>
        <w:t>za prowadzon</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budow</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w:t>
      </w:r>
    </w:p>
    <w:p w14:paraId="0617F5B6"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Inspektor Nadzoru Inwestorskiego</w:t>
      </w:r>
      <w:r w:rsidRPr="00A833AC">
        <w:rPr>
          <w:rFonts w:ascii="Arial" w:hAnsi="Arial" w:cs="Arial"/>
          <w:color w:val="000000" w:themeColor="text1"/>
          <w:sz w:val="22"/>
          <w:szCs w:val="22"/>
        </w:rPr>
        <w:t>– osoba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odpowiednie wykształcenie techniczne i praktyk</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zawodow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oraz uprawnienia budowlane, wykonuj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samodzielne funkcje techniczne w budownictwie, której Zamawiający powierza nadzór nad budow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obiektu budowlanego. Reprezentuje on interesy Zamawiającego na budowie i wykonuje bie</w:t>
      </w:r>
      <w:r w:rsidRPr="00A833AC">
        <w:rPr>
          <w:rFonts w:ascii="Arial" w:eastAsia="TT230o00" w:hAnsi="Arial" w:cs="Arial"/>
          <w:color w:val="000000" w:themeColor="text1"/>
          <w:sz w:val="22"/>
          <w:szCs w:val="22"/>
        </w:rPr>
        <w:t>żą</w:t>
      </w:r>
      <w:r w:rsidRPr="00A833AC">
        <w:rPr>
          <w:rFonts w:ascii="Arial" w:hAnsi="Arial" w:cs="Arial"/>
          <w:color w:val="000000" w:themeColor="text1"/>
          <w:sz w:val="22"/>
          <w:szCs w:val="22"/>
        </w:rPr>
        <w:t>c</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kontrol</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jako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i ilo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wykonanych robot, bierze udział w sprawdzianach i odbiorach robót zakrywanych i zanikaj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cych, badaniu i odbiorze instalacji oraz urz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dze</w:t>
      </w:r>
      <w:r w:rsidRPr="00A833AC">
        <w:rPr>
          <w:rFonts w:ascii="Arial" w:eastAsia="TT230o00" w:hAnsi="Arial" w:cs="Arial"/>
          <w:color w:val="000000" w:themeColor="text1"/>
          <w:sz w:val="22"/>
          <w:szCs w:val="22"/>
        </w:rPr>
        <w:t xml:space="preserve">ń </w:t>
      </w:r>
      <w:r w:rsidRPr="00A833AC">
        <w:rPr>
          <w:rFonts w:ascii="Arial" w:hAnsi="Arial" w:cs="Arial"/>
          <w:color w:val="000000" w:themeColor="text1"/>
          <w:sz w:val="22"/>
          <w:szCs w:val="22"/>
        </w:rPr>
        <w:t>technicznych, jak równie</w:t>
      </w:r>
      <w:r w:rsidRPr="00A833AC">
        <w:rPr>
          <w:rFonts w:ascii="Arial" w:eastAsia="TT230o00" w:hAnsi="Arial" w:cs="Arial"/>
          <w:color w:val="000000" w:themeColor="text1"/>
          <w:sz w:val="22"/>
          <w:szCs w:val="22"/>
        </w:rPr>
        <w:t xml:space="preserve">ż </w:t>
      </w:r>
      <w:r w:rsidRPr="00A833AC">
        <w:rPr>
          <w:rFonts w:ascii="Arial" w:hAnsi="Arial" w:cs="Arial"/>
          <w:color w:val="000000" w:themeColor="text1"/>
          <w:sz w:val="22"/>
          <w:szCs w:val="22"/>
        </w:rPr>
        <w:t>przy odbiorze gotowego obiektu.</w:t>
      </w:r>
    </w:p>
    <w:p w14:paraId="6039F891"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Nadzór autorski </w:t>
      </w:r>
      <w:r w:rsidRPr="00A833AC">
        <w:rPr>
          <w:rFonts w:ascii="Arial" w:hAnsi="Arial" w:cs="Arial"/>
          <w:color w:val="000000" w:themeColor="text1"/>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2B01CE62"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pacing w:val="-4"/>
          <w:sz w:val="22"/>
          <w:szCs w:val="22"/>
        </w:rPr>
        <w:t>Dokumentacja powykonawcza</w:t>
      </w:r>
      <w:r w:rsidRPr="00A833AC">
        <w:rPr>
          <w:rFonts w:ascii="Arial" w:hAnsi="Arial" w:cs="Arial"/>
          <w:color w:val="000000" w:themeColor="text1"/>
          <w:spacing w:val="-4"/>
          <w:sz w:val="22"/>
          <w:szCs w:val="22"/>
        </w:rPr>
        <w:t xml:space="preserve"> – jej zwartość określa niniejszy dokument oraz </w:t>
      </w:r>
      <w:proofErr w:type="spellStart"/>
      <w:r w:rsidRPr="00A833AC">
        <w:rPr>
          <w:rFonts w:ascii="Arial" w:hAnsi="Arial" w:cs="Arial"/>
          <w:color w:val="000000" w:themeColor="text1"/>
          <w:spacing w:val="-4"/>
          <w:sz w:val="22"/>
          <w:szCs w:val="22"/>
        </w:rPr>
        <w:t>SOWiOR</w:t>
      </w:r>
      <w:proofErr w:type="spellEnd"/>
      <w:r w:rsidRPr="00A833AC">
        <w:rPr>
          <w:rFonts w:ascii="Arial" w:hAnsi="Arial" w:cs="Arial"/>
          <w:color w:val="000000" w:themeColor="text1"/>
          <w:spacing w:val="-4"/>
          <w:sz w:val="22"/>
          <w:szCs w:val="22"/>
        </w:rPr>
        <w:t xml:space="preserve"> wraz z </w:t>
      </w:r>
      <w:r w:rsidRPr="00A833AC">
        <w:rPr>
          <w:rFonts w:ascii="Arial" w:hAnsi="Arial" w:cs="Arial"/>
          <w:color w:val="000000" w:themeColor="text1"/>
          <w:sz w:val="22"/>
          <w:szCs w:val="22"/>
        </w:rPr>
        <w:t>Kartą  Gwarancyjną  Obiektu podpisaną przez Wykonawcę oraz inne dokumenty niezbędne do prawidłowej eksploatacji obiektu przez Zamawiającego.</w:t>
      </w:r>
    </w:p>
    <w:p w14:paraId="7F575B2B"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Obsługa serwisowa</w:t>
      </w:r>
      <w:r w:rsidRPr="00A833AC">
        <w:rPr>
          <w:rFonts w:ascii="Arial" w:hAnsi="Arial" w:cs="Arial"/>
          <w:color w:val="000000" w:themeColor="text1"/>
          <w:sz w:val="22"/>
          <w:szCs w:val="22"/>
        </w:rPr>
        <w:t xml:space="preserve"> ( Przegląd Techniczny) – wymagany instrukcją producenta przegląd techniczny  sprzętu, maszyny, wyposażenia  i urządzenia dostarczanego w ramach Umowy </w:t>
      </w:r>
    </w:p>
    <w:p w14:paraId="55516B18"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Karta Gwarancyjna</w:t>
      </w:r>
      <w:r w:rsidRPr="00A833AC">
        <w:rPr>
          <w:rFonts w:ascii="Arial" w:hAnsi="Arial" w:cs="Arial"/>
          <w:color w:val="000000" w:themeColor="text1"/>
          <w:sz w:val="22"/>
          <w:szCs w:val="22"/>
        </w:rPr>
        <w:t xml:space="preserve"> – dokument, który Wykonawca robot podpisze po zakończeniu i będzie on stanowił część  Dokumentacji Powykonawczej </w:t>
      </w:r>
    </w:p>
    <w:p w14:paraId="2F8655E8" w14:textId="77777777" w:rsidR="007011EC" w:rsidRPr="00A833AC" w:rsidRDefault="007011EC" w:rsidP="007011EC">
      <w:pPr>
        <w:widowControl w:val="0"/>
        <w:numPr>
          <w:ilvl w:val="1"/>
          <w:numId w:val="77"/>
        </w:numPr>
        <w:suppressAutoHyphens/>
        <w:jc w:val="both"/>
        <w:rPr>
          <w:rFonts w:ascii="Arial" w:hAnsi="Arial" w:cs="Arial"/>
          <w:b/>
          <w:color w:val="000000" w:themeColor="text1"/>
          <w:sz w:val="22"/>
          <w:szCs w:val="22"/>
        </w:rPr>
      </w:pPr>
      <w:r w:rsidRPr="00DD5C70">
        <w:rPr>
          <w:rFonts w:ascii="Arial" w:hAnsi="Arial" w:cs="Arial"/>
          <w:b/>
          <w:bCs/>
          <w:iCs/>
          <w:color w:val="000000" w:themeColor="text1"/>
          <w:sz w:val="22"/>
          <w:szCs w:val="22"/>
        </w:rPr>
        <w:t>Normy europejskie</w:t>
      </w:r>
      <w:r>
        <w:rPr>
          <w:rFonts w:ascii="Arial" w:hAnsi="Arial" w:cs="Arial"/>
          <w:b/>
          <w:bCs/>
          <w:iCs/>
          <w:color w:val="000000" w:themeColor="text1"/>
          <w:sz w:val="22"/>
          <w:szCs w:val="22"/>
        </w:rPr>
        <w:t xml:space="preserve"> </w:t>
      </w:r>
      <w:r w:rsidRPr="00A833AC">
        <w:rPr>
          <w:rFonts w:ascii="Arial" w:hAnsi="Arial" w:cs="Arial"/>
          <w:color w:val="000000" w:themeColor="text1"/>
          <w:sz w:val="22"/>
          <w:szCs w:val="22"/>
        </w:rPr>
        <w:t>– normy przyj</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 xml:space="preserve">te przez Europejski Komitet Standaryzacji (CEN) </w:t>
      </w:r>
      <w:r w:rsidRPr="00A833AC">
        <w:rPr>
          <w:rFonts w:ascii="Arial" w:hAnsi="Arial" w:cs="Arial"/>
          <w:color w:val="000000" w:themeColor="text1"/>
          <w:sz w:val="22"/>
          <w:szCs w:val="22"/>
        </w:rPr>
        <w:lastRenderedPageBreak/>
        <w:t xml:space="preserve">oraz Europejski Komitet Standaryzacji elektrotechnicznej (CENELEC) jako „standardy europejskie (EN)” lub „dokumenty </w:t>
      </w:r>
      <w:proofErr w:type="spellStart"/>
      <w:r w:rsidRPr="00A833AC">
        <w:rPr>
          <w:rFonts w:ascii="Arial" w:hAnsi="Arial" w:cs="Arial"/>
          <w:color w:val="000000" w:themeColor="text1"/>
          <w:sz w:val="22"/>
          <w:szCs w:val="22"/>
        </w:rPr>
        <w:t>harmonizacyjne</w:t>
      </w:r>
      <w:proofErr w:type="spellEnd"/>
      <w:r w:rsidRPr="00A833AC">
        <w:rPr>
          <w:rFonts w:ascii="Arial" w:hAnsi="Arial" w:cs="Arial"/>
          <w:color w:val="000000" w:themeColor="text1"/>
          <w:sz w:val="22"/>
          <w:szCs w:val="22"/>
        </w:rPr>
        <w:t xml:space="preserve"> (HD)”, zgodnie z ogólnymi zasadami działania tych organizacji </w:t>
      </w:r>
    </w:p>
    <w:p w14:paraId="4F9A651F" w14:textId="77777777" w:rsidR="007011EC" w:rsidRPr="00A833AC" w:rsidRDefault="007011EC" w:rsidP="007011EC">
      <w:pPr>
        <w:widowControl w:val="0"/>
        <w:numPr>
          <w:ilvl w:val="1"/>
          <w:numId w:val="77"/>
        </w:numPr>
        <w:suppressAutoHyphens/>
        <w:jc w:val="both"/>
        <w:rPr>
          <w:rFonts w:ascii="Arial" w:hAnsi="Arial" w:cs="Arial"/>
          <w:b/>
          <w:bCs/>
          <w:color w:val="000000" w:themeColor="text1"/>
          <w:sz w:val="22"/>
          <w:szCs w:val="22"/>
        </w:rPr>
      </w:pPr>
      <w:r w:rsidRPr="00A833AC">
        <w:rPr>
          <w:rFonts w:ascii="Arial" w:eastAsia="@Arial Unicode MS" w:hAnsi="Arial" w:cs="Arial"/>
          <w:color w:val="000000" w:themeColor="text1"/>
          <w:sz w:val="22"/>
          <w:szCs w:val="22"/>
        </w:rPr>
        <w:t xml:space="preserve">Specyfikacja Ogólna Wykonania i Odbioru Robót Budowalnych Zał. nr 3 do Umowy </w:t>
      </w:r>
    </w:p>
    <w:p w14:paraId="712626CF"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Okres gwarancji</w:t>
      </w:r>
      <w:r w:rsidRPr="00A833AC">
        <w:rPr>
          <w:rFonts w:ascii="Arial" w:hAnsi="Arial" w:cs="Arial"/>
          <w:color w:val="000000" w:themeColor="text1"/>
          <w:sz w:val="22"/>
          <w:szCs w:val="22"/>
        </w:rPr>
        <w:t xml:space="preserve"> jest to podany w umowie okres, w którym mogą być zgłaszane wady do usunięcia przez Wykonawcę. Okres gwarancji ustala się na okres……miesięcy.</w:t>
      </w:r>
    </w:p>
    <w:p w14:paraId="5FABB727"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Podwykonawca </w:t>
      </w:r>
      <w:r w:rsidRPr="00A833AC">
        <w:rPr>
          <w:rFonts w:ascii="Arial" w:hAnsi="Arial" w:cs="Arial"/>
          <w:color w:val="000000" w:themeColor="text1"/>
          <w:sz w:val="22"/>
          <w:szCs w:val="22"/>
        </w:rPr>
        <w:t xml:space="preserve">jest to osoba fizyczna lub prawna, która zawarła umowę </w:t>
      </w:r>
      <w:r w:rsidRPr="00A833AC">
        <w:rPr>
          <w:rFonts w:ascii="Arial" w:hAnsi="Arial" w:cs="Arial"/>
          <w:color w:val="000000" w:themeColor="text1"/>
          <w:sz w:val="22"/>
          <w:szCs w:val="22"/>
        </w:rPr>
        <w:br/>
        <w:t>w formie pisemnej z Wykonawcą na wykonanie części robót objętych umową;</w:t>
      </w:r>
    </w:p>
    <w:p w14:paraId="599E38FF"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odbioru końcowego </w:t>
      </w:r>
      <w:r w:rsidRPr="00A833AC">
        <w:rPr>
          <w:rFonts w:ascii="Arial" w:hAnsi="Arial" w:cs="Arial"/>
          <w:color w:val="000000" w:themeColor="text1"/>
          <w:sz w:val="22"/>
          <w:szCs w:val="22"/>
        </w:rPr>
        <w:t>jest to dokument stwierdzający wykonanie przez Wykonawcę wszystkich robót zgodnie z umową, potwierdzony przez Komisję Odbiorową, powołaną przez Zamawiającego.</w:t>
      </w:r>
    </w:p>
    <w:p w14:paraId="25FD62B5"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Wada w robotach </w:t>
      </w:r>
      <w:r w:rsidRPr="00A833AC">
        <w:rPr>
          <w:rFonts w:ascii="Arial" w:hAnsi="Arial" w:cs="Arial"/>
          <w:color w:val="000000" w:themeColor="text1"/>
          <w:sz w:val="22"/>
          <w:szCs w:val="22"/>
        </w:rPr>
        <w:t xml:space="preserve">polega na wykonaniu danych robót lub części niezgodnie </w:t>
      </w:r>
      <w:r w:rsidRPr="00A833AC">
        <w:rPr>
          <w:rFonts w:ascii="Arial" w:hAnsi="Arial" w:cs="Arial"/>
          <w:color w:val="000000" w:themeColor="text1"/>
          <w:sz w:val="22"/>
          <w:szCs w:val="22"/>
        </w:rPr>
        <w:br/>
        <w:t>z umową, z dokumentacją projektową, specyfikacją techniczną, z zasadami wiedzy technicznej i sztuki budowlanej.</w:t>
      </w:r>
    </w:p>
    <w:p w14:paraId="04C08BF4"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Zabezpieczenie należytego wykonania umowy </w:t>
      </w:r>
      <w:r w:rsidRPr="00A833AC">
        <w:rPr>
          <w:rFonts w:ascii="Arial" w:hAnsi="Arial" w:cs="Arial"/>
          <w:color w:val="000000" w:themeColor="text1"/>
          <w:sz w:val="22"/>
          <w:szCs w:val="22"/>
        </w:rPr>
        <w:t>jest to kwota pieniężna lub dokumenty określone w art. 148 Ustawy Prawo zamówień publicznych.</w:t>
      </w:r>
    </w:p>
    <w:p w14:paraId="69C5CD14" w14:textId="77777777" w:rsidR="007011EC" w:rsidRPr="00A833AC" w:rsidRDefault="007011EC" w:rsidP="007011EC">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konieczności </w:t>
      </w:r>
      <w:r w:rsidRPr="00A833AC">
        <w:rPr>
          <w:rFonts w:ascii="Arial" w:hAnsi="Arial" w:cs="Arial"/>
          <w:color w:val="000000" w:themeColor="text1"/>
          <w:sz w:val="22"/>
          <w:szCs w:val="22"/>
        </w:rPr>
        <w:t xml:space="preserve">jest to wewnętrzny dokument Zamawiającego sporządzony przez przedstawicieli Zamawiającego i Wykonawcę określający konieczność wykonania robót </w:t>
      </w:r>
      <w:r w:rsidRPr="00A833AC">
        <w:rPr>
          <w:rFonts w:ascii="Arial" w:eastAsia="SimSun" w:hAnsi="Arial" w:cs="Arial"/>
          <w:color w:val="000000" w:themeColor="text1"/>
          <w:sz w:val="22"/>
          <w:szCs w:val="22"/>
          <w:lang w:eastAsia="zh-CN"/>
        </w:rPr>
        <w:t xml:space="preserve"> zamiennych, dodatkowych lun zaniechanych w stosunku do projektu.</w:t>
      </w:r>
    </w:p>
    <w:p w14:paraId="6459765E" w14:textId="77777777" w:rsidR="007011EC" w:rsidRPr="00A833AC" w:rsidRDefault="007011EC" w:rsidP="007011EC">
      <w:pPr>
        <w:widowControl w:val="0"/>
        <w:numPr>
          <w:ilvl w:val="0"/>
          <w:numId w:val="81"/>
        </w:numPr>
        <w:tabs>
          <w:tab w:val="left" w:pos="396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Skróty i uproszczenia</w:t>
      </w:r>
    </w:p>
    <w:p w14:paraId="571EE8E3"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BIOZ</w:t>
      </w:r>
      <w:r w:rsidRPr="00A833AC">
        <w:rPr>
          <w:rFonts w:ascii="Arial" w:hAnsi="Arial" w:cs="Arial"/>
          <w:color w:val="000000" w:themeColor="text1"/>
          <w:sz w:val="22"/>
          <w:szCs w:val="22"/>
        </w:rPr>
        <w:tab/>
        <w:t>Bezpieczeństwo i ochrona zdrowia.</w:t>
      </w:r>
    </w:p>
    <w:p w14:paraId="57D92627"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CPV</w:t>
      </w:r>
      <w:r w:rsidRPr="00A833AC">
        <w:rPr>
          <w:rFonts w:ascii="Arial" w:hAnsi="Arial" w:cs="Arial"/>
          <w:color w:val="000000" w:themeColor="text1"/>
          <w:sz w:val="22"/>
          <w:szCs w:val="22"/>
        </w:rPr>
        <w:tab/>
        <w:t>Wspólny słownik zamówień publicznych.</w:t>
      </w:r>
    </w:p>
    <w:p w14:paraId="40999044"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KC</w:t>
      </w:r>
      <w:r w:rsidRPr="00A833AC">
        <w:rPr>
          <w:rFonts w:ascii="Arial" w:hAnsi="Arial" w:cs="Arial"/>
          <w:color w:val="000000" w:themeColor="text1"/>
          <w:sz w:val="22"/>
          <w:szCs w:val="22"/>
        </w:rPr>
        <w:tab/>
        <w:t>ustawa Kodeks Cywilny.</w:t>
      </w:r>
    </w:p>
    <w:p w14:paraId="5E406255"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KPC</w:t>
      </w:r>
      <w:r w:rsidRPr="00A833AC">
        <w:rPr>
          <w:rFonts w:ascii="Arial" w:hAnsi="Arial" w:cs="Arial"/>
          <w:color w:val="000000" w:themeColor="text1"/>
          <w:sz w:val="22"/>
          <w:szCs w:val="22"/>
        </w:rPr>
        <w:tab/>
        <w:t>Kodeks Postępowania Cywilnego.</w:t>
      </w:r>
    </w:p>
    <w:p w14:paraId="67094AB7"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KRS</w:t>
      </w:r>
      <w:r w:rsidRPr="00A833AC">
        <w:rPr>
          <w:rFonts w:ascii="Arial" w:hAnsi="Arial" w:cs="Arial"/>
          <w:color w:val="000000" w:themeColor="text1"/>
          <w:sz w:val="22"/>
          <w:szCs w:val="22"/>
        </w:rPr>
        <w:tab/>
        <w:t>Krajowy Rejestr Sądowy.</w:t>
      </w:r>
    </w:p>
    <w:p w14:paraId="6A8447A3"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rPr>
          <w:rFonts w:ascii="Arial" w:hAnsi="Arial" w:cs="Arial"/>
          <w:color w:val="000000" w:themeColor="text1"/>
          <w:sz w:val="22"/>
          <w:szCs w:val="22"/>
        </w:rPr>
      </w:pPr>
      <w:r w:rsidRPr="00A833AC">
        <w:rPr>
          <w:rFonts w:ascii="Arial" w:hAnsi="Arial" w:cs="Arial"/>
          <w:color w:val="000000" w:themeColor="text1"/>
          <w:sz w:val="22"/>
          <w:szCs w:val="22"/>
        </w:rPr>
        <w:t>HRP</w:t>
      </w:r>
      <w:r w:rsidRPr="00A833AC">
        <w:rPr>
          <w:rFonts w:ascii="Arial" w:hAnsi="Arial" w:cs="Arial"/>
          <w:color w:val="000000" w:themeColor="text1"/>
          <w:sz w:val="22"/>
          <w:szCs w:val="22"/>
        </w:rPr>
        <w:tab/>
        <w:t xml:space="preserve">Harmonogram Robót i Płatności </w:t>
      </w:r>
    </w:p>
    <w:p w14:paraId="6FBD2D66"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PB</w:t>
      </w:r>
      <w:r w:rsidRPr="00A833AC">
        <w:rPr>
          <w:rFonts w:ascii="Arial" w:hAnsi="Arial" w:cs="Arial"/>
          <w:color w:val="000000" w:themeColor="text1"/>
          <w:sz w:val="22"/>
          <w:szCs w:val="22"/>
        </w:rPr>
        <w:tab/>
        <w:t>ustawa Prawo Budowlane.</w:t>
      </w:r>
    </w:p>
    <w:p w14:paraId="4783A58E"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PN</w:t>
      </w:r>
      <w:r w:rsidRPr="00A833AC">
        <w:rPr>
          <w:rFonts w:ascii="Arial" w:hAnsi="Arial" w:cs="Arial"/>
          <w:color w:val="000000" w:themeColor="text1"/>
          <w:sz w:val="22"/>
          <w:szCs w:val="22"/>
        </w:rPr>
        <w:tab/>
        <w:t>Polska norma.</w:t>
      </w:r>
    </w:p>
    <w:p w14:paraId="20730A09"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PZP</w:t>
      </w:r>
      <w:r w:rsidRPr="00A833AC">
        <w:rPr>
          <w:rFonts w:ascii="Arial" w:hAnsi="Arial" w:cs="Arial"/>
          <w:color w:val="000000" w:themeColor="text1"/>
          <w:sz w:val="22"/>
          <w:szCs w:val="22"/>
        </w:rPr>
        <w:tab/>
        <w:t>ustawa Prawo zamówień publicznych</w:t>
      </w:r>
    </w:p>
    <w:p w14:paraId="7854BFC0"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DP</w:t>
      </w:r>
      <w:r w:rsidRPr="00A833AC">
        <w:rPr>
          <w:rFonts w:ascii="Arial" w:hAnsi="Arial" w:cs="Arial"/>
          <w:color w:val="000000" w:themeColor="text1"/>
          <w:sz w:val="22"/>
          <w:szCs w:val="22"/>
        </w:rPr>
        <w:tab/>
        <w:t xml:space="preserve">Dokumentacja projektowa </w:t>
      </w:r>
    </w:p>
    <w:p w14:paraId="664D29B3"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proofErr w:type="spellStart"/>
      <w:r w:rsidRPr="00A833AC">
        <w:rPr>
          <w:rFonts w:ascii="Arial" w:hAnsi="Arial" w:cs="Arial"/>
          <w:color w:val="000000" w:themeColor="text1"/>
          <w:sz w:val="22"/>
          <w:szCs w:val="22"/>
        </w:rPr>
        <w:t>STWiORB</w:t>
      </w:r>
      <w:proofErr w:type="spellEnd"/>
      <w:r w:rsidRPr="00A833AC">
        <w:rPr>
          <w:rFonts w:ascii="Arial" w:hAnsi="Arial" w:cs="Arial"/>
          <w:color w:val="000000" w:themeColor="text1"/>
          <w:sz w:val="22"/>
          <w:szCs w:val="22"/>
        </w:rPr>
        <w:tab/>
        <w:t>Specyfikacja Techniczna Wykonania i Odbioru Robót Budowlanych</w:t>
      </w:r>
    </w:p>
    <w:p w14:paraId="3945A918" w14:textId="77777777" w:rsidR="007011EC" w:rsidRPr="00A833AC" w:rsidRDefault="007011EC" w:rsidP="007011EC">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proofErr w:type="spellStart"/>
      <w:r w:rsidRPr="00A833AC">
        <w:rPr>
          <w:rFonts w:ascii="Arial" w:hAnsi="Arial" w:cs="Arial"/>
          <w:bCs/>
          <w:color w:val="000000" w:themeColor="text1"/>
          <w:sz w:val="22"/>
          <w:szCs w:val="22"/>
        </w:rPr>
        <w:t>SOWiORB</w:t>
      </w:r>
      <w:proofErr w:type="spellEnd"/>
      <w:r w:rsidRPr="00A833AC">
        <w:rPr>
          <w:rFonts w:ascii="Arial" w:hAnsi="Arial" w:cs="Arial"/>
          <w:bCs/>
          <w:color w:val="000000" w:themeColor="text1"/>
          <w:sz w:val="22"/>
          <w:szCs w:val="22"/>
        </w:rPr>
        <w:tab/>
      </w:r>
      <w:r w:rsidRPr="00A833AC">
        <w:rPr>
          <w:rFonts w:ascii="Arial" w:hAnsi="Arial" w:cs="Arial"/>
          <w:color w:val="000000" w:themeColor="text1"/>
          <w:sz w:val="22"/>
          <w:szCs w:val="22"/>
        </w:rPr>
        <w:t>Specyfikacja Ogólna Wykonania i Odbioru Robót Budowlanych</w:t>
      </w:r>
    </w:p>
    <w:p w14:paraId="5E0B3448" w14:textId="77777777" w:rsidR="007011EC" w:rsidRPr="00A833AC" w:rsidRDefault="007011EC" w:rsidP="007011EC">
      <w:pPr>
        <w:widowControl w:val="0"/>
        <w:tabs>
          <w:tab w:val="num" w:pos="1560"/>
          <w:tab w:val="left" w:pos="2268"/>
        </w:tabs>
        <w:suppressAutoHyphens/>
        <w:ind w:left="284"/>
        <w:jc w:val="both"/>
        <w:rPr>
          <w:rFonts w:ascii="Arial" w:hAnsi="Arial" w:cs="Arial"/>
          <w:color w:val="000000" w:themeColor="text1"/>
          <w:sz w:val="22"/>
          <w:szCs w:val="22"/>
        </w:rPr>
      </w:pPr>
    </w:p>
    <w:p w14:paraId="6EE1A3CB" w14:textId="77777777" w:rsidR="007011EC" w:rsidRPr="00A833AC" w:rsidRDefault="007011EC" w:rsidP="007011EC">
      <w:pPr>
        <w:widowControl w:val="0"/>
        <w:numPr>
          <w:ilvl w:val="0"/>
          <w:numId w:val="82"/>
        </w:numPr>
        <w:tabs>
          <w:tab w:val="clear" w:pos="432"/>
          <w:tab w:val="left" w:pos="3960"/>
        </w:tabs>
        <w:suppressAutoHyphens/>
        <w:ind w:left="360" w:hanging="360"/>
        <w:jc w:val="both"/>
        <w:rPr>
          <w:rFonts w:ascii="Arial" w:hAnsi="Arial" w:cs="Arial"/>
          <w:b/>
          <w:color w:val="000000" w:themeColor="text1"/>
          <w:sz w:val="22"/>
          <w:szCs w:val="22"/>
        </w:rPr>
      </w:pPr>
      <w:r w:rsidRPr="00A833AC">
        <w:rPr>
          <w:rFonts w:ascii="Arial" w:hAnsi="Arial" w:cs="Arial"/>
          <w:b/>
          <w:color w:val="000000" w:themeColor="text1"/>
          <w:sz w:val="22"/>
          <w:szCs w:val="22"/>
        </w:rPr>
        <w:t>Interpretacje</w:t>
      </w:r>
    </w:p>
    <w:p w14:paraId="61558354" w14:textId="77777777" w:rsidR="007011EC" w:rsidRPr="00A833AC" w:rsidRDefault="007011EC" w:rsidP="007011EC">
      <w:pPr>
        <w:pStyle w:val="Akapitzlist"/>
        <w:widowControl w:val="0"/>
        <w:numPr>
          <w:ilvl w:val="0"/>
          <w:numId w:val="98"/>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Wszelkie postanowienia umowy będą interpretowane na podstawie przepisów prawa polskiego.</w:t>
      </w:r>
    </w:p>
    <w:p w14:paraId="289C0C9A" w14:textId="77777777" w:rsidR="007011EC" w:rsidRPr="00A833AC" w:rsidRDefault="007011EC" w:rsidP="007011EC">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Poszczególne części umowy będą stosowane i interpretowane w następującej kolejności:</w:t>
      </w:r>
    </w:p>
    <w:p w14:paraId="059C36AE" w14:textId="77777777" w:rsidR="007011EC" w:rsidRPr="00A833AC" w:rsidRDefault="007011EC" w:rsidP="007011EC">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SIWZ</w:t>
      </w:r>
    </w:p>
    <w:p w14:paraId="54EA76AB" w14:textId="77777777" w:rsidR="007011EC" w:rsidRPr="00A833AC" w:rsidRDefault="007011EC" w:rsidP="007011EC">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Umowa</w:t>
      </w:r>
    </w:p>
    <w:p w14:paraId="41D76692" w14:textId="77777777" w:rsidR="007011EC" w:rsidRPr="00A833AC" w:rsidRDefault="007011EC" w:rsidP="007011EC">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Dokumentacja projektowa </w:t>
      </w:r>
    </w:p>
    <w:p w14:paraId="7F86D0D1" w14:textId="77777777" w:rsidR="007011EC" w:rsidRPr="00A833AC" w:rsidRDefault="007011EC" w:rsidP="007011EC">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proofErr w:type="spellStart"/>
      <w:r w:rsidRPr="00A833AC">
        <w:rPr>
          <w:rFonts w:ascii="Arial" w:hAnsi="Arial" w:cs="Arial"/>
          <w:bCs/>
          <w:color w:val="000000" w:themeColor="text1"/>
          <w:sz w:val="22"/>
          <w:szCs w:val="22"/>
        </w:rPr>
        <w:t>SOWiORB</w:t>
      </w:r>
      <w:proofErr w:type="spellEnd"/>
      <w:r w:rsidRPr="00A833AC">
        <w:rPr>
          <w:rFonts w:ascii="Arial" w:hAnsi="Arial" w:cs="Arial"/>
          <w:color w:val="000000" w:themeColor="text1"/>
          <w:sz w:val="22"/>
          <w:szCs w:val="22"/>
        </w:rPr>
        <w:t xml:space="preserve">- Specyfikacja Ogólna Wykonania i Odbioru Robót Budowlanych </w:t>
      </w:r>
    </w:p>
    <w:p w14:paraId="7205E3B3" w14:textId="77777777" w:rsidR="007011EC" w:rsidRPr="00A833AC" w:rsidRDefault="007011EC" w:rsidP="007011EC">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proofErr w:type="spellStart"/>
      <w:r w:rsidRPr="00A833AC">
        <w:rPr>
          <w:rFonts w:ascii="Arial" w:hAnsi="Arial" w:cs="Arial"/>
          <w:color w:val="000000" w:themeColor="text1"/>
          <w:sz w:val="22"/>
          <w:szCs w:val="22"/>
        </w:rPr>
        <w:t>STWiORB</w:t>
      </w:r>
      <w:proofErr w:type="spellEnd"/>
      <w:r w:rsidRPr="00A833AC">
        <w:rPr>
          <w:rFonts w:ascii="Arial" w:hAnsi="Arial" w:cs="Arial"/>
          <w:color w:val="000000" w:themeColor="text1"/>
          <w:sz w:val="22"/>
          <w:szCs w:val="22"/>
        </w:rPr>
        <w:t xml:space="preserve"> Specyfikacja Techniczna Wykonania i odbioru Robót Budowlanych</w:t>
      </w:r>
    </w:p>
    <w:p w14:paraId="66FD3AF1" w14:textId="77777777" w:rsidR="007011EC" w:rsidRPr="00A833AC" w:rsidRDefault="007011EC" w:rsidP="007011EC">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Wybrana przez Zamawiającego oferta Wykonawcy. </w:t>
      </w:r>
    </w:p>
    <w:p w14:paraId="1BCB2591" w14:textId="77777777" w:rsidR="007011EC" w:rsidRPr="00A833AC" w:rsidRDefault="007011EC" w:rsidP="007011EC">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Kosztorys ofertowy</w:t>
      </w:r>
    </w:p>
    <w:p w14:paraId="5B6CE25F" w14:textId="77777777" w:rsidR="007011EC" w:rsidRPr="00A833AC" w:rsidRDefault="007011EC" w:rsidP="007011EC">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umową mają zastosowanie odpowiednie przepisy prawa polskiego, a w szczególności PZP i PB oraz odpowiednie przepisy Kodeksu cywilnego i Kodeksu postępowania cywilnego.</w:t>
      </w:r>
    </w:p>
    <w:p w14:paraId="7B354747" w14:textId="77777777" w:rsidR="007011EC" w:rsidRPr="00A833AC" w:rsidRDefault="007011EC" w:rsidP="007011EC">
      <w:pPr>
        <w:pStyle w:val="Akapitzlist"/>
        <w:widowControl w:val="0"/>
        <w:numPr>
          <w:ilvl w:val="0"/>
          <w:numId w:val="98"/>
        </w:numPr>
        <w:tabs>
          <w:tab w:val="left" w:pos="3960"/>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Język.</w:t>
      </w:r>
    </w:p>
    <w:p w14:paraId="45FC56CB" w14:textId="77777777" w:rsidR="007011EC" w:rsidRPr="00A833AC" w:rsidRDefault="007011EC" w:rsidP="007011EC">
      <w:pPr>
        <w:pStyle w:val="Akapitzlist"/>
        <w:widowControl w:val="0"/>
        <w:tabs>
          <w:tab w:val="left" w:pos="3960"/>
        </w:tabs>
        <w:suppressAutoHyphens/>
        <w:ind w:left="1004"/>
        <w:jc w:val="both"/>
        <w:rPr>
          <w:rFonts w:ascii="Arial" w:hAnsi="Arial" w:cs="Arial"/>
          <w:color w:val="000000" w:themeColor="text1"/>
          <w:sz w:val="22"/>
          <w:szCs w:val="22"/>
        </w:rPr>
      </w:pPr>
      <w:r w:rsidRPr="00A833AC">
        <w:rPr>
          <w:rFonts w:ascii="Arial" w:hAnsi="Arial" w:cs="Arial"/>
          <w:color w:val="000000" w:themeColor="text1"/>
          <w:sz w:val="22"/>
          <w:szCs w:val="22"/>
        </w:rPr>
        <w:t>Językiem umowy będzie język polski.</w:t>
      </w:r>
    </w:p>
    <w:p w14:paraId="7C9A8814" w14:textId="77777777" w:rsidR="007011EC" w:rsidRPr="00A833AC" w:rsidRDefault="007011EC" w:rsidP="007011EC">
      <w:pPr>
        <w:jc w:val="center"/>
        <w:rPr>
          <w:rFonts w:ascii="Arial" w:hAnsi="Arial" w:cs="Arial"/>
          <w:b/>
          <w:color w:val="000000" w:themeColor="text1"/>
          <w:sz w:val="22"/>
          <w:szCs w:val="22"/>
        </w:rPr>
      </w:pPr>
    </w:p>
    <w:p w14:paraId="4F635B67"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 2</w:t>
      </w:r>
    </w:p>
    <w:p w14:paraId="31B66D3D"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PRZEDMIOT UMOWY</w:t>
      </w:r>
    </w:p>
    <w:p w14:paraId="3E898970" w14:textId="77777777" w:rsidR="007011EC" w:rsidRPr="00A833AC" w:rsidRDefault="007011EC" w:rsidP="007011EC">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Zamawiający zleca, a Wykonawca zobowiązuje się do wykonania zadania inwestycyjnego - „Przedmiotu  umowy” pod nazwą </w:t>
      </w:r>
      <w:r w:rsidRPr="00A833AC">
        <w:rPr>
          <w:rFonts w:ascii="Arial" w:hAnsi="Arial" w:cs="Arial"/>
          <w:b/>
          <w:bCs/>
          <w:sz w:val="22"/>
          <w:szCs w:val="22"/>
        </w:rPr>
        <w:t xml:space="preserve">„Budowa </w:t>
      </w:r>
      <w:r>
        <w:rPr>
          <w:rFonts w:ascii="Arial" w:hAnsi="Arial" w:cs="Arial"/>
          <w:b/>
          <w:bCs/>
          <w:sz w:val="22"/>
          <w:szCs w:val="22"/>
        </w:rPr>
        <w:t xml:space="preserve">łącznika w szkole podstawowej w </w:t>
      </w:r>
      <w:proofErr w:type="spellStart"/>
      <w:r>
        <w:rPr>
          <w:rFonts w:ascii="Arial" w:hAnsi="Arial" w:cs="Arial"/>
          <w:b/>
          <w:bCs/>
          <w:sz w:val="22"/>
          <w:szCs w:val="22"/>
        </w:rPr>
        <w:t>Konikowie</w:t>
      </w:r>
      <w:proofErr w:type="spellEnd"/>
      <w:r>
        <w:rPr>
          <w:rFonts w:ascii="Arial" w:hAnsi="Arial" w:cs="Arial"/>
          <w:b/>
          <w:bCs/>
          <w:sz w:val="22"/>
          <w:szCs w:val="22"/>
        </w:rPr>
        <w:t>”</w:t>
      </w:r>
      <w:r w:rsidRPr="00A833AC">
        <w:rPr>
          <w:rFonts w:ascii="Arial" w:hAnsi="Arial" w:cs="Arial"/>
          <w:b/>
          <w:bCs/>
          <w:color w:val="000000" w:themeColor="text1"/>
          <w:sz w:val="22"/>
          <w:szCs w:val="22"/>
        </w:rPr>
        <w:t xml:space="preserve"> </w:t>
      </w:r>
      <w:r w:rsidRPr="00A833AC">
        <w:rPr>
          <w:rFonts w:ascii="Arial" w:hAnsi="Arial" w:cs="Arial"/>
          <w:color w:val="000000" w:themeColor="text1"/>
          <w:sz w:val="22"/>
          <w:szCs w:val="22"/>
        </w:rPr>
        <w:t xml:space="preserve">w oparciu o Dokumentację Projektową </w:t>
      </w:r>
      <w:r>
        <w:rPr>
          <w:rFonts w:ascii="Arial" w:hAnsi="Arial" w:cs="Arial"/>
          <w:color w:val="000000" w:themeColor="text1"/>
          <w:sz w:val="22"/>
          <w:szCs w:val="22"/>
        </w:rPr>
        <w:t>-</w:t>
      </w:r>
      <w:r w:rsidRPr="00A833AC">
        <w:rPr>
          <w:rFonts w:ascii="Arial" w:hAnsi="Arial" w:cs="Arial"/>
          <w:color w:val="000000" w:themeColor="text1"/>
          <w:sz w:val="22"/>
          <w:szCs w:val="22"/>
        </w:rPr>
        <w:t xml:space="preserve"> </w:t>
      </w:r>
      <w:r w:rsidRPr="002D5E99">
        <w:rPr>
          <w:rFonts w:ascii="Arial" w:hAnsi="Arial" w:cs="Arial"/>
          <w:color w:val="000000" w:themeColor="text1"/>
          <w:sz w:val="22"/>
          <w:szCs w:val="22"/>
        </w:rPr>
        <w:t>„Projekt budowy łącznika między budynkiem szkoły i hali sportowej z 3 salami lekcyjnymi wraz z rozbiórką istniejącego łącznika oraz złącza energetyczne i zmianą trasy przyłącza wodnego”</w:t>
      </w:r>
      <w:r>
        <w:rPr>
          <w:rFonts w:ascii="Arial" w:hAnsi="Arial" w:cs="Arial"/>
          <w:color w:val="000000" w:themeColor="text1"/>
          <w:sz w:val="22"/>
          <w:szCs w:val="22"/>
        </w:rPr>
        <w:t xml:space="preserve"> </w:t>
      </w:r>
      <w:r w:rsidRPr="00DD5C70">
        <w:rPr>
          <w:rFonts w:ascii="Arial" w:hAnsi="Arial" w:cs="Arial"/>
          <w:color w:val="000000" w:themeColor="text1"/>
          <w:sz w:val="22"/>
          <w:szCs w:val="22"/>
        </w:rPr>
        <w:t>oraz projekt budowlano wykonawczy „Wewnętrzna instalacja gazowa”</w:t>
      </w:r>
      <w:r w:rsidRPr="002D5E99">
        <w:rPr>
          <w:rFonts w:ascii="Arial" w:hAnsi="Arial" w:cs="Arial"/>
          <w:color w:val="000000" w:themeColor="text1"/>
          <w:sz w:val="22"/>
          <w:szCs w:val="22"/>
        </w:rPr>
        <w:t xml:space="preserve"> opracowany przez Przedsiębiorstwo Produkcyjno-Usługowo-Handlowe „HORN” Mariusz Januszewski, grudzień 2016 r.”</w:t>
      </w:r>
      <w:r>
        <w:rPr>
          <w:rFonts w:ascii="Arial" w:hAnsi="Arial" w:cs="Arial"/>
          <w:color w:val="000000" w:themeColor="text1"/>
          <w:sz w:val="22"/>
          <w:szCs w:val="22"/>
        </w:rPr>
        <w:t xml:space="preserve"> oraz </w:t>
      </w:r>
      <w:r w:rsidRPr="00DD5C70">
        <w:rPr>
          <w:rFonts w:ascii="Arial" w:hAnsi="Arial" w:cs="Arial"/>
          <w:sz w:val="22"/>
          <w:szCs w:val="22"/>
        </w:rPr>
        <w:t xml:space="preserve">zakres prac remontowych w salach szkoły podstawowej w </w:t>
      </w:r>
      <w:proofErr w:type="spellStart"/>
      <w:r w:rsidRPr="00DD5C70">
        <w:rPr>
          <w:rFonts w:ascii="Arial" w:hAnsi="Arial" w:cs="Arial"/>
          <w:sz w:val="22"/>
          <w:szCs w:val="22"/>
        </w:rPr>
        <w:t>Konikowie</w:t>
      </w:r>
      <w:proofErr w:type="spellEnd"/>
      <w:r>
        <w:rPr>
          <w:rFonts w:ascii="Arial" w:hAnsi="Arial" w:cs="Arial"/>
          <w:color w:val="000000" w:themeColor="text1"/>
          <w:sz w:val="22"/>
          <w:szCs w:val="22"/>
        </w:rPr>
        <w:t>,</w:t>
      </w:r>
      <w:r w:rsidRPr="002D5E99">
        <w:rPr>
          <w:rFonts w:ascii="Arial" w:hAnsi="Arial" w:cs="Arial"/>
          <w:color w:val="000000" w:themeColor="text1"/>
          <w:sz w:val="22"/>
          <w:szCs w:val="22"/>
        </w:rPr>
        <w:t xml:space="preserve"> </w:t>
      </w:r>
      <w:r w:rsidRPr="00A833AC">
        <w:rPr>
          <w:rFonts w:ascii="Arial" w:hAnsi="Arial" w:cs="Arial"/>
          <w:b/>
          <w:bCs/>
          <w:color w:val="000000" w:themeColor="text1"/>
          <w:sz w:val="22"/>
          <w:szCs w:val="22"/>
        </w:rPr>
        <w:t>a szczególności :</w:t>
      </w:r>
    </w:p>
    <w:p w14:paraId="3D6A6415" w14:textId="77777777" w:rsidR="007011EC" w:rsidRPr="00DD5C70" w:rsidRDefault="007011EC" w:rsidP="007011EC">
      <w:pPr>
        <w:pStyle w:val="Akapitzlist"/>
        <w:widowControl w:val="0"/>
        <w:numPr>
          <w:ilvl w:val="1"/>
          <w:numId w:val="94"/>
        </w:numPr>
        <w:suppressAutoHyphens/>
        <w:contextualSpacing/>
        <w:jc w:val="both"/>
        <w:rPr>
          <w:rFonts w:ascii="Arial" w:hAnsi="Arial" w:cs="Arial"/>
          <w:b/>
          <w:bCs/>
          <w:color w:val="000000" w:themeColor="text1"/>
          <w:sz w:val="22"/>
          <w:szCs w:val="22"/>
        </w:rPr>
      </w:pPr>
      <w:r w:rsidRPr="00DD5C70">
        <w:rPr>
          <w:rFonts w:ascii="Arial" w:hAnsi="Arial" w:cs="Arial"/>
          <w:color w:val="000000" w:themeColor="text1"/>
          <w:sz w:val="22"/>
          <w:szCs w:val="22"/>
        </w:rPr>
        <w:t xml:space="preserve">Roboty budowlano – montażowych w celu wykonania Obiektu,  </w:t>
      </w:r>
    </w:p>
    <w:p w14:paraId="358E3DAA" w14:textId="77777777" w:rsidR="007011EC" w:rsidRPr="00DD5C70" w:rsidRDefault="007011EC" w:rsidP="007011EC">
      <w:pPr>
        <w:pStyle w:val="Akapitzlist"/>
        <w:widowControl w:val="0"/>
        <w:numPr>
          <w:ilvl w:val="1"/>
          <w:numId w:val="94"/>
        </w:numPr>
        <w:suppressAutoHyphens/>
        <w:contextualSpacing/>
        <w:jc w:val="both"/>
        <w:rPr>
          <w:rFonts w:ascii="Arial" w:hAnsi="Arial" w:cs="Arial"/>
          <w:b/>
          <w:bCs/>
          <w:sz w:val="22"/>
          <w:szCs w:val="22"/>
        </w:rPr>
      </w:pPr>
      <w:r w:rsidRPr="00DD5C70">
        <w:rPr>
          <w:rFonts w:ascii="Arial" w:hAnsi="Arial" w:cs="Arial"/>
          <w:sz w:val="22"/>
          <w:szCs w:val="22"/>
        </w:rPr>
        <w:t>Roboty remontowe w salach szkoły,</w:t>
      </w:r>
    </w:p>
    <w:p w14:paraId="2CE079E7" w14:textId="77777777" w:rsidR="007011EC" w:rsidRPr="00A833AC" w:rsidRDefault="007011EC" w:rsidP="007011EC">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Uzyskanie w imieniu Zamawiającego ostatecznej decyzji o pozwoleniu na użytkowanie Obiektu</w:t>
      </w:r>
    </w:p>
    <w:p w14:paraId="3AB14FE9" w14:textId="77777777" w:rsidR="007011EC" w:rsidRPr="00A833AC" w:rsidRDefault="007011EC" w:rsidP="007011EC">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Obsługę gwarancyjną oraz obsługę serwisową Przedmiotu Umowy oraz wszystkich dostarczonych i wbudowanych lub zamontowanych maszyn, urządzeń, instalacji i elementów wyposażenia zapewniającą ich bezusterkową eksploatację w okresie Gwarancji  </w:t>
      </w:r>
    </w:p>
    <w:p w14:paraId="3F5371F0" w14:textId="77777777" w:rsidR="007011EC" w:rsidRPr="00A833AC" w:rsidRDefault="007011EC" w:rsidP="007011EC">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Arial Unicode MS" w:hAnsi="Arial" w:cs="Arial"/>
          <w:b/>
          <w:color w:val="000000" w:themeColor="text1"/>
          <w:sz w:val="22"/>
          <w:szCs w:val="22"/>
        </w:rPr>
        <w:t>Dokumentacja Projektowa obejmuje:</w:t>
      </w:r>
    </w:p>
    <w:p w14:paraId="7F46EB49" w14:textId="77777777" w:rsidR="007011EC" w:rsidRPr="002E5419" w:rsidRDefault="007011EC" w:rsidP="007011EC">
      <w:pPr>
        <w:pStyle w:val="Akapitzlist"/>
        <w:widowControl w:val="0"/>
        <w:numPr>
          <w:ilvl w:val="1"/>
          <w:numId w:val="94"/>
        </w:numPr>
        <w:suppressAutoHyphens/>
        <w:contextualSpacing/>
        <w:jc w:val="both"/>
        <w:rPr>
          <w:rFonts w:ascii="Arial" w:hAnsi="Arial" w:cs="Arial"/>
          <w:color w:val="000000" w:themeColor="text1"/>
          <w:sz w:val="22"/>
          <w:szCs w:val="22"/>
        </w:rPr>
      </w:pPr>
      <w:r w:rsidRPr="002E5419">
        <w:rPr>
          <w:rFonts w:ascii="Arial" w:hAnsi="Arial" w:cs="Arial"/>
          <w:color w:val="000000" w:themeColor="text1"/>
          <w:sz w:val="22"/>
          <w:szCs w:val="22"/>
        </w:rPr>
        <w:t xml:space="preserve">Rozbiórkę istniejącego łącznika </w:t>
      </w:r>
    </w:p>
    <w:p w14:paraId="5EBD4D53" w14:textId="77777777" w:rsidR="007011EC" w:rsidRPr="002E5419" w:rsidRDefault="007011EC" w:rsidP="007011EC">
      <w:pPr>
        <w:pStyle w:val="Akapitzlist"/>
        <w:widowControl w:val="0"/>
        <w:numPr>
          <w:ilvl w:val="1"/>
          <w:numId w:val="94"/>
        </w:numPr>
        <w:suppressAutoHyphens/>
        <w:contextualSpacing/>
        <w:jc w:val="both"/>
        <w:rPr>
          <w:rFonts w:ascii="Arial" w:hAnsi="Arial" w:cs="Arial"/>
          <w:color w:val="000000" w:themeColor="text1"/>
          <w:sz w:val="22"/>
          <w:szCs w:val="22"/>
        </w:rPr>
      </w:pPr>
      <w:r w:rsidRPr="002E5419">
        <w:rPr>
          <w:rFonts w:ascii="Arial" w:hAnsi="Arial" w:cs="Arial"/>
          <w:color w:val="000000" w:themeColor="text1"/>
          <w:sz w:val="22"/>
          <w:szCs w:val="22"/>
        </w:rPr>
        <w:t>Budowa łącznika między budynkiem szkoły i hali sportowej z 3 salami lekcyjnymi.</w:t>
      </w:r>
    </w:p>
    <w:p w14:paraId="1F4C4218" w14:textId="77777777" w:rsidR="007011EC" w:rsidRPr="002E5419" w:rsidRDefault="007011EC" w:rsidP="007011EC">
      <w:pPr>
        <w:pStyle w:val="Akapitzlist"/>
        <w:widowControl w:val="0"/>
        <w:numPr>
          <w:ilvl w:val="1"/>
          <w:numId w:val="94"/>
        </w:numPr>
        <w:suppressAutoHyphens/>
        <w:contextualSpacing/>
        <w:jc w:val="both"/>
        <w:rPr>
          <w:rFonts w:ascii="Arial" w:hAnsi="Arial" w:cs="Arial"/>
          <w:color w:val="000000" w:themeColor="text1"/>
          <w:sz w:val="22"/>
          <w:szCs w:val="22"/>
        </w:rPr>
      </w:pPr>
      <w:r w:rsidRPr="002E5419">
        <w:rPr>
          <w:rFonts w:ascii="Arial" w:hAnsi="Arial" w:cs="Arial"/>
          <w:color w:val="000000" w:themeColor="text1"/>
          <w:sz w:val="22"/>
          <w:szCs w:val="22"/>
        </w:rPr>
        <w:t xml:space="preserve">Przebudowę przyłącza wodociągowego oraz wykonanie instalacji centralnego ogrzewania i wewnętrznej instalacji gazowej.  </w:t>
      </w:r>
    </w:p>
    <w:p w14:paraId="4B905D7F" w14:textId="77777777" w:rsidR="007011EC" w:rsidRPr="00A833AC" w:rsidRDefault="007011EC" w:rsidP="007011EC">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Przedmiot umowy należy wykonać zgodnie z zakresem </w:t>
      </w:r>
      <w:r w:rsidRPr="00A833AC">
        <w:rPr>
          <w:rFonts w:ascii="Arial" w:hAnsi="Arial" w:cs="Arial"/>
          <w:color w:val="000000" w:themeColor="text1"/>
          <w:sz w:val="22"/>
          <w:szCs w:val="22"/>
        </w:rPr>
        <w:t>rzeczowym robót określonym w:</w:t>
      </w:r>
    </w:p>
    <w:p w14:paraId="7C5FB59D" w14:textId="77777777" w:rsidR="007011EC" w:rsidRPr="007011EC" w:rsidRDefault="007011EC" w:rsidP="007011EC">
      <w:pPr>
        <w:widowControl w:val="0"/>
        <w:numPr>
          <w:ilvl w:val="1"/>
          <w:numId w:val="94"/>
        </w:numPr>
        <w:tabs>
          <w:tab w:val="left" w:pos="3960"/>
        </w:tabs>
        <w:suppressAutoHyphens/>
        <w:jc w:val="both"/>
        <w:rPr>
          <w:rFonts w:ascii="Arial" w:hAnsi="Arial" w:cs="Arial"/>
          <w:color w:val="000000" w:themeColor="text1"/>
          <w:sz w:val="22"/>
          <w:szCs w:val="22"/>
        </w:rPr>
      </w:pPr>
      <w:r w:rsidRPr="007011EC">
        <w:rPr>
          <w:rFonts w:ascii="Arial" w:hAnsi="Arial" w:cs="Arial"/>
          <w:color w:val="000000" w:themeColor="text1"/>
          <w:sz w:val="22"/>
          <w:szCs w:val="22"/>
        </w:rPr>
        <w:t>SIWZ</w:t>
      </w:r>
    </w:p>
    <w:p w14:paraId="7EC73820" w14:textId="77777777" w:rsidR="007011EC" w:rsidRPr="007011EC" w:rsidRDefault="007011EC" w:rsidP="007011EC">
      <w:pPr>
        <w:widowControl w:val="0"/>
        <w:numPr>
          <w:ilvl w:val="1"/>
          <w:numId w:val="94"/>
        </w:numPr>
        <w:tabs>
          <w:tab w:val="left" w:pos="3960"/>
        </w:tabs>
        <w:suppressAutoHyphens/>
        <w:jc w:val="both"/>
        <w:rPr>
          <w:rFonts w:ascii="Arial" w:hAnsi="Arial" w:cs="Arial"/>
          <w:color w:val="000000" w:themeColor="text1"/>
          <w:sz w:val="22"/>
          <w:szCs w:val="22"/>
        </w:rPr>
      </w:pPr>
      <w:r w:rsidRPr="007011EC">
        <w:rPr>
          <w:rFonts w:ascii="Arial" w:hAnsi="Arial" w:cs="Arial"/>
          <w:color w:val="000000" w:themeColor="text1"/>
          <w:sz w:val="22"/>
          <w:szCs w:val="22"/>
        </w:rPr>
        <w:t>Dokumentacji projektowej</w:t>
      </w:r>
    </w:p>
    <w:p w14:paraId="3BC119A3" w14:textId="77777777" w:rsidR="007011EC" w:rsidRPr="007011EC" w:rsidRDefault="007011EC" w:rsidP="007011EC">
      <w:pPr>
        <w:widowControl w:val="0"/>
        <w:numPr>
          <w:ilvl w:val="1"/>
          <w:numId w:val="94"/>
        </w:numPr>
        <w:tabs>
          <w:tab w:val="left" w:pos="3960"/>
        </w:tabs>
        <w:suppressAutoHyphens/>
        <w:jc w:val="both"/>
        <w:rPr>
          <w:rFonts w:ascii="Arial" w:hAnsi="Arial" w:cs="Arial"/>
          <w:color w:val="000000" w:themeColor="text1"/>
          <w:sz w:val="22"/>
          <w:szCs w:val="22"/>
        </w:rPr>
      </w:pPr>
      <w:r w:rsidRPr="007011EC">
        <w:rPr>
          <w:rFonts w:ascii="Arial" w:hAnsi="Arial" w:cs="Arial"/>
          <w:color w:val="000000" w:themeColor="text1"/>
          <w:sz w:val="22"/>
          <w:szCs w:val="22"/>
        </w:rPr>
        <w:t xml:space="preserve">Ogólnej Specyfikacji Technicznej Wykonania i Odbioru Robót Budowlanych </w:t>
      </w:r>
    </w:p>
    <w:p w14:paraId="7A015F59" w14:textId="77777777" w:rsidR="007011EC" w:rsidRPr="007011EC" w:rsidRDefault="007011EC" w:rsidP="007011EC">
      <w:pPr>
        <w:widowControl w:val="0"/>
        <w:numPr>
          <w:ilvl w:val="1"/>
          <w:numId w:val="94"/>
        </w:numPr>
        <w:tabs>
          <w:tab w:val="left" w:pos="3960"/>
        </w:tabs>
        <w:suppressAutoHyphens/>
        <w:jc w:val="both"/>
        <w:rPr>
          <w:rFonts w:ascii="Arial" w:hAnsi="Arial" w:cs="Arial"/>
          <w:color w:val="000000" w:themeColor="text1"/>
          <w:sz w:val="22"/>
          <w:szCs w:val="22"/>
        </w:rPr>
      </w:pPr>
      <w:r w:rsidRPr="007011EC">
        <w:rPr>
          <w:rFonts w:ascii="Arial" w:hAnsi="Arial" w:cs="Arial"/>
          <w:color w:val="000000" w:themeColor="text1"/>
          <w:sz w:val="22"/>
          <w:szCs w:val="22"/>
        </w:rPr>
        <w:t>Specyfikacjach Technicznych Wykonania i odbioru Robót</w:t>
      </w:r>
    </w:p>
    <w:p w14:paraId="21B3D112" w14:textId="77777777" w:rsidR="007011EC" w:rsidRPr="007011EC" w:rsidRDefault="007011EC" w:rsidP="007011EC">
      <w:pPr>
        <w:widowControl w:val="0"/>
        <w:numPr>
          <w:ilvl w:val="1"/>
          <w:numId w:val="94"/>
        </w:numPr>
        <w:tabs>
          <w:tab w:val="left" w:pos="3960"/>
        </w:tabs>
        <w:suppressAutoHyphens/>
        <w:jc w:val="both"/>
        <w:rPr>
          <w:rFonts w:ascii="Arial" w:hAnsi="Arial" w:cs="Arial"/>
          <w:color w:val="000000" w:themeColor="text1"/>
          <w:sz w:val="22"/>
          <w:szCs w:val="22"/>
        </w:rPr>
      </w:pPr>
      <w:r w:rsidRPr="007011EC">
        <w:rPr>
          <w:rFonts w:ascii="Arial" w:hAnsi="Arial" w:cs="Arial"/>
          <w:color w:val="000000" w:themeColor="text1"/>
          <w:sz w:val="22"/>
          <w:szCs w:val="22"/>
        </w:rPr>
        <w:t xml:space="preserve">Zakresem prac remontowych w salach szkoły podstawowej w </w:t>
      </w:r>
      <w:proofErr w:type="spellStart"/>
      <w:r w:rsidRPr="007011EC">
        <w:rPr>
          <w:rFonts w:ascii="Arial" w:hAnsi="Arial" w:cs="Arial"/>
          <w:color w:val="000000" w:themeColor="text1"/>
          <w:sz w:val="22"/>
          <w:szCs w:val="22"/>
        </w:rPr>
        <w:t>Konikowie</w:t>
      </w:r>
      <w:proofErr w:type="spellEnd"/>
    </w:p>
    <w:p w14:paraId="0A685D35" w14:textId="77777777" w:rsidR="007011EC" w:rsidRPr="007011EC" w:rsidRDefault="007011EC" w:rsidP="007011EC">
      <w:pPr>
        <w:widowControl w:val="0"/>
        <w:numPr>
          <w:ilvl w:val="1"/>
          <w:numId w:val="94"/>
        </w:numPr>
        <w:tabs>
          <w:tab w:val="left" w:pos="3960"/>
        </w:tabs>
        <w:suppressAutoHyphens/>
        <w:jc w:val="both"/>
        <w:rPr>
          <w:rFonts w:ascii="Arial" w:hAnsi="Arial" w:cs="Arial"/>
          <w:color w:val="000000" w:themeColor="text1"/>
          <w:sz w:val="22"/>
          <w:szCs w:val="22"/>
        </w:rPr>
      </w:pPr>
      <w:r w:rsidRPr="007011EC">
        <w:rPr>
          <w:rFonts w:ascii="Arial" w:hAnsi="Arial" w:cs="Arial"/>
          <w:color w:val="000000" w:themeColor="text1"/>
          <w:sz w:val="22"/>
          <w:szCs w:val="22"/>
        </w:rPr>
        <w:t>zmianami wynikającymi z modyfikacji jej treści lub odpowiedzi udzielanych na pytania zadane w toku postępowania</w:t>
      </w:r>
    </w:p>
    <w:p w14:paraId="60CC8089" w14:textId="77777777" w:rsidR="007011EC" w:rsidRPr="00A833AC" w:rsidRDefault="007011EC" w:rsidP="007011EC">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Podczas wykonywania Przedmiotu umowy Wykonawca uwzględni wskazania Nadzoru Inwestorskiego i Nadzoru Autorskiego. </w:t>
      </w:r>
    </w:p>
    <w:p w14:paraId="206BF026" w14:textId="77777777" w:rsidR="007011EC" w:rsidRPr="00A833AC" w:rsidRDefault="007011EC" w:rsidP="007011EC">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W razie różnicy w treści dokumentów, o których mowa w ust. 4,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67E89641" w14:textId="77777777" w:rsidR="007011EC" w:rsidRPr="00A833AC" w:rsidRDefault="007011EC" w:rsidP="007011EC">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60D91B25" w14:textId="77777777" w:rsidR="007011EC" w:rsidRPr="00A833AC" w:rsidRDefault="007011EC" w:rsidP="007011EC">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Wykonawca na własny koszt wykona i zamontuje 1 szt. tablic pamiątkowych oraz 1 szt. </w:t>
      </w:r>
      <w:r w:rsidRPr="00A833AC">
        <w:rPr>
          <w:rFonts w:ascii="Arial" w:hAnsi="Arial" w:cs="Arial"/>
          <w:color w:val="000000" w:themeColor="text1"/>
          <w:sz w:val="22"/>
          <w:szCs w:val="22"/>
        </w:rPr>
        <w:lastRenderedPageBreak/>
        <w:t>tablicy informacyjnej zgodne ze wzorem przekazanym przez Zamawiającego. Miejsce ustawienia tablicy należy uzgodnić z Zamawiającym.</w:t>
      </w:r>
    </w:p>
    <w:p w14:paraId="03F34AFD" w14:textId="77777777" w:rsidR="007011EC" w:rsidRPr="00A833AC" w:rsidRDefault="007011EC" w:rsidP="007011EC">
      <w:pPr>
        <w:jc w:val="center"/>
        <w:rPr>
          <w:rFonts w:ascii="Arial" w:hAnsi="Arial" w:cs="Arial"/>
          <w:b/>
          <w:color w:val="000000" w:themeColor="text1"/>
          <w:sz w:val="22"/>
          <w:szCs w:val="22"/>
        </w:rPr>
      </w:pPr>
    </w:p>
    <w:p w14:paraId="279078A5"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 3</w:t>
      </w:r>
    </w:p>
    <w:p w14:paraId="6C711646"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CZAS TRWANIA UMOWY</w:t>
      </w:r>
    </w:p>
    <w:p w14:paraId="49706E72" w14:textId="77777777" w:rsidR="007011EC" w:rsidRPr="00A833AC" w:rsidRDefault="007011EC" w:rsidP="007011EC">
      <w:pPr>
        <w:numPr>
          <w:ilvl w:val="0"/>
          <w:numId w:val="101"/>
        </w:numPr>
        <w:shd w:val="clear" w:color="auto" w:fill="FFFFFF"/>
        <w:tabs>
          <w:tab w:val="left" w:pos="284"/>
        </w:tabs>
        <w:ind w:left="284" w:hanging="284"/>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Termin rozpoczęcia realizacji przedmiotu umowy ustala się na </w:t>
      </w:r>
      <w:r w:rsidRPr="00A833AC">
        <w:rPr>
          <w:rFonts w:ascii="Arial" w:hAnsi="Arial" w:cs="Arial"/>
          <w:b/>
          <w:color w:val="000000" w:themeColor="text1"/>
          <w:sz w:val="22"/>
          <w:szCs w:val="22"/>
        </w:rPr>
        <w:t>dzień podpisania umowy.</w:t>
      </w:r>
    </w:p>
    <w:p w14:paraId="7949DE5B" w14:textId="77777777" w:rsidR="007011EC" w:rsidRPr="00A833AC" w:rsidRDefault="007011EC" w:rsidP="007011EC">
      <w:pPr>
        <w:numPr>
          <w:ilvl w:val="0"/>
          <w:numId w:val="101"/>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Zamawiający przekaże plac budowy w terminie do 14 dni od dnia podpisania umowy.</w:t>
      </w:r>
    </w:p>
    <w:p w14:paraId="21E44C2F" w14:textId="4CBEE02C" w:rsidR="007011EC" w:rsidRPr="00A833AC" w:rsidRDefault="007011EC" w:rsidP="007011EC">
      <w:pPr>
        <w:numPr>
          <w:ilvl w:val="0"/>
          <w:numId w:val="101"/>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Termin zakończenia wykonania przedmiotu umowy:</w:t>
      </w:r>
      <w:r>
        <w:rPr>
          <w:rFonts w:ascii="Arial" w:hAnsi="Arial" w:cs="Arial"/>
          <w:color w:val="000000" w:themeColor="text1"/>
          <w:sz w:val="22"/>
          <w:szCs w:val="22"/>
        </w:rPr>
        <w:t xml:space="preserve"> </w:t>
      </w:r>
      <w:r w:rsidRPr="00045B80">
        <w:rPr>
          <w:rFonts w:ascii="Arial" w:hAnsi="Arial" w:cs="Arial"/>
          <w:b/>
          <w:bCs/>
          <w:color w:val="000000" w:themeColor="text1"/>
          <w:sz w:val="22"/>
          <w:szCs w:val="22"/>
        </w:rPr>
        <w:t>3</w:t>
      </w:r>
      <w:r w:rsidR="00D470A6">
        <w:rPr>
          <w:rFonts w:ascii="Arial" w:hAnsi="Arial" w:cs="Arial"/>
          <w:b/>
          <w:bCs/>
          <w:color w:val="000000" w:themeColor="text1"/>
          <w:sz w:val="22"/>
          <w:szCs w:val="22"/>
        </w:rPr>
        <w:t>0</w:t>
      </w:r>
      <w:r w:rsidRPr="00045B80">
        <w:rPr>
          <w:rFonts w:ascii="Arial" w:hAnsi="Arial" w:cs="Arial"/>
          <w:b/>
          <w:bCs/>
          <w:color w:val="000000" w:themeColor="text1"/>
          <w:sz w:val="22"/>
          <w:szCs w:val="22"/>
        </w:rPr>
        <w:t>.07.2021 r.</w:t>
      </w:r>
    </w:p>
    <w:p w14:paraId="4E4B7C1E" w14:textId="77777777" w:rsidR="007011EC" w:rsidRPr="00A833AC" w:rsidRDefault="007011EC" w:rsidP="007011EC">
      <w:pPr>
        <w:shd w:val="clear" w:color="auto" w:fill="FFFFFF"/>
        <w:tabs>
          <w:tab w:val="left" w:pos="284"/>
        </w:tabs>
        <w:ind w:left="283"/>
        <w:jc w:val="both"/>
        <w:rPr>
          <w:rFonts w:ascii="Arial" w:hAnsi="Arial" w:cs="Arial"/>
          <w:color w:val="000000" w:themeColor="text1"/>
          <w:sz w:val="22"/>
          <w:szCs w:val="22"/>
        </w:rPr>
      </w:pPr>
      <w:r w:rsidRPr="00A833AC">
        <w:rPr>
          <w:rFonts w:ascii="Arial" w:hAnsi="Arial" w:cs="Arial"/>
          <w:color w:val="000000" w:themeColor="text1"/>
          <w:sz w:val="22"/>
          <w:szCs w:val="22"/>
        </w:rPr>
        <w:t>Za dzień zakończenia wykonania przedmiotu umowy uznaje się dzień zakończenia czynności odbiorowych ustalony w toku odbioru z zastrzeżeniem § 13 ust. 13.</w:t>
      </w:r>
    </w:p>
    <w:p w14:paraId="40E56AF5" w14:textId="77777777" w:rsidR="007011EC" w:rsidRPr="00A833AC" w:rsidRDefault="007011EC" w:rsidP="007011EC">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Szczegółowy termin realizacji określa harmonogram rzeczowo – finansowy sporządzony przez Wykonawcę zgodnie z ust. 9 niniejszego paragrafu, </w:t>
      </w:r>
      <w:r w:rsidRPr="00A833AC">
        <w:rPr>
          <w:rFonts w:ascii="Arial" w:eastAsia="SimSun" w:hAnsi="Arial" w:cs="Arial"/>
          <w:color w:val="000000" w:themeColor="text1"/>
          <w:sz w:val="22"/>
          <w:szCs w:val="22"/>
          <w:lang w:eastAsia="zh-CN"/>
        </w:rPr>
        <w:t>§ 5 ust. 3,4,5 pkt. Oraz § 7 ust. 2 pkt. a.</w:t>
      </w:r>
    </w:p>
    <w:p w14:paraId="3C450D99" w14:textId="77777777" w:rsidR="007011EC" w:rsidRPr="00A833AC" w:rsidRDefault="007011EC" w:rsidP="007011EC">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najpóźniej w dniu przekazania placu budowy przekaże Wykonawcy 1 egz. Dokumentacji Projektowej. </w:t>
      </w:r>
    </w:p>
    <w:p w14:paraId="40278332" w14:textId="77777777" w:rsidR="007011EC" w:rsidRPr="00A833AC" w:rsidRDefault="007011EC" w:rsidP="007011EC">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sidRPr="00A833AC">
        <w:rPr>
          <w:rFonts w:ascii="Arial" w:hAnsi="Arial" w:cs="Arial"/>
          <w:color w:val="000000" w:themeColor="text1"/>
          <w:sz w:val="22"/>
          <w:szCs w:val="22"/>
        </w:rPr>
        <w:br/>
        <w:t xml:space="preserve">z wymogami rozporządzenia Ministra Infrastruktury z dnia 23 czerwca 2003 r. w sprawie informacji dotyczącej bezpieczeństwa i ochrony zdrowia oraz planu bezpieczeństwa </w:t>
      </w:r>
      <w:r w:rsidRPr="00A833AC">
        <w:rPr>
          <w:rFonts w:ascii="Arial" w:hAnsi="Arial" w:cs="Arial"/>
          <w:color w:val="000000" w:themeColor="text1"/>
          <w:sz w:val="22"/>
          <w:szCs w:val="22"/>
        </w:rPr>
        <w:br/>
        <w:t>i ochrony zdrowia (Dz. U. 2003 r., Nr 120, poz. 1126) oraz oświadczenie kierownika budowy o przejęciu obowiązków,  kopię uprawnień budowlanych i przynależność do Izby.</w:t>
      </w:r>
    </w:p>
    <w:p w14:paraId="46E0DC1F" w14:textId="77777777" w:rsidR="007011EC" w:rsidRPr="00A833AC" w:rsidRDefault="007011EC" w:rsidP="007011EC">
      <w:pPr>
        <w:numPr>
          <w:ilvl w:val="0"/>
          <w:numId w:val="101"/>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w terminie 14 dni od dnia zawarcia Umowy przygotować i doręczyć do akceptacji ZAMAWIAJĄCEGO Harmonogramem Robót i Płatności, przygotowany zgodnie z postanowieniami </w:t>
      </w:r>
      <w:proofErr w:type="spellStart"/>
      <w:r w:rsidRPr="00A833AC">
        <w:rPr>
          <w:rFonts w:ascii="Arial" w:hAnsi="Arial" w:cs="Arial"/>
          <w:color w:val="000000" w:themeColor="text1"/>
          <w:sz w:val="22"/>
          <w:szCs w:val="22"/>
        </w:rPr>
        <w:t>OSWiOR</w:t>
      </w:r>
      <w:proofErr w:type="spellEnd"/>
      <w:r w:rsidRPr="00A833AC">
        <w:rPr>
          <w:rFonts w:ascii="Arial" w:hAnsi="Arial" w:cs="Arial"/>
          <w:color w:val="000000" w:themeColor="text1"/>
          <w:sz w:val="22"/>
          <w:szCs w:val="22"/>
        </w:rPr>
        <w:t xml:space="preserve"> oraz z zastrzeżeniem ust. 10 poniżej, a następnie niezwłocznie w całości uwzględnić zasadne (tj. odpowiadające Umowie i Opisowi Przedmiotu Zamówienia) uwagi i zastrzeżenia ZAMAWIAJĄCEGO zgłoszone przez niego do tego dokumentu. </w:t>
      </w:r>
    </w:p>
    <w:p w14:paraId="3B696BA0" w14:textId="77777777" w:rsidR="007011EC" w:rsidRPr="00A833AC" w:rsidRDefault="007011EC" w:rsidP="007011EC">
      <w:pPr>
        <w:numPr>
          <w:ilvl w:val="0"/>
          <w:numId w:val="101"/>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Harmonogram Robót i Płatności, o którym mowa w powyżej, musi w szczególności przewidywać ekwiwalentność wynagrodzenia WYKONAWCY za dany Element realizacji Przedmiotu Umowy w stosunku do rzeczywistych rozmiarów tego etapu, w szczególności rzeczywistych rozmiarów realizacji objętych nim robót budowlanych. Harmonogram Robót i Płatności, musi ponadto (w szczególności) przewidywać, iż WYKONAWCA wystawi ZAMAWIAJĄCEMU nie więcej niż 1 fakturę  w okresie dwumiesięcznym  oraz że ostatnia faktura opiewać winna na kwotę nie niższą niż 20% wynagrodzenia WYKONAWCY, o którym mowa w § 5 ust. 1 Umowy, i wystawiona zostanie nie wcześniej niż po podpisaniu protokołu odbioru końcowego.</w:t>
      </w:r>
    </w:p>
    <w:p w14:paraId="5652B536" w14:textId="77777777" w:rsidR="007011EC" w:rsidRPr="00A833AC" w:rsidRDefault="007011EC" w:rsidP="007011EC">
      <w:pPr>
        <w:numPr>
          <w:ilvl w:val="0"/>
          <w:numId w:val="101"/>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 chwilą powiadomienia WYKONAWCY przez ZAMAWIAJĄCEGO, na piśmie pod rygorem nieważności, że ZAMAWIAJĄCY akceptuje Harmonogram Robót i Płatności o danej treści, dokument ten staje się integralną częścią Umowy, bez konieczności zawierania przez Strony dodatkowego aneksu.</w:t>
      </w:r>
    </w:p>
    <w:p w14:paraId="3DFEBB86" w14:textId="77777777" w:rsidR="007011EC" w:rsidRPr="00A833AC" w:rsidRDefault="007011EC" w:rsidP="007011EC">
      <w:pPr>
        <w:numPr>
          <w:ilvl w:val="0"/>
          <w:numId w:val="101"/>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ab/>
        <w:t>Termin wskazan</w:t>
      </w:r>
      <w:r>
        <w:rPr>
          <w:rFonts w:ascii="Arial" w:hAnsi="Arial" w:cs="Arial"/>
          <w:color w:val="000000" w:themeColor="text1"/>
          <w:sz w:val="22"/>
          <w:szCs w:val="22"/>
        </w:rPr>
        <w:t>y</w:t>
      </w:r>
      <w:r w:rsidRPr="00A833AC">
        <w:rPr>
          <w:rFonts w:ascii="Arial" w:hAnsi="Arial" w:cs="Arial"/>
          <w:color w:val="000000" w:themeColor="text1"/>
          <w:sz w:val="22"/>
          <w:szCs w:val="22"/>
        </w:rPr>
        <w:t xml:space="preserve"> w ust. 3 niniejszego paragrafu mo</w:t>
      </w:r>
      <w:r>
        <w:rPr>
          <w:rFonts w:ascii="Arial" w:hAnsi="Arial" w:cs="Arial"/>
          <w:color w:val="000000" w:themeColor="text1"/>
          <w:sz w:val="22"/>
          <w:szCs w:val="22"/>
        </w:rPr>
        <w:t>że</w:t>
      </w:r>
      <w:r w:rsidRPr="00A833AC">
        <w:rPr>
          <w:rFonts w:ascii="Arial" w:hAnsi="Arial" w:cs="Arial"/>
          <w:color w:val="000000" w:themeColor="text1"/>
          <w:sz w:val="22"/>
          <w:szCs w:val="22"/>
        </w:rPr>
        <w:t xml:space="preserve"> ulec przedłużeniu wyłącznie w razie wystąpienia przypadku Siły Wyższej, powodujące</w:t>
      </w:r>
      <w:r>
        <w:rPr>
          <w:rFonts w:ascii="Arial" w:hAnsi="Arial" w:cs="Arial"/>
          <w:color w:val="000000" w:themeColor="text1"/>
          <w:sz w:val="22"/>
          <w:szCs w:val="22"/>
        </w:rPr>
        <w:t>j</w:t>
      </w:r>
      <w:r w:rsidRPr="00A833AC">
        <w:rPr>
          <w:rFonts w:ascii="Arial" w:hAnsi="Arial" w:cs="Arial"/>
          <w:color w:val="000000" w:themeColor="text1"/>
          <w:sz w:val="22"/>
          <w:szCs w:val="22"/>
        </w:rPr>
        <w:t xml:space="preserve"> przestój prac i trwające</w:t>
      </w:r>
      <w:r>
        <w:rPr>
          <w:rFonts w:ascii="Arial" w:hAnsi="Arial" w:cs="Arial"/>
          <w:color w:val="000000" w:themeColor="text1"/>
          <w:sz w:val="22"/>
          <w:szCs w:val="22"/>
        </w:rPr>
        <w:t>j</w:t>
      </w:r>
      <w:r w:rsidRPr="00A833AC">
        <w:rPr>
          <w:rFonts w:ascii="Arial" w:hAnsi="Arial" w:cs="Arial"/>
          <w:color w:val="000000" w:themeColor="text1"/>
          <w:sz w:val="22"/>
          <w:szCs w:val="22"/>
        </w:rPr>
        <w:t xml:space="preserve"> nieprzerwanie co najmniej 14 dni, jeżeli okresu przestoju nie można nadrobić w dalszym toku prac objętych Przedmiotem Umowy, poprzez racjonalne planowanie. W przypadkach przewidzianych w zdaniu poprzednim, odpowiedni termin ulegnie przesunięciu o czas przestoju wynikającego z działania Siły Wyższej, którego nie można było nadrobić  lub o czas wykonania dodatkowych robót lub czynności.</w:t>
      </w:r>
    </w:p>
    <w:p w14:paraId="706CD486" w14:textId="77777777" w:rsidR="007011EC" w:rsidRPr="00A833AC" w:rsidRDefault="007011EC" w:rsidP="007011EC">
      <w:pPr>
        <w:pStyle w:val="Akapitzlist"/>
        <w:ind w:left="360"/>
        <w:rPr>
          <w:rFonts w:ascii="Arial" w:hAnsi="Arial" w:cs="Arial"/>
          <w:color w:val="000000" w:themeColor="text1"/>
          <w:sz w:val="22"/>
          <w:szCs w:val="22"/>
        </w:rPr>
      </w:pPr>
    </w:p>
    <w:p w14:paraId="1A221883"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 4</w:t>
      </w:r>
    </w:p>
    <w:p w14:paraId="29130892"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lastRenderedPageBreak/>
        <w:t>REPREZENTACJA NA BUDOWIE</w:t>
      </w:r>
    </w:p>
    <w:p w14:paraId="5A3C9E9B"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 ramienia Zamawiającego do współdziałania w zakresie spraw realizacyjnych, wyznacza ………………………………………………………………………………….</w:t>
      </w:r>
    </w:p>
    <w:p w14:paraId="629D8AC8"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powołuje Inspektora Nadzoru Inwestorskiego w osobach:</w:t>
      </w:r>
    </w:p>
    <w:p w14:paraId="50E1F8C4"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budowalnej ……………………………………………</w:t>
      </w:r>
    </w:p>
    <w:p w14:paraId="08115671"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sanitarnej    ……………………………………………</w:t>
      </w:r>
    </w:p>
    <w:p w14:paraId="1C2DDB5C"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elektrycznej  ……………………………………………</w:t>
      </w:r>
    </w:p>
    <w:p w14:paraId="264515A4" w14:textId="77777777" w:rsidR="007011EC" w:rsidRPr="00A833AC" w:rsidRDefault="007011EC" w:rsidP="007011EC">
      <w:p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działający w granicach umocowania określonego przepisami ustawy </w:t>
      </w:r>
      <w:r w:rsidRPr="00A833AC">
        <w:rPr>
          <w:rFonts w:ascii="Arial" w:hAnsi="Arial" w:cs="Arial"/>
          <w:color w:val="000000" w:themeColor="text1"/>
          <w:sz w:val="22"/>
          <w:szCs w:val="22"/>
        </w:rPr>
        <w:br/>
        <w:t>z dn. 7 lipca 1994 r. Prawo Budowlane  ( DZ.U. z 2019 r., poz. 1186, z późn.zm.)</w:t>
      </w:r>
    </w:p>
    <w:p w14:paraId="435BF76A"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Prawa i obowiązki Inspektora Nadzoru</w:t>
      </w:r>
    </w:p>
    <w:p w14:paraId="3A2F783F"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4A24E174"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na wezwanie inspektora nadzoru ma obowiązek okazania badań, atestów planowanych do użycia lub użytych materiałów w ciągu 48 godzin od wezwania.</w:t>
      </w:r>
    </w:p>
    <w:p w14:paraId="03E9ED72"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4046DAC6"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jest zobowiązany do sprawdzania robót i powiadomienia Wykonawcy o ich ewentualnych wadach w ciągu 24 godzin po ich wykryciu nie czekając na odbiory robót.</w:t>
      </w:r>
    </w:p>
    <w:p w14:paraId="7943A5C8"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Sprawdzanie robót przez inspektora nadzoru inwestorskiego nie zwalnia Wykonawcy z odpowiedzialności za wady i nie ma wpływu na odpowiedzialność Wykonawcy z tytułu ujawnionych wad w późniejszym terminie.</w:t>
      </w:r>
    </w:p>
    <w:p w14:paraId="333BF147"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usunięcie wad w dzienniku budowy, w uzasadnionych wypadkach - odrębnym pismem.</w:t>
      </w:r>
    </w:p>
    <w:p w14:paraId="1DA401F1"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37EB4987"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587084C0"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wykonać Przedmiot Umowy zespołem wymienionym w Załączniku nr 4</w:t>
      </w:r>
    </w:p>
    <w:p w14:paraId="6FA1A93E"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dopuszcza w uzasadnionych przypadkach zmianę osób, przy pomocy których WYKONAWCA realizuje Przedmiot Umowy na inne, spełniające warunki określone w Specyfikacji Istotnych Warunków Zamówienia, za uprzednim, pisemnym powiadomieniem ZAMAWIAJĄCEGO. Przez uzasadniony przypadek Strony uznają względy losowe takie jak: choroba, śmierć, zwolnienie z pracy lub inne zdarzenia losowe.</w:t>
      </w:r>
    </w:p>
    <w:p w14:paraId="27E69427"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Zmiana osób podanych w Ofercie, przy pomocy których WYKONAWCA realizuje Przedmiot Umowy, z przyczyn innych niż w ust. 2 niniejszego paragrafu, wymaga aneksu do Umowy</w:t>
      </w:r>
    </w:p>
    <w:p w14:paraId="53CE73E8"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pacing w:val="-4"/>
          <w:sz w:val="22"/>
          <w:szCs w:val="22"/>
        </w:rPr>
        <w:t>ZAMAWIAJĄCY ma prawo żądać zmian składu zespołu WYKONAWCY w przypadku  naruszenia warunków Umowy.</w:t>
      </w:r>
    </w:p>
    <w:p w14:paraId="32418005"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Osobą odpowiedzialną za kierowanie i koordynowanie zespołem będzie wyznaczony przez WYKONAWCĘ kierownik budowy.</w:t>
      </w:r>
    </w:p>
    <w:p w14:paraId="15D91982"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WYKONAWCA wraz z zespołem zobowiązany jest do pełnienia obowiązków umownych bez powodowania jakiegokolwiek przestoju na każdym etapie procesu budowlanego. Przy prowadzeniu robót budowlanych, godziny pracy winny uwzględniać dwuzmianowy czas pracy oraz dni ustawowo wolne od pracy.</w:t>
      </w:r>
    </w:p>
    <w:p w14:paraId="44B453F6"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wraz z zespołem winni być dostępni osobiście i poprzez środki umożliwiające kontakt (telefon, fax, pocztę e-mail) na każde uzasadnione żądanie ZAMAWIAJĄCEGO, przy czym WYKONAWCA zobowiązany jest do zapewnienia całodobowego kontaktu telefonicznego.</w:t>
      </w:r>
    </w:p>
    <w:p w14:paraId="5505E5FF"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Strony zgodnie postanawiają, że w zakresie bieżącego wykonywania Umowy i bieżącej współpracy, a także innych sprawach wyraźnie wyszczególnionych w Umowie, osobami uprawnionymi są:</w:t>
      </w:r>
    </w:p>
    <w:p w14:paraId="5E555B79"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ZAMAWIAJĄCEGO - […] (e-mail: </w:t>
      </w:r>
      <w:hyperlink r:id="rId11"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0BA32A1F" w14:textId="77777777" w:rsidR="007011EC" w:rsidRPr="00A833AC" w:rsidRDefault="007011EC" w:rsidP="007011EC">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WYKONAWCY: kierownik budowy: […] (e-mail: </w:t>
      </w:r>
      <w:hyperlink r:id="rId12"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0D938FBA" w14:textId="77777777" w:rsidR="007011EC" w:rsidRPr="00A833AC" w:rsidRDefault="007011EC" w:rsidP="007011EC">
      <w:pPr>
        <w:shd w:val="clear" w:color="auto" w:fill="FFFFFF"/>
        <w:tabs>
          <w:tab w:val="left" w:pos="284"/>
        </w:tabs>
        <w:ind w:left="360"/>
        <w:jc w:val="both"/>
        <w:rPr>
          <w:rFonts w:ascii="Arial" w:hAnsi="Arial" w:cs="Arial"/>
          <w:color w:val="000000" w:themeColor="text1"/>
          <w:sz w:val="22"/>
          <w:szCs w:val="22"/>
        </w:rPr>
      </w:pPr>
      <w:r w:rsidRPr="00A833AC">
        <w:rPr>
          <w:rFonts w:ascii="Arial" w:hAnsi="Arial" w:cs="Arial"/>
          <w:color w:val="000000" w:themeColor="text1"/>
          <w:sz w:val="22"/>
          <w:szCs w:val="22"/>
        </w:rPr>
        <w:t>Osoby wskazane powyżej w niniejszym paragrafie nie są uprawnione do zmiany ani rozwiązania Umowy, chyba że uzyskają odrębne umocowanie do którejkolwiek z tych czynności. Zmiana osób lub danych określonych w niniejszym paragrafie nie stanowi zmiany Umowy, jednak Strony zobowiązane są każdorazowo poinformować się z zachowaniem formy pisemnej o zmianie tych osób lub ich danych, pod rygorem bezskuteczności.</w:t>
      </w:r>
    </w:p>
    <w:p w14:paraId="70FD8957" w14:textId="77777777" w:rsidR="007011EC" w:rsidRPr="00A833AC" w:rsidRDefault="007011EC" w:rsidP="007011EC">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Porozumiewanie się Stron w sprawach związanych z wykonywaniem robót oraz dotyczących interpretowania Umowy odbywać się będzie poprzez zapisy w dzienniku budowy, w drodze korespondencji pisemnej doręczanej adresatom oraz drogą elektroniczną. Korespondencja przekazywana drogą elektroniczną  powinna być potwierdzona pisemnie.</w:t>
      </w:r>
    </w:p>
    <w:p w14:paraId="498AC657" w14:textId="77777777" w:rsidR="007011EC" w:rsidRPr="00A833AC" w:rsidRDefault="007011EC" w:rsidP="007011EC">
      <w:pPr>
        <w:shd w:val="clear" w:color="auto" w:fill="FFFFFF"/>
        <w:tabs>
          <w:tab w:val="left" w:pos="284"/>
        </w:tabs>
        <w:ind w:left="360"/>
        <w:jc w:val="both"/>
        <w:rPr>
          <w:rFonts w:ascii="Arial" w:hAnsi="Arial" w:cs="Arial"/>
          <w:color w:val="000000" w:themeColor="text1"/>
          <w:sz w:val="22"/>
          <w:szCs w:val="22"/>
        </w:rPr>
      </w:pPr>
    </w:p>
    <w:p w14:paraId="6BE7DBA2"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 5</w:t>
      </w:r>
    </w:p>
    <w:p w14:paraId="38E1C280"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WYNAGRODZENIE</w:t>
      </w:r>
    </w:p>
    <w:p w14:paraId="47EF6AA9" w14:textId="77777777" w:rsidR="007011EC" w:rsidRDefault="007011EC" w:rsidP="007011EC">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DD5C70">
        <w:rPr>
          <w:rFonts w:ascii="Arial" w:hAnsi="Arial" w:cs="Arial"/>
          <w:color w:val="000000" w:themeColor="text1"/>
          <w:sz w:val="22"/>
          <w:szCs w:val="22"/>
        </w:rPr>
        <w:t xml:space="preserve">Strony ustalają wynagrodzenie ryczałtowe za wykonanie przedmiotu umowy w wysokości netto ……… +VAT, co daje łącznie wynagrodzenie </w:t>
      </w:r>
      <w:r w:rsidRPr="00DD5C70">
        <w:rPr>
          <w:rFonts w:ascii="Arial" w:hAnsi="Arial" w:cs="Arial"/>
          <w:b/>
          <w:color w:val="000000" w:themeColor="text1"/>
          <w:sz w:val="22"/>
          <w:szCs w:val="22"/>
        </w:rPr>
        <w:t>brutto……………zł</w:t>
      </w:r>
      <w:r w:rsidRPr="00DD5C70">
        <w:rPr>
          <w:rFonts w:ascii="Arial" w:hAnsi="Arial" w:cs="Arial"/>
          <w:color w:val="000000" w:themeColor="text1"/>
          <w:sz w:val="22"/>
          <w:szCs w:val="22"/>
        </w:rPr>
        <w:t xml:space="preserve"> (słownie………..) </w:t>
      </w:r>
      <w:r w:rsidRPr="00DD5C70">
        <w:rPr>
          <w:rFonts w:ascii="Arial" w:eastAsia="SimSun" w:hAnsi="Arial" w:cs="Arial"/>
          <w:color w:val="000000" w:themeColor="text1"/>
          <w:sz w:val="22"/>
          <w:szCs w:val="22"/>
          <w:lang w:eastAsia="zh-CN"/>
        </w:rPr>
        <w:t xml:space="preserve">określone na podstawie oferty Wykonawcy, stanowiącej załącznik do umowy. </w:t>
      </w:r>
    </w:p>
    <w:p w14:paraId="46DBBE25" w14:textId="77777777" w:rsidR="007011EC" w:rsidRPr="00DD5C70" w:rsidRDefault="007011EC" w:rsidP="007011EC">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DD5C70">
        <w:rPr>
          <w:rFonts w:ascii="Arial" w:eastAsia="SimSun" w:hAnsi="Arial" w:cs="Arial"/>
          <w:color w:val="000000" w:themeColor="text1"/>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771A68BB" w14:textId="77777777" w:rsidR="007011EC" w:rsidRPr="00A833AC" w:rsidRDefault="007011EC" w:rsidP="007011EC">
      <w:pPr>
        <w:numPr>
          <w:ilvl w:val="0"/>
          <w:numId w:val="93"/>
        </w:numPr>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Wynagrodzenie za wykonane Przedmiotu Umowy będzie wypłacane w oparciu o Harmonogram Robót i Płatności tj. za zakończane wyszczególnione w nim Elementy robót. </w:t>
      </w:r>
    </w:p>
    <w:p w14:paraId="4B30BF3A" w14:textId="77777777" w:rsidR="007011EC" w:rsidRPr="00A833AC" w:rsidRDefault="007011EC" w:rsidP="007011EC">
      <w:pPr>
        <w:numPr>
          <w:ilvl w:val="0"/>
          <w:numId w:val="93"/>
        </w:numPr>
        <w:jc w:val="both"/>
        <w:rPr>
          <w:rFonts w:ascii="Arial" w:hAnsi="Arial" w:cs="Arial"/>
          <w:color w:val="000000" w:themeColor="text1"/>
          <w:spacing w:val="-4"/>
          <w:sz w:val="22"/>
          <w:szCs w:val="22"/>
        </w:rPr>
      </w:pPr>
      <w:r w:rsidRPr="00A833AC">
        <w:rPr>
          <w:rFonts w:ascii="Arial" w:hAnsi="Arial" w:cs="Arial"/>
          <w:color w:val="000000" w:themeColor="text1"/>
          <w:sz w:val="22"/>
          <w:szCs w:val="22"/>
        </w:rPr>
        <w:t xml:space="preserve">Strony ustalają, że w uzasadnionych przypadkach Harmonogram Robót i Płatności może być aktualizowany w trakcie trwania Umowy jednak bez możliwości wydłużenia </w:t>
      </w:r>
      <w:r w:rsidRPr="00A833AC">
        <w:rPr>
          <w:rFonts w:ascii="Arial" w:hAnsi="Arial" w:cs="Arial"/>
          <w:color w:val="000000" w:themeColor="text1"/>
          <w:spacing w:val="-4"/>
          <w:sz w:val="22"/>
          <w:szCs w:val="22"/>
        </w:rPr>
        <w:t xml:space="preserve">terminu realizacji Przedmiotu Umowy oraz poszczególnych Etapów robót określonych w § 3 ust.5. Umowy lub zmiany wysokości wynagrodzenia WYKONAWCY, o którym mowa w ust. 1 niniejszego paragrafu. Zmiana terminów realizacji poszczególnych Elementów Przedmiotu Umowy nie wymaga osobnego aneksu do Umowy. </w:t>
      </w:r>
    </w:p>
    <w:p w14:paraId="2824E020" w14:textId="77777777" w:rsidR="007011EC" w:rsidRPr="00A833AC" w:rsidRDefault="007011EC" w:rsidP="007011EC">
      <w:pPr>
        <w:pStyle w:val="Akapitzlist"/>
        <w:widowControl w:val="0"/>
        <w:numPr>
          <w:ilvl w:val="0"/>
          <w:numId w:val="93"/>
        </w:numPr>
        <w:suppressAutoHyphens/>
        <w:contextualSpacing/>
        <w:jc w:val="both"/>
        <w:rPr>
          <w:rFonts w:ascii="Arial" w:hAnsi="Arial" w:cs="Arial"/>
          <w:color w:val="000000" w:themeColor="text1"/>
          <w:sz w:val="22"/>
          <w:szCs w:val="22"/>
        </w:rPr>
      </w:pPr>
      <w:r w:rsidRPr="00A833AC">
        <w:rPr>
          <w:rFonts w:ascii="Arial" w:hAnsi="Arial" w:cs="Arial"/>
          <w:color w:val="000000" w:themeColor="text1"/>
          <w:spacing w:val="-4"/>
          <w:sz w:val="22"/>
          <w:szCs w:val="22"/>
        </w:rPr>
        <w:t xml:space="preserve">Dla potrzeby rozliczeń częściowych oraz w miarę potrzeb WYKONAWCA może przestawić ZAMAWIAJACEMU propozycję podziału Elementów Robót  wyszczególnionych w Harmonogramie Robót i Płatności na elementy do fakturowania inne niż wynikające z Harmonogramu Robót i Płatności. Propozycja ta wina być złożona w formie kosztorysu </w:t>
      </w:r>
      <w:r w:rsidRPr="00A833AC">
        <w:rPr>
          <w:rFonts w:ascii="Arial" w:hAnsi="Arial" w:cs="Arial"/>
          <w:color w:val="000000" w:themeColor="text1"/>
          <w:spacing w:val="-4"/>
          <w:sz w:val="22"/>
          <w:szCs w:val="22"/>
        </w:rPr>
        <w:lastRenderedPageBreak/>
        <w:t>szczegółowego zatwierdzonego przez branżowego inspektora nadzoru, z tym, że wartość Elementu pozostaje zgodna z Elementem z  Harmonogramu Robót i Płatności a wartość poszczególnych pozycji kosztorysowych pozostaje zgodna z kosztorysem ofertowym. Skuteczność zmian wynikających z propozycji WYKONAWCY, o której mowa w niniejszym ustępie, wymaga uprzedniej akceptacji ZAMAWIAJĄCEGO, wyrażonej w formie pisemnej pod rygorem nieważności, przy czym zmiany te nie mogą naruszać pozostałych postanowień</w:t>
      </w:r>
      <w:r w:rsidRPr="00A833AC">
        <w:rPr>
          <w:rFonts w:ascii="Arial" w:hAnsi="Arial" w:cs="Arial"/>
          <w:color w:val="000000" w:themeColor="text1"/>
          <w:sz w:val="22"/>
          <w:szCs w:val="22"/>
        </w:rPr>
        <w:t>.</w:t>
      </w:r>
    </w:p>
    <w:p w14:paraId="29B6ED1D" w14:textId="77777777" w:rsidR="007011EC" w:rsidRPr="00A833AC" w:rsidRDefault="007011EC" w:rsidP="007011EC">
      <w:pPr>
        <w:pStyle w:val="Akapitzlist"/>
        <w:widowControl w:val="0"/>
        <w:suppressAutoHyphens/>
        <w:ind w:left="360"/>
        <w:jc w:val="both"/>
        <w:rPr>
          <w:rFonts w:ascii="Arial" w:hAnsi="Arial" w:cs="Arial"/>
          <w:color w:val="000000" w:themeColor="text1"/>
          <w:sz w:val="22"/>
          <w:szCs w:val="22"/>
        </w:rPr>
      </w:pPr>
    </w:p>
    <w:p w14:paraId="69B341EE" w14:textId="77777777" w:rsidR="007011EC" w:rsidRPr="000F0460" w:rsidRDefault="007011EC" w:rsidP="007011EC">
      <w:pPr>
        <w:pStyle w:val="Tekstpodstawowy"/>
        <w:spacing w:line="240" w:lineRule="auto"/>
        <w:ind w:left="360"/>
        <w:rPr>
          <w:rFonts w:ascii="Arial" w:hAnsi="Arial" w:cs="Arial"/>
          <w:bCs/>
          <w:color w:val="000000" w:themeColor="text1"/>
          <w:sz w:val="22"/>
          <w:szCs w:val="22"/>
        </w:rPr>
      </w:pPr>
      <w:r w:rsidRPr="000F0460">
        <w:rPr>
          <w:rFonts w:ascii="Arial" w:hAnsi="Arial" w:cs="Arial"/>
          <w:bCs/>
          <w:color w:val="000000" w:themeColor="text1"/>
          <w:sz w:val="22"/>
          <w:szCs w:val="22"/>
        </w:rPr>
        <w:t>Rozliczenie i warunki płatności</w:t>
      </w:r>
    </w:p>
    <w:p w14:paraId="1CF543D8" w14:textId="77777777" w:rsidR="007011EC" w:rsidRPr="00A833AC" w:rsidRDefault="007011EC" w:rsidP="007011EC">
      <w:pPr>
        <w:numPr>
          <w:ilvl w:val="0"/>
          <w:numId w:val="93"/>
        </w:numPr>
        <w:tabs>
          <w:tab w:val="num" w:pos="426"/>
        </w:tabs>
        <w:suppressAutoHyphens/>
        <w:jc w:val="both"/>
        <w:rPr>
          <w:rFonts w:ascii="Arial" w:hAnsi="Arial" w:cs="Arial"/>
          <w:color w:val="000000" w:themeColor="text1"/>
          <w:sz w:val="22"/>
          <w:szCs w:val="22"/>
        </w:rPr>
      </w:pPr>
      <w:bookmarkStart w:id="54" w:name="_Hlk14332651"/>
      <w:r w:rsidRPr="00A833AC">
        <w:rPr>
          <w:rFonts w:ascii="Arial" w:hAnsi="Arial" w:cs="Arial"/>
          <w:color w:val="000000" w:themeColor="text1"/>
          <w:spacing w:val="-4"/>
          <w:sz w:val="22"/>
          <w:szCs w:val="22"/>
        </w:rPr>
        <w:t xml:space="preserve">Podstawą płatności będą, zaakceptowane przez Inspektorów Nadzoru i Zamawiającego, faktury przejściowe i faktura końcowa, wystawione dla ZAMAWIAJĄCEGO zgodnie </w:t>
      </w:r>
      <w:r>
        <w:rPr>
          <w:rFonts w:ascii="Arial" w:hAnsi="Arial" w:cs="Arial"/>
          <w:color w:val="000000" w:themeColor="text1"/>
          <w:spacing w:val="-4"/>
          <w:sz w:val="22"/>
          <w:szCs w:val="22"/>
        </w:rPr>
        <w:br/>
      </w:r>
      <w:r w:rsidRPr="00A833AC">
        <w:rPr>
          <w:rFonts w:ascii="Arial" w:hAnsi="Arial" w:cs="Arial"/>
          <w:color w:val="000000" w:themeColor="text1"/>
          <w:spacing w:val="-4"/>
          <w:sz w:val="22"/>
          <w:szCs w:val="22"/>
        </w:rPr>
        <w:t>z załączonym Harmonogramem Robót i Płatności</w:t>
      </w:r>
      <w:r>
        <w:rPr>
          <w:rFonts w:ascii="Arial" w:hAnsi="Arial" w:cs="Arial"/>
          <w:color w:val="000000" w:themeColor="text1"/>
          <w:spacing w:val="-4"/>
          <w:sz w:val="22"/>
          <w:szCs w:val="22"/>
        </w:rPr>
        <w:t xml:space="preserve"> na podstawie dokonywanych odbiorów</w:t>
      </w:r>
      <w:r w:rsidRPr="00A833AC">
        <w:rPr>
          <w:rFonts w:ascii="Arial" w:hAnsi="Arial" w:cs="Arial"/>
          <w:color w:val="000000" w:themeColor="text1"/>
          <w:spacing w:val="-4"/>
          <w:sz w:val="22"/>
          <w:szCs w:val="22"/>
        </w:rPr>
        <w:t>.</w:t>
      </w:r>
    </w:p>
    <w:p w14:paraId="08387D07" w14:textId="1A50E52D" w:rsidR="007011EC" w:rsidRPr="007011EC" w:rsidRDefault="007011EC" w:rsidP="007011EC">
      <w:pPr>
        <w:pStyle w:val="Akapitzlist"/>
        <w:numPr>
          <w:ilvl w:val="0"/>
          <w:numId w:val="93"/>
        </w:numPr>
        <w:jc w:val="both"/>
        <w:rPr>
          <w:rFonts w:ascii="Arial" w:hAnsi="Arial" w:cs="Arial"/>
          <w:color w:val="000000" w:themeColor="text1"/>
          <w:sz w:val="22"/>
          <w:szCs w:val="22"/>
        </w:rPr>
      </w:pPr>
      <w:r w:rsidRPr="007011EC">
        <w:rPr>
          <w:rFonts w:ascii="Arial" w:hAnsi="Arial" w:cs="Arial"/>
          <w:color w:val="000000" w:themeColor="text1"/>
          <w:sz w:val="22"/>
          <w:szCs w:val="22"/>
        </w:rPr>
        <w:t xml:space="preserve">Strony ustalają, że fakturowanie w oparciu o dokonane odbiory częściowe nie może następować częściej niż raz na 2 miesiące, z zastrzeżeniem ust. 8. Podstawą do wystawienia faktury przejściowej, są potwierdzone przez </w:t>
      </w:r>
      <w:r w:rsidRPr="007011EC">
        <w:rPr>
          <w:rFonts w:ascii="Arial" w:hAnsi="Arial" w:cs="Arial"/>
          <w:color w:val="000000" w:themeColor="text1"/>
          <w:spacing w:val="-4"/>
          <w:sz w:val="22"/>
          <w:szCs w:val="22"/>
        </w:rPr>
        <w:t>Inspektorów Nadzoru i Zamawiającego</w:t>
      </w:r>
      <w:r w:rsidRPr="007011EC">
        <w:rPr>
          <w:rFonts w:ascii="Arial" w:hAnsi="Arial" w:cs="Arial"/>
          <w:color w:val="000000" w:themeColor="text1"/>
          <w:sz w:val="22"/>
          <w:szCs w:val="22"/>
        </w:rPr>
        <w:t xml:space="preserve"> protokoły odbiorów częściowych,  dotyczące udokumentowanego zakresu wykonanych w danym okresie rozliczeniowym czynności objętych Przedmiotem Umowy.</w:t>
      </w:r>
      <w:bookmarkEnd w:id="54"/>
    </w:p>
    <w:p w14:paraId="7A213AEC" w14:textId="792F5B24" w:rsidR="007011EC" w:rsidRPr="007011EC" w:rsidRDefault="007011EC" w:rsidP="007011EC">
      <w:pPr>
        <w:pStyle w:val="Akapitzlist"/>
        <w:numPr>
          <w:ilvl w:val="0"/>
          <w:numId w:val="93"/>
        </w:numPr>
        <w:jc w:val="both"/>
        <w:rPr>
          <w:rFonts w:ascii="Arial" w:hAnsi="Arial" w:cs="Arial"/>
          <w:color w:val="000000" w:themeColor="text1"/>
          <w:sz w:val="22"/>
          <w:szCs w:val="22"/>
        </w:rPr>
      </w:pPr>
      <w:r w:rsidRPr="007011EC">
        <w:rPr>
          <w:rFonts w:ascii="Arial" w:hAnsi="Arial" w:cs="Arial"/>
          <w:color w:val="000000" w:themeColor="text1"/>
          <w:sz w:val="22"/>
          <w:szCs w:val="22"/>
        </w:rPr>
        <w:t>Wynagrodzenie, o którym mowa w ust. 1 płatne w 2021 r. na podstawie faktur przejściowych i końcowej  wynosić będzie łącznie 785 000 zł.</w:t>
      </w:r>
    </w:p>
    <w:p w14:paraId="67DE7794" w14:textId="77777777" w:rsidR="007011EC" w:rsidRPr="007011EC" w:rsidRDefault="007011EC" w:rsidP="007011EC">
      <w:pPr>
        <w:pStyle w:val="Akapitzlist"/>
        <w:numPr>
          <w:ilvl w:val="0"/>
          <w:numId w:val="93"/>
        </w:numPr>
        <w:jc w:val="both"/>
        <w:rPr>
          <w:rFonts w:ascii="Arial" w:hAnsi="Arial" w:cs="Arial"/>
          <w:color w:val="000000" w:themeColor="text1"/>
          <w:sz w:val="22"/>
          <w:szCs w:val="22"/>
        </w:rPr>
      </w:pPr>
      <w:r w:rsidRPr="007011EC">
        <w:rPr>
          <w:rFonts w:ascii="Arial" w:eastAsia="SimSun" w:hAnsi="Arial" w:cs="Arial"/>
          <w:color w:val="000000" w:themeColor="text1"/>
          <w:sz w:val="22"/>
          <w:szCs w:val="22"/>
          <w:lang w:eastAsia="zh-CN"/>
        </w:rPr>
        <w:t>Płatność za faktury częściowe zostanie dokonana w terminie do 30 dni od daty otrzymania przez Zamawiającego prawidłowo wystawionej faktury VAT wraz z załącznikami, tj.</w:t>
      </w:r>
    </w:p>
    <w:p w14:paraId="5C9E4EBE" w14:textId="77777777" w:rsidR="007011EC" w:rsidRPr="00A833AC" w:rsidRDefault="007011EC" w:rsidP="007011EC">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zatwierdzonym przez Inspektora Nadzoru i Zamawiającego raportem o stanie zaawansowania robót</w:t>
      </w:r>
      <w:r>
        <w:rPr>
          <w:rFonts w:ascii="Arial" w:eastAsia="SimSun" w:hAnsi="Arial" w:cs="Arial"/>
          <w:color w:val="000000" w:themeColor="text1"/>
          <w:sz w:val="22"/>
          <w:szCs w:val="22"/>
          <w:lang w:eastAsia="zh-CN"/>
        </w:rPr>
        <w:t>;</w:t>
      </w:r>
      <w:r w:rsidRPr="00A833AC">
        <w:rPr>
          <w:rFonts w:ascii="Arial" w:eastAsia="SimSun" w:hAnsi="Arial" w:cs="Arial"/>
          <w:color w:val="000000" w:themeColor="text1"/>
          <w:sz w:val="22"/>
          <w:szCs w:val="22"/>
          <w:lang w:eastAsia="zh-CN"/>
        </w:rPr>
        <w:t xml:space="preserve"> </w:t>
      </w:r>
    </w:p>
    <w:p w14:paraId="403FB108" w14:textId="77777777" w:rsidR="007011EC" w:rsidRPr="00A833AC" w:rsidRDefault="007011EC" w:rsidP="007011EC">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protokołem częściowego odbioru robót</w:t>
      </w:r>
      <w:r>
        <w:rPr>
          <w:rFonts w:ascii="Arial" w:eastAsia="SimSun" w:hAnsi="Arial" w:cs="Arial"/>
          <w:color w:val="000000" w:themeColor="text1"/>
          <w:sz w:val="22"/>
          <w:szCs w:val="22"/>
          <w:lang w:eastAsia="zh-CN"/>
        </w:rPr>
        <w:t>;</w:t>
      </w:r>
      <w:r w:rsidRPr="00A833AC">
        <w:rPr>
          <w:rFonts w:ascii="Arial" w:eastAsia="SimSun" w:hAnsi="Arial" w:cs="Arial"/>
          <w:color w:val="000000" w:themeColor="text1"/>
          <w:sz w:val="22"/>
          <w:szCs w:val="22"/>
          <w:lang w:eastAsia="zh-CN"/>
        </w:rPr>
        <w:t xml:space="preserve"> </w:t>
      </w:r>
    </w:p>
    <w:p w14:paraId="667749DC" w14:textId="77777777" w:rsidR="007011EC" w:rsidRPr="00A833AC" w:rsidRDefault="007011EC" w:rsidP="007011EC">
      <w:pPr>
        <w:numPr>
          <w:ilvl w:val="1"/>
          <w:numId w:val="93"/>
        </w:numPr>
        <w:shd w:val="clear" w:color="auto" w:fill="FFFFFF"/>
        <w:tabs>
          <w:tab w:val="left" w:pos="284"/>
        </w:tabs>
        <w:autoSpaceDE w:val="0"/>
        <w:autoSpaceDN w:val="0"/>
        <w:adjustRightInd w:val="0"/>
        <w:ind w:right="-142"/>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 xml:space="preserve">oświadczenia podwykonawców co do braku wymagalnych zobowiązań WYKONAWCY w stosunku do tych podwykonawców, za wykonanie robót objętych daną fakturą lub </w:t>
      </w:r>
      <w:r w:rsidRPr="00A833AC">
        <w:rPr>
          <w:rFonts w:ascii="Arial" w:eastAsia="SimSun" w:hAnsi="Arial" w:cs="Arial"/>
          <w:color w:val="000000" w:themeColor="text1"/>
          <w:kern w:val="3"/>
          <w:sz w:val="22"/>
          <w:szCs w:val="22"/>
          <w:lang w:eastAsia="zh-CN" w:bidi="hi-IN"/>
        </w:rPr>
        <w:t>dowodów zapłaty wymagalnego wynagrodzenia podwykonawcom i dalszym podwykonawcom, biorącym udział w realizacji części zamówienia.</w:t>
      </w:r>
    </w:p>
    <w:p w14:paraId="0959617B"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Wynagrodzenie zapłacone za roboty odebrane częściowe nie może przekroczyć 80 % wynagrodzenia określonego w ust. 1.</w:t>
      </w:r>
    </w:p>
    <w:p w14:paraId="44FD5605"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Podstawą wystawienia końcowej faktury VAT będzie podpisany przez strony protokół odbioru końcowego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45D9C958"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4F0E1267" w14:textId="77777777" w:rsidR="007011EC" w:rsidRPr="00A833AC" w:rsidRDefault="007011EC" w:rsidP="007011EC">
      <w:pPr>
        <w:widowControl w:val="0"/>
        <w:numPr>
          <w:ilvl w:val="0"/>
          <w:numId w:val="93"/>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 przypadku nieprzedstawienia przez wykonawcę wszystkich dowodów zapłaty, </w:t>
      </w:r>
      <w:r w:rsidRPr="00A833AC">
        <w:rPr>
          <w:rFonts w:ascii="Arial" w:eastAsia="SimSun" w:hAnsi="Arial" w:cs="Arial"/>
          <w:color w:val="000000" w:themeColor="text1"/>
          <w:kern w:val="3"/>
          <w:sz w:val="22"/>
          <w:szCs w:val="22"/>
          <w:lang w:eastAsia="zh-CN" w:bidi="hi-IN"/>
        </w:rPr>
        <w:br/>
        <w:t>o których mowa w ust. 8 , wstrzymuje się wypłatę należnego wynagrodzenia za odebrane roboty budowlane w części równej sumie kwot wynikających z nieprzedstawionych dowodów zapłaty.</w:t>
      </w:r>
    </w:p>
    <w:p w14:paraId="69E4E6A9"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 datę zapłaty uważa się dzień obciążenia rachunku bankowego Zamawiającego.</w:t>
      </w:r>
    </w:p>
    <w:p w14:paraId="0D71DB28"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Zapłata wynagrodzenia wykonawcy będzie dokonywana w złotych polskich.</w:t>
      </w:r>
    </w:p>
    <w:p w14:paraId="63F14760"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W uzasadnionych przypadkach Zamawiający dopuszcza możliwość ustanowienia przez Wykonawcę cesji części wierzytelności tytułem wynagrodzenia należnej mu od </w:t>
      </w:r>
      <w:r w:rsidRPr="00A833AC">
        <w:rPr>
          <w:rFonts w:ascii="Arial" w:eastAsia="SimSun" w:hAnsi="Arial" w:cs="Arial"/>
          <w:color w:val="000000" w:themeColor="text1"/>
          <w:sz w:val="22"/>
          <w:szCs w:val="22"/>
          <w:lang w:eastAsia="zh-CN"/>
        </w:rPr>
        <w:lastRenderedPageBreak/>
        <w:t>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3A4C1068"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Wierzytelność Wykonawcy wynikająca z niniejszej umowy nie może być przedmiotem cesji, przelewu, zastawu, faktoringu lub zbycia na rzecz osoby trzeciej bez zgody Zamawiającego.</w:t>
      </w:r>
    </w:p>
    <w:p w14:paraId="131E3A27" w14:textId="77777777" w:rsidR="007011EC" w:rsidRPr="00A833AC" w:rsidRDefault="007011EC" w:rsidP="007011EC">
      <w:p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p>
    <w:p w14:paraId="09A9B1E1" w14:textId="77777777" w:rsidR="007011EC" w:rsidRPr="00A833AC" w:rsidRDefault="007011EC" w:rsidP="007011EC">
      <w:pPr>
        <w:shd w:val="clear" w:color="auto" w:fill="FFFFFF"/>
        <w:tabs>
          <w:tab w:val="left" w:pos="284"/>
        </w:tabs>
        <w:autoSpaceDE w:val="0"/>
        <w:autoSpaceDN w:val="0"/>
        <w:adjustRightInd w:val="0"/>
        <w:ind w:left="284" w:right="-142"/>
        <w:jc w:val="both"/>
        <w:rPr>
          <w:rFonts w:ascii="Arial" w:eastAsia="SimSun" w:hAnsi="Arial" w:cs="Arial"/>
          <w:b/>
          <w:bCs/>
          <w:color w:val="000000" w:themeColor="text1"/>
          <w:sz w:val="22"/>
          <w:szCs w:val="22"/>
          <w:lang w:eastAsia="zh-CN"/>
        </w:rPr>
      </w:pPr>
      <w:r w:rsidRPr="00A833AC">
        <w:rPr>
          <w:rFonts w:ascii="Arial" w:eastAsia="SimSun" w:hAnsi="Arial" w:cs="Arial"/>
          <w:b/>
          <w:bCs/>
          <w:color w:val="000000" w:themeColor="text1"/>
          <w:sz w:val="22"/>
          <w:szCs w:val="22"/>
          <w:lang w:eastAsia="zh-CN"/>
        </w:rPr>
        <w:t xml:space="preserve">Zmiana wynagrodzenia </w:t>
      </w:r>
    </w:p>
    <w:p w14:paraId="4E19B1B2" w14:textId="77777777" w:rsidR="007011EC" w:rsidRPr="00A833AC" w:rsidRDefault="007011EC" w:rsidP="007011EC">
      <w:pPr>
        <w:numPr>
          <w:ilvl w:val="0"/>
          <w:numId w:val="93"/>
        </w:numPr>
        <w:shd w:val="clear" w:color="auto" w:fill="FFFFFF"/>
        <w:tabs>
          <w:tab w:val="left" w:pos="284"/>
        </w:tabs>
        <w:autoSpaceDE w:val="0"/>
        <w:autoSpaceDN w:val="0"/>
        <w:adjustRightInd w:val="0"/>
        <w:jc w:val="both"/>
        <w:rPr>
          <w:rFonts w:ascii="Arial" w:eastAsia="SimSun" w:hAnsi="Arial" w:cs="Arial"/>
          <w:strike/>
          <w:color w:val="000000" w:themeColor="text1"/>
          <w:sz w:val="22"/>
          <w:szCs w:val="22"/>
          <w:lang w:eastAsia="zh-CN"/>
        </w:rPr>
      </w:pPr>
      <w:r w:rsidRPr="00A833AC">
        <w:rPr>
          <w:rFonts w:ascii="Arial" w:eastAsia="SimSun" w:hAnsi="Arial" w:cs="Arial"/>
          <w:color w:val="000000" w:themeColor="text1"/>
          <w:sz w:val="22"/>
          <w:szCs w:val="22"/>
          <w:lang w:eastAsia="zh-CN"/>
        </w:rPr>
        <w:t xml:space="preserve">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podpisaniu umowy. W przypadku wykonania przez Wykonawcę takich robót bez uprzedniego zatwierdzenia ich przez Zamawiającego, Zamawiający nie ma obowiązku zapłaty wynagrodzenia za wykonane roboty dodatkowe. </w:t>
      </w:r>
    </w:p>
    <w:p w14:paraId="4AC2D2E7"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2F21CE92"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Przez roboty zamienne należy rozumieć roboty objęte zakresem rzeczowym, określonym w umowie (wykonywane w sposób odmienny aniżeli wynika to z umowy).</w:t>
      </w:r>
    </w:p>
    <w:p w14:paraId="3EFE8B09"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Wykonawca zobowiązuje się do informowania Zamawiającego i Inspektora Nadzoru na piśmie o konieczności wykonania robót dodatkowych lub zamiennych, w terminie 14 dni od daty ich stwierdzenia.</w:t>
      </w:r>
    </w:p>
    <w:p w14:paraId="4628A37F"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14:paraId="20152711"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Roboty zamienne i zaniechane zaakceptowane przez zamawiającego zostaną rozliczone kosztorysem zamiennym z korektą wynagrodzenia, o którym mowa w </w:t>
      </w:r>
      <w:r w:rsidRPr="00A833AC">
        <w:rPr>
          <w:rFonts w:ascii="Arial" w:eastAsia="SimSun" w:hAnsi="Arial" w:cs="Arial"/>
          <w:color w:val="000000" w:themeColor="text1"/>
          <w:sz w:val="22"/>
          <w:szCs w:val="22"/>
          <w:lang w:eastAsia="zh-CN"/>
        </w:rPr>
        <w:sym w:font="Arial" w:char="00A7"/>
      </w:r>
      <w:r w:rsidRPr="00A833AC">
        <w:rPr>
          <w:rFonts w:ascii="Arial" w:eastAsia="SimSun" w:hAnsi="Arial" w:cs="Arial"/>
          <w:color w:val="000000" w:themeColor="text1"/>
          <w:sz w:val="22"/>
          <w:szCs w:val="22"/>
          <w:lang w:eastAsia="zh-CN"/>
        </w:rPr>
        <w:t xml:space="preserve"> 5 ust. 1 za wykonanie przedmiotu.</w:t>
      </w:r>
    </w:p>
    <w:p w14:paraId="6688682D"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1A117E9C" w14:textId="77777777" w:rsidR="007011EC" w:rsidRPr="00A833AC" w:rsidRDefault="007011EC" w:rsidP="007011EC">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Wynagrodzenie, o którym mowa w par. 4 ma charakter ryczałtowy i nie podlega zmianom za wyjątkiem:</w:t>
      </w:r>
    </w:p>
    <w:p w14:paraId="2C32EE9B" w14:textId="77777777" w:rsidR="007011EC" w:rsidRPr="00A833AC" w:rsidRDefault="007011EC" w:rsidP="007011EC">
      <w:pPr>
        <w:ind w:left="284"/>
        <w:rPr>
          <w:rFonts w:ascii="Arial" w:hAnsi="Arial" w:cs="Arial"/>
          <w:color w:val="000000" w:themeColor="text1"/>
          <w:sz w:val="22"/>
          <w:szCs w:val="22"/>
        </w:rPr>
      </w:pPr>
      <w:r w:rsidRPr="00A833AC">
        <w:rPr>
          <w:rFonts w:ascii="Arial" w:hAnsi="Arial" w:cs="Arial"/>
          <w:color w:val="000000" w:themeColor="text1"/>
          <w:sz w:val="22"/>
          <w:szCs w:val="22"/>
        </w:rPr>
        <w:t>1) zmiany ustawowej stawki podatku VAT,</w:t>
      </w:r>
    </w:p>
    <w:p w14:paraId="38F8722C" w14:textId="77777777" w:rsidR="007011EC" w:rsidRPr="00A833AC" w:rsidRDefault="007011EC" w:rsidP="007011EC">
      <w:pPr>
        <w:ind w:left="284"/>
        <w:rPr>
          <w:rFonts w:ascii="Arial" w:hAnsi="Arial" w:cs="Arial"/>
          <w:color w:val="000000" w:themeColor="text1"/>
          <w:sz w:val="22"/>
          <w:szCs w:val="22"/>
        </w:rPr>
      </w:pPr>
      <w:r w:rsidRPr="00A833AC">
        <w:rPr>
          <w:rFonts w:ascii="Arial" w:hAnsi="Arial" w:cs="Arial"/>
          <w:color w:val="000000" w:themeColor="text1"/>
          <w:sz w:val="22"/>
          <w:szCs w:val="22"/>
        </w:rPr>
        <w:t>2) zmiany ustawowej wysokości minimalnego wynagrodzenia za pracę albo wysokości minimalnej stawki godzinowej, ustalonych na podstawie przepisów ustawy z dnia 10 października 2002 r. o minimalnym wynagrodzeniu za pracę,</w:t>
      </w:r>
    </w:p>
    <w:p w14:paraId="2E40CEDD" w14:textId="77777777" w:rsidR="007011EC" w:rsidRPr="00A833AC" w:rsidRDefault="007011EC" w:rsidP="007011EC">
      <w:pPr>
        <w:ind w:left="284"/>
        <w:rPr>
          <w:rFonts w:ascii="Arial" w:hAnsi="Arial" w:cs="Arial"/>
          <w:color w:val="000000" w:themeColor="text1"/>
          <w:sz w:val="22"/>
          <w:szCs w:val="22"/>
        </w:rPr>
      </w:pPr>
      <w:r w:rsidRPr="00A833AC">
        <w:rPr>
          <w:rFonts w:ascii="Arial" w:hAnsi="Arial" w:cs="Arial"/>
          <w:color w:val="000000" w:themeColor="text1"/>
          <w:sz w:val="22"/>
          <w:szCs w:val="22"/>
        </w:rPr>
        <w:t>3) zmiany zasad podlegania ubezpieczeniom społecznym lub ubezpieczeniu zdrowotnemu lub wysokości stawki składki na ubezpieczenia społeczne lub zdrowotne,</w:t>
      </w:r>
    </w:p>
    <w:p w14:paraId="074CB5B4" w14:textId="77777777" w:rsidR="007011EC" w:rsidRPr="00A833AC" w:rsidRDefault="007011EC" w:rsidP="007011EC">
      <w:pPr>
        <w:ind w:left="284"/>
        <w:rPr>
          <w:rFonts w:ascii="Arial" w:hAnsi="Arial" w:cs="Arial"/>
          <w:color w:val="000000" w:themeColor="text1"/>
          <w:sz w:val="22"/>
          <w:szCs w:val="22"/>
        </w:rPr>
      </w:pPr>
      <w:r w:rsidRPr="00A833AC">
        <w:rPr>
          <w:rFonts w:ascii="Arial" w:hAnsi="Arial" w:cs="Arial"/>
          <w:color w:val="000000" w:themeColor="text1"/>
          <w:sz w:val="22"/>
          <w:szCs w:val="22"/>
        </w:rPr>
        <w:t>4) zmiany zasad gromadzenia i wysokości wpłat do pracowniczych planów kapitałowych, o których mowa w ustawie z dnia 4 października 2018 r. o pracowniczych planach kapitałowych</w:t>
      </w:r>
    </w:p>
    <w:p w14:paraId="24E35D76" w14:textId="77777777" w:rsidR="007011EC" w:rsidRPr="00A833AC" w:rsidRDefault="007011EC" w:rsidP="007011EC">
      <w:pPr>
        <w:ind w:left="284"/>
        <w:rPr>
          <w:rFonts w:ascii="Arial" w:hAnsi="Arial" w:cs="Arial"/>
          <w:color w:val="000000" w:themeColor="text1"/>
          <w:sz w:val="22"/>
          <w:szCs w:val="22"/>
        </w:rPr>
      </w:pPr>
      <w:r w:rsidRPr="00A833AC">
        <w:rPr>
          <w:rFonts w:ascii="Arial" w:hAnsi="Arial" w:cs="Arial"/>
          <w:color w:val="000000" w:themeColor="text1"/>
          <w:sz w:val="22"/>
          <w:szCs w:val="22"/>
        </w:rPr>
        <w:t>- jeżeli zmiany te będą miały wpływ na koszty wykonania zamówienia przez wykonawcę.</w:t>
      </w:r>
    </w:p>
    <w:p w14:paraId="41852BA5" w14:textId="77777777" w:rsidR="007011EC" w:rsidRPr="00A833AC" w:rsidRDefault="007011EC" w:rsidP="007011EC">
      <w:pPr>
        <w:numPr>
          <w:ilvl w:val="0"/>
          <w:numId w:val="93"/>
        </w:numPr>
        <w:shd w:val="clear" w:color="auto" w:fill="FFFFFF"/>
        <w:tabs>
          <w:tab w:val="left" w:pos="284"/>
        </w:tabs>
        <w:autoSpaceDE w:val="0"/>
        <w:autoSpaceDN w:val="0"/>
        <w:adjustRightInd w:val="0"/>
        <w:ind w:right="-142"/>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w:t>
      </w:r>
    </w:p>
    <w:p w14:paraId="2CE82020" w14:textId="77777777" w:rsidR="007011EC" w:rsidRPr="00A833AC" w:rsidRDefault="007011EC" w:rsidP="007011EC">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p>
    <w:p w14:paraId="60253487"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 6</w:t>
      </w:r>
    </w:p>
    <w:p w14:paraId="0E5D1522" w14:textId="77777777" w:rsidR="007011EC" w:rsidRPr="00A833AC" w:rsidRDefault="007011EC" w:rsidP="007011EC">
      <w:pPr>
        <w:jc w:val="center"/>
        <w:rPr>
          <w:rFonts w:ascii="Arial" w:hAnsi="Arial" w:cs="Arial"/>
          <w:b/>
          <w:color w:val="000000" w:themeColor="text1"/>
          <w:sz w:val="22"/>
          <w:szCs w:val="22"/>
        </w:rPr>
      </w:pPr>
      <w:r w:rsidRPr="00A833AC">
        <w:rPr>
          <w:rFonts w:ascii="Arial" w:hAnsi="Arial" w:cs="Arial"/>
          <w:b/>
          <w:color w:val="000000" w:themeColor="text1"/>
          <w:sz w:val="22"/>
          <w:szCs w:val="22"/>
        </w:rPr>
        <w:t xml:space="preserve">PODWYKONAWCY </w:t>
      </w:r>
    </w:p>
    <w:p w14:paraId="24007705"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6"/>
        <w:jc w:val="both"/>
        <w:rPr>
          <w:rFonts w:ascii="Arial" w:hAnsi="Arial" w:cs="Arial"/>
          <w:color w:val="000000" w:themeColor="text1"/>
          <w:sz w:val="22"/>
          <w:szCs w:val="22"/>
        </w:rPr>
      </w:pPr>
      <w:r w:rsidRPr="00A833AC">
        <w:rPr>
          <w:rFonts w:ascii="Arial" w:hAnsi="Arial" w:cs="Arial"/>
          <w:color w:val="000000" w:themeColor="text1"/>
          <w:sz w:val="22"/>
          <w:szCs w:val="22"/>
        </w:rPr>
        <w:t>Zamawiający wyraża zgodę, aby część robót, ale także dostaw lub usług, została wykonana przez podwykonawców w zakresie wskazanym w ofercie pod warunkiem, że posiadają oni uprawnienia i kwalifikacje do ich wykonania.</w:t>
      </w:r>
    </w:p>
    <w:p w14:paraId="40E2C119"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ponosi pełną odpowiedzialność za jakość i terminowość robót budowlanych wykonywanych przez podwykonawców.</w:t>
      </w:r>
    </w:p>
    <w:p w14:paraId="5616C475"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427B9751"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1A68DDF6"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4417F08C"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6573FDF4"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zawierając umowy z podwykonawcami zapewni zamieszczenie w tych umowach klauzul zabezpieczających realizację wykonania umowy, co najmniej w takim zakresie jaki wynika z niniejszej umowy.</w:t>
      </w:r>
    </w:p>
    <w:p w14:paraId="2DE26457"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61302A41"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0FD1F8DA"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na wniosek Wykonawcy, dopuszcza zmianę podwykonawcy lub rezygnacje z udziału podwykonawcy przy realizacji przedmiotu zamówienia. Zmiana może nastąpić </w:t>
      </w:r>
      <w:r w:rsidRPr="00A833AC">
        <w:rPr>
          <w:rFonts w:ascii="Arial" w:hAnsi="Arial" w:cs="Arial"/>
          <w:color w:val="000000" w:themeColor="text1"/>
          <w:sz w:val="22"/>
          <w:szCs w:val="22"/>
        </w:rPr>
        <w:lastRenderedPageBreak/>
        <w:t>wyłącznie po przedstawieniu przez Wykonawcę oświadczenia podwykonawcy o jego rezygnacji z udziału w realizacji Przedmiotu umowy oraz o braku roszczeń wobec Wykonawcy i Zamawiającego z tytułu realizacji Przedmiotu umowy.</w:t>
      </w:r>
    </w:p>
    <w:p w14:paraId="054472A1"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trakcie realizacji umowy zmiana albo rezygnacja z podwykonawcy dotyczy podmiotu, na którego zasoby wykonawca powoływał się, na zasadach określonych w art. 22a ustawy </w:t>
      </w:r>
      <w:proofErr w:type="spellStart"/>
      <w:r w:rsidRPr="00A833AC">
        <w:rPr>
          <w:rFonts w:ascii="Arial" w:hAnsi="Arial" w:cs="Arial"/>
          <w:color w:val="000000" w:themeColor="text1"/>
          <w:sz w:val="22"/>
          <w:szCs w:val="22"/>
        </w:rPr>
        <w:t>PZP,w</w:t>
      </w:r>
      <w:proofErr w:type="spellEnd"/>
      <w:r w:rsidRPr="00A833AC">
        <w:rPr>
          <w:rFonts w:ascii="Arial" w:hAnsi="Arial" w:cs="Arial"/>
          <w:color w:val="000000" w:themeColor="text1"/>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2DEE3D24"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A833AC">
        <w:rPr>
          <w:rFonts w:ascii="Arial" w:hAnsi="Arial" w:cs="Arial"/>
          <w:color w:val="000000" w:themeColor="text1"/>
          <w:sz w:val="22"/>
          <w:szCs w:val="22"/>
        </w:rPr>
        <w:t>PZP,a</w:t>
      </w:r>
      <w:proofErr w:type="spellEnd"/>
      <w:r w:rsidRPr="00A833AC">
        <w:rPr>
          <w:rFonts w:ascii="Arial" w:hAnsi="Arial" w:cs="Arial"/>
          <w:color w:val="000000" w:themeColor="text1"/>
          <w:sz w:val="22"/>
          <w:szCs w:val="22"/>
        </w:rPr>
        <w:t xml:space="preserve"> proponowany inny podwykonawca lub Wykonawca samodzielnie nie spełnia warunków udziału w postępowaniu w stopniu nie mniejszym niż wymagany w trakcie postępowania o udzielenie zamówienia w SIWZ.</w:t>
      </w:r>
    </w:p>
    <w:p w14:paraId="27AC5FD4"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1AE50203"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w terminie 14 dni od otrzymania wniosku może zgłosić sprzeciw lub zastrzeżenia i żądać zmiany wskazanego podwykonawcy z podaniem uzasadnienia. </w:t>
      </w:r>
    </w:p>
    <w:p w14:paraId="5E8AF731"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143A054B"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zobowiązany jest do pełnienia funkcji koordynacyjnych w stosunku do podwykonawców, z którymi zawarł umowę.</w:t>
      </w:r>
    </w:p>
    <w:p w14:paraId="10E9D6B4"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75DE83AA" w14:textId="77777777" w:rsidR="007011EC" w:rsidRPr="00A833AC" w:rsidRDefault="007011EC" w:rsidP="007011EC">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jest zobowiązany do zapłaty wynagrodzenia należnego Podwykonawcy w terminach płatności określonych w umowie o podwykonawstwo.</w:t>
      </w:r>
    </w:p>
    <w:p w14:paraId="746E0D83" w14:textId="77777777" w:rsidR="007011EC" w:rsidRPr="00A833AC" w:rsidRDefault="007011EC" w:rsidP="007011EC">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3D094510" w14:textId="77777777" w:rsidR="007011EC" w:rsidRPr="00A833AC" w:rsidRDefault="007011EC" w:rsidP="007011EC">
      <w:pPr>
        <w:numPr>
          <w:ilvl w:val="0"/>
          <w:numId w:val="62"/>
        </w:numPr>
        <w:shd w:val="clear" w:color="auto" w:fill="FFFFFF"/>
        <w:tabs>
          <w:tab w:val="left" w:pos="284"/>
        </w:tabs>
        <w:autoSpaceDE w:val="0"/>
        <w:autoSpaceDN w:val="0"/>
        <w:adjustRightInd w:val="0"/>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27AB5500"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pacing w:val="-2"/>
          <w:sz w:val="22"/>
          <w:szCs w:val="22"/>
        </w:rPr>
      </w:pPr>
      <w:r w:rsidRPr="00A833AC">
        <w:rPr>
          <w:rFonts w:ascii="Arial" w:hAnsi="Arial" w:cs="Arial"/>
          <w:color w:val="000000" w:themeColor="text1"/>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72E8A0D6"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terminie określonym w zaakceptowanej przez Zamawiającego umowie </w:t>
      </w:r>
      <w:r w:rsidRPr="00A833AC">
        <w:rPr>
          <w:rFonts w:ascii="Arial" w:hAnsi="Arial" w:cs="Arial"/>
          <w:color w:val="000000" w:themeColor="text1"/>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616F28A7"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007772B4"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przypadku zgłoszenia przez Wykonawcę uwag, o których mowa w ust. 23, Zamawiający może:</w:t>
      </w:r>
    </w:p>
    <w:p w14:paraId="01780350" w14:textId="77777777" w:rsidR="007011EC" w:rsidRPr="00A833AC" w:rsidRDefault="007011EC" w:rsidP="007011EC">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t>nie dokonać bezpośredniej zapłaty podwykonawcy lub dalszemu podwykonawcy jeżeli wykonawca wykaże niezasadność takiej zapłaty,</w:t>
      </w:r>
    </w:p>
    <w:p w14:paraId="7423D613" w14:textId="77777777" w:rsidR="007011EC" w:rsidRPr="00A833AC" w:rsidRDefault="007011EC" w:rsidP="007011EC">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t>dokonać bezpośredniej zapłaty, jeżeli podwykonawca lub dalszy podwykonawca wykaże zasadność takiej zapłaty, przy czym bezpośrednia zapłata może objąć wyłącznie należne wynagrodzenie bez odsetek,</w:t>
      </w:r>
    </w:p>
    <w:p w14:paraId="1DD87D38" w14:textId="77777777" w:rsidR="007011EC" w:rsidRPr="00A833AC" w:rsidRDefault="007011EC" w:rsidP="007011EC">
      <w:pPr>
        <w:pStyle w:val="Akapitzlist"/>
        <w:numPr>
          <w:ilvl w:val="0"/>
          <w:numId w:val="76"/>
        </w:numPr>
        <w:shd w:val="clear" w:color="auto" w:fill="FFFFFF"/>
        <w:tabs>
          <w:tab w:val="left" w:pos="284"/>
        </w:tabs>
        <w:autoSpaceDE w:val="0"/>
        <w:autoSpaceDN w:val="0"/>
        <w:adjustRightInd w:val="0"/>
        <w:ind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15487E46"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Kwotę zapłaconą podwykonawcy lub dalszemu podwykonawcy lub kwotę złożoną do depozytu sądowego, Zamawiający potrąca z wynagrodzenia należnego Wykonawcy.</w:t>
      </w:r>
    </w:p>
    <w:p w14:paraId="19210E5C"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2430AB7A"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7A2F28CE"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Do zawarcia przez podwykonawcę umowy z dalszym podwykonawcą jest wymagana zgoda Zamawiającego i Wykonawcy. </w:t>
      </w:r>
    </w:p>
    <w:p w14:paraId="7E3D5D98"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133C8CAD"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14ED9773"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Postanowienia jak wyżej będą miały zastosowanie w przypadku zmian (aneksów) umów Wykonawcy z Podwykonawcami.</w:t>
      </w:r>
    </w:p>
    <w:p w14:paraId="79D7DF01"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69932D76"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przypadku wielokrotnego dokonywania bezpośredniej zapłaty podwykonawcy lub dalszemu podwykonawcy, lub konieczność dokonania bezpośrednich zapłat na sumę </w:t>
      </w:r>
      <w:r w:rsidRPr="00A833AC">
        <w:rPr>
          <w:rFonts w:ascii="Arial" w:hAnsi="Arial" w:cs="Arial"/>
          <w:color w:val="000000" w:themeColor="text1"/>
          <w:sz w:val="22"/>
          <w:szCs w:val="22"/>
        </w:rPr>
        <w:lastRenderedPageBreak/>
        <w:t>większą niż 5% wartości umowy Zamawiający może odstąpić od umowy. Odstąpienie takie kwalifikuje się jako zawinione przez Wykonawcę.</w:t>
      </w:r>
    </w:p>
    <w:p w14:paraId="4E43EAB2" w14:textId="77777777" w:rsidR="007011EC" w:rsidRPr="00A833AC" w:rsidRDefault="007011EC" w:rsidP="007011EC">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1E8F9EE9" w14:textId="77777777" w:rsidR="007011EC" w:rsidRPr="00A833AC" w:rsidRDefault="007011EC" w:rsidP="007011EC">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06D007DF" w14:textId="77777777" w:rsidR="007011EC" w:rsidRPr="00A833AC" w:rsidRDefault="007011EC" w:rsidP="007011EC">
      <w:pPr>
        <w:shd w:val="clear" w:color="auto" w:fill="FFFFFF"/>
        <w:tabs>
          <w:tab w:val="left" w:pos="284"/>
        </w:tabs>
        <w:autoSpaceDE w:val="0"/>
        <w:autoSpaceDN w:val="0"/>
        <w:adjustRightInd w:val="0"/>
        <w:ind w:right="-142"/>
        <w:jc w:val="both"/>
        <w:rPr>
          <w:rFonts w:ascii="Arial" w:hAnsi="Arial" w:cs="Arial"/>
          <w:color w:val="000000" w:themeColor="text1"/>
          <w:sz w:val="22"/>
          <w:szCs w:val="22"/>
        </w:rPr>
      </w:pPr>
    </w:p>
    <w:p w14:paraId="75CAA477"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7</w:t>
      </w:r>
    </w:p>
    <w:p w14:paraId="7A145ABE"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WYKONAWCY</w:t>
      </w:r>
    </w:p>
    <w:p w14:paraId="79EA326A" w14:textId="77777777" w:rsidR="007011EC" w:rsidRPr="00A833AC" w:rsidRDefault="007011EC" w:rsidP="007011EC">
      <w:pPr>
        <w:numPr>
          <w:ilvl w:val="0"/>
          <w:numId w:val="74"/>
        </w:numPr>
        <w:shd w:val="clear" w:color="auto" w:fill="FFFFFF"/>
        <w:tabs>
          <w:tab w:val="left" w:pos="284"/>
        </w:tabs>
        <w:autoSpaceDE w:val="0"/>
        <w:autoSpaceDN w:val="0"/>
        <w:adjustRightInd w:val="0"/>
        <w:ind w:right="-144"/>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oświadcza że:  </w:t>
      </w:r>
    </w:p>
    <w:p w14:paraId="289D1567"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posiada umowę ubezpieczenia ważną w okresie od podpisania umowy do czasu podpisania przez strony protokołu odbioru końcowego, </w:t>
      </w:r>
    </w:p>
    <w:p w14:paraId="2D4AE4DD"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2D3AC0F6"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42096C91"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jakość sprzętu oraz urządzeń, z których będzie korzystał przy realizacji niniejszej umowy spełnia wymogi techniczne określone odrębnymi przepisami;</w:t>
      </w:r>
    </w:p>
    <w:p w14:paraId="7E96D049"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bierze udziału w jakichkolwiek innych projektach (inwestycjach), które mogą wpłynąć negatywnie na jakość lub terminowość wykonania obowiązków przewidzianych w niniejszej umowie;</w:t>
      </w:r>
    </w:p>
    <w:p w14:paraId="7AC18A02"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istnieją żadne umowy lub porozumienia zawarte z osobami trzecimi ograniczające lub uniemożliwiające mu wykonanie postanowień niniejszej umowy;</w:t>
      </w:r>
    </w:p>
    <w:p w14:paraId="6DD87AEA"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znany jest mu teren budowy z wszelkimi ograniczeniami i utrudnieniami związanymi z realizacją zamówienia;</w:t>
      </w:r>
    </w:p>
    <w:p w14:paraId="24F05D84"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terminowo wykona i przekaże Zamawiającemu cały Przedmiot umowy;</w:t>
      </w:r>
    </w:p>
    <w:p w14:paraId="34406A32"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zabezpieczy wykonane roboty i bierze za nie całkowitą odpowiedzialność do dnia pozytywnego odbioru całości prac przez Zamawiającego,</w:t>
      </w:r>
    </w:p>
    <w:p w14:paraId="2636C074"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przejmuje na siebie obowiązki wytwórcy odpadów w rozumieniu ustawy z dnia 14 grudnia 2012r. o odpadach (Dz.U. z 2018 r. poz. 992 z </w:t>
      </w:r>
      <w:proofErr w:type="spellStart"/>
      <w:r w:rsidRPr="00A833AC">
        <w:rPr>
          <w:rFonts w:ascii="Arial" w:hAnsi="Arial" w:cs="Arial"/>
          <w:color w:val="000000" w:themeColor="text1"/>
          <w:sz w:val="22"/>
          <w:szCs w:val="22"/>
        </w:rPr>
        <w:t>późn</w:t>
      </w:r>
      <w:proofErr w:type="spellEnd"/>
      <w:r w:rsidRPr="00A833AC">
        <w:rPr>
          <w:rFonts w:ascii="Arial" w:hAnsi="Arial" w:cs="Arial"/>
          <w:color w:val="000000" w:themeColor="text1"/>
          <w:sz w:val="22"/>
          <w:szCs w:val="22"/>
        </w:rPr>
        <w:t xml:space="preserve">. </w:t>
      </w:r>
      <w:proofErr w:type="spellStart"/>
      <w:r w:rsidRPr="00A833AC">
        <w:rPr>
          <w:rFonts w:ascii="Arial" w:hAnsi="Arial" w:cs="Arial"/>
          <w:color w:val="000000" w:themeColor="text1"/>
          <w:sz w:val="22"/>
          <w:szCs w:val="22"/>
        </w:rPr>
        <w:t>zm</w:t>
      </w:r>
      <w:proofErr w:type="spellEnd"/>
      <w:r w:rsidRPr="00A833AC">
        <w:rPr>
          <w:rFonts w:ascii="Arial" w:hAnsi="Arial" w:cs="Arial"/>
          <w:color w:val="000000" w:themeColor="text1"/>
          <w:sz w:val="22"/>
          <w:szCs w:val="22"/>
        </w:rPr>
        <w:t>), bez prawa dodatkowego wynagrodzenia.</w:t>
      </w:r>
    </w:p>
    <w:p w14:paraId="1D81F623"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14:paraId="1DCC67F2"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45BC707A" w14:textId="77777777" w:rsidR="007011EC" w:rsidRPr="00A833AC" w:rsidRDefault="007011EC" w:rsidP="007011EC">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nie przekaże bez zgody Zamawiającego osobom trzecim jakichkolwiek informacji, które uzyskał w związku z realizacją niniejszej umowy, </w:t>
      </w:r>
    </w:p>
    <w:p w14:paraId="6933CFAF" w14:textId="77777777" w:rsidR="007011EC" w:rsidRPr="00A833AC" w:rsidRDefault="007011EC" w:rsidP="007011EC">
      <w:pPr>
        <w:widowControl w:val="0"/>
        <w:tabs>
          <w:tab w:val="left" w:pos="3618"/>
        </w:tabs>
        <w:suppressAutoHyphens/>
        <w:ind w:left="567"/>
        <w:jc w:val="both"/>
        <w:rPr>
          <w:rFonts w:ascii="Arial" w:hAnsi="Arial" w:cs="Arial"/>
          <w:color w:val="000000" w:themeColor="text1"/>
          <w:sz w:val="22"/>
          <w:szCs w:val="22"/>
        </w:rPr>
      </w:pPr>
    </w:p>
    <w:p w14:paraId="03B364D7" w14:textId="77777777" w:rsidR="007011EC" w:rsidRPr="00A833AC" w:rsidRDefault="007011EC" w:rsidP="007011EC">
      <w:pPr>
        <w:numPr>
          <w:ilvl w:val="0"/>
          <w:numId w:val="74"/>
        </w:numPr>
        <w:shd w:val="clear" w:color="auto" w:fill="FFFFFF"/>
        <w:tabs>
          <w:tab w:val="left" w:pos="284"/>
        </w:tabs>
        <w:autoSpaceDE w:val="0"/>
        <w:autoSpaceDN w:val="0"/>
        <w:adjustRightInd w:val="0"/>
        <w:ind w:left="357" w:right="-142" w:hanging="357"/>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zobowiązuje się do: </w:t>
      </w:r>
    </w:p>
    <w:p w14:paraId="14302DAD"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sporządzenia i złożenia u Zamawiającego Harmonogramu Robót i Płatności w terminie 14 dni od daty podpisania umowy. </w:t>
      </w:r>
    </w:p>
    <w:p w14:paraId="175507B6"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ramach prac przygotowawczych, przed przystąpieniem do wykonania robót, wykonawca jest zobowiązany do opracowania i przekazania Zamawiającemu w terminie 21 dni  do akceptacji Projekt</w:t>
      </w:r>
      <w:r>
        <w:rPr>
          <w:rFonts w:ascii="Arial" w:hAnsi="Arial" w:cs="Arial"/>
          <w:color w:val="000000" w:themeColor="text1"/>
          <w:sz w:val="22"/>
          <w:szCs w:val="22"/>
        </w:rPr>
        <w:t>u</w:t>
      </w:r>
      <w:r w:rsidRPr="00A833AC">
        <w:rPr>
          <w:rFonts w:ascii="Arial" w:hAnsi="Arial" w:cs="Arial"/>
          <w:color w:val="000000" w:themeColor="text1"/>
          <w:sz w:val="22"/>
          <w:szCs w:val="22"/>
        </w:rPr>
        <w:t xml:space="preserve"> Organizacji Robót</w:t>
      </w:r>
      <w:r>
        <w:rPr>
          <w:rFonts w:ascii="Arial" w:hAnsi="Arial" w:cs="Arial"/>
          <w:color w:val="000000" w:themeColor="text1"/>
          <w:sz w:val="22"/>
          <w:szCs w:val="22"/>
        </w:rPr>
        <w:t>.</w:t>
      </w:r>
    </w:p>
    <w:p w14:paraId="34159DFF"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lang w:eastAsia="ar-SA"/>
        </w:rPr>
        <w:t>Do dnia podpisania umowy dostarczenie</w:t>
      </w:r>
      <w:r w:rsidRPr="00A833AC">
        <w:rPr>
          <w:rFonts w:ascii="Arial" w:hAnsi="Arial" w:cs="Arial"/>
          <w:color w:val="000000" w:themeColor="text1"/>
          <w:sz w:val="22"/>
          <w:szCs w:val="22"/>
        </w:rPr>
        <w:t xml:space="preserve"> kosztorysu ofertowego uproszczonego zgodnie z przedstawioną ofertą przetargową;</w:t>
      </w:r>
    </w:p>
    <w:p w14:paraId="3C5B010D"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terminie 7 dni po zakończeniu miesięcznego okresu kończącego się na koniec miesiąca kalendarzowego, zobowiązany jest do przedłożenia Zamawiającemu raportu o stanie zaawansowania robót zgodnym z </w:t>
      </w:r>
      <w:proofErr w:type="spellStart"/>
      <w:r w:rsidRPr="00A833AC">
        <w:rPr>
          <w:rFonts w:ascii="Arial" w:hAnsi="Arial" w:cs="Arial"/>
          <w:color w:val="000000" w:themeColor="text1"/>
          <w:sz w:val="22"/>
          <w:szCs w:val="22"/>
        </w:rPr>
        <w:t>SOWiOR</w:t>
      </w:r>
      <w:proofErr w:type="spellEnd"/>
    </w:p>
    <w:p w14:paraId="0A441928"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opracowania instrukcji bezpieczeństwa pożarowego i instrukcji postępowania na wypadek powstania pożaru oraz oznakowania obiektu ( w zakresie objętym Zadaniem ) znakami ewakuacyjnymi i ochrony ppoż., jak i wyposażenia obiektu ( w zakresie objętym Zadaniem ) w niezbędny sprzęt pożarniczy oraz wykonania pomiarów parametrów technicznych hydrantów i przekazania instrukcji wraz z Dokumentacją  Powykonawczą </w:t>
      </w:r>
    </w:p>
    <w:p w14:paraId="7185C74E"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Skompletowanie i dostarczenie dokumentacji odbiorowej (powykonawczej) wraz z </w:t>
      </w:r>
      <w:r w:rsidRPr="00A833AC">
        <w:rPr>
          <w:rFonts w:ascii="Arial" w:hAnsi="Arial" w:cs="Arial"/>
          <w:color w:val="000000" w:themeColor="text1"/>
          <w:sz w:val="22"/>
          <w:szCs w:val="22"/>
          <w:lang w:eastAsia="ar-SA"/>
        </w:rPr>
        <w:t xml:space="preserve">  wykazem dokumentów obejmujących całą dokumentację odbiorową zgodnie z </w:t>
      </w:r>
      <w:proofErr w:type="spellStart"/>
      <w:r w:rsidRPr="00A833AC">
        <w:rPr>
          <w:rFonts w:ascii="Arial" w:hAnsi="Arial" w:cs="Arial"/>
          <w:color w:val="000000" w:themeColor="text1"/>
          <w:sz w:val="22"/>
          <w:szCs w:val="22"/>
          <w:lang w:eastAsia="ar-SA"/>
        </w:rPr>
        <w:t>SOWiOR</w:t>
      </w:r>
      <w:proofErr w:type="spellEnd"/>
      <w:r w:rsidRPr="00A833AC">
        <w:rPr>
          <w:rFonts w:ascii="Arial" w:hAnsi="Arial" w:cs="Arial"/>
          <w:color w:val="000000" w:themeColor="text1"/>
          <w:sz w:val="22"/>
          <w:szCs w:val="22"/>
        </w:rPr>
        <w:t xml:space="preserve"> Zawartość i sposób wykonania dokumentacji w uzgodnieniu z zamawiającym. Ilość egzemplarzy dokumentacji odbiorowej:  2 egz. w wersji papierowej i 1 egz. w wersji elektronicznej</w:t>
      </w:r>
    </w:p>
    <w:p w14:paraId="343BE8E2"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b/>
          <w:color w:val="000000" w:themeColor="text1"/>
          <w:sz w:val="22"/>
          <w:szCs w:val="22"/>
        </w:rPr>
        <w:t>Wystąpienie i uzyskanie w imieniu Zamawiającego, na podstawie udzielonego pełnomocnictwa, pozwolenia na użytkowanie wybudowanych obiektów;</w:t>
      </w:r>
    </w:p>
    <w:p w14:paraId="7961EF27"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Współudział w przygotowywaniu przez Zamawiającego materiałów w sprawie pozyskiwania  i rozliczania pozabudżetowych środków finansowych</w:t>
      </w:r>
      <w:r>
        <w:rPr>
          <w:rFonts w:ascii="Arial" w:hAnsi="Arial" w:cs="Arial"/>
          <w:color w:val="000000" w:themeColor="text1"/>
          <w:sz w:val="22"/>
          <w:szCs w:val="22"/>
        </w:rPr>
        <w:t>;</w:t>
      </w:r>
    </w:p>
    <w:p w14:paraId="3D20AF31" w14:textId="77777777" w:rsidR="007011EC" w:rsidRPr="00A833AC" w:rsidRDefault="007011EC" w:rsidP="007011EC">
      <w:pPr>
        <w:widowControl w:val="0"/>
        <w:tabs>
          <w:tab w:val="num" w:pos="861"/>
          <w:tab w:val="left" w:pos="3618"/>
        </w:tabs>
        <w:suppressAutoHyphens/>
        <w:ind w:left="426"/>
        <w:jc w:val="both"/>
        <w:rPr>
          <w:rFonts w:ascii="Arial" w:hAnsi="Arial" w:cs="Arial"/>
          <w:b/>
          <w:bCs/>
          <w:color w:val="000000" w:themeColor="text1"/>
          <w:sz w:val="22"/>
          <w:szCs w:val="22"/>
        </w:rPr>
      </w:pPr>
    </w:p>
    <w:p w14:paraId="29EDC6BD" w14:textId="77777777" w:rsidR="007011EC" w:rsidRPr="00A833AC" w:rsidRDefault="007011EC" w:rsidP="007011EC">
      <w:pPr>
        <w:widowControl w:val="0"/>
        <w:tabs>
          <w:tab w:val="num" w:pos="861"/>
          <w:tab w:val="left" w:pos="3618"/>
        </w:tabs>
        <w:suppressAutoHyphens/>
        <w:ind w:left="426"/>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Organizacja robót i zaplecze budowy </w:t>
      </w:r>
    </w:p>
    <w:p w14:paraId="21EE15A2"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przejęcia frontu robót i koordynacji robót własnych;</w:t>
      </w:r>
    </w:p>
    <w:p w14:paraId="45C09A94"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zorganizowania i zagospodarowanie zaplecza budowy, w tym zabezpieczenie i oznakowanie terenu budowy, wykonanie przyłączeń wodociągowych i energetycznych dla potrzeb terenu budowy oraz ponoszenie kosztów ich zużycia wraz z poniesieniem kosztów </w:t>
      </w:r>
      <w:proofErr w:type="spellStart"/>
      <w:r w:rsidRPr="00A833AC">
        <w:rPr>
          <w:rFonts w:ascii="Arial" w:hAnsi="Arial" w:cs="Arial"/>
          <w:color w:val="000000" w:themeColor="text1"/>
          <w:sz w:val="22"/>
          <w:szCs w:val="22"/>
        </w:rPr>
        <w:t>wyłączeń</w:t>
      </w:r>
      <w:proofErr w:type="spellEnd"/>
      <w:r w:rsidRPr="00A833AC">
        <w:rPr>
          <w:rFonts w:ascii="Arial" w:hAnsi="Arial" w:cs="Arial"/>
          <w:color w:val="000000" w:themeColor="text1"/>
          <w:sz w:val="22"/>
          <w:szCs w:val="22"/>
        </w:rPr>
        <w:t xml:space="preserve"> i włączeń energii elektrycznej oraz inne roboty zgodnie z zatwierdzonym projektem. </w:t>
      </w:r>
    </w:p>
    <w:p w14:paraId="08F6F87C"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dozoru w celu zabezpieczenia budowy przed kradzieżą i innymi ujemnymi skutkami, a także właściwych warunków bezpieczeństwa i higieny pracy.</w:t>
      </w:r>
    </w:p>
    <w:p w14:paraId="05A762ED"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wykonania prac przygotowawczych, m. in: geodezyjne wytyczenie obiektów </w:t>
      </w:r>
      <w:r w:rsidRPr="00A833AC">
        <w:rPr>
          <w:rFonts w:ascii="Arial" w:hAnsi="Arial" w:cs="Arial"/>
          <w:color w:val="000000" w:themeColor="text1"/>
          <w:sz w:val="22"/>
          <w:szCs w:val="22"/>
        </w:rPr>
        <w:br/>
        <w:t>w terenie przez uprawnione służby geodezyjne oraz zapewnienie bieżącej obsługi geodezyjnej przez uprawnione służby geodezyjne wraz z wykonaniem geodezyjnej dokumentacji powykonawczej.</w:t>
      </w:r>
    </w:p>
    <w:p w14:paraId="018AC238"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43498096"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umożliwienie wstępu na teren budowy pracownikom organu nadzoru budowlanego i  pracownikom jednostek sprawujących funkcje kontrolne oraz uprawnionym przedstawicielom Inwestora.</w:t>
      </w:r>
    </w:p>
    <w:p w14:paraId="75D6D4B4"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Nadzoru Inwestorskiego Wykonawca przedstawi wszelkie dokumenty wymagane dla dopuszczenia do eksploatacji używanych maszyn i urządzeń. Dotyczy to </w:t>
      </w:r>
      <w:r w:rsidRPr="00A833AC">
        <w:rPr>
          <w:rFonts w:ascii="Arial" w:hAnsi="Arial" w:cs="Arial"/>
          <w:color w:val="000000" w:themeColor="text1"/>
          <w:sz w:val="22"/>
          <w:szCs w:val="22"/>
        </w:rPr>
        <w:lastRenderedPageBreak/>
        <w:t xml:space="preserve">także maszyn i urządzeń podwykonawców; </w:t>
      </w:r>
    </w:p>
    <w:p w14:paraId="4DAAFD5E"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prowadzenia dokumentacji procesu budowlanego zgodnie z Prawem Budowalnym oraz </w:t>
      </w:r>
    </w:p>
    <w:p w14:paraId="33C6E248" w14:textId="77777777" w:rsidR="007011EC" w:rsidRPr="00A833AC" w:rsidRDefault="007011EC" w:rsidP="007011EC">
      <w:pPr>
        <w:widowControl w:val="0"/>
        <w:tabs>
          <w:tab w:val="num" w:pos="861"/>
          <w:tab w:val="left" w:pos="3618"/>
        </w:tabs>
        <w:suppressAutoHyphens/>
        <w:ind w:left="426"/>
        <w:jc w:val="both"/>
        <w:rPr>
          <w:rFonts w:ascii="Arial" w:hAnsi="Arial" w:cs="Arial"/>
          <w:color w:val="000000" w:themeColor="text1"/>
          <w:sz w:val="22"/>
          <w:szCs w:val="22"/>
        </w:rPr>
      </w:pPr>
      <w:r w:rsidRPr="00A833AC">
        <w:rPr>
          <w:rFonts w:ascii="Arial" w:hAnsi="Arial" w:cs="Arial"/>
          <w:color w:val="000000" w:themeColor="text1"/>
          <w:sz w:val="22"/>
          <w:szCs w:val="22"/>
        </w:rPr>
        <w:t xml:space="preserve">Rozporządzeniem Ministra Infrastruktury w sprawie dziennika budowy, montażu i rozbiórki, tablicy informacyjnej oraz ogłoszenia zawierającego dane dotyczące bezpieczeństwa pracy i ochrony zdrowia  D.U. 963 </w:t>
      </w:r>
    </w:p>
    <w:p w14:paraId="6FE3A38B"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uczestniczenia w naradach koordynacyjnych, na każdorazowe żądanie Zamawiającego,</w:t>
      </w:r>
    </w:p>
    <w:p w14:paraId="0B05FEF7"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wykonywania poleceń Nadzoru Inwestorskiego i Nadzoru Autorskiego;</w:t>
      </w:r>
    </w:p>
    <w:p w14:paraId="0012F9C4"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poinformowania Właścicieli sąsiednich posesji o utrudnieniach i ograniczeniach w dojeździe na 2 dni przed planowanym terminem wykonania robót,</w:t>
      </w:r>
    </w:p>
    <w:p w14:paraId="730471DF"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ładu i porządku w czasie realizacji Przedmiotu umowy pod rygorem wykonania prac porządkowych przez Zamawiającego na koszt Wykonawcy, po uprzednim jednokrotnym wezwaniu do utrzymania ładu i porządku,</w:t>
      </w:r>
    </w:p>
    <w:p w14:paraId="0C917585"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rPr>
          <w:rFonts w:ascii="Arial" w:hAnsi="Arial" w:cs="Arial"/>
          <w:color w:val="000000" w:themeColor="text1"/>
          <w:sz w:val="22"/>
          <w:szCs w:val="22"/>
        </w:rPr>
      </w:pPr>
      <w:r w:rsidRPr="00A833AC">
        <w:rPr>
          <w:rFonts w:ascii="Arial" w:hAnsi="Arial" w:cs="Arial"/>
          <w:color w:val="000000" w:themeColor="text1"/>
          <w:sz w:val="22"/>
          <w:szCs w:val="22"/>
        </w:rPr>
        <w:t>utrzymania terenu robót w należytym stanie i usuwanie na bieżąco zbędnych odpadów, śmieci na swój koszt, w tym dokumentowania sposobu ich usuwania,</w:t>
      </w:r>
    </w:p>
    <w:p w14:paraId="43563A05"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w sposób zapewniający uniknięcie zanieczyszczenia odpadami stałymi jak i ciekłymi, w tym nie dopuszczenia do zanieczyszczenia środowiska gruntowo – wodnego,</w:t>
      </w:r>
    </w:p>
    <w:p w14:paraId="5DFCAF53"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właściwego porządku przy wyjeździe z placu budowy na drogi publiczne, a w sytuacji powstania przeszkód komunikacyjnych, sporządzić projekt organizacji ruchu i uzgodnić go z właściwymi organami,</w:t>
      </w:r>
    </w:p>
    <w:p w14:paraId="41DEF75E"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odtworzenia  przez uprawnionego geodetę zniszczonych lub uszkodzonych punktów osnowy,</w:t>
      </w:r>
    </w:p>
    <w:p w14:paraId="21C4A06D"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zabezpieczenia i ochrony przed uszkodzeniem, zniszczeniem wykonanych prac do czasu ich odbioru przez Zamawiającego oraz bieżącego aktualizowania harmonogramu,</w:t>
      </w:r>
    </w:p>
    <w:p w14:paraId="0F4B2FD2"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zgłaszania do odbioru poszczególnych etapów robót w tym robót zanikających lub ulegających zakryciu – pod rygorem nie dokonania ich odbioru przez Zamawiającego,</w:t>
      </w:r>
    </w:p>
    <w:p w14:paraId="527643EF" w14:textId="77777777" w:rsidR="007011EC" w:rsidRPr="00A833AC" w:rsidRDefault="007011EC" w:rsidP="007011EC">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 xml:space="preserve">uporządkowania placu budowy poprzez usunięcie własnych urządzeń zagospodarowania placu budowy, zaplecza technologicznego i innych środków produkcji, nieczystości oraz zagwarantowanie opuszczenia terenu budowy przez załogę Wykonawcy (podwykonawców, kontrahentów, itp.) w tym odtworzenie stanu nawierzchni dróg i chodników w rejonie prowadzonych robót i zaplecza budowy oraz poniesienie kosztów z tym związanych. </w:t>
      </w:r>
    </w:p>
    <w:p w14:paraId="1E190DF4" w14:textId="77777777" w:rsidR="007011EC" w:rsidRPr="00A833AC" w:rsidRDefault="007011EC" w:rsidP="007011EC">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najpóźniej w terminie 7 dni od daty spisania  protokołu odbioru końcowego robót. Uporządkowanie terenu po wykonanych robotach, 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42391338"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22A3336C"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zorganizowania i przeprowadzenia niezbędnych prób, badań, odbiorów i rozruchów oraz ewentualne uzupełnienie dokumentacji odbiorczej dla zakresu robót objętych przedmiotem przetargu, jak również dokonanie odkrywek w przypadku nie zgłoszenia robót zanikających do odbioru.</w:t>
      </w:r>
    </w:p>
    <w:p w14:paraId="69F8752C"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naprawy uszkodzonych, a zinwentaryzowanych urządzeń uzbrojenia podziemnego.</w:t>
      </w:r>
    </w:p>
    <w:p w14:paraId="7BB40900"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demontażu, naprawy i ponownego montaż ogrodzeń posesji oraz innych uszkodzeń obiektów istniejących i elementów zagospodarowania terenu oraz wypłatę odszkodowań na rzecz osób trzecich.</w:t>
      </w:r>
    </w:p>
    <w:p w14:paraId="44CA340B"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zniszczenia lub uszkodzenia robót, ich części bądź urządzeń w toku realizacji – naprawienie ich i doprowadzenie do stanu pierwotnego.</w:t>
      </w:r>
    </w:p>
    <w:p w14:paraId="1C3B6B55"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przygotowanie projektu tymczasowej organizacji ruchu uwzględniającej oznakowanie pionowe i poziomej wraz z uzgodnieniem ze stosownymi organami oraz wprowadzenie tymczasowej organizacji na czas prowadzenia robót;</w:t>
      </w:r>
    </w:p>
    <w:p w14:paraId="2E914D7C"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ponoszenia kosztów związanych z zajęciem pasa drogowego;  </w:t>
      </w:r>
      <w:bookmarkStart w:id="55" w:name="_Hlk35606096"/>
    </w:p>
    <w:p w14:paraId="17564AF7"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Szkoda zaistniała w robotach lub materiałach przeznaczonych do wbudowania </w:t>
      </w:r>
      <w:r w:rsidRPr="00A833AC">
        <w:rPr>
          <w:rFonts w:ascii="Arial" w:hAnsi="Arial" w:cs="Arial"/>
          <w:color w:val="000000" w:themeColor="text1"/>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6486B30E"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będzie się podporządkowywał zaleceniom nadzoru technicznego Zamawiającego oraz nadzoru inwestorskiego.</w:t>
      </w:r>
    </w:p>
    <w:p w14:paraId="1E900B50"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we własnym zakresie zabezpieczyć i chronić przed zniszczeniem wykonane prace do czasu ich odbioru przez Zamawiającego.</w:t>
      </w:r>
    </w:p>
    <w:p w14:paraId="170EACC5"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utrzymania miejsca pracy i dróg transportowych w czystości, a odpady </w:t>
      </w:r>
      <w:r w:rsidRPr="00A833AC">
        <w:rPr>
          <w:rFonts w:ascii="Arial" w:hAnsi="Arial" w:cs="Arial"/>
          <w:color w:val="000000" w:themeColor="text1"/>
          <w:sz w:val="22"/>
          <w:szCs w:val="22"/>
        </w:rPr>
        <w:br/>
        <w:t>i opakowania na bieżąco sprzątane i składowane w wyznaczonych do tego celu miejscach. Jeśli powyższe nie będzie przestrzegane to prace porządkowe wykona Zamawiający a kosztami obciąży Wykonawcę.</w:t>
      </w:r>
    </w:p>
    <w:p w14:paraId="2906B797"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 utrzymania w stanie nadającym się do użytku oraz likwidacji wszystkich dróg tymczasowych, niezbędnych do realizacji przedmiotu zamówienia.</w:t>
      </w:r>
    </w:p>
    <w:p w14:paraId="01BDF446"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wycinki drzew wraz z karczowaniem pni.</w:t>
      </w:r>
    </w:p>
    <w:p w14:paraId="6F50E1CA"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wszystkim osobom upoważnionym przez niego, jak też innym uczestnikom procesu budowlanego, dostępu do terenu budowy i do każdego miejsca, gdzie roboty w związku z umową będą wykonywane</w:t>
      </w:r>
    </w:p>
    <w:p w14:paraId="0CF303B7"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okresie gwarancji i rękojmi Wykonawca ma obowiązek umożliwienia  wykonania sieci i przyłączy </w:t>
      </w:r>
      <w:proofErr w:type="spellStart"/>
      <w:r w:rsidRPr="00A833AC">
        <w:rPr>
          <w:rFonts w:ascii="Arial" w:hAnsi="Arial" w:cs="Arial"/>
          <w:color w:val="000000" w:themeColor="text1"/>
          <w:sz w:val="22"/>
          <w:szCs w:val="22"/>
        </w:rPr>
        <w:t>wod</w:t>
      </w:r>
      <w:proofErr w:type="spellEnd"/>
      <w:r w:rsidRPr="00A833AC">
        <w:rPr>
          <w:rFonts w:ascii="Arial" w:hAnsi="Arial" w:cs="Arial"/>
          <w:color w:val="000000" w:themeColor="text1"/>
          <w:sz w:val="22"/>
          <w:szCs w:val="22"/>
        </w:rPr>
        <w:t>.-</w:t>
      </w:r>
      <w:proofErr w:type="spellStart"/>
      <w:r w:rsidRPr="00A833AC">
        <w:rPr>
          <w:rFonts w:ascii="Arial" w:hAnsi="Arial" w:cs="Arial"/>
          <w:color w:val="000000" w:themeColor="text1"/>
          <w:sz w:val="22"/>
          <w:szCs w:val="22"/>
        </w:rPr>
        <w:t>kan</w:t>
      </w:r>
      <w:proofErr w:type="spellEnd"/>
      <w:r w:rsidRPr="00A833AC">
        <w:rPr>
          <w:rFonts w:ascii="Arial" w:hAnsi="Arial" w:cs="Arial"/>
          <w:color w:val="000000" w:themeColor="text1"/>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61E23B4D"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okresie gwarancji udział w przeglądach gwarancyjnych raz w roku, w terminie wskazanym przez Zamawiającego.</w:t>
      </w:r>
    </w:p>
    <w:p w14:paraId="3F09DF2D"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pełnienie funkcji koordynacyjnych i nadzorczych w stosunku do robót realizowanych przez podwykonawców;</w:t>
      </w:r>
    </w:p>
    <w:bookmarkEnd w:id="55"/>
    <w:p w14:paraId="78C391E4" w14:textId="77777777" w:rsidR="007011EC" w:rsidRPr="00A833AC" w:rsidRDefault="007011EC" w:rsidP="007011EC">
      <w:pPr>
        <w:widowControl w:val="0"/>
        <w:tabs>
          <w:tab w:val="num" w:pos="861"/>
          <w:tab w:val="left" w:pos="3618"/>
        </w:tabs>
        <w:suppressAutoHyphens/>
        <w:ind w:left="426"/>
        <w:jc w:val="both"/>
        <w:rPr>
          <w:rFonts w:ascii="Arial" w:hAnsi="Arial" w:cs="Arial"/>
          <w:color w:val="000000" w:themeColor="text1"/>
          <w:sz w:val="22"/>
          <w:szCs w:val="22"/>
        </w:rPr>
      </w:pPr>
    </w:p>
    <w:p w14:paraId="01C0E226" w14:textId="77777777" w:rsidR="007011EC" w:rsidRPr="00A833AC" w:rsidRDefault="007011EC" w:rsidP="007011EC">
      <w:pPr>
        <w:widowControl w:val="0"/>
        <w:tabs>
          <w:tab w:val="num" w:pos="861"/>
          <w:tab w:val="left" w:pos="3618"/>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Materiały </w:t>
      </w:r>
    </w:p>
    <w:p w14:paraId="5FB08B44"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używania do realizacji Przedmiotu umowy materiałów dopuszczonych do obrotu </w:t>
      </w:r>
      <w:r w:rsidRPr="00A833AC">
        <w:rPr>
          <w:rFonts w:ascii="Arial" w:hAnsi="Arial" w:cs="Arial"/>
          <w:color w:val="000000" w:themeColor="text1"/>
          <w:sz w:val="22"/>
          <w:szCs w:val="22"/>
        </w:rPr>
        <w:br/>
        <w:t xml:space="preserve">i powszechnego lub jednostkowego stosowania w budownictwie zgodnie </w:t>
      </w:r>
      <w:r w:rsidRPr="00A833AC">
        <w:rPr>
          <w:rFonts w:ascii="Arial" w:hAnsi="Arial" w:cs="Arial"/>
          <w:color w:val="000000" w:themeColor="text1"/>
          <w:sz w:val="22"/>
          <w:szCs w:val="22"/>
        </w:rPr>
        <w:br/>
        <w:t>z wymogami prawa, w tym zgodnie z przepisem art. 10 ustawy z dnia 7 lipca 1994r. – Prawo budowlane (DZ.U. z 2019 r., poz. 1186, z późn.zm.) oraz dokumentacją opisującą Przedmiot umowy,</w:t>
      </w:r>
    </w:p>
    <w:p w14:paraId="12DBAA24"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101AE9EB"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wykonania Przedmiotu umowy z materiałów własnych, zgodnych z Dokumentacją projektową. Wszelkie zmiany materiałów wymagają pisemnej zgody i akceptacji Zamawiającego,</w:t>
      </w:r>
    </w:p>
    <w:p w14:paraId="738C90BE"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Inspektora Nadzoru Inwestorskiego Wykonawca obowiązany jest okazać w stosunku do wskazanych materiałów certyfikat zgodności z obowiązującymi </w:t>
      </w:r>
      <w:r w:rsidRPr="00A833AC">
        <w:rPr>
          <w:rFonts w:ascii="Arial" w:hAnsi="Arial" w:cs="Arial"/>
          <w:color w:val="000000" w:themeColor="text1"/>
          <w:sz w:val="22"/>
          <w:szCs w:val="22"/>
        </w:rPr>
        <w:lastRenderedPageBreak/>
        <w:t>normami lub aprobatę techniczną.</w:t>
      </w:r>
    </w:p>
    <w:p w14:paraId="7299C7F3"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zażąda badań, które nie były przewidziane niniejszą umową, Wykonawca jest zobowiązany przeprowadzić te badania.</w:t>
      </w:r>
    </w:p>
    <w:p w14:paraId="1098AA18" w14:textId="77777777" w:rsidR="007011EC" w:rsidRPr="00A833AC" w:rsidRDefault="007011EC" w:rsidP="007011EC">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badań, o których mowa w ust. 9, zapewni Wykonawca własnym staraniem.</w:t>
      </w:r>
    </w:p>
    <w:p w14:paraId="4BC21516" w14:textId="77777777" w:rsidR="007011EC" w:rsidRPr="00A833AC" w:rsidRDefault="007011EC" w:rsidP="007011EC">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6FAFD9EF" w14:textId="77777777" w:rsidR="007011EC" w:rsidRPr="00A833AC" w:rsidRDefault="007011EC" w:rsidP="007011EC">
      <w:pPr>
        <w:widowControl w:val="0"/>
        <w:tabs>
          <w:tab w:val="num" w:pos="861"/>
          <w:tab w:val="left" w:pos="3618"/>
        </w:tabs>
        <w:suppressAutoHyphens/>
        <w:ind w:left="426"/>
        <w:jc w:val="both"/>
        <w:rPr>
          <w:rFonts w:ascii="Arial" w:hAnsi="Arial" w:cs="Arial"/>
          <w:color w:val="000000" w:themeColor="text1"/>
          <w:sz w:val="22"/>
          <w:szCs w:val="22"/>
        </w:rPr>
      </w:pPr>
    </w:p>
    <w:p w14:paraId="4848AA13" w14:textId="77777777" w:rsidR="007011EC" w:rsidRPr="00A833AC" w:rsidRDefault="007011EC" w:rsidP="007011EC">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26B1654F" w14:textId="77777777" w:rsidR="007011EC" w:rsidRPr="00A833AC" w:rsidRDefault="007011EC" w:rsidP="007011EC">
      <w:pPr>
        <w:widowControl w:val="0"/>
        <w:numPr>
          <w:ilvl w:val="0"/>
          <w:numId w:val="74"/>
        </w:numPr>
        <w:tabs>
          <w:tab w:val="num" w:pos="540"/>
          <w:tab w:val="num" w:pos="1080"/>
          <w:tab w:val="left" w:pos="3618"/>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7E884955" w14:textId="77777777" w:rsidR="007011EC" w:rsidRPr="00A833AC" w:rsidRDefault="007011EC" w:rsidP="007011EC">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jest zobowiązany informować Zamawiającego niezwłocznie </w:t>
      </w:r>
      <w:r w:rsidRPr="00A833AC">
        <w:rPr>
          <w:rFonts w:ascii="Arial" w:hAnsi="Arial" w:cs="Arial"/>
          <w:color w:val="000000" w:themeColor="text1"/>
          <w:sz w:val="22"/>
          <w:szCs w:val="22"/>
        </w:rPr>
        <w:br/>
        <w:t>o zagrożeniach, które mogą mieć wpływ na realizację Przedmiotu umowy, jakość prac, oraz do współdziałania z Zamawiającym przy opracowywaniu przedsięwzięć zapobiegających zagrożeniom.</w:t>
      </w:r>
    </w:p>
    <w:p w14:paraId="4D724694" w14:textId="77777777" w:rsidR="007011EC" w:rsidRPr="00A833AC" w:rsidRDefault="007011EC" w:rsidP="007011EC">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340A699E" w14:textId="77777777" w:rsidR="007011EC" w:rsidRPr="00A833AC" w:rsidRDefault="007011EC" w:rsidP="007011EC">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powstania sporu w związku z ww. szkodami Wykonawca zobowiązuje się wejść w miejsce Zamawiającego w toczący się spór i sam pokryć ewentualne szkody wobec osób trzecich.</w:t>
      </w:r>
    </w:p>
    <w:p w14:paraId="0E82A1AD" w14:textId="77777777" w:rsidR="007011EC" w:rsidRPr="00A833AC" w:rsidRDefault="007011EC" w:rsidP="007011EC">
      <w:pPr>
        <w:widowControl w:val="0"/>
        <w:numPr>
          <w:ilvl w:val="0"/>
          <w:numId w:val="74"/>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Wykonawca / Podwykonawca oświadcza, że przy realizacji przedmiotu umowy stosownie do art. 29 ust. 3a ustawy z dnia 29 stycznia 2004 r. - Prawo zamówień publicznych (Dz. U z 2018 r., poz. 1986z </w:t>
      </w:r>
      <w:proofErr w:type="spellStart"/>
      <w:r w:rsidRPr="00A833AC">
        <w:rPr>
          <w:rFonts w:ascii="Arial" w:eastAsia="SimSun" w:hAnsi="Arial" w:cs="Arial"/>
          <w:color w:val="000000" w:themeColor="text1"/>
          <w:kern w:val="3"/>
          <w:sz w:val="22"/>
          <w:szCs w:val="22"/>
          <w:lang w:eastAsia="zh-CN" w:bidi="hi-IN"/>
        </w:rPr>
        <w:t>późn</w:t>
      </w:r>
      <w:proofErr w:type="spellEnd"/>
      <w:r w:rsidRPr="00A833AC">
        <w:rPr>
          <w:rFonts w:ascii="Arial" w:eastAsia="SimSun" w:hAnsi="Arial" w:cs="Arial"/>
          <w:color w:val="000000" w:themeColor="text1"/>
          <w:kern w:val="3"/>
          <w:sz w:val="22"/>
          <w:szCs w:val="22"/>
          <w:lang w:eastAsia="zh-CN" w:bidi="hi-IN"/>
        </w:rPr>
        <w:t>. zm.), osoby wykonujące czynności opisane w przedmiarze robot będą zatrudnione na umowę o pracę.</w:t>
      </w:r>
    </w:p>
    <w:p w14:paraId="44812411" w14:textId="77777777" w:rsidR="007011EC" w:rsidRPr="00A833AC" w:rsidRDefault="007011EC" w:rsidP="007011EC">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Wykonawca / Podwykonawca w terminie do 10 dni licząc od dnia podpisania umowy </w:t>
      </w:r>
      <w:r w:rsidRPr="00A833AC">
        <w:rPr>
          <w:rFonts w:ascii="Arial" w:hAnsi="Arial" w:cs="Arial"/>
          <w:bCs/>
          <w:color w:val="000000" w:themeColor="text1"/>
          <w:sz w:val="22"/>
          <w:szCs w:val="22"/>
        </w:rPr>
        <w:t xml:space="preserve">zobowiązuje się przedłożyć Zamawiającemu, aktualne oświadczenie, że osoby, o których mowa w pkt. 12 są zatrudnione przez Wykonawcę na podstawie umowy o pracę </w:t>
      </w:r>
      <w:r w:rsidRPr="00A833AC">
        <w:rPr>
          <w:rFonts w:ascii="Arial" w:eastAsia="SimSun" w:hAnsi="Arial" w:cs="Arial"/>
          <w:color w:val="000000" w:themeColor="text1"/>
          <w:kern w:val="3"/>
          <w:sz w:val="22"/>
          <w:szCs w:val="22"/>
          <w:lang w:eastAsia="zh-CN" w:bidi="hi-IN"/>
        </w:rPr>
        <w:t xml:space="preserve">z uwzględnieniem minimalnego wynagrodzenia za pracę ustalonego na podstawie art. 2 </w:t>
      </w:r>
      <w:proofErr w:type="spellStart"/>
      <w:r w:rsidRPr="00A833AC">
        <w:rPr>
          <w:rFonts w:ascii="Arial" w:eastAsia="SimSun" w:hAnsi="Arial" w:cs="Arial"/>
          <w:color w:val="000000" w:themeColor="text1"/>
          <w:kern w:val="3"/>
          <w:sz w:val="22"/>
          <w:szCs w:val="22"/>
          <w:lang w:eastAsia="zh-CN" w:bidi="hi-IN"/>
        </w:rPr>
        <w:t>t.j</w:t>
      </w:r>
      <w:proofErr w:type="spellEnd"/>
      <w:r w:rsidRPr="00A833AC">
        <w:rPr>
          <w:rFonts w:ascii="Arial" w:eastAsia="SimSun" w:hAnsi="Arial" w:cs="Arial"/>
          <w:color w:val="000000" w:themeColor="text1"/>
          <w:kern w:val="3"/>
          <w:sz w:val="22"/>
          <w:szCs w:val="22"/>
          <w:lang w:eastAsia="zh-CN" w:bidi="hi-IN"/>
        </w:rPr>
        <w:t>. 3–5 ustawy z dnia 10 października 2002 r. o minimalnym wynagrodzeniu za pracę przez cały okres realizacji przedmiotu zamówienia</w:t>
      </w:r>
      <w:r w:rsidRPr="00A833AC">
        <w:rPr>
          <w:rFonts w:ascii="Arial" w:hAnsi="Arial" w:cs="Arial"/>
          <w:bCs/>
          <w:color w:val="000000" w:themeColor="text1"/>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29517F30" w14:textId="77777777" w:rsidR="007011EC" w:rsidRPr="00A833AC" w:rsidRDefault="007011EC" w:rsidP="007011EC">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 Podwykonawca na każde pisemne żądanie Zamawiającego w terminie do 5 dni roboczych przedkładał będzie Zamawiającemu raport stanu i sposobu zatrudnienia ww. osób, przedkładał dowody odprowadzenia składek ZUS, przez cały okres realizacji zamówienia.</w:t>
      </w:r>
    </w:p>
    <w:p w14:paraId="36891434" w14:textId="77777777" w:rsidR="007011EC" w:rsidRPr="00A833AC" w:rsidRDefault="007011EC" w:rsidP="007011EC">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 przypadku dwukrotnego nie wywiązania się z obowiązku wskazanego w ust. 9 i10 lub </w:t>
      </w:r>
      <w:r w:rsidRPr="00A833AC">
        <w:rPr>
          <w:rFonts w:ascii="Arial" w:eastAsia="SimSun" w:hAnsi="Arial" w:cs="Arial"/>
          <w:color w:val="000000" w:themeColor="text1"/>
          <w:kern w:val="3"/>
          <w:sz w:val="22"/>
          <w:szCs w:val="22"/>
          <w:lang w:eastAsia="zh-CN" w:bidi="hi-IN"/>
        </w:rPr>
        <w:lastRenderedPageBreak/>
        <w:t>zmiany sposobu zatrudnienia osób, Zamawiający ma prawo od umowy odstąpić z winy Wykonawcy i naliczyć dodatkowo kary umowne przewidziane umową.</w:t>
      </w:r>
    </w:p>
    <w:p w14:paraId="43D8D878" w14:textId="77777777" w:rsidR="007011EC" w:rsidRPr="00A833AC" w:rsidRDefault="007011EC" w:rsidP="007011EC">
      <w:pPr>
        <w:widowControl w:val="0"/>
        <w:suppressAutoHyphens/>
        <w:autoSpaceDN w:val="0"/>
        <w:ind w:left="426"/>
        <w:jc w:val="both"/>
        <w:textAlignment w:val="baseline"/>
        <w:rPr>
          <w:rFonts w:ascii="Arial" w:eastAsia="SimSun" w:hAnsi="Arial" w:cs="Arial"/>
          <w:color w:val="000000" w:themeColor="text1"/>
          <w:kern w:val="3"/>
          <w:sz w:val="22"/>
          <w:szCs w:val="22"/>
          <w:lang w:eastAsia="zh-CN" w:bidi="hi-IN"/>
        </w:rPr>
      </w:pPr>
    </w:p>
    <w:p w14:paraId="70F55BAB"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8</w:t>
      </w:r>
    </w:p>
    <w:p w14:paraId="0FCA946D"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ZAMAWIAJĄCEGO</w:t>
      </w:r>
    </w:p>
    <w:p w14:paraId="69ACE340" w14:textId="77777777" w:rsidR="007011EC" w:rsidRPr="00A833AC" w:rsidRDefault="007011EC" w:rsidP="007011EC">
      <w:pPr>
        <w:numPr>
          <w:ilvl w:val="0"/>
          <w:numId w:val="64"/>
        </w:numPr>
        <w:shd w:val="clear" w:color="auto" w:fill="FFFFFF"/>
        <w:tabs>
          <w:tab w:val="left" w:pos="284"/>
        </w:tabs>
        <w:autoSpaceDE w:val="0"/>
        <w:autoSpaceDN w:val="0"/>
        <w:adjustRightInd w:val="0"/>
        <w:ind w:right="-144"/>
        <w:jc w:val="both"/>
        <w:rPr>
          <w:rFonts w:ascii="Arial" w:hAnsi="Arial" w:cs="Arial"/>
          <w:color w:val="000000" w:themeColor="text1"/>
          <w:sz w:val="22"/>
          <w:szCs w:val="22"/>
        </w:rPr>
      </w:pPr>
      <w:r w:rsidRPr="00A833AC">
        <w:rPr>
          <w:rFonts w:ascii="Arial" w:hAnsi="Arial" w:cs="Arial"/>
          <w:color w:val="000000" w:themeColor="text1"/>
          <w:sz w:val="22"/>
          <w:szCs w:val="22"/>
        </w:rPr>
        <w:t>Zamawiający zobowiązuje się do:</w:t>
      </w:r>
    </w:p>
    <w:p w14:paraId="2896FD4C" w14:textId="77777777" w:rsidR="007011EC" w:rsidRPr="00A833AC" w:rsidRDefault="007011EC" w:rsidP="007011EC">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przekazania </w:t>
      </w:r>
      <w:r w:rsidRPr="00A833AC">
        <w:rPr>
          <w:rFonts w:ascii="Arial" w:eastAsia="SimSun" w:hAnsi="Arial" w:cs="Arial"/>
          <w:color w:val="000000" w:themeColor="text1"/>
          <w:sz w:val="22"/>
          <w:szCs w:val="22"/>
          <w:lang w:eastAsia="zh-CN"/>
        </w:rPr>
        <w:t>placu budowy protokołem w terminie do 14 dni od dnia zawarcia niniejszej umowy</w:t>
      </w:r>
      <w:r w:rsidRPr="00A833AC">
        <w:rPr>
          <w:rFonts w:ascii="Arial" w:hAnsi="Arial" w:cs="Arial"/>
          <w:color w:val="000000" w:themeColor="text1"/>
          <w:sz w:val="22"/>
          <w:szCs w:val="22"/>
        </w:rPr>
        <w:t xml:space="preserve">, </w:t>
      </w:r>
    </w:p>
    <w:p w14:paraId="4380076E" w14:textId="77777777" w:rsidR="007011EC" w:rsidRPr="00A833AC" w:rsidRDefault="007011EC" w:rsidP="007011EC">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zapewnienia Nadzoru Inwestorskiego i Autorskiego,</w:t>
      </w:r>
    </w:p>
    <w:p w14:paraId="21A9D0FE" w14:textId="77777777" w:rsidR="007011EC" w:rsidRPr="00A833AC" w:rsidRDefault="007011EC" w:rsidP="007011EC">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dokonywania odbioru końcowego,</w:t>
      </w:r>
    </w:p>
    <w:p w14:paraId="0AC36570" w14:textId="77777777" w:rsidR="007011EC" w:rsidRPr="00A833AC" w:rsidRDefault="007011EC" w:rsidP="007011EC">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terminowej zapłaty wynagrodzenia,</w:t>
      </w:r>
    </w:p>
    <w:p w14:paraId="05171FE8" w14:textId="77777777" w:rsidR="007011EC" w:rsidRPr="00A833AC" w:rsidRDefault="007011EC" w:rsidP="007011EC">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ma prawo żądania zmiany kierownika budowy w razie nieprawidłowego wykonywania obowiązków przez dotychczasowego kierownika budowy.</w:t>
      </w:r>
    </w:p>
    <w:p w14:paraId="632FACD2" w14:textId="77777777" w:rsidR="007011EC" w:rsidRPr="00A833AC" w:rsidRDefault="007011EC" w:rsidP="007011EC">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szkody wyrządzone osobom trzecim podczas lub w związku z wykonywaniem Przedmiotu umowy przez Wykonawcę.</w:t>
      </w:r>
    </w:p>
    <w:p w14:paraId="3705CE34" w14:textId="77777777" w:rsidR="007011EC" w:rsidRPr="00A833AC" w:rsidRDefault="007011EC" w:rsidP="007011EC">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mienie Wykonawcy zgromadzone na terenie prowadzonych prac.</w:t>
      </w:r>
    </w:p>
    <w:p w14:paraId="74C47987"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p>
    <w:p w14:paraId="30772BAD"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9</w:t>
      </w:r>
    </w:p>
    <w:p w14:paraId="66D35A98"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GWARANCJA</w:t>
      </w:r>
    </w:p>
    <w:p w14:paraId="554775C0"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postanawiają, że odpowiedzialność Wykonawcy za wady przedmiotu Umowy zostaje  rozszerzona poprzez udzielenie pisemnej gwarancji na warunkach określonych w Karcie Gwarancyjnej.</w:t>
      </w:r>
    </w:p>
    <w:p w14:paraId="317D1C3F"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udziela ……….. - miesięcznej gwarancji na wykonany przedmiot umowy, licząc od dnia odbioru końcowego. Na ten sam okres Wykonawca rozszerza rękojmię za wady przedmiotu umowy.</w:t>
      </w:r>
    </w:p>
    <w:p w14:paraId="27B15A08"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ujawnienia wad w robotach, Zamawiający ma prawo żądania ich usunięcia w  określonym terminie, na koszt Wykonawcy.</w:t>
      </w:r>
    </w:p>
    <w:p w14:paraId="59D7A0C6"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403FAACA"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Jeżeli Wykonawca nie usunie konkretnej wady w terminie określonym przez  Zamawiającego, to Zamawiający ma prawo polecić usunięcie takiej wady osobie trzeciej, na koszt i ryzyko Wykonawcy.</w:t>
      </w:r>
    </w:p>
    <w:p w14:paraId="6587DF92"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Koszty wymienione w ust. 3 lub ich odpowiednią część Zamawiający ma prawo pokryć w  całości lub w części z przeznaczonego na ten cel zabezpieczenia.</w:t>
      </w:r>
    </w:p>
    <w:p w14:paraId="2898DC3A"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może korzystać z uprawnień z rękojmi i gwarancji zamiennie, </w:t>
      </w:r>
      <w:r w:rsidRPr="00A833AC">
        <w:rPr>
          <w:rFonts w:ascii="Arial" w:hAnsi="Arial" w:cs="Arial"/>
          <w:color w:val="000000" w:themeColor="text1"/>
          <w:sz w:val="22"/>
          <w:szCs w:val="22"/>
        </w:rPr>
        <w:br/>
        <w:t>a skorzystanie z uprawnień z jednego tytułu nie wyłącza możliwości stosowania uprawnień z drugiego tytułu. Okresy gwarancji i rękojmi biegną równocześnie.</w:t>
      </w:r>
    </w:p>
    <w:p w14:paraId="0B455E09" w14:textId="77777777" w:rsidR="007011EC" w:rsidRPr="00A833AC" w:rsidRDefault="007011EC" w:rsidP="007011EC">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 terminach usuwania wad, trybach, sposobie powiadania owadach stanowi wzór Karty Gwarancyjnej, którą Wykonawca podpisze na koniec realizacji przedmiotu umowy i która będzie stanowiła złącznik do Dokumentacji Powykonawczej.</w:t>
      </w:r>
    </w:p>
    <w:p w14:paraId="7F354540" w14:textId="77777777" w:rsidR="007011EC" w:rsidRPr="00A833AC" w:rsidRDefault="007011EC" w:rsidP="007011EC">
      <w:pPr>
        <w:shd w:val="clear" w:color="auto" w:fill="FFFFFF"/>
        <w:tabs>
          <w:tab w:val="left" w:pos="284"/>
        </w:tabs>
        <w:ind w:left="284"/>
        <w:jc w:val="both"/>
        <w:rPr>
          <w:rFonts w:ascii="Arial" w:hAnsi="Arial" w:cs="Arial"/>
          <w:color w:val="000000" w:themeColor="text1"/>
          <w:sz w:val="22"/>
          <w:szCs w:val="22"/>
          <w:highlight w:val="yellow"/>
        </w:rPr>
      </w:pPr>
    </w:p>
    <w:p w14:paraId="39AE9B1E" w14:textId="77777777" w:rsidR="007011EC" w:rsidRDefault="007011EC" w:rsidP="007011EC">
      <w:pPr>
        <w:pStyle w:val="Tekstpodstawowy"/>
        <w:spacing w:line="240" w:lineRule="auto"/>
        <w:jc w:val="center"/>
        <w:rPr>
          <w:rFonts w:ascii="Arial" w:hAnsi="Arial" w:cs="Arial"/>
          <w:color w:val="000000" w:themeColor="text1"/>
          <w:sz w:val="22"/>
          <w:szCs w:val="22"/>
        </w:rPr>
      </w:pPr>
    </w:p>
    <w:p w14:paraId="7A8192E7"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10</w:t>
      </w:r>
    </w:p>
    <w:p w14:paraId="57EDB349"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ZABEZPIECZENIE NALEŻYTEGO WYKONANIA UMOWY</w:t>
      </w:r>
    </w:p>
    <w:p w14:paraId="5503CBAA" w14:textId="753556D3" w:rsidR="007011EC" w:rsidRPr="00A833AC" w:rsidRDefault="007011EC" w:rsidP="007011EC">
      <w:pPr>
        <w:numPr>
          <w:ilvl w:val="0"/>
          <w:numId w:val="6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wnosi zabezpieczenie należytego wykonania umowy i roszczeń </w:t>
      </w:r>
      <w:r w:rsidRPr="00A833AC">
        <w:rPr>
          <w:rFonts w:ascii="Arial" w:hAnsi="Arial" w:cs="Arial"/>
          <w:color w:val="000000" w:themeColor="text1"/>
          <w:sz w:val="22"/>
          <w:szCs w:val="22"/>
        </w:rPr>
        <w:br/>
        <w:t xml:space="preserve">z tytułu gwarancji jakości i rękojmi za wady w wysokości </w:t>
      </w:r>
      <w:r>
        <w:rPr>
          <w:rFonts w:ascii="Arial" w:hAnsi="Arial" w:cs="Arial"/>
          <w:color w:val="000000" w:themeColor="text1"/>
          <w:sz w:val="22"/>
          <w:szCs w:val="22"/>
        </w:rPr>
        <w:t>5</w:t>
      </w:r>
      <w:r w:rsidRPr="00A833AC">
        <w:rPr>
          <w:rFonts w:ascii="Arial" w:hAnsi="Arial" w:cs="Arial"/>
          <w:color w:val="000000" w:themeColor="text1"/>
          <w:sz w:val="22"/>
          <w:szCs w:val="22"/>
        </w:rPr>
        <w:t xml:space="preserve">% wartości wynagrodzenia </w:t>
      </w:r>
      <w:r w:rsidRPr="00A833AC">
        <w:rPr>
          <w:rFonts w:ascii="Arial" w:hAnsi="Arial" w:cs="Arial"/>
          <w:color w:val="000000" w:themeColor="text1"/>
          <w:sz w:val="22"/>
          <w:szCs w:val="22"/>
        </w:rPr>
        <w:lastRenderedPageBreak/>
        <w:t xml:space="preserve">ryczałtowego brutto, tj. ………………… zł w dniu jej podpisania </w:t>
      </w:r>
      <w:r w:rsidRPr="00A833AC">
        <w:rPr>
          <w:rFonts w:ascii="Arial" w:hAnsi="Arial" w:cs="Arial"/>
          <w:color w:val="000000" w:themeColor="text1"/>
          <w:sz w:val="22"/>
          <w:szCs w:val="22"/>
        </w:rPr>
        <w:br/>
        <w:t>w formie …………………………………………………………………………….. .</w:t>
      </w:r>
    </w:p>
    <w:p w14:paraId="0DA911ED" w14:textId="77777777" w:rsidR="007011EC" w:rsidRPr="00A833AC" w:rsidRDefault="007011EC" w:rsidP="007011EC">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wniesienia zabezpieczenia w formie jak stanowi art. 148. 1., ust. 2 -5 PZP to w treść musi zawierać zobowiązanie gwaranta do zapłaty w terminie 14 dni od daty otrzymania wezwania i do wysokości  określonej w gwarancji kwoty, nieodwołalnie i bezwarunkowo, bez badania stosunku prawnego między beneficjentem gwarancji (ZAMAWIAJĄCY) a WYKONAWCĄ, na pierwsze żądanie ZAMAWIAJĄCEGO, zawierające oświadczenie, że zaistniały okoliczności związane z niewykonaniem lub nienależytym wykonaniem Umowy przez WYKONAWCĘ,</w:t>
      </w:r>
    </w:p>
    <w:p w14:paraId="2A216A6B" w14:textId="77777777" w:rsidR="007011EC" w:rsidRPr="00A833AC" w:rsidRDefault="007011EC" w:rsidP="007011EC">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Zwolnienie zabezpieczenia, o którym mowa w ust. 1 nastąpi w następujący sposób:</w:t>
      </w:r>
    </w:p>
    <w:p w14:paraId="5EFC62FC" w14:textId="77777777" w:rsidR="007011EC" w:rsidRPr="00A833AC" w:rsidRDefault="007011EC" w:rsidP="007011EC">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t>70% wartości zabezpieczenia w terminie 30 dni od dnia końcowego odbioru Przedmiotu umowy,</w:t>
      </w:r>
    </w:p>
    <w:p w14:paraId="136E4EC4" w14:textId="77777777" w:rsidR="007011EC" w:rsidRPr="00A833AC" w:rsidRDefault="007011EC" w:rsidP="007011EC">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t>30% - wartości zabezpieczenia w terminie 15 dni od dnia upływu rękojmi za wady Przedmiotu umowy.</w:t>
      </w:r>
    </w:p>
    <w:p w14:paraId="09D07A4A" w14:textId="77777777" w:rsidR="007011EC" w:rsidRPr="00A833AC" w:rsidRDefault="007011EC" w:rsidP="007011EC">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razie wykonania Umowy po dacie wskazanej w § 3 ust. 3, WYKONAWCA zobowiązany jest niezwłocznie przedstawić odpowiednio zmienione (dostosowane) zabezpieczenie należytego wykonania Umowy. W przeciwnym razie ZAMAWIAJĄCY jest upoważniony do potrącenia z wynagrodzenia WYKONAWCY odpowiednich sum tak, aby uzyskać sumy tytułem zabezpieczenia należytego wykonania Umowy w wysokości i na czas wynikający z Umowy.</w:t>
      </w:r>
    </w:p>
    <w:p w14:paraId="1DF02E7E" w14:textId="77777777" w:rsidR="007011EC" w:rsidRPr="00A833AC" w:rsidRDefault="007011EC" w:rsidP="007011EC">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ustalają, iż z zabezpieczenia, o którym mowa w ust. 1 Zamawiający może zaspokoić wszelkie roszczenia zmawiającego wobec wykonawcy wynikające z niniejszej umowy w tym w szczególności z tytułu nienależytego wykonania umowy, z rękojmi i gwarancji.</w:t>
      </w:r>
    </w:p>
    <w:p w14:paraId="223467CD"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p>
    <w:p w14:paraId="4F7ED6A6"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11</w:t>
      </w:r>
    </w:p>
    <w:p w14:paraId="4FFD7A77"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KARY UMOWNE</w:t>
      </w:r>
    </w:p>
    <w:p w14:paraId="4A50111B" w14:textId="77777777" w:rsidR="007011EC" w:rsidRPr="00A833AC" w:rsidRDefault="007011EC" w:rsidP="007011EC">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zapłaci Zamawiającemu następujące kary umowne:</w:t>
      </w:r>
    </w:p>
    <w:p w14:paraId="7CAD0588"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opóźnienie w zakończeniu wykonania Etapów robót o których mowa w  § 3, ust. 3 i 5 w stosunku do terminów ustalonych w umowie w wysokości w wysokości 0,2% wynagrodzenia umownego ryczałtowego brutto za każdy dzień opóźnienia, </w:t>
      </w:r>
    </w:p>
    <w:p w14:paraId="14BA329D"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nieterminowe usunięcie wad lub braków  stwierdzonych przy odbiorze </w:t>
      </w:r>
      <w:r w:rsidRPr="00A833AC">
        <w:rPr>
          <w:rFonts w:ascii="Arial" w:hAnsi="Arial" w:cs="Arial"/>
          <w:color w:val="000000" w:themeColor="text1"/>
          <w:sz w:val="22"/>
          <w:szCs w:val="22"/>
        </w:rPr>
        <w:br/>
        <w:t>lub w okresie objętym gwarancją lub rękojmią w wysokości 0,2% wynagrodzenia umownego ryczałtowego brutto za każdy dzień opóźnienia, liczonych od dnia następującego po dniu, w którym miało nastąpić usunięcie wady lub uzupełnienie braków,</w:t>
      </w:r>
    </w:p>
    <w:p w14:paraId="46345C6B"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każdorazowe stwierdzenie przez Zamawiającego nienależytego wykonywania umowy przez Wykonawcę – 1000 zł;</w:t>
      </w:r>
    </w:p>
    <w:p w14:paraId="61CA553A"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odstąpienie Zamawiającego od umowy z przyczyn zależnych od Wykonawcy lub odstąpienie przez Wykonawcę z przyczyn niezależnych od Zamawiającego w wysokości 15% wynagrodzenia umownego ryczałtowego brutto,</w:t>
      </w:r>
    </w:p>
    <w:p w14:paraId="2A34828A"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każdy dzień opóźnienia w przekazaniu jakichkolwiek dokumentów wymienionych w niniejszej umowie, w wysokości 0,2% wynagrodzenia umownego ryczałtowego brutto,</w:t>
      </w:r>
    </w:p>
    <w:p w14:paraId="3B80B443" w14:textId="77777777" w:rsidR="007011EC" w:rsidRPr="00A833AC" w:rsidRDefault="007011EC" w:rsidP="007011EC">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539036CB" w14:textId="77777777" w:rsidR="007011EC" w:rsidRPr="00A833AC" w:rsidRDefault="007011EC" w:rsidP="007011EC">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za nie wywiązanie się Wykonawcy lub Podwykonawcy z obowiązku zatrudniania osób wykonujących czynności opisane w przedmiarze robot na umowę o pracę, w wysokości 2 % wynagrodzenia umownego brutto.</w:t>
      </w:r>
    </w:p>
    <w:p w14:paraId="5E92FC63" w14:textId="77777777" w:rsidR="007011EC" w:rsidRPr="00A833AC" w:rsidRDefault="007011EC" w:rsidP="007011EC">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za nieterminowe przedstawienie lub nieprzedstawienie informacji o których mowa w </w:t>
      </w:r>
      <w:r w:rsidRPr="00A833AC">
        <w:rPr>
          <w:rFonts w:ascii="Arial" w:eastAsia="SimSun" w:hAnsi="Arial" w:cs="Arial"/>
          <w:color w:val="000000" w:themeColor="text1"/>
          <w:kern w:val="3"/>
          <w:sz w:val="22"/>
          <w:szCs w:val="22"/>
          <w:lang w:eastAsia="zh-CN" w:bidi="hi-IN"/>
        </w:rPr>
        <w:lastRenderedPageBreak/>
        <w:t>§ 7 ust. 20 i 21 każdorazowo w wysokości 5 000,00 PLN.</w:t>
      </w:r>
    </w:p>
    <w:p w14:paraId="47E9385B"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14:paraId="5923E575"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braku zmiany umowy o podwykonawstwo w zakresie terminu zapłaty w wysokości: 1% wynagrodzenia umownego ryczałtowego brutto za jedno zdarzenie,</w:t>
      </w:r>
    </w:p>
    <w:p w14:paraId="512690A5" w14:textId="77777777" w:rsidR="007011EC" w:rsidRPr="00A833AC" w:rsidRDefault="007011EC" w:rsidP="007011EC">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eastAsia="SimSun" w:hAnsi="Arial" w:cs="Arial"/>
          <w:kern w:val="3"/>
          <w:sz w:val="22"/>
          <w:szCs w:val="22"/>
          <w:lang w:eastAsia="zh-CN" w:bidi="hi-IN"/>
        </w:rPr>
        <w:t>za nieterminowe przedstawienie lub nieprzedstawienie dokumentów o których mowa w § 7 ust. 13, 16 i 19, każdorazowo w wysokości 4 000,00 zł,</w:t>
      </w:r>
    </w:p>
    <w:p w14:paraId="4F87ED4C" w14:textId="77777777" w:rsidR="007011EC" w:rsidRPr="00A833AC" w:rsidRDefault="007011EC" w:rsidP="007011EC">
      <w:pPr>
        <w:pStyle w:val="Akapitzlist"/>
        <w:numPr>
          <w:ilvl w:val="0"/>
          <w:numId w:val="68"/>
        </w:numPr>
        <w:jc w:val="both"/>
        <w:rPr>
          <w:rFonts w:ascii="Arial" w:hAnsi="Arial" w:cs="Arial"/>
          <w:sz w:val="22"/>
          <w:szCs w:val="22"/>
        </w:rPr>
      </w:pPr>
      <w:r w:rsidRPr="00A833AC">
        <w:rPr>
          <w:rFonts w:ascii="Arial" w:hAnsi="Arial" w:cs="Arial"/>
          <w:sz w:val="22"/>
          <w:szCs w:val="22"/>
        </w:rPr>
        <w:t xml:space="preserve">za naruszenie warunku określonego w </w:t>
      </w:r>
      <w:r w:rsidRPr="00A833AC">
        <w:rPr>
          <w:rFonts w:ascii="Arial" w:eastAsia="SimSun" w:hAnsi="Arial" w:cs="Arial"/>
          <w:kern w:val="3"/>
          <w:sz w:val="22"/>
          <w:szCs w:val="22"/>
          <w:lang w:eastAsia="zh-CN" w:bidi="hi-IN"/>
        </w:rPr>
        <w:t>§ 7 ust. 14</w:t>
      </w:r>
      <w:r w:rsidRPr="00A833AC">
        <w:rPr>
          <w:rFonts w:ascii="Arial" w:hAnsi="Arial" w:cs="Arial"/>
          <w:sz w:val="22"/>
          <w:szCs w:val="22"/>
        </w:rPr>
        <w:t xml:space="preserve"> wykonawca zapłaci zamawiającemu karę umowną w wysokości iloczynu kwoty najniższego wynagrodzenia, wraz z należnymi składkami na ubezpieczenia społeczne, oraz liczby pełnych miesięcy, w których warunek nie jest spełniony (liczonych jako suma dni przekraczająca 30) za każdego niezatrudnionego bezrobotnego poniżej liczby wymaganej przez zamawiającego, chyba że wykonawca wykaże, iż przedstawił zgłoszenie oferty pracy powiatowemu urzędowi pracy albo odpowiedniemu organowi zajmującemu się realizacją zadań z zakresu rynku pracy w państwie, w którym wykonawca ma siedzibę lub miejsce zamieszkania, a niezatrudnienie osoby bezrobotnej nastąpiło z przyczyn nieleżących po jego stronie. Za przyczynę nieleżącą po stronie wykonawcy będzie uznany w szczególności brak osoby bezrobotnej zdolnej do wykonania zamówienia w okresie jego realizacji.</w:t>
      </w:r>
    </w:p>
    <w:p w14:paraId="2CA750E8" w14:textId="77777777" w:rsidR="007011EC" w:rsidRPr="00A833AC" w:rsidRDefault="007011EC" w:rsidP="007011EC">
      <w:pPr>
        <w:pStyle w:val="Akapitzlist"/>
        <w:numPr>
          <w:ilvl w:val="0"/>
          <w:numId w:val="68"/>
        </w:numPr>
        <w:jc w:val="both"/>
        <w:rPr>
          <w:rFonts w:ascii="Arial" w:hAnsi="Arial" w:cs="Arial"/>
          <w:sz w:val="22"/>
          <w:szCs w:val="22"/>
        </w:rPr>
      </w:pPr>
      <w:r w:rsidRPr="00A833AC">
        <w:rPr>
          <w:rFonts w:ascii="Arial" w:hAnsi="Arial" w:cs="Arial"/>
          <w:sz w:val="22"/>
          <w:szCs w:val="22"/>
        </w:rPr>
        <w:t xml:space="preserve">w przypadku naruszenia § 7 ust. 12 umowy wykonawca będzie zobowiązany do zapłacenia kary umownej zamawiającemu w wysokości 0,05% wynagrodzenia umownego ryczałtowego brutto za każdy rozpoczęty miesiąc niedotrzymania tego warunku. </w:t>
      </w:r>
    </w:p>
    <w:p w14:paraId="29D79505" w14:textId="77777777" w:rsidR="007011EC" w:rsidRPr="00A833AC" w:rsidRDefault="007011EC" w:rsidP="007011EC">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wyraża zgodę na potrącenie kar z faktur Wykonawcy, przy czym potrącenie umowne nie ogranicza w żaden sposób prawa Zamawiającego do potrącenia ustawowego. </w:t>
      </w:r>
    </w:p>
    <w:p w14:paraId="4E7CB842" w14:textId="77777777" w:rsidR="007011EC" w:rsidRPr="00A833AC" w:rsidRDefault="007011EC" w:rsidP="007011EC">
      <w:pPr>
        <w:numPr>
          <w:ilvl w:val="0"/>
          <w:numId w:val="67"/>
        </w:numPr>
        <w:shd w:val="clear" w:color="auto" w:fill="FFFFFF"/>
        <w:tabs>
          <w:tab w:val="left" w:pos="284"/>
          <w:tab w:val="num" w:pos="360"/>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poniesienia szkody Zamawiający zastrzega sobie prawo dochodzenia odszkodowania uzupełniającego do wysokości poniesionej szkody.</w:t>
      </w:r>
    </w:p>
    <w:p w14:paraId="21B594D8" w14:textId="77777777" w:rsidR="007011EC" w:rsidRPr="00A833AC" w:rsidRDefault="007011EC" w:rsidP="007011EC">
      <w:pPr>
        <w:numPr>
          <w:ilvl w:val="0"/>
          <w:numId w:val="67"/>
        </w:numPr>
        <w:shd w:val="clear" w:color="auto" w:fill="FFFFFF"/>
        <w:tabs>
          <w:tab w:val="left" w:pos="284"/>
        </w:tabs>
        <w:ind w:left="284" w:hanging="357"/>
        <w:jc w:val="both"/>
        <w:rPr>
          <w:rFonts w:ascii="Arial" w:hAnsi="Arial" w:cs="Arial"/>
          <w:i/>
          <w:iCs/>
          <w:color w:val="000000" w:themeColor="text1"/>
          <w:sz w:val="22"/>
          <w:szCs w:val="22"/>
        </w:rPr>
      </w:pPr>
      <w:r w:rsidRPr="00A833AC">
        <w:rPr>
          <w:rFonts w:ascii="Arial" w:hAnsi="Arial" w:cs="Arial"/>
          <w:color w:val="000000" w:themeColor="text1"/>
          <w:sz w:val="22"/>
          <w:szCs w:val="22"/>
        </w:rPr>
        <w:t xml:space="preserve">Kary umowne wzajemnie się nie wykluczają i mogą być dochodzone łącznie </w:t>
      </w:r>
      <w:r w:rsidRPr="00A833AC">
        <w:rPr>
          <w:rFonts w:ascii="Arial" w:hAnsi="Arial" w:cs="Arial"/>
          <w:color w:val="000000" w:themeColor="text1"/>
          <w:sz w:val="22"/>
          <w:szCs w:val="22"/>
        </w:rPr>
        <w:br/>
        <w:t>w związku z wystąpieniem każdej z przesłanek do ich naliczenia.</w:t>
      </w:r>
    </w:p>
    <w:p w14:paraId="4E1BE647" w14:textId="77777777" w:rsidR="007011EC" w:rsidRPr="00A833AC" w:rsidRDefault="007011EC" w:rsidP="007011EC">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potrącić należne kary umowne z wynagrodzenia Wykonawcy lub z wniesionego zabezpieczenia należytego wykonania umowy w drodze jednostronnego oświadczenia woli.</w:t>
      </w:r>
    </w:p>
    <w:p w14:paraId="1F5E1A65" w14:textId="77777777" w:rsidR="007011EC" w:rsidRPr="00A833AC" w:rsidRDefault="007011EC" w:rsidP="007011EC">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78275E0B"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p>
    <w:p w14:paraId="194FC588"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12</w:t>
      </w:r>
    </w:p>
    <w:p w14:paraId="2459BDDC"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ODSTĄPIENIE OD UMOWY</w:t>
      </w:r>
    </w:p>
    <w:p w14:paraId="21D57764" w14:textId="77777777" w:rsidR="007011EC" w:rsidRPr="00A833AC" w:rsidRDefault="007011EC" w:rsidP="007011EC">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Oprócz przypadków określonych zgodnie z art. 656 § 1 Kodeksu cywilnego, stronom przysługuje prawo odstąpienia od umowy w następujących sytuacjach:</w:t>
      </w:r>
    </w:p>
    <w:p w14:paraId="15520256" w14:textId="77777777" w:rsidR="007011EC" w:rsidRPr="00A833AC" w:rsidRDefault="007011EC" w:rsidP="007011EC">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Zamawiającemu przysługuje prawo odstąpienia od umowy, gdy:</w:t>
      </w:r>
    </w:p>
    <w:p w14:paraId="063049E7"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nie rozpoczął robót bez uzasadnionych przyczyn oraz nie kontynuuje robót pomimo dwukrotnego wezwania do rozpoczęcia,</w:t>
      </w:r>
    </w:p>
    <w:p w14:paraId="058FE04A"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przerwał realizację robót i przerwa ta trwa dłużej niż 14 dni, pomimo dwukrotnego wezwania do przystąpienia do realizacji.</w:t>
      </w:r>
    </w:p>
    <w:p w14:paraId="7B9C214A"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jeżeli pomimo uprzednich pisemnych (dwukrotnych) zastrzeżeń inspektora nadzoru, Wykonawca nie wykonuje robót zgodnie z warunkami umowy lub zaniedbuje zobowiązania umowne,</w:t>
      </w:r>
    </w:p>
    <w:p w14:paraId="2FB60CBE"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przypadku stwierdzenia, że jakość wykonywanych robót nie odpowiada umowie lub obowiązującym normom i warunkom technicznym wykonania </w:t>
      </w:r>
      <w:r w:rsidRPr="00A833AC">
        <w:rPr>
          <w:rFonts w:ascii="Arial" w:hAnsi="Arial" w:cs="Arial"/>
          <w:color w:val="000000" w:themeColor="text1"/>
          <w:sz w:val="22"/>
          <w:szCs w:val="22"/>
        </w:rPr>
        <w:br/>
        <w:t>i odbioru robót budowlanych, a Wykonawca nie wykonał tych robót ponownie zgodnie z umową lub obowiązującym normami i warunkami technicznymi wykonania i odbioru robót budowlanych,</w:t>
      </w:r>
    </w:p>
    <w:p w14:paraId="7613AE69"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6C16E6BB"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Zamawiającemu przedłożono wniosek o ogłoszenie upadłości Wykonawcy a nie została ogłoszona upadłość Wykonawcy z powodu braku środków na jej przeprowadzenie,</w:t>
      </w:r>
    </w:p>
    <w:p w14:paraId="459E860D"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wydano nakaz zajęcia majątku Wykonawcy lub zrzeczenia się przez Wykonawcę majątku na rzecz wierzycieli,</w:t>
      </w:r>
    </w:p>
    <w:p w14:paraId="6D896CC6"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przystąpił do likwidacji swojej firmy, również w razie likwidacji w celu przekształcenia lub restrukturyzacji;</w:t>
      </w:r>
    </w:p>
    <w:p w14:paraId="4C1ECFC8"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wobec Wykonawcy wszczęto postępowanie egzekucyjne, w wyniku którego doszło do zajęcia rachunku bankowego, wierzytelności i innych praw majątkowych wykonawcy przysługujących od Zamawiającego,</w:t>
      </w:r>
    </w:p>
    <w:p w14:paraId="5515FC34"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powziął informację o realizowaniu robót przez Podwykonawców, niezgłoszonych Zamawiającemu przez Wykonawcę,</w:t>
      </w:r>
    </w:p>
    <w:p w14:paraId="47793AD8" w14:textId="77777777" w:rsidR="007011EC" w:rsidRPr="00A833AC" w:rsidRDefault="007011EC" w:rsidP="007011EC">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10D35626" w14:textId="77777777" w:rsidR="007011EC" w:rsidRPr="00A833AC" w:rsidRDefault="007011EC" w:rsidP="007011EC">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Wykonawcy przysługuje prawo do odstąpienia od umowy jeżeli:</w:t>
      </w:r>
    </w:p>
    <w:p w14:paraId="169CB5F1" w14:textId="77777777" w:rsidR="007011EC" w:rsidRPr="00A833AC" w:rsidRDefault="007011EC" w:rsidP="007011EC">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odmawia bez uzasadnionej przyczyny odbioru robót lub odmawia podpisania protokołu odbioru sporządzonego zgodnie z warunkami umowy,</w:t>
      </w:r>
    </w:p>
    <w:p w14:paraId="14FC92A1" w14:textId="77777777" w:rsidR="007011EC" w:rsidRPr="00A833AC" w:rsidRDefault="007011EC" w:rsidP="007011EC">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wywiązuje się z umownych warunków zapłaty wynagrodzenia Wykonawcy.</w:t>
      </w:r>
    </w:p>
    <w:p w14:paraId="3891E72E" w14:textId="77777777" w:rsidR="007011EC" w:rsidRPr="00A833AC" w:rsidRDefault="007011EC" w:rsidP="007011EC">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Odstąpienie od umowy powinno nastąpić w formie pisemnej z uzasadnieniem pod rygorem nieważności takiego oświadczenia.</w:t>
      </w:r>
    </w:p>
    <w:p w14:paraId="505EAE7F" w14:textId="77777777" w:rsidR="007011EC" w:rsidRPr="00A833AC" w:rsidRDefault="007011EC" w:rsidP="007011EC">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Koszty dodatkowe poniesione na zabezpieczenie terenu budowy oraz wszelkie  inne uzasadnione koszty związane z odstąpieniem od umowy ponosi strona, która spowodowała odstąpienie od umowy.</w:t>
      </w:r>
    </w:p>
    <w:p w14:paraId="5B590F5C" w14:textId="77777777" w:rsidR="007011EC" w:rsidRPr="00A833AC" w:rsidRDefault="007011EC" w:rsidP="007011EC">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Prawa do odstąpienia Zamawiający może wykonywać  w terminie 45 dni od dnia ujawnienia istnienia podstaw podstawy do złożenia oświadczenia o odstąpieniu od umowy.</w:t>
      </w:r>
    </w:p>
    <w:p w14:paraId="02AF125E" w14:textId="77777777" w:rsidR="007011EC" w:rsidRPr="00A833AC" w:rsidRDefault="007011EC" w:rsidP="007011EC">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Ewentualne oświadczenia o odstąpieniu od umowy strony mogą składać sobie wzajemnie ze skutkiem na przyszłość.</w:t>
      </w:r>
    </w:p>
    <w:p w14:paraId="116060BD" w14:textId="77777777" w:rsidR="007011EC" w:rsidRPr="00A833AC" w:rsidRDefault="007011EC" w:rsidP="007011EC">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W przypadku odstąpienia od umowy Wykonawcę oraz Zamawiającego obciążają następujące obowiązki szczegółowe:</w:t>
      </w:r>
    </w:p>
    <w:p w14:paraId="396BFC2B" w14:textId="77777777" w:rsidR="007011EC" w:rsidRPr="00A833AC" w:rsidRDefault="007011EC" w:rsidP="007011EC">
      <w:pPr>
        <w:widowControl w:val="0"/>
        <w:numPr>
          <w:ilvl w:val="0"/>
          <w:numId w:val="73"/>
        </w:numPr>
        <w:tabs>
          <w:tab w:val="clear" w:pos="360"/>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terminie 7 dni od daty odstąpienia od umowy Wykonawca przy udziale Zamawiającego sporządzi szczegółowy protokół inwentaryzacji robót w toku według </w:t>
      </w:r>
      <w:r w:rsidRPr="00A833AC">
        <w:rPr>
          <w:rFonts w:ascii="Arial" w:hAnsi="Arial" w:cs="Arial"/>
          <w:color w:val="000000" w:themeColor="text1"/>
          <w:sz w:val="22"/>
          <w:szCs w:val="22"/>
        </w:rPr>
        <w:lastRenderedPageBreak/>
        <w:t>stanu na dzień odstąpienia od umowy,</w:t>
      </w:r>
    </w:p>
    <w:p w14:paraId="7EB5CF5D" w14:textId="77777777" w:rsidR="007011EC" w:rsidRPr="00A833AC" w:rsidRDefault="007011EC" w:rsidP="007011EC">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zabezpieczy przerwane roboty w zakresie obustronnie uzgodnionym na koszt strony, która odstąpiła od umowy,</w:t>
      </w:r>
    </w:p>
    <w:p w14:paraId="1FE12982" w14:textId="77777777" w:rsidR="007011EC" w:rsidRPr="00A833AC" w:rsidRDefault="007011EC" w:rsidP="007011EC">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1C022A7C" w14:textId="77777777" w:rsidR="007011EC" w:rsidRPr="00A833AC" w:rsidRDefault="007011EC" w:rsidP="007011EC">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1A248AC0" w14:textId="77777777" w:rsidR="007011EC" w:rsidRPr="00A833AC" w:rsidRDefault="007011EC" w:rsidP="007011EC">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w razie odstąpienia od umowy z przyczyn, za które odpowiada, obowiązany jest do:</w:t>
      </w:r>
    </w:p>
    <w:p w14:paraId="06EBA7F8" w14:textId="77777777" w:rsidR="007011EC" w:rsidRPr="00A833AC" w:rsidRDefault="007011EC" w:rsidP="007011EC">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dokonania odbioru robót przerwanych oraz do zapłaty wynagrodzenia za roboty, które zostały wykonane do dnia odstąpienia od umowy,</w:t>
      </w:r>
    </w:p>
    <w:p w14:paraId="19977BC2" w14:textId="77777777" w:rsidR="007011EC" w:rsidRPr="00A833AC" w:rsidRDefault="007011EC" w:rsidP="007011EC">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się z Wykonawcą z tytułu nierozliczonych w inny sposób kosztów budowy, chyba że Wykonawca wyrazi zgodę na przejęcie tych obiektów i urządzeń,</w:t>
      </w:r>
    </w:p>
    <w:p w14:paraId="637390D3" w14:textId="77777777" w:rsidR="007011EC" w:rsidRPr="00A833AC" w:rsidRDefault="007011EC" w:rsidP="007011EC">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wzajemnych należności w tym naliczonych kar umownych.</w:t>
      </w:r>
    </w:p>
    <w:p w14:paraId="6387D634" w14:textId="77777777" w:rsidR="007011EC" w:rsidRPr="00A833AC" w:rsidRDefault="007011EC" w:rsidP="007011EC">
      <w:pPr>
        <w:pStyle w:val="Tekstpodstawowy"/>
        <w:spacing w:line="240" w:lineRule="auto"/>
        <w:ind w:left="360"/>
        <w:jc w:val="center"/>
        <w:rPr>
          <w:rFonts w:ascii="Arial" w:hAnsi="Arial" w:cs="Arial"/>
          <w:color w:val="000000" w:themeColor="text1"/>
          <w:sz w:val="22"/>
          <w:szCs w:val="22"/>
        </w:rPr>
      </w:pPr>
    </w:p>
    <w:p w14:paraId="6D3163C7" w14:textId="77777777" w:rsidR="007011EC" w:rsidRPr="00A833AC" w:rsidRDefault="007011EC" w:rsidP="007011EC">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t>§ 13</w:t>
      </w:r>
    </w:p>
    <w:p w14:paraId="1ACDAFCC" w14:textId="77777777" w:rsidR="007011EC" w:rsidRPr="00A833AC" w:rsidRDefault="007011EC" w:rsidP="007011EC">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t>ODBIORY</w:t>
      </w:r>
    </w:p>
    <w:p w14:paraId="5FDDEB2A" w14:textId="77777777" w:rsidR="007011EC" w:rsidRPr="00A833AC" w:rsidRDefault="007011EC" w:rsidP="007011EC">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trakcie trwania umowy będą dokonywane następujące odbiory:</w:t>
      </w:r>
    </w:p>
    <w:p w14:paraId="5F93A417" w14:textId="77777777" w:rsidR="007011EC" w:rsidRPr="00A833AC" w:rsidRDefault="007011EC" w:rsidP="007011EC">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robót zanikających i ulegających zakryciu;</w:t>
      </w:r>
    </w:p>
    <w:p w14:paraId="3E0AED88" w14:textId="77777777" w:rsidR="007011EC" w:rsidRPr="00A833AC" w:rsidRDefault="007011EC" w:rsidP="007011EC">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częściowe;</w:t>
      </w:r>
    </w:p>
    <w:p w14:paraId="444758D1" w14:textId="77777777" w:rsidR="007011EC" w:rsidRPr="00A833AC" w:rsidRDefault="007011EC" w:rsidP="007011EC">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końcowy,</w:t>
      </w:r>
    </w:p>
    <w:p w14:paraId="00271EAD" w14:textId="77777777" w:rsidR="007011EC" w:rsidRPr="00A833AC" w:rsidRDefault="007011EC" w:rsidP="007011EC">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w:t>
      </w:r>
    </w:p>
    <w:p w14:paraId="77D070AB" w14:textId="77777777" w:rsidR="007011EC" w:rsidRPr="00A833AC" w:rsidRDefault="007011EC" w:rsidP="007011EC">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(pogwarancyjny).</w:t>
      </w:r>
    </w:p>
    <w:p w14:paraId="127F3534" w14:textId="77777777" w:rsidR="007011EC" w:rsidRPr="00A833AC" w:rsidRDefault="007011EC" w:rsidP="007011EC">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Odbioru robót zanikających i ulegających zakryciu dokonuje upoważniony inspektor nadzoru inwestorskiego niezwłocznie, nie później jednak niż w ciągu 3 dni od daty zgłoszenia wpisem do dziennika budowy i powiadomienia inspektora nadzoru.</w:t>
      </w:r>
    </w:p>
    <w:p w14:paraId="3528CF1A" w14:textId="77777777" w:rsidR="007011EC" w:rsidRPr="00A833AC" w:rsidRDefault="007011EC" w:rsidP="007011EC">
      <w:pPr>
        <w:numPr>
          <w:ilvl w:val="0"/>
          <w:numId w:val="92"/>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Odbioru częściowego dokonuje się w celu prowadzenia bieżących częściowych rozliczeń na podstawie Harmonogramu Robót i Płatności.</w:t>
      </w:r>
    </w:p>
    <w:p w14:paraId="799DEFA9" w14:textId="77777777" w:rsidR="007011EC" w:rsidRPr="00A833AC" w:rsidRDefault="007011EC" w:rsidP="007011EC">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Dokonanie odbioru częściowego następuje, przez inspektora nadzoru w ciągu 7 dni roboczych od daty zgłoszenia wpisem do dziennika budowy i powiadomienia inspektora nadzoru .</w:t>
      </w:r>
    </w:p>
    <w:p w14:paraId="3B0010B8" w14:textId="77777777" w:rsidR="007011EC" w:rsidRPr="00A833AC" w:rsidRDefault="007011EC" w:rsidP="007011EC">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Odbiór robót zanikających i ulegających zakryciu lub odbiór częściowy nie stanowi wyrazu akceptacji i zadowolenia ZAMAWIAJĄCEGO, jak również nie stanowi o spełnieniu świadczenia ze względu na niepodzielność Przedmiotu Umowy, bowiem roboty objęte Umową mogą zostać przyjęte wyłącznie w całości i wyłącznie w formie protokołu odbioru końcowego. </w:t>
      </w:r>
    </w:p>
    <w:p w14:paraId="0C8E3318" w14:textId="77777777" w:rsidR="007011EC" w:rsidRPr="00A833AC" w:rsidRDefault="007011EC" w:rsidP="007011EC">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przedłożyć ZAMAWIAJĄCEMU kompletną dokumentację powykonawczą pozwalającą na ocenę prawidłowego wykonania robót zgodną z Opisem Przedmiotu Zamówienia. </w:t>
      </w:r>
    </w:p>
    <w:p w14:paraId="464AE7CD" w14:textId="77777777" w:rsidR="007011EC" w:rsidRPr="00A833AC" w:rsidRDefault="007011EC" w:rsidP="007011EC">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42AB7345"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O gotowości odbioru Wykonawca obowiązany jest powiadomić wpisem do dziennika budowy przed planowanym końcowym odbiorem robót oraz dodatkowo powiadomić Zamawiającego na piśmie.</w:t>
      </w:r>
    </w:p>
    <w:p w14:paraId="46720910"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Gotowość do odbioru potwierdza Inspektor Nadzoru wpisem do dziennika budowy. </w:t>
      </w:r>
    </w:p>
    <w:p w14:paraId="1FD29357"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Komisyjny odbiór końcowy robót zorganizowany będzie przez Zamawiającego w terminie do 14 dni od daty zgłoszenia i potwierdzenia gotowości wykonanych robót do odbioru przez Inspektora Nadzoru Inwestorskiego. </w:t>
      </w:r>
    </w:p>
    <w:p w14:paraId="6C6B32FD"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Odbioru dokonują przedstawiciele Zamawiającego i Wykonawcy przy współudziale Inspektora Nadzoru i Kierownika budowy w formie protokołu odbioru robót podpisanego przez strony umowy.</w:t>
      </w:r>
    </w:p>
    <w:p w14:paraId="67901190"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przed odbiorem końcowym robót przeprowadzi przewidziane przepisami prawa próby i sprawdzenia techniczne dotyczące przedmiotu umowy.</w:t>
      </w:r>
    </w:p>
    <w:p w14:paraId="1CFEB2AE"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Odbiorem końcowym objęty jest cały zakres rzeczowy robót objęty przedmiotem umowy. Odbiór końcowy robót polegać będzie na ostatecznym sprawdzeniu ilości i jakości wykonanych robót.</w:t>
      </w:r>
    </w:p>
    <w:p w14:paraId="7219903B"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Obowiązek powiadomienia uczestników odbioru i sporządzenia protokołu ciąży na Zamawiającym.</w:t>
      </w:r>
    </w:p>
    <w:p w14:paraId="59BF0B29"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14 dni przed planowanym terminem odbioru końcowego  Wykonawca zobowiązany jest przekazać Zamawiającemu do sprawdzenia Dokumentację Powykonawczą. </w:t>
      </w:r>
    </w:p>
    <w:p w14:paraId="111C1B1C"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7E48B445"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4638B6A0"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trakcie odbioru robót zostaną stwierdzone wady dające się usunąć, Zamawiający przerywa czynność odbioru i wyznacza Wykonawcy termin na ich usunięcie. </w:t>
      </w:r>
    </w:p>
    <w:p w14:paraId="08C2DFD6"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podczas odbioru końcowego robót wad nie nadających się do usunięcia lub nie usuniętych Zamawiający może stosownie do swego wyboru:</w:t>
      </w:r>
    </w:p>
    <w:p w14:paraId="3711C1B3" w14:textId="77777777" w:rsidR="007011EC" w:rsidRPr="00A833AC" w:rsidRDefault="007011EC" w:rsidP="007011EC">
      <w:pPr>
        <w:pStyle w:val="Akapitzlist"/>
        <w:numPr>
          <w:ilvl w:val="0"/>
          <w:numId w:val="61"/>
        </w:numPr>
        <w:ind w:left="851"/>
        <w:jc w:val="both"/>
        <w:rPr>
          <w:rFonts w:ascii="Arial" w:hAnsi="Arial" w:cs="Arial"/>
          <w:color w:val="000000" w:themeColor="text1"/>
          <w:sz w:val="22"/>
          <w:szCs w:val="22"/>
        </w:rPr>
      </w:pPr>
      <w:bookmarkStart w:id="56" w:name="_Hlk505449044"/>
      <w:r w:rsidRPr="00A833AC">
        <w:rPr>
          <w:rFonts w:ascii="Arial" w:eastAsia="SimSun" w:hAnsi="Arial" w:cs="Arial"/>
          <w:color w:val="000000" w:themeColor="text1"/>
          <w:kern w:val="3"/>
          <w:sz w:val="22"/>
          <w:szCs w:val="22"/>
          <w:lang w:eastAsia="zh-CN" w:bidi="hi-IN"/>
        </w:rPr>
        <w:t xml:space="preserve">odebrać przedmiot umowy </w:t>
      </w:r>
      <w:bookmarkEnd w:id="56"/>
      <w:r w:rsidRPr="00A833AC">
        <w:rPr>
          <w:rFonts w:ascii="Arial" w:eastAsia="SimSun" w:hAnsi="Arial" w:cs="Arial"/>
          <w:color w:val="000000" w:themeColor="text1"/>
          <w:kern w:val="3"/>
          <w:sz w:val="22"/>
          <w:szCs w:val="22"/>
          <w:lang w:eastAsia="zh-CN" w:bidi="hi-IN"/>
        </w:rPr>
        <w:t xml:space="preserve">i </w:t>
      </w:r>
      <w:r w:rsidRPr="00A833AC">
        <w:rPr>
          <w:rFonts w:ascii="Arial" w:hAnsi="Arial" w:cs="Arial"/>
          <w:color w:val="000000" w:themeColor="text1"/>
          <w:sz w:val="22"/>
          <w:szCs w:val="22"/>
        </w:rPr>
        <w:t>obniżyć wynagrodzenie proporcjonalnie do zakresu rzeczowego przedmiotu odbioru zawierającego wady, jeżeli wady te umożliwiają użytkowanie przedmiotu umowy,</w:t>
      </w:r>
    </w:p>
    <w:p w14:paraId="3F40C944" w14:textId="77777777" w:rsidR="007011EC" w:rsidRPr="00A833AC" w:rsidRDefault="007011EC" w:rsidP="007011EC">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i </w:t>
      </w:r>
      <w:r w:rsidRPr="00A833AC">
        <w:rPr>
          <w:rFonts w:ascii="Arial" w:hAnsi="Arial" w:cs="Arial"/>
          <w:color w:val="000000" w:themeColor="text1"/>
          <w:sz w:val="22"/>
          <w:szCs w:val="22"/>
        </w:rPr>
        <w:t>obniżyć wynagrodzenie o szacunkowy koszt usunięcia wad przez innego wykonawcę,</w:t>
      </w:r>
    </w:p>
    <w:p w14:paraId="33761C5B" w14:textId="77777777" w:rsidR="007011EC" w:rsidRPr="00A833AC" w:rsidRDefault="007011EC" w:rsidP="007011EC">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odmówić odbioru i żądać wykonania przedmiotu odbioru po raz drugi jeżeli wady uniemożliwiają użytkowanie przedmiotu umowy,</w:t>
      </w:r>
    </w:p>
    <w:p w14:paraId="552AA30D" w14:textId="77777777" w:rsidR="007011EC" w:rsidRPr="00A833AC" w:rsidRDefault="007011EC" w:rsidP="007011EC">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ustalić wady do usunięcia w ramach rękojmi i </w:t>
      </w:r>
      <w:r w:rsidRPr="00A833AC">
        <w:rPr>
          <w:rFonts w:ascii="Arial" w:hAnsi="Arial" w:cs="Arial"/>
          <w:color w:val="000000" w:themeColor="text1"/>
          <w:sz w:val="22"/>
          <w:szCs w:val="22"/>
        </w:rPr>
        <w:t>żądać wydłużenia okresu rękojmi i gwarancji,</w:t>
      </w:r>
    </w:p>
    <w:p w14:paraId="5FBE1B50" w14:textId="77777777" w:rsidR="007011EC" w:rsidRPr="00A833AC" w:rsidRDefault="007011EC" w:rsidP="007011EC">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odstąpić od umowy,</w:t>
      </w:r>
    </w:p>
    <w:p w14:paraId="1B2AB3FE" w14:textId="77777777" w:rsidR="007011EC" w:rsidRPr="00A833AC" w:rsidRDefault="007011EC" w:rsidP="007011EC">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odebrać niewadliwy przedmiot umowy i zlecić na koszt Wykonawcy usunięcie zastępcze wadliwej części robót.</w:t>
      </w:r>
    </w:p>
    <w:p w14:paraId="5047C847"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wyznacza terminy przeglądu wykonanego przedmiotu umowy po odbiorze końcowym robót w okresie gwarancji, a w razie stwierdzenia wad i usterek także termin ich usunięcia.</w:t>
      </w:r>
    </w:p>
    <w:p w14:paraId="6CDB1DB0"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2D0ED73C"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Wszystkie czynności związane z odbiorem robót wymagają formy pisemnej - protokołu podpisanego przez strony, pod rygorem nieważności.</w:t>
      </w:r>
    </w:p>
    <w:p w14:paraId="2D63DAA9" w14:textId="77777777" w:rsidR="007011EC" w:rsidRPr="00A833A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 odbywa się w każdym przypadku zgłoszenia przez Zamawiającego wad w okresie gwarancji i rękojmi.</w:t>
      </w:r>
    </w:p>
    <w:p w14:paraId="6AC85245" w14:textId="77777777" w:rsidR="007011EC" w:rsidRDefault="007011EC" w:rsidP="007011EC">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Do odbioru gwarancyjnego i ostatecznego stosuje się odpowiednio postanowienia dotyczące odbioru końcowego.</w:t>
      </w:r>
    </w:p>
    <w:p w14:paraId="220908D8" w14:textId="77777777" w:rsidR="007011EC" w:rsidRPr="00A833AC" w:rsidRDefault="007011EC" w:rsidP="007011EC">
      <w:pPr>
        <w:shd w:val="clear" w:color="auto" w:fill="FFFFFF"/>
        <w:tabs>
          <w:tab w:val="left" w:pos="284"/>
        </w:tabs>
        <w:ind w:left="283"/>
        <w:jc w:val="both"/>
        <w:rPr>
          <w:rFonts w:ascii="Arial" w:hAnsi="Arial" w:cs="Arial"/>
          <w:color w:val="000000" w:themeColor="text1"/>
          <w:sz w:val="22"/>
          <w:szCs w:val="22"/>
        </w:rPr>
      </w:pPr>
    </w:p>
    <w:p w14:paraId="4FA50FF9"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14</w:t>
      </w:r>
    </w:p>
    <w:p w14:paraId="0A62A491" w14:textId="77777777" w:rsidR="007011EC" w:rsidRPr="00BF3E8D" w:rsidRDefault="007011EC" w:rsidP="007011EC">
      <w:pPr>
        <w:pStyle w:val="Tekstpodstawowy"/>
        <w:spacing w:line="240" w:lineRule="auto"/>
        <w:jc w:val="center"/>
        <w:rPr>
          <w:rFonts w:ascii="Arial" w:hAnsi="Arial" w:cs="Arial"/>
          <w:b w:val="0"/>
          <w:bCs/>
          <w:i/>
          <w:iCs/>
          <w:color w:val="FF0000"/>
          <w:sz w:val="22"/>
          <w:szCs w:val="22"/>
        </w:rPr>
      </w:pPr>
      <w:r w:rsidRPr="00A833AC">
        <w:rPr>
          <w:rFonts w:ascii="Arial" w:hAnsi="Arial" w:cs="Arial"/>
          <w:color w:val="000000" w:themeColor="text1"/>
          <w:sz w:val="22"/>
          <w:szCs w:val="22"/>
        </w:rPr>
        <w:t>ZMIANY UMOWY</w:t>
      </w:r>
      <w:r>
        <w:rPr>
          <w:rFonts w:ascii="Arial" w:hAnsi="Arial" w:cs="Arial"/>
          <w:color w:val="000000" w:themeColor="text1"/>
          <w:sz w:val="22"/>
          <w:szCs w:val="22"/>
        </w:rPr>
        <w:t xml:space="preserve"> </w:t>
      </w:r>
    </w:p>
    <w:p w14:paraId="055011BE" w14:textId="77777777" w:rsidR="007011EC" w:rsidRPr="00A833AC" w:rsidRDefault="007011EC" w:rsidP="007011EC">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zawartej umowy w stosunku do treści oferty, na podstawie której dokonano wyboru wykonawcy może nastąpić wyłącznie za zgodą obustronną wyrażoną na piśmie pod rygorem nieważności.</w:t>
      </w:r>
    </w:p>
    <w:p w14:paraId="6BC548F0" w14:textId="77777777" w:rsidR="007011EC" w:rsidRPr="00A833AC" w:rsidRDefault="007011EC" w:rsidP="007011EC">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Na podstawie art. 144 ust. 1 pkt. 1 ustawy Prawo zamówień publicznych, Zamawiający przewiduje możliwość dokonania zmian postanowień umowy zawartej z wybranym Wykonawcą w następujących przypadkach:</w:t>
      </w:r>
    </w:p>
    <w:p w14:paraId="0A8C11C2"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nie można było przewidzieć w chwili zawarcia umowy, Zamawiający dopuszcza możliwość niezrealizowania pełnego zakresu przedmiotu zamówienia wraz z odpowiednim zmniejszeniem wynagrodzenia umownego;</w:t>
      </w:r>
    </w:p>
    <w:p w14:paraId="3A91E89D"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z przyczyn niezależnych od Zamawiającego nie jest możliwe dochowanie umownego terminu wykonania umowy z powodu nadzwyczajnych warunków atmosferycznych związanych z wystąpieniem:</w:t>
      </w:r>
    </w:p>
    <w:p w14:paraId="0A959E2A" w14:textId="77777777" w:rsidR="007011EC" w:rsidRPr="00A833AC" w:rsidRDefault="007011EC" w:rsidP="007011EC">
      <w:pPr>
        <w:widowControl w:val="0"/>
        <w:suppressAutoHyphens/>
        <w:autoSpaceDN w:val="0"/>
        <w:ind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ba) klęski żywiołowej,</w:t>
      </w:r>
    </w:p>
    <w:p w14:paraId="28E15D8B" w14:textId="77777777" w:rsidR="007011EC" w:rsidRPr="00A833AC" w:rsidRDefault="007011EC" w:rsidP="007011EC">
      <w:pPr>
        <w:widowControl w:val="0"/>
        <w:suppressAutoHyphens/>
        <w:autoSpaceDN w:val="0"/>
        <w:ind w:left="709"/>
        <w:jc w:val="both"/>
        <w:textAlignment w:val="baseline"/>
        <w:rPr>
          <w:rFonts w:ascii="Arial" w:eastAsia="SimSun" w:hAnsi="Arial" w:cs="Arial"/>
          <w:color w:val="000000" w:themeColor="text1"/>
          <w:kern w:val="3"/>
          <w:sz w:val="22"/>
          <w:szCs w:val="22"/>
          <w:lang w:eastAsia="zh-CN" w:bidi="hi-IN"/>
        </w:rPr>
      </w:pPr>
      <w:proofErr w:type="spellStart"/>
      <w:r w:rsidRPr="00A833AC">
        <w:rPr>
          <w:rFonts w:ascii="Arial" w:eastAsia="SimSun" w:hAnsi="Arial" w:cs="Arial"/>
          <w:color w:val="000000" w:themeColor="text1"/>
          <w:kern w:val="3"/>
          <w:sz w:val="22"/>
          <w:szCs w:val="22"/>
          <w:lang w:eastAsia="zh-CN" w:bidi="hi-IN"/>
        </w:rPr>
        <w:t>bb</w:t>
      </w:r>
      <w:proofErr w:type="spellEnd"/>
      <w:r w:rsidRPr="00A833AC">
        <w:rPr>
          <w:rFonts w:ascii="Arial" w:eastAsia="SimSun" w:hAnsi="Arial" w:cs="Arial"/>
          <w:color w:val="000000" w:themeColor="text1"/>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68CE5E62" w14:textId="77777777" w:rsidR="007011EC" w:rsidRPr="00A833AC" w:rsidRDefault="007011EC" w:rsidP="007011EC">
      <w:pPr>
        <w:pStyle w:val="Akapitzlist"/>
        <w:widowControl w:val="0"/>
        <w:numPr>
          <w:ilvl w:val="0"/>
          <w:numId w:val="84"/>
        </w:numPr>
        <w:suppressAutoHyphens/>
        <w:autoSpaceDN w:val="0"/>
        <w:jc w:val="both"/>
        <w:rPr>
          <w:rFonts w:ascii="Arial" w:eastAsia="SimSun" w:hAnsi="Arial" w:cs="Arial"/>
          <w:color w:val="000000" w:themeColor="text1"/>
          <w:kern w:val="3"/>
          <w:sz w:val="22"/>
          <w:szCs w:val="22"/>
          <w:lang w:eastAsia="zh-CN" w:bidi="hi-IN"/>
        </w:rPr>
      </w:pPr>
      <w:r w:rsidRPr="00A833AC">
        <w:rPr>
          <w:rFonts w:ascii="Arial" w:hAnsi="Arial" w:cs="Arial"/>
          <w:color w:val="000000" w:themeColor="text1"/>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5007BAFB"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539CFFCE"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490E6CC2"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496F3008"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49928FC7"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16A29C36" w14:textId="77777777" w:rsidR="007011EC" w:rsidRPr="00A833AC" w:rsidRDefault="007011EC" w:rsidP="007011EC">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zmiany będą korzystne dla Zamawiającego i nie będą:</w:t>
      </w:r>
    </w:p>
    <w:p w14:paraId="774F9210" w14:textId="77777777" w:rsidR="007011EC" w:rsidRPr="00A833AC" w:rsidRDefault="007011EC" w:rsidP="007011EC">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proofErr w:type="spellStart"/>
      <w:r w:rsidRPr="00A833AC">
        <w:rPr>
          <w:rFonts w:ascii="Arial" w:eastAsia="SimSun" w:hAnsi="Arial" w:cs="Arial"/>
          <w:color w:val="000000" w:themeColor="text1"/>
          <w:kern w:val="3"/>
          <w:sz w:val="22"/>
          <w:szCs w:val="22"/>
          <w:lang w:eastAsia="zh-CN" w:bidi="hi-IN"/>
        </w:rPr>
        <w:t>ia</w:t>
      </w:r>
      <w:proofErr w:type="spellEnd"/>
      <w:r w:rsidRPr="00A833AC">
        <w:rPr>
          <w:rFonts w:ascii="Arial" w:eastAsia="SimSun" w:hAnsi="Arial" w:cs="Arial"/>
          <w:color w:val="000000" w:themeColor="text1"/>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42A376D5" w14:textId="77777777" w:rsidR="007011EC" w:rsidRDefault="007011EC" w:rsidP="007011EC">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proofErr w:type="spellStart"/>
      <w:r w:rsidRPr="00A833AC">
        <w:rPr>
          <w:rFonts w:ascii="Arial" w:eastAsia="SimSun" w:hAnsi="Arial" w:cs="Arial"/>
          <w:color w:val="000000" w:themeColor="text1"/>
          <w:kern w:val="3"/>
          <w:sz w:val="22"/>
          <w:szCs w:val="22"/>
          <w:lang w:eastAsia="zh-CN" w:bidi="hi-IN"/>
        </w:rPr>
        <w:t>ib</w:t>
      </w:r>
      <w:proofErr w:type="spellEnd"/>
      <w:r w:rsidRPr="00A833AC">
        <w:rPr>
          <w:rFonts w:ascii="Arial" w:eastAsia="SimSun" w:hAnsi="Arial" w:cs="Arial"/>
          <w:color w:val="000000" w:themeColor="text1"/>
          <w:kern w:val="3"/>
          <w:sz w:val="22"/>
          <w:szCs w:val="22"/>
          <w:lang w:eastAsia="zh-CN" w:bidi="hi-IN"/>
        </w:rPr>
        <w:t>) modyfikowały równowagi ekonomicznej umowy na korzyść wykonawcy w sposób, który nie był przewidziany w postanowieniach pierwotnego zamówienia.</w:t>
      </w:r>
    </w:p>
    <w:p w14:paraId="1412AF82" w14:textId="77777777" w:rsidR="007011EC" w:rsidRPr="007011EC" w:rsidRDefault="007011EC" w:rsidP="007011EC">
      <w:pPr>
        <w:pStyle w:val="Akapitzlist"/>
        <w:widowControl w:val="0"/>
        <w:numPr>
          <w:ilvl w:val="0"/>
          <w:numId w:val="84"/>
        </w:numPr>
        <w:suppressAutoHyphens/>
        <w:autoSpaceDN w:val="0"/>
        <w:jc w:val="both"/>
        <w:textAlignment w:val="baseline"/>
        <w:rPr>
          <w:rFonts w:ascii="Arial" w:eastAsia="SimSun" w:hAnsi="Arial" w:cs="Arial"/>
          <w:color w:val="000000" w:themeColor="text1"/>
          <w:kern w:val="3"/>
          <w:sz w:val="22"/>
          <w:szCs w:val="22"/>
          <w:lang w:eastAsia="zh-CN" w:bidi="hi-IN"/>
        </w:rPr>
      </w:pPr>
      <w:r w:rsidRPr="007011EC">
        <w:rPr>
          <w:rFonts w:ascii="Arial" w:eastAsia="SimSun" w:hAnsi="Arial" w:cs="Arial"/>
          <w:color w:val="000000" w:themeColor="text1"/>
          <w:kern w:val="3"/>
          <w:sz w:val="22"/>
          <w:szCs w:val="22"/>
          <w:lang w:eastAsia="zh-CN" w:bidi="hi-IN"/>
        </w:rPr>
        <w:t>gdy konieczność zwiększenia finansowania zamówienia spowoduje zmianę kwoty przewidzianej do zapłaty w 2020 roku;</w:t>
      </w:r>
    </w:p>
    <w:p w14:paraId="2BE3D7CF" w14:textId="77777777" w:rsidR="007011EC" w:rsidRPr="007011EC" w:rsidRDefault="007011EC" w:rsidP="007011EC">
      <w:pPr>
        <w:pStyle w:val="Akapitzlist"/>
        <w:widowControl w:val="0"/>
        <w:numPr>
          <w:ilvl w:val="0"/>
          <w:numId w:val="84"/>
        </w:numPr>
        <w:suppressAutoHyphens/>
        <w:autoSpaceDN w:val="0"/>
        <w:jc w:val="both"/>
        <w:textAlignment w:val="baseline"/>
        <w:rPr>
          <w:rFonts w:ascii="Arial" w:eastAsia="SimSun" w:hAnsi="Arial" w:cs="Arial"/>
          <w:color w:val="000000" w:themeColor="text1"/>
          <w:kern w:val="3"/>
          <w:sz w:val="22"/>
          <w:szCs w:val="22"/>
          <w:lang w:eastAsia="zh-CN" w:bidi="hi-IN"/>
        </w:rPr>
      </w:pPr>
      <w:r w:rsidRPr="007011EC">
        <w:rPr>
          <w:rFonts w:ascii="Arial" w:eastAsia="SimSun" w:hAnsi="Arial" w:cs="Arial"/>
          <w:color w:val="000000" w:themeColor="text1"/>
          <w:kern w:val="3"/>
          <w:sz w:val="22"/>
          <w:szCs w:val="22"/>
          <w:lang w:eastAsia="zh-CN" w:bidi="hi-IN"/>
        </w:rPr>
        <w:t>obniżenia kwoty określonej w § 5 ust. 8 - gdy wynagrodzenie wykonawcy ustalone w wyniku przetargu w będzie niższe niż wynagrodzenie oszacowane w kosztorysie inwestorskim;</w:t>
      </w:r>
    </w:p>
    <w:p w14:paraId="5EDAE1E9" w14:textId="77777777" w:rsidR="007011EC" w:rsidRPr="00A833AC" w:rsidRDefault="007011EC" w:rsidP="007011EC">
      <w:pPr>
        <w:pStyle w:val="Akapitzlist"/>
        <w:widowControl w:val="0"/>
        <w:numPr>
          <w:ilvl w:val="0"/>
          <w:numId w:val="85"/>
        </w:numPr>
        <w:suppressAutoHyphens/>
        <w:autoSpaceDN w:val="0"/>
        <w:jc w:val="both"/>
        <w:rPr>
          <w:rFonts w:ascii="Arial" w:eastAsia="SimSun" w:hAnsi="Arial" w:cs="Arial"/>
          <w:color w:val="000000" w:themeColor="text1"/>
          <w:kern w:val="3"/>
          <w:sz w:val="22"/>
          <w:szCs w:val="22"/>
          <w:lang w:eastAsia="zh-CN" w:bidi="hi-IN"/>
        </w:rPr>
      </w:pPr>
      <w:r w:rsidRPr="007011EC">
        <w:rPr>
          <w:rFonts w:ascii="Arial" w:hAnsi="Arial" w:cs="Arial"/>
          <w:color w:val="000000" w:themeColor="text1"/>
          <w:sz w:val="22"/>
          <w:szCs w:val="22"/>
        </w:rPr>
        <w:t>Zakazuje się zmian postanowień zawartej umowy lub umowy ramowej w stosunku do treści</w:t>
      </w:r>
      <w:r w:rsidRPr="00A833AC">
        <w:rPr>
          <w:rFonts w:ascii="Arial" w:hAnsi="Arial" w:cs="Arial"/>
          <w:color w:val="000000" w:themeColor="text1"/>
          <w:sz w:val="22"/>
          <w:szCs w:val="22"/>
        </w:rPr>
        <w:t xml:space="preserve"> oferty, na podstawie której dokonano wyboru Wykonawcy, chyba że zachodzi co najmniej jedna z następujących okoliczności:</w:t>
      </w:r>
    </w:p>
    <w:p w14:paraId="0E198CF3" w14:textId="77777777" w:rsidR="007011EC" w:rsidRPr="00A833AC" w:rsidRDefault="007011EC" w:rsidP="007011EC">
      <w:pPr>
        <w:widowControl w:val="0"/>
        <w:suppressAutoHyphens/>
        <w:autoSpaceDN w:val="0"/>
        <w:ind w:left="36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05410FF0"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2C0D0C82"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zmiana Wykonawcy spowodowałaby istotną niedogodność lub znaczne zwiększenie kosztów dla Zamawiającego,</w:t>
      </w:r>
    </w:p>
    <w:p w14:paraId="0BA5920C"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c) wartość każdej kolejnej zmiany nie przekracza 50% wartości zamówienia określonej pierwotnie w umowie;</w:t>
      </w:r>
    </w:p>
    <w:p w14:paraId="69E0A063" w14:textId="77777777" w:rsidR="007011EC" w:rsidRPr="00A833AC" w:rsidRDefault="007011EC" w:rsidP="007011EC">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zostały spełnione łącznie następujące warunki:</w:t>
      </w:r>
    </w:p>
    <w:p w14:paraId="6975E17C"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konieczność zmiany umowy spowodowana jest okolicznościami, których zamawiający, działając z należytą starannością, nie mógł przewidzieć,</w:t>
      </w:r>
    </w:p>
    <w:p w14:paraId="6A5844FC"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wartość zmiany nie przekracza 50% wartości zamówienia określonej pierwotnie w umowie;</w:t>
      </w:r>
    </w:p>
    <w:p w14:paraId="575B69D0" w14:textId="77777777" w:rsidR="007011EC" w:rsidRPr="00A833AC" w:rsidRDefault="007011EC" w:rsidP="007011EC">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Wykonawcę, któremu Zamawiający udzielił zamówienia, ma zastąpić nowy wykonawca:</w:t>
      </w:r>
    </w:p>
    <w:p w14:paraId="68F72A79"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6D2562F5"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lastRenderedPageBreak/>
        <w:t>b) w wyniku przejęcia przez Zamawiającego zobowiązań Wykonawcy względem jego podwykonawców;</w:t>
      </w:r>
    </w:p>
    <w:p w14:paraId="4E524CA3" w14:textId="77777777" w:rsidR="007011EC" w:rsidRPr="00A833AC" w:rsidRDefault="007011EC" w:rsidP="007011EC">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zmiany, niezależnie od ich wartości, nie są istotne w rozumieniu art. 144 ust. 1e ustawy;</w:t>
      </w:r>
    </w:p>
    <w:p w14:paraId="4652D7F7" w14:textId="77777777" w:rsidR="007011EC" w:rsidRPr="00A833AC" w:rsidRDefault="007011EC" w:rsidP="007011EC">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7333F4E5" w14:textId="77777777" w:rsidR="007011EC" w:rsidRPr="00A833AC" w:rsidRDefault="007011EC" w:rsidP="007011EC">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 przypadkach, o których mowa w ust. 3 pkt 1 i 2 oraz pkt 3 lit. a, Zamawiający nie może wprowadzać kolejnych zmian umowy w celu uniknięcia stosowania przepisów ustawy.</w:t>
      </w:r>
    </w:p>
    <w:p w14:paraId="2B46F10D" w14:textId="77777777" w:rsidR="007011EC" w:rsidRPr="00A833AC" w:rsidRDefault="007011EC" w:rsidP="007011EC">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5. W przypadkach, o których mowa w ust. 3 pkt 2 i 5, zmiany postanowień umownych nie mogą prowadzić do zmiany charakteru umowy.</w:t>
      </w:r>
    </w:p>
    <w:p w14:paraId="5B9A3CF0" w14:textId="77777777" w:rsidR="007011EC" w:rsidRPr="00A833AC" w:rsidRDefault="007011EC" w:rsidP="007011EC">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6. Dopuszczalną łączną wysokość wynagrodzenia Wykonawcy w uwzględnieniem zmian umowy nie może przekroczyć 120 % wynagrodzenia ryczałtowego określonego tą umową.</w:t>
      </w:r>
    </w:p>
    <w:p w14:paraId="4720AC63" w14:textId="77777777" w:rsidR="007011EC" w:rsidRPr="00A833AC" w:rsidRDefault="007011EC" w:rsidP="007011EC">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7. </w:t>
      </w:r>
      <w:r w:rsidRPr="00A833AC">
        <w:rPr>
          <w:rFonts w:ascii="Arial" w:hAnsi="Arial" w:cs="Arial"/>
          <w:color w:val="000000" w:themeColor="text1"/>
          <w:sz w:val="22"/>
          <w:szCs w:val="22"/>
        </w:rPr>
        <w:t>Przyczyny dokonania zmian postanowień umowy oraz uzasadnienie takich zmian należy opisać w stosownych dokumentach (notatka służbowa, pismo wykonawcy, protokół konieczności - protokół konieczności wymaga zatwierdzenia przez Zamawiającego).</w:t>
      </w:r>
    </w:p>
    <w:p w14:paraId="4B822CB4" w14:textId="77777777" w:rsidR="007011EC" w:rsidRPr="00A833AC" w:rsidRDefault="007011EC" w:rsidP="007011EC">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p>
    <w:p w14:paraId="5BF9CDF4" w14:textId="77777777" w:rsidR="007011EC" w:rsidRPr="00A833AC" w:rsidRDefault="007011EC" w:rsidP="007011EC">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r w:rsidRPr="00A833AC">
        <w:rPr>
          <w:rFonts w:ascii="Arial" w:eastAsia="SimSun" w:hAnsi="Arial" w:cs="Arial"/>
          <w:b/>
          <w:color w:val="000000" w:themeColor="text1"/>
          <w:kern w:val="3"/>
          <w:sz w:val="22"/>
          <w:szCs w:val="22"/>
          <w:lang w:eastAsia="zh-CN" w:bidi="hi-IN"/>
        </w:rPr>
        <w:t>§ 15</w:t>
      </w:r>
    </w:p>
    <w:p w14:paraId="195EFE4F" w14:textId="77777777" w:rsidR="007011EC" w:rsidRPr="00A833AC" w:rsidRDefault="007011EC" w:rsidP="007011EC">
      <w:pPr>
        <w:widowControl w:val="0"/>
        <w:suppressAutoHyphens/>
        <w:autoSpaceDN w:val="0"/>
        <w:jc w:val="center"/>
        <w:textAlignment w:val="baseline"/>
        <w:rPr>
          <w:rFonts w:ascii="Arial" w:hAnsi="Arial" w:cs="Arial"/>
          <w:b/>
          <w:color w:val="000000" w:themeColor="text1"/>
          <w:sz w:val="22"/>
          <w:szCs w:val="22"/>
        </w:rPr>
      </w:pPr>
      <w:r w:rsidRPr="00A833AC">
        <w:rPr>
          <w:rFonts w:ascii="Arial" w:hAnsi="Arial" w:cs="Arial"/>
          <w:b/>
          <w:color w:val="000000" w:themeColor="text1"/>
          <w:sz w:val="22"/>
          <w:szCs w:val="22"/>
        </w:rPr>
        <w:t>ROZWIĄZANIE UMOWY</w:t>
      </w:r>
    </w:p>
    <w:p w14:paraId="6C4EC90E" w14:textId="77777777" w:rsidR="007011EC" w:rsidRPr="00A833AC" w:rsidRDefault="007011EC" w:rsidP="007011EC">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Zamawiający może rozwiązać umowę bez zachowania okresu wypowiedzenia, jeżeli zachodzi co najmniej jedna z następujących okoliczności:</w:t>
      </w:r>
    </w:p>
    <w:p w14:paraId="25840C4F"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doszło do zmiany umowy z naruszeniem art. 144 ust. 1-1b, 1d i 1e ustawy;</w:t>
      </w:r>
    </w:p>
    <w:p w14:paraId="55D8EDAB"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wykonawca w chwili zawarcia umowy podlegał wykluczeniu z postępowania na podstawie art. 24 ust. 1 ustawy;</w:t>
      </w:r>
    </w:p>
    <w:p w14:paraId="7E229115"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0F24DC47" w14:textId="77777777" w:rsidR="007011EC" w:rsidRPr="00A833AC" w:rsidRDefault="007011EC" w:rsidP="007011EC">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142336D5" w14:textId="77777777" w:rsidR="007011EC" w:rsidRPr="00A833AC" w:rsidRDefault="007011EC" w:rsidP="007011EC">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 przypadkach, o których mowa w ust. 1 Wykonawca może żądać wyłącznie wynagrodzenia należnego z tytułu wykonania części umowy.</w:t>
      </w:r>
    </w:p>
    <w:p w14:paraId="25FB5535" w14:textId="77777777" w:rsidR="007011EC" w:rsidRPr="00A833AC" w:rsidRDefault="007011EC" w:rsidP="007011EC">
      <w:pPr>
        <w:widowControl w:val="0"/>
        <w:suppressAutoHyphens/>
        <w:autoSpaceDN w:val="0"/>
        <w:jc w:val="center"/>
        <w:textAlignment w:val="baseline"/>
        <w:rPr>
          <w:rFonts w:ascii="Arial" w:eastAsia="SimSun" w:hAnsi="Arial" w:cs="Arial"/>
          <w:color w:val="000000" w:themeColor="text1"/>
          <w:kern w:val="3"/>
          <w:sz w:val="22"/>
          <w:szCs w:val="22"/>
          <w:lang w:eastAsia="zh-CN" w:bidi="hi-IN"/>
        </w:rPr>
      </w:pPr>
    </w:p>
    <w:p w14:paraId="3600A533" w14:textId="77777777" w:rsidR="007011EC" w:rsidRPr="00A833AC" w:rsidRDefault="007011EC" w:rsidP="007011EC">
      <w:pPr>
        <w:suppressAutoHyphens/>
        <w:jc w:val="center"/>
        <w:rPr>
          <w:rFonts w:ascii="Arial" w:hAnsi="Arial" w:cs="Arial"/>
          <w:b/>
          <w:bCs/>
          <w:sz w:val="22"/>
          <w:szCs w:val="22"/>
          <w:lang w:eastAsia="ar-SA"/>
        </w:rPr>
      </w:pPr>
      <w:r w:rsidRPr="00A833AC">
        <w:rPr>
          <w:rFonts w:ascii="Arial" w:hAnsi="Arial" w:cs="Arial"/>
          <w:b/>
          <w:bCs/>
          <w:sz w:val="22"/>
          <w:szCs w:val="22"/>
          <w:lang w:eastAsia="ar-SA"/>
        </w:rPr>
        <w:t>§ 16</w:t>
      </w:r>
    </w:p>
    <w:p w14:paraId="51CE724A" w14:textId="77777777" w:rsidR="007011EC" w:rsidRPr="00A833AC" w:rsidRDefault="007011EC" w:rsidP="007011EC">
      <w:pPr>
        <w:suppressAutoHyphens/>
        <w:jc w:val="center"/>
        <w:rPr>
          <w:rFonts w:ascii="Arial" w:hAnsi="Arial" w:cs="Arial"/>
          <w:b/>
          <w:bCs/>
          <w:sz w:val="22"/>
          <w:szCs w:val="22"/>
          <w:lang w:eastAsia="ar-SA"/>
        </w:rPr>
      </w:pPr>
      <w:r w:rsidRPr="00A833AC">
        <w:rPr>
          <w:rFonts w:ascii="Arial" w:hAnsi="Arial" w:cs="Arial"/>
          <w:b/>
          <w:bCs/>
          <w:sz w:val="22"/>
          <w:szCs w:val="22"/>
          <w:lang w:eastAsia="ar-SA"/>
        </w:rPr>
        <w:t>COVID-19</w:t>
      </w:r>
    </w:p>
    <w:p w14:paraId="780355C6" w14:textId="77777777" w:rsidR="007011EC" w:rsidRPr="00A833AC" w:rsidRDefault="007011EC" w:rsidP="007011EC">
      <w:pPr>
        <w:numPr>
          <w:ilvl w:val="3"/>
          <w:numId w:val="100"/>
        </w:numPr>
        <w:suppressAutoHyphens/>
        <w:jc w:val="both"/>
        <w:rPr>
          <w:rStyle w:val="fontstyle01"/>
          <w:rFonts w:ascii="Arial" w:hAnsi="Arial" w:cs="Arial"/>
          <w:sz w:val="22"/>
          <w:szCs w:val="22"/>
        </w:rPr>
      </w:pPr>
      <w:r w:rsidRPr="00A833A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A833AC">
        <w:rPr>
          <w:rFonts w:ascii="Arial" w:hAnsi="Arial" w:cs="Arial"/>
          <w:color w:val="000000"/>
          <w:sz w:val="22"/>
          <w:szCs w:val="22"/>
        </w:rPr>
        <w:br/>
      </w:r>
      <w:r w:rsidRPr="00A833A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2FE856A"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 xml:space="preserve">2) decyzji wydanych przez Głównego Inspektora Sanitarnego lub działającego z jego upoważnienia państwowego wojewódzkiego inspektora sanitarnego, w związku z </w:t>
      </w:r>
      <w:r w:rsidRPr="00A833AC">
        <w:rPr>
          <w:rStyle w:val="fontstyle01"/>
          <w:rFonts w:ascii="Arial" w:hAnsi="Arial" w:cs="Arial"/>
          <w:sz w:val="22"/>
          <w:szCs w:val="22"/>
        </w:rPr>
        <w:lastRenderedPageBreak/>
        <w:t>przeciwdziałaniem COVID-19, nakładających na wykonawcę obowiązek podjęcia określonych czynności zapobiegawczych lub kontrolnych;</w:t>
      </w:r>
    </w:p>
    <w:p w14:paraId="69511057"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3) poleceń wydanych przez wojewodów lub decyzji wydanych przez Prezesa Rady Ministrów związanych z przeciwdziałaniem COVID-19;</w:t>
      </w:r>
    </w:p>
    <w:p w14:paraId="65ECDBD4"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4) wstrzymania dostaw produktów, komponentów produktu lub materiałów, trudności w dostępie do sprzętu lub trudności w realizacji usług transportowych;</w:t>
      </w:r>
    </w:p>
    <w:p w14:paraId="4ABA4861"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o których mowa w pkt 1–4, w zakresie w jakim dotyczą one podwykonawcy lub dalszego podwykonawcy.</w:t>
      </w:r>
    </w:p>
    <w:p w14:paraId="67778E72"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2. Każda ze stron umowy może żądać przedstawienia dodatkowych oświadczeń lub</w:t>
      </w:r>
      <w:r w:rsidRPr="00A833AC">
        <w:rPr>
          <w:rFonts w:ascii="Arial" w:hAnsi="Arial" w:cs="Arial"/>
          <w:color w:val="000000"/>
          <w:sz w:val="22"/>
          <w:szCs w:val="22"/>
        </w:rPr>
        <w:br/>
      </w:r>
      <w:r w:rsidRPr="00A833AC">
        <w:rPr>
          <w:rStyle w:val="fontstyle01"/>
          <w:rFonts w:ascii="Arial" w:hAnsi="Arial" w:cs="Arial"/>
          <w:sz w:val="22"/>
          <w:szCs w:val="22"/>
        </w:rPr>
        <w:t>dokumentów potwierdzających wpływ okoliczności związanych z wystąpieniem COVID-19 na należyte wykonanie tej umowy.</w:t>
      </w:r>
    </w:p>
    <w:p w14:paraId="70A0AA1D"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3. Strona umowy na podstawie otrzymanych oświadczeń lub dokumentów, o których</w:t>
      </w:r>
      <w:r w:rsidRPr="00A833AC">
        <w:rPr>
          <w:rFonts w:ascii="Arial" w:hAnsi="Arial" w:cs="Arial"/>
          <w:color w:val="000000"/>
          <w:sz w:val="22"/>
          <w:szCs w:val="22"/>
        </w:rPr>
        <w:br/>
      </w:r>
      <w:r w:rsidRPr="00A833A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5EAB20A8"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6610AC43"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1) zmianę terminu wykonania umowy lub jej części, lub czasowe zawieszenie wykonywania umowy lub jej części,</w:t>
      </w:r>
    </w:p>
    <w:p w14:paraId="28AD8160"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2) zmianę sposobu wykonywania dostaw, usług lub robót budowlanych,</w:t>
      </w:r>
      <w:r w:rsidRPr="00A833AC">
        <w:rPr>
          <w:rFonts w:ascii="Arial" w:hAnsi="Arial" w:cs="Arial"/>
          <w:color w:val="000000"/>
          <w:sz w:val="22"/>
          <w:szCs w:val="22"/>
        </w:rPr>
        <w:br/>
      </w:r>
      <w:r w:rsidRPr="00A833AC">
        <w:rPr>
          <w:rStyle w:val="fontstyle01"/>
          <w:rFonts w:ascii="Arial" w:hAnsi="Arial" w:cs="Arial"/>
          <w:sz w:val="22"/>
          <w:szCs w:val="22"/>
        </w:rPr>
        <w:t>3) zmianę zakresu świadczenia wykonawcy i odpowiadającą jej zmianę wynagrodzenia wykonawcy</w:t>
      </w:r>
      <w:r w:rsidRPr="00A833AC">
        <w:rPr>
          <w:rFonts w:ascii="Arial" w:hAnsi="Arial" w:cs="Arial"/>
          <w:color w:val="000000"/>
          <w:sz w:val="22"/>
          <w:szCs w:val="22"/>
        </w:rPr>
        <w:br/>
      </w:r>
      <w:r w:rsidRPr="00A833AC">
        <w:rPr>
          <w:rStyle w:val="fontstyle01"/>
          <w:rFonts w:ascii="Arial" w:hAnsi="Arial" w:cs="Arial"/>
          <w:sz w:val="22"/>
          <w:szCs w:val="22"/>
        </w:rPr>
        <w:t>– o ile wzrost wynagrodzenia spowodowany każdą kolejną zmianą nie przekroczy 50% wartości pierwotnej umowy.</w:t>
      </w:r>
    </w:p>
    <w:p w14:paraId="2348FD18"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A833AC">
        <w:rPr>
          <w:rFonts w:ascii="Arial" w:hAnsi="Arial" w:cs="Arial"/>
          <w:color w:val="000000"/>
          <w:sz w:val="22"/>
          <w:szCs w:val="22"/>
        </w:rPr>
        <w:br/>
      </w:r>
      <w:r w:rsidRPr="00A833A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4222448E"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37ACD653" w14:textId="77777777" w:rsidR="007011EC" w:rsidRPr="00A833AC" w:rsidRDefault="007011EC" w:rsidP="007011EC">
      <w:pPr>
        <w:suppressAutoHyphens/>
        <w:jc w:val="both"/>
        <w:rPr>
          <w:rStyle w:val="fontstyle01"/>
          <w:rFonts w:ascii="Arial" w:hAnsi="Arial" w:cs="Arial"/>
          <w:sz w:val="22"/>
          <w:szCs w:val="22"/>
        </w:rPr>
      </w:pPr>
      <w:r w:rsidRPr="00A833A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7CA706B7"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p>
    <w:p w14:paraId="2EB98F25"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17</w:t>
      </w:r>
    </w:p>
    <w:p w14:paraId="1FB5513D" w14:textId="77777777" w:rsidR="007011EC" w:rsidRPr="00A833AC" w:rsidRDefault="007011EC" w:rsidP="007011EC">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POSTANOWIENIA KOŃCOWE</w:t>
      </w:r>
    </w:p>
    <w:p w14:paraId="09FA5FFD" w14:textId="77777777" w:rsidR="007011EC" w:rsidRPr="00A833AC" w:rsidRDefault="007011EC" w:rsidP="007011EC">
      <w:pPr>
        <w:numPr>
          <w:ilvl w:val="0"/>
          <w:numId w:val="7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Strony umowy zobowiązują się wzajemnie informować o wszelkich zmianach mogących mieć wpływ na wykonanie treści umowy, w tym w szczególności zmianie adresu miejsca </w:t>
      </w:r>
      <w:r w:rsidRPr="00A833AC">
        <w:rPr>
          <w:rFonts w:ascii="Arial" w:hAnsi="Arial" w:cs="Arial"/>
          <w:color w:val="000000" w:themeColor="text1"/>
          <w:sz w:val="22"/>
          <w:szCs w:val="22"/>
        </w:rPr>
        <w:lastRenderedPageBreak/>
        <w:t>zamieszkania lub siedziby, a wysłanie pisma na ostatni znany adres strony uznają za skuteczne doręczenie.</w:t>
      </w:r>
    </w:p>
    <w:p w14:paraId="654123AE"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nie może bez zgody Zamawiającego przenosić wierzytelności wynikających z niniejszej umowy na osoby trzecie, w tym również na rzecz banków. </w:t>
      </w:r>
    </w:p>
    <w:p w14:paraId="0F02C1F3"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77D744CA"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przypadku zaistnienia sporów na tle wykonania niniejszej umowy właściwym organem będzie sąd cywilny właściwy dla siedziby Zamawiającego. </w:t>
      </w:r>
    </w:p>
    <w:p w14:paraId="1876FE75"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niniejszą umową stosuje się obowiązujące przepisy Kodeksu Cywilnego, ustawy Prawo zamówień publicznych, ustawy Prawo budowlane i ustawę o wyrobach budowlanych.</w:t>
      </w:r>
    </w:p>
    <w:p w14:paraId="280C98C2"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064D248B"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kradzieży, zniszczenia lub uszkodzenia obiektów, robót, ich części bądź urządzeń w toku realizacji Wykonawca zobowiązany jest do naprawienia ich i doprowadzenia do stanu poprzedniego, na własny koszt.</w:t>
      </w:r>
    </w:p>
    <w:p w14:paraId="587FA8B5"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Strony wyłączają możliwość zmiany wynagrodzenia wykonawcy na podstawie art. 632 § 2 </w:t>
      </w:r>
      <w:proofErr w:type="spellStart"/>
      <w:r w:rsidRPr="00A833AC">
        <w:rPr>
          <w:rFonts w:ascii="Arial" w:hAnsi="Arial" w:cs="Arial"/>
          <w:color w:val="000000" w:themeColor="text1"/>
          <w:sz w:val="22"/>
          <w:szCs w:val="22"/>
        </w:rPr>
        <w:t>Kc</w:t>
      </w:r>
      <w:proofErr w:type="spellEnd"/>
      <w:r w:rsidRPr="00A833AC">
        <w:rPr>
          <w:rFonts w:ascii="Arial" w:hAnsi="Arial" w:cs="Arial"/>
          <w:color w:val="000000" w:themeColor="text1"/>
          <w:sz w:val="22"/>
          <w:szCs w:val="22"/>
        </w:rPr>
        <w:t>.</w:t>
      </w:r>
    </w:p>
    <w:p w14:paraId="34781B25"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na podstawie art. 458</w:t>
      </w:r>
      <w:r w:rsidRPr="00A833AC">
        <w:rPr>
          <w:rFonts w:ascii="Arial" w:hAnsi="Arial" w:cs="Arial"/>
          <w:color w:val="000000" w:themeColor="text1"/>
          <w:sz w:val="22"/>
          <w:szCs w:val="22"/>
          <w:vertAlign w:val="superscript"/>
        </w:rPr>
        <w:t>9</w:t>
      </w:r>
      <w:r w:rsidRPr="00A833AC">
        <w:rPr>
          <w:rFonts w:ascii="Arial" w:hAnsi="Arial" w:cs="Arial"/>
          <w:color w:val="000000" w:themeColor="text1"/>
          <w:sz w:val="22"/>
          <w:szCs w:val="22"/>
        </w:rPr>
        <w:t xml:space="preserve"> </w:t>
      </w:r>
      <w:proofErr w:type="spellStart"/>
      <w:r w:rsidRPr="00A833AC">
        <w:rPr>
          <w:rFonts w:ascii="Arial" w:hAnsi="Arial" w:cs="Arial"/>
          <w:color w:val="000000" w:themeColor="text1"/>
          <w:sz w:val="22"/>
          <w:szCs w:val="22"/>
        </w:rPr>
        <w:t>Kpc</w:t>
      </w:r>
      <w:proofErr w:type="spellEnd"/>
      <w:r w:rsidRPr="00A833AC">
        <w:rPr>
          <w:rFonts w:ascii="Arial" w:hAnsi="Arial" w:cs="Arial"/>
          <w:color w:val="000000" w:themeColor="text1"/>
          <w:sz w:val="22"/>
          <w:szCs w:val="22"/>
        </w:rPr>
        <w:t xml:space="preserve"> wyłączają w ewentualnym ich sporze sądowym dowód z zeznań świadków nie będących uczestnikami procesu budowlanego w rozumieniu PB.</w:t>
      </w:r>
    </w:p>
    <w:p w14:paraId="7EB629C9"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A833AC">
        <w:rPr>
          <w:rFonts w:ascii="Arial" w:hAnsi="Arial" w:cs="Arial"/>
          <w:color w:val="000000" w:themeColor="text1"/>
          <w:sz w:val="22"/>
          <w:szCs w:val="22"/>
        </w:rPr>
        <w:t>Kpc</w:t>
      </w:r>
      <w:proofErr w:type="spellEnd"/>
      <w:r w:rsidRPr="00A833AC">
        <w:rPr>
          <w:rFonts w:ascii="Arial" w:hAnsi="Arial" w:cs="Arial"/>
          <w:color w:val="000000" w:themeColor="text1"/>
          <w:sz w:val="22"/>
          <w:szCs w:val="22"/>
        </w:rPr>
        <w:t>.</w:t>
      </w:r>
    </w:p>
    <w:p w14:paraId="2D6E11EF" w14:textId="77777777" w:rsidR="007011EC" w:rsidRPr="00A833AC" w:rsidRDefault="007011EC" w:rsidP="007011EC">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Umowę sporządzono w trzech jednobrzmiących egzemplarzach, 1 egz. dla Wykonawcy, 2 egz. dla Zamawiającego</w:t>
      </w:r>
    </w:p>
    <w:p w14:paraId="72B2D8DC" w14:textId="77777777" w:rsidR="007011EC" w:rsidRPr="00A833AC" w:rsidRDefault="007011EC" w:rsidP="007011EC">
      <w:pPr>
        <w:pStyle w:val="Tekstpodstawowy"/>
        <w:spacing w:line="240" w:lineRule="auto"/>
        <w:rPr>
          <w:rFonts w:ascii="Arial" w:hAnsi="Arial" w:cs="Arial"/>
          <w:b w:val="0"/>
          <w:color w:val="000000" w:themeColor="text1"/>
          <w:sz w:val="22"/>
          <w:szCs w:val="22"/>
        </w:rPr>
      </w:pPr>
    </w:p>
    <w:p w14:paraId="5236645C" w14:textId="77777777" w:rsidR="007011EC" w:rsidRPr="00A833AC" w:rsidRDefault="007011EC" w:rsidP="007011EC">
      <w:pPr>
        <w:pStyle w:val="Tekstpodstawowy"/>
        <w:spacing w:line="240" w:lineRule="auto"/>
        <w:rPr>
          <w:rFonts w:ascii="Arial" w:hAnsi="Arial" w:cs="Arial"/>
          <w:b w:val="0"/>
          <w:color w:val="000000" w:themeColor="text1"/>
          <w:sz w:val="22"/>
          <w:szCs w:val="22"/>
        </w:rPr>
      </w:pPr>
    </w:p>
    <w:p w14:paraId="0BB501C1" w14:textId="77777777" w:rsidR="007011EC" w:rsidRPr="00A833AC" w:rsidRDefault="007011EC" w:rsidP="007011EC">
      <w:pPr>
        <w:rPr>
          <w:rFonts w:ascii="Arial" w:hAnsi="Arial" w:cs="Arial"/>
          <w:b/>
          <w:color w:val="000000" w:themeColor="text1"/>
          <w:sz w:val="22"/>
          <w:szCs w:val="22"/>
        </w:rPr>
      </w:pPr>
      <w:r w:rsidRPr="00A833AC">
        <w:rPr>
          <w:rFonts w:ascii="Arial" w:hAnsi="Arial" w:cs="Arial"/>
          <w:b/>
          <w:color w:val="000000" w:themeColor="text1"/>
          <w:sz w:val="22"/>
          <w:szCs w:val="22"/>
        </w:rPr>
        <w:tab/>
        <w:t>ZAMAWIAJĄCY:</w:t>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t>WYKONAWCA:</w:t>
      </w:r>
    </w:p>
    <w:p w14:paraId="3A1104E8" w14:textId="77777777" w:rsidR="007011EC" w:rsidRPr="00A833AC" w:rsidRDefault="007011EC" w:rsidP="007011EC">
      <w:pPr>
        <w:rPr>
          <w:rFonts w:ascii="Arial" w:hAnsi="Arial" w:cs="Arial"/>
          <w:b/>
          <w:color w:val="000000" w:themeColor="text1"/>
          <w:sz w:val="22"/>
          <w:szCs w:val="22"/>
        </w:rPr>
      </w:pPr>
    </w:p>
    <w:p w14:paraId="39F6102C" w14:textId="77777777" w:rsidR="007011EC" w:rsidRPr="00A833AC" w:rsidRDefault="007011EC" w:rsidP="007011EC">
      <w:pPr>
        <w:rPr>
          <w:rFonts w:ascii="Arial" w:hAnsi="Arial" w:cs="Arial"/>
          <w:b/>
          <w:color w:val="000000" w:themeColor="text1"/>
          <w:sz w:val="22"/>
          <w:szCs w:val="22"/>
        </w:rPr>
      </w:pPr>
    </w:p>
    <w:p w14:paraId="7063E90E" w14:textId="77777777" w:rsidR="007011EC" w:rsidRPr="00A833AC" w:rsidRDefault="007011EC" w:rsidP="007011EC">
      <w:pPr>
        <w:rPr>
          <w:rFonts w:ascii="Arial" w:hAnsi="Arial" w:cs="Arial"/>
          <w:b/>
          <w:color w:val="000000" w:themeColor="text1"/>
          <w:sz w:val="22"/>
          <w:szCs w:val="22"/>
        </w:rPr>
      </w:pPr>
    </w:p>
    <w:p w14:paraId="43F0A8EF" w14:textId="77777777" w:rsidR="007011EC" w:rsidRPr="00A833AC" w:rsidRDefault="007011EC" w:rsidP="007011EC">
      <w:pPr>
        <w:rPr>
          <w:rFonts w:ascii="Arial" w:hAnsi="Arial" w:cs="Arial"/>
          <w:b/>
          <w:color w:val="000000" w:themeColor="text1"/>
          <w:sz w:val="22"/>
          <w:szCs w:val="22"/>
        </w:rPr>
      </w:pPr>
    </w:p>
    <w:p w14:paraId="028DB391" w14:textId="77777777" w:rsidR="007011EC" w:rsidRPr="00A833AC" w:rsidRDefault="007011EC" w:rsidP="007011EC">
      <w:pPr>
        <w:rPr>
          <w:rFonts w:ascii="Arial" w:hAnsi="Arial" w:cs="Arial"/>
          <w:b/>
          <w:color w:val="000000" w:themeColor="text1"/>
          <w:sz w:val="22"/>
          <w:szCs w:val="22"/>
        </w:rPr>
      </w:pPr>
    </w:p>
    <w:p w14:paraId="112E73E2" w14:textId="77777777" w:rsidR="007011EC" w:rsidRPr="00A833AC" w:rsidRDefault="007011EC" w:rsidP="007011EC">
      <w:pPr>
        <w:rPr>
          <w:rFonts w:ascii="Arial" w:hAnsi="Arial" w:cs="Arial"/>
          <w:b/>
          <w:color w:val="000000" w:themeColor="text1"/>
          <w:sz w:val="22"/>
          <w:szCs w:val="22"/>
        </w:rPr>
      </w:pPr>
    </w:p>
    <w:p w14:paraId="3E204D0B" w14:textId="77777777" w:rsidR="007011EC" w:rsidRPr="00A833AC" w:rsidRDefault="007011EC" w:rsidP="007011EC">
      <w:pPr>
        <w:rPr>
          <w:rFonts w:ascii="Arial" w:hAnsi="Arial" w:cs="Arial"/>
          <w:b/>
          <w:color w:val="000000" w:themeColor="text1"/>
          <w:sz w:val="22"/>
          <w:szCs w:val="22"/>
        </w:rPr>
      </w:pPr>
    </w:p>
    <w:p w14:paraId="7838625B" w14:textId="77777777" w:rsidR="007011EC" w:rsidRPr="00A833AC" w:rsidRDefault="007011EC" w:rsidP="007011EC">
      <w:pPr>
        <w:rPr>
          <w:rFonts w:ascii="Arial" w:hAnsi="Arial" w:cs="Arial"/>
          <w:bCs/>
          <w:color w:val="000000" w:themeColor="text1"/>
          <w:sz w:val="22"/>
          <w:szCs w:val="22"/>
        </w:rPr>
      </w:pPr>
      <w:r w:rsidRPr="00A833AC">
        <w:rPr>
          <w:rFonts w:ascii="Arial" w:hAnsi="Arial" w:cs="Arial"/>
          <w:bCs/>
          <w:color w:val="000000" w:themeColor="text1"/>
          <w:sz w:val="22"/>
          <w:szCs w:val="22"/>
        </w:rPr>
        <w:t xml:space="preserve">Załączniki do Umowy </w:t>
      </w:r>
    </w:p>
    <w:p w14:paraId="26222237" w14:textId="77777777" w:rsidR="007011EC" w:rsidRPr="00A833AC" w:rsidRDefault="007011EC" w:rsidP="007011EC">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1 </w:t>
      </w:r>
      <w:r w:rsidRPr="00A833AC">
        <w:rPr>
          <w:rFonts w:ascii="Arial" w:hAnsi="Arial" w:cs="Arial"/>
          <w:bCs/>
          <w:color w:val="000000" w:themeColor="text1"/>
          <w:sz w:val="22"/>
          <w:szCs w:val="22"/>
        </w:rPr>
        <w:t xml:space="preserve">Oferta Wykonawcy </w:t>
      </w:r>
    </w:p>
    <w:p w14:paraId="068753DA" w14:textId="77777777" w:rsidR="007011EC" w:rsidRPr="00A833AC" w:rsidRDefault="007011EC" w:rsidP="007011EC">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2 </w:t>
      </w:r>
      <w:r w:rsidRPr="00A833AC">
        <w:rPr>
          <w:rFonts w:ascii="Arial" w:hAnsi="Arial" w:cs="Arial"/>
          <w:bCs/>
          <w:color w:val="000000" w:themeColor="text1"/>
          <w:sz w:val="22"/>
          <w:szCs w:val="22"/>
        </w:rPr>
        <w:t>Kosztorys ofertowy</w:t>
      </w:r>
    </w:p>
    <w:p w14:paraId="10A88AB2" w14:textId="77777777" w:rsidR="007011EC" w:rsidRPr="00A833AC" w:rsidRDefault="007011EC" w:rsidP="007011EC">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3 </w:t>
      </w:r>
      <w:proofErr w:type="spellStart"/>
      <w:r w:rsidRPr="00A833AC">
        <w:rPr>
          <w:rFonts w:ascii="Arial" w:hAnsi="Arial" w:cs="Arial"/>
          <w:bCs/>
          <w:color w:val="000000" w:themeColor="text1"/>
          <w:sz w:val="22"/>
          <w:szCs w:val="22"/>
        </w:rPr>
        <w:t>SOWiORB</w:t>
      </w:r>
      <w:proofErr w:type="spellEnd"/>
    </w:p>
    <w:p w14:paraId="2CDD807E" w14:textId="77777777" w:rsidR="007011EC" w:rsidRPr="00A833AC" w:rsidRDefault="007011EC" w:rsidP="007011EC">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4 Zespół WYKONAWCY;</w:t>
      </w:r>
    </w:p>
    <w:p w14:paraId="48973398" w14:textId="77777777" w:rsidR="007011EC" w:rsidRPr="00A833AC" w:rsidRDefault="007011EC" w:rsidP="007011EC">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5 Zabezpieczenie należytego wykonania  umowy </w:t>
      </w:r>
    </w:p>
    <w:p w14:paraId="6BA3358B" w14:textId="77777777" w:rsidR="007011EC" w:rsidRPr="00A833AC" w:rsidRDefault="007011EC" w:rsidP="007011EC">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6 Harmonogram Robót i Płatności </w:t>
      </w:r>
    </w:p>
    <w:p w14:paraId="6F4A01D7" w14:textId="77777777" w:rsidR="007011EC" w:rsidRPr="00A833AC" w:rsidRDefault="007011EC" w:rsidP="007011EC">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7 Pytania i odpowiedzi zadane w toku postępowania</w:t>
      </w:r>
    </w:p>
    <w:bookmarkEnd w:id="52"/>
    <w:p w14:paraId="02041D72" w14:textId="65715437" w:rsidR="007011EC" w:rsidRDefault="00B01FE9" w:rsidP="005C463F">
      <w:pPr>
        <w:spacing w:after="120"/>
        <w:jc w:val="right"/>
        <w:rPr>
          <w:rFonts w:ascii="Arial" w:hAnsi="Arial" w:cs="Arial"/>
          <w:b/>
        </w:rPr>
      </w:pPr>
      <w:r>
        <w:rPr>
          <w:rFonts w:ascii="Arial" w:hAnsi="Arial" w:cs="Arial"/>
          <w:b/>
        </w:rPr>
        <w:t xml:space="preserve">                                                                                                                                                                                                                                                                                                                                                                                                                                                                                                                                                                                                                                                                                                                                                                                                                                                                                                                                                                                                                  </w:t>
      </w:r>
    </w:p>
    <w:sectPr w:rsidR="007011EC" w:rsidSect="00C900C5">
      <w:headerReference w:type="default" r:id="rId13"/>
      <w:footerReference w:type="default" r:id="rId14"/>
      <w:headerReference w:type="first" r:id="rId15"/>
      <w:pgSz w:w="11906" w:h="16838"/>
      <w:pgMar w:top="255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CD47CC" w14:textId="77777777" w:rsidR="00E82284" w:rsidRDefault="00E82284">
      <w:r>
        <w:separator/>
      </w:r>
    </w:p>
  </w:endnote>
  <w:endnote w:type="continuationSeparator" w:id="0">
    <w:p w14:paraId="095AE00C" w14:textId="77777777" w:rsidR="00E82284" w:rsidRDefault="00E82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Arial Unicode MS">
    <w:altName w:val="@MS PGothic"/>
    <w:panose1 w:val="020B0604020202020204"/>
    <w:charset w:val="80"/>
    <w:family w:val="swiss"/>
    <w:pitch w:val="variable"/>
    <w:sig w:usb0="F7FFAFFF" w:usb1="E9DFFFFF" w:usb2="0000003F" w:usb3="00000000" w:csb0="003F01FF" w:csb1="00000000"/>
  </w:font>
  <w:font w:name="TT230o00">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0"/>
        <w:szCs w:val="20"/>
      </w:rPr>
      <w:id w:val="-1862966200"/>
      <w:docPartObj>
        <w:docPartGallery w:val="Page Numbers (Bottom of Page)"/>
        <w:docPartUnique/>
      </w:docPartObj>
    </w:sdtPr>
    <w:sdtContent>
      <w:p w14:paraId="14603038" w14:textId="3CFEAEFB" w:rsidR="00EA3A5A" w:rsidRPr="004E7116" w:rsidRDefault="00EA3A5A" w:rsidP="004E7116">
        <w:pPr>
          <w:ind w:left="142"/>
          <w:jc w:val="center"/>
          <w:rPr>
            <w:rFonts w:ascii="Arial" w:hAnsi="Arial" w:cs="Arial"/>
            <w:bCs/>
            <w:sz w:val="18"/>
            <w:szCs w:val="18"/>
            <w:vertAlign w:val="superscript"/>
            <w:lang w:val="en-US"/>
          </w:rPr>
        </w:pPr>
      </w:p>
      <w:p w14:paraId="2412B74A" w14:textId="492684D2" w:rsidR="00EA3A5A" w:rsidRPr="007E5F74" w:rsidRDefault="00EA3A5A"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8A1307">
          <w:rPr>
            <w:rFonts w:asciiTheme="majorHAnsi" w:eastAsiaTheme="majorEastAsia" w:hAnsiTheme="majorHAnsi" w:cstheme="majorBidi"/>
            <w:noProof/>
          </w:rPr>
          <w:t>9</w:t>
        </w:r>
        <w:r w:rsidRPr="00C92FA4">
          <w:rPr>
            <w:rFonts w:asciiTheme="majorHAnsi" w:eastAsiaTheme="majorEastAsia" w:hAnsiTheme="majorHAnsi" w:cstheme="majorBid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EC6AC" w14:textId="77777777" w:rsidR="00E82284" w:rsidRDefault="00E82284">
      <w:r>
        <w:separator/>
      </w:r>
    </w:p>
  </w:footnote>
  <w:footnote w:type="continuationSeparator" w:id="0">
    <w:p w14:paraId="695B0FCE" w14:textId="77777777" w:rsidR="00E82284" w:rsidRDefault="00E82284">
      <w:r>
        <w:continuationSeparator/>
      </w:r>
    </w:p>
  </w:footnote>
  <w:footnote w:id="1">
    <w:p w14:paraId="2F451BC7" w14:textId="77777777" w:rsidR="00EA3A5A" w:rsidRDefault="00EA3A5A"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9475DEA" w14:textId="77777777" w:rsidR="00EA3A5A" w:rsidRPr="00937040" w:rsidRDefault="00EA3A5A"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11EA8B77" w14:textId="77777777" w:rsidR="00EA3A5A" w:rsidRPr="00937040" w:rsidRDefault="00EA3A5A"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6DF50335" w14:textId="77777777" w:rsidR="00EA3A5A" w:rsidRPr="0063508D" w:rsidRDefault="00EA3A5A"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51555" w14:textId="77777777" w:rsidR="00EA3A5A" w:rsidRPr="000F0F0B" w:rsidRDefault="00EA3A5A" w:rsidP="003428E6">
    <w:pPr>
      <w:tabs>
        <w:tab w:val="center" w:pos="4536"/>
        <w:tab w:val="right" w:pos="9072"/>
      </w:tabs>
      <w:rPr>
        <w:rFonts w:ascii="Calibri" w:eastAsia="Calibri" w:hAnsi="Calibri"/>
        <w:sz w:val="22"/>
        <w:szCs w:val="22"/>
        <w:lang w:eastAsia="en-US"/>
      </w:rPr>
    </w:pPr>
    <w:bookmarkStart w:id="57" w:name="_Hlk31193836"/>
    <w:bookmarkStart w:id="58" w:name="_Hlk31193837"/>
    <w:bookmarkStart w:id="59" w:name="_Hlk31193838"/>
    <w:bookmarkStart w:id="60" w:name="_Hlk31193839"/>
    <w:bookmarkStart w:id="61" w:name="_Hlk42681619"/>
    <w:bookmarkStart w:id="62" w:name="_Hlk42681620"/>
    <w:r w:rsidRPr="000F0F0B">
      <w:rPr>
        <w:rFonts w:ascii="Calibri" w:eastAsia="Calibri" w:hAnsi="Calibri"/>
        <w:noProof/>
        <w:sz w:val="22"/>
        <w:szCs w:val="22"/>
        <w:lang w:eastAsia="en-US"/>
      </w:rPr>
      <w:drawing>
        <wp:anchor distT="0" distB="0" distL="114300" distR="114300" simplePos="0" relativeHeight="251710464" behindDoc="0" locked="0" layoutInCell="1" allowOverlap="1" wp14:anchorId="0CC0D952" wp14:editId="0B7D63BA">
          <wp:simplePos x="0" y="0"/>
          <wp:positionH relativeFrom="column">
            <wp:posOffset>-318771</wp:posOffset>
          </wp:positionH>
          <wp:positionV relativeFrom="paragraph">
            <wp:posOffset>11430</wp:posOffset>
          </wp:positionV>
          <wp:extent cx="847725" cy="935119"/>
          <wp:effectExtent l="0" t="0" r="0" b="0"/>
          <wp:wrapNone/>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854953" cy="9430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A02BBB" w14:textId="77777777" w:rsidR="00EA3A5A" w:rsidRPr="000F0F0B" w:rsidRDefault="00EA3A5A" w:rsidP="003428E6">
    <w:pPr>
      <w:tabs>
        <w:tab w:val="center" w:pos="4536"/>
        <w:tab w:val="right" w:pos="9072"/>
      </w:tabs>
      <w:jc w:val="center"/>
      <w:rPr>
        <w:rFonts w:ascii="Calibri" w:eastAsia="Calibri" w:hAnsi="Calibri"/>
        <w:sz w:val="22"/>
        <w:szCs w:val="22"/>
        <w:lang w:eastAsia="en-US"/>
      </w:rPr>
    </w:pPr>
    <w:r w:rsidRPr="000F0F0B">
      <w:rPr>
        <w:rFonts w:ascii="Calibri" w:eastAsia="Calibri" w:hAnsi="Calibri"/>
        <w:noProof/>
        <w:sz w:val="22"/>
        <w:szCs w:val="22"/>
        <w:lang w:eastAsia="en-US"/>
      </w:rPr>
      <mc:AlternateContent>
        <mc:Choice Requires="wps">
          <w:drawing>
            <wp:anchor distT="0" distB="0" distL="114300" distR="114300" simplePos="0" relativeHeight="251711488" behindDoc="0" locked="0" layoutInCell="1" allowOverlap="1" wp14:anchorId="757A73CD" wp14:editId="75B96F7D">
              <wp:simplePos x="0" y="0"/>
              <wp:positionH relativeFrom="column">
                <wp:posOffset>4586605</wp:posOffset>
              </wp:positionH>
              <wp:positionV relativeFrom="paragraph">
                <wp:posOffset>5715</wp:posOffset>
              </wp:positionV>
              <wp:extent cx="1562100" cy="1200150"/>
              <wp:effectExtent l="0" t="0" r="19050" b="19050"/>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D680688" w14:textId="77777777" w:rsidR="00EA3A5A" w:rsidRPr="00740C6B" w:rsidRDefault="00EA3A5A" w:rsidP="003428E6">
                          <w:pPr>
                            <w:jc w:val="right"/>
                            <w:rPr>
                              <w:color w:val="000000"/>
                              <w:sz w:val="18"/>
                              <w:szCs w:val="18"/>
                            </w:rPr>
                          </w:pPr>
                          <w:r w:rsidRPr="00740C6B">
                            <w:rPr>
                              <w:color w:val="000000"/>
                              <w:sz w:val="18"/>
                              <w:szCs w:val="18"/>
                            </w:rPr>
                            <w:t>tel. 94 316-01-20</w:t>
                          </w:r>
                        </w:p>
                        <w:p w14:paraId="5ACF73E2" w14:textId="77777777" w:rsidR="00EA3A5A" w:rsidRPr="00740C6B" w:rsidRDefault="00EA3A5A" w:rsidP="003428E6">
                          <w:pPr>
                            <w:jc w:val="right"/>
                            <w:rPr>
                              <w:color w:val="000000"/>
                              <w:sz w:val="18"/>
                              <w:szCs w:val="18"/>
                            </w:rPr>
                          </w:pPr>
                          <w:r w:rsidRPr="00740C6B">
                            <w:rPr>
                              <w:color w:val="000000"/>
                              <w:sz w:val="18"/>
                              <w:szCs w:val="18"/>
                            </w:rPr>
                            <w:t>fax 94-316-14-91</w:t>
                          </w:r>
                        </w:p>
                        <w:p w14:paraId="639D9531" w14:textId="77777777" w:rsidR="00EA3A5A" w:rsidRPr="00740C6B" w:rsidRDefault="00EA3A5A" w:rsidP="003428E6">
                          <w:pPr>
                            <w:jc w:val="right"/>
                            <w:rPr>
                              <w:rStyle w:val="Hipercze"/>
                              <w:color w:val="000000"/>
                              <w:sz w:val="18"/>
                              <w:szCs w:val="18"/>
                            </w:rPr>
                          </w:pPr>
                          <w:hyperlink r:id="rId2" w:history="1">
                            <w:r w:rsidRPr="00740C6B">
                              <w:rPr>
                                <w:rStyle w:val="Hipercze"/>
                                <w:color w:val="000000"/>
                                <w:sz w:val="18"/>
                                <w:szCs w:val="18"/>
                              </w:rPr>
                              <w:t>www.swieszyno.pl</w:t>
                            </w:r>
                          </w:hyperlink>
                        </w:p>
                        <w:p w14:paraId="2F716ED0" w14:textId="77777777" w:rsidR="00EA3A5A" w:rsidRPr="00740C6B" w:rsidRDefault="00EA3A5A" w:rsidP="003428E6">
                          <w:pPr>
                            <w:jc w:val="right"/>
                            <w:rPr>
                              <w:rStyle w:val="Hipercze"/>
                              <w:color w:val="000000"/>
                              <w:sz w:val="18"/>
                              <w:szCs w:val="18"/>
                            </w:rPr>
                          </w:pPr>
                          <w:r w:rsidRPr="00740C6B">
                            <w:rPr>
                              <w:rStyle w:val="Hipercze"/>
                              <w:color w:val="000000"/>
                              <w:sz w:val="18"/>
                              <w:szCs w:val="18"/>
                            </w:rPr>
                            <w:t>gmina@swieszyno.pl</w:t>
                          </w:r>
                        </w:p>
                        <w:p w14:paraId="2DB4FEA0" w14:textId="77777777" w:rsidR="00EA3A5A" w:rsidRPr="00740C6B" w:rsidRDefault="00EA3A5A" w:rsidP="003428E6">
                          <w:pPr>
                            <w:jc w:val="right"/>
                            <w:rPr>
                              <w:color w:val="000000"/>
                              <w:sz w:val="18"/>
                              <w:szCs w:val="18"/>
                            </w:rPr>
                          </w:pPr>
                          <w:r w:rsidRPr="00740C6B">
                            <w:rPr>
                              <w:rStyle w:val="Hipercze"/>
                              <w:color w:val="000000"/>
                              <w:sz w:val="18"/>
                              <w:szCs w:val="18"/>
                            </w:rPr>
                            <w:t>NIP: 499-05-21-087</w:t>
                          </w:r>
                        </w:p>
                        <w:p w14:paraId="13990A88" w14:textId="77777777" w:rsidR="00EA3A5A" w:rsidRDefault="00EA3A5A" w:rsidP="003428E6">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A73CD" id="Prostokąt 4" o:spid="_x0000_s1026" style="position:absolute;left:0;text-align:left;margin-left:361.15pt;margin-top:.45pt;width:123pt;height:9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" fillcolor="window" strokecolor="window" strokeweight="1pt">
              <v:path arrowok="t"/>
              <v:textbox>
                <w:txbxContent>
                  <w:p w14:paraId="3D680688" w14:textId="77777777" w:rsidR="007011EC" w:rsidRPr="00740C6B" w:rsidRDefault="007011EC" w:rsidP="003428E6">
                    <w:pPr>
                      <w:jc w:val="right"/>
                      <w:rPr>
                        <w:color w:val="000000"/>
                        <w:sz w:val="18"/>
                        <w:szCs w:val="18"/>
                      </w:rPr>
                    </w:pPr>
                    <w:r w:rsidRPr="00740C6B">
                      <w:rPr>
                        <w:color w:val="000000"/>
                        <w:sz w:val="18"/>
                        <w:szCs w:val="18"/>
                      </w:rPr>
                      <w:t>tel. 94 316-01-20</w:t>
                    </w:r>
                  </w:p>
                  <w:p w14:paraId="5ACF73E2" w14:textId="77777777" w:rsidR="007011EC" w:rsidRPr="00740C6B" w:rsidRDefault="007011EC" w:rsidP="003428E6">
                    <w:pPr>
                      <w:jc w:val="right"/>
                      <w:rPr>
                        <w:color w:val="000000"/>
                        <w:sz w:val="18"/>
                        <w:szCs w:val="18"/>
                      </w:rPr>
                    </w:pPr>
                    <w:r w:rsidRPr="00740C6B">
                      <w:rPr>
                        <w:color w:val="000000"/>
                        <w:sz w:val="18"/>
                        <w:szCs w:val="18"/>
                      </w:rPr>
                      <w:t>fax 94-316-14-91</w:t>
                    </w:r>
                  </w:p>
                  <w:p w14:paraId="639D9531" w14:textId="77777777" w:rsidR="007011EC" w:rsidRPr="00740C6B" w:rsidRDefault="007011EC" w:rsidP="003428E6">
                    <w:pPr>
                      <w:jc w:val="right"/>
                      <w:rPr>
                        <w:rStyle w:val="Hipercze"/>
                        <w:color w:val="000000"/>
                        <w:sz w:val="18"/>
                        <w:szCs w:val="18"/>
                      </w:rPr>
                    </w:pPr>
                    <w:hyperlink r:id="rId3" w:history="1">
                      <w:r w:rsidRPr="00740C6B">
                        <w:rPr>
                          <w:rStyle w:val="Hipercze"/>
                          <w:color w:val="000000"/>
                          <w:sz w:val="18"/>
                          <w:szCs w:val="18"/>
                        </w:rPr>
                        <w:t>www.swieszyno.pl</w:t>
                      </w:r>
                    </w:hyperlink>
                  </w:p>
                  <w:p w14:paraId="2F716ED0" w14:textId="77777777" w:rsidR="007011EC" w:rsidRPr="00740C6B" w:rsidRDefault="007011EC" w:rsidP="003428E6">
                    <w:pPr>
                      <w:jc w:val="right"/>
                      <w:rPr>
                        <w:rStyle w:val="Hipercze"/>
                        <w:color w:val="000000"/>
                        <w:sz w:val="18"/>
                        <w:szCs w:val="18"/>
                      </w:rPr>
                    </w:pPr>
                    <w:r w:rsidRPr="00740C6B">
                      <w:rPr>
                        <w:rStyle w:val="Hipercze"/>
                        <w:color w:val="000000"/>
                        <w:sz w:val="18"/>
                        <w:szCs w:val="18"/>
                      </w:rPr>
                      <w:t>gmina@swieszyno.pl</w:t>
                    </w:r>
                  </w:p>
                  <w:p w14:paraId="2DB4FEA0" w14:textId="77777777" w:rsidR="007011EC" w:rsidRPr="00740C6B" w:rsidRDefault="007011EC" w:rsidP="003428E6">
                    <w:pPr>
                      <w:jc w:val="right"/>
                      <w:rPr>
                        <w:color w:val="000000"/>
                        <w:sz w:val="18"/>
                        <w:szCs w:val="18"/>
                      </w:rPr>
                    </w:pPr>
                    <w:r w:rsidRPr="00740C6B">
                      <w:rPr>
                        <w:rStyle w:val="Hipercze"/>
                        <w:color w:val="000000"/>
                        <w:sz w:val="18"/>
                        <w:szCs w:val="18"/>
                      </w:rPr>
                      <w:t>NIP: 499-05-21-087</w:t>
                    </w:r>
                  </w:p>
                  <w:p w14:paraId="13990A88" w14:textId="77777777" w:rsidR="007011EC" w:rsidRDefault="007011EC" w:rsidP="003428E6">
                    <w:pPr>
                      <w:jc w:val="right"/>
                    </w:pPr>
                  </w:p>
                </w:txbxContent>
              </v:textbox>
            </v:rect>
          </w:pict>
        </mc:Fallback>
      </mc:AlternateContent>
    </w:r>
  </w:p>
  <w:p w14:paraId="46BA7435" w14:textId="77777777" w:rsidR="00EA3A5A" w:rsidRPr="000F0F0B" w:rsidRDefault="00EA3A5A" w:rsidP="003428E6">
    <w:pPr>
      <w:tabs>
        <w:tab w:val="center" w:pos="4536"/>
      </w:tabs>
      <w:spacing w:line="276" w:lineRule="auto"/>
      <w:ind w:left="993" w:right="992"/>
      <w:jc w:val="center"/>
      <w:rPr>
        <w:rFonts w:eastAsia="Calibri"/>
        <w:sz w:val="40"/>
        <w:szCs w:val="22"/>
        <w:lang w:eastAsia="en-US"/>
      </w:rPr>
    </w:pPr>
    <w:r w:rsidRPr="000F0F0B">
      <w:rPr>
        <w:rFonts w:eastAsia="Calibri"/>
        <w:sz w:val="40"/>
        <w:szCs w:val="22"/>
        <w:lang w:eastAsia="en-US"/>
      </w:rPr>
      <w:t>Gmina Świeszyno</w:t>
    </w:r>
  </w:p>
  <w:p w14:paraId="7A08F5D5" w14:textId="77777777" w:rsidR="00EA3A5A" w:rsidRPr="000F0F0B" w:rsidRDefault="00EA3A5A" w:rsidP="003428E6">
    <w:pPr>
      <w:tabs>
        <w:tab w:val="center" w:pos="4536"/>
      </w:tabs>
      <w:spacing w:line="276" w:lineRule="auto"/>
      <w:ind w:left="993" w:right="992"/>
      <w:jc w:val="center"/>
      <w:rPr>
        <w:rFonts w:eastAsia="Calibri"/>
        <w:sz w:val="22"/>
        <w:szCs w:val="22"/>
        <w:lang w:eastAsia="en-US"/>
      </w:rPr>
    </w:pPr>
    <w:r w:rsidRPr="000F0F0B">
      <w:rPr>
        <w:rFonts w:eastAsia="Calibri"/>
        <w:sz w:val="22"/>
        <w:szCs w:val="22"/>
        <w:lang w:eastAsia="en-US"/>
      </w:rPr>
      <w:t>Świeszyno 71, 76-024 Świeszyno, powiat koszaliński</w:t>
    </w:r>
  </w:p>
  <w:p w14:paraId="6FF7E5B6" w14:textId="0913090E" w:rsidR="00EA3A5A" w:rsidRPr="003428E6" w:rsidRDefault="00EA3A5A" w:rsidP="003428E6">
    <w:pPr>
      <w:tabs>
        <w:tab w:val="center" w:pos="4536"/>
      </w:tabs>
      <w:spacing w:line="276" w:lineRule="auto"/>
      <w:ind w:left="993" w:right="992"/>
      <w:jc w:val="center"/>
      <w:rPr>
        <w:rFonts w:eastAsia="Calibri"/>
        <w:sz w:val="22"/>
        <w:szCs w:val="22"/>
        <w:lang w:eastAsia="en-US"/>
      </w:rPr>
    </w:pPr>
    <w:r w:rsidRPr="000F0F0B">
      <w:rPr>
        <w:rFonts w:ascii="Calibri" w:eastAsia="Calibri" w:hAnsi="Calibri"/>
        <w:noProof/>
        <w:sz w:val="22"/>
        <w:szCs w:val="22"/>
        <w:lang w:eastAsia="en-US"/>
      </w:rPr>
      <mc:AlternateContent>
        <mc:Choice Requires="wps">
          <w:drawing>
            <wp:anchor distT="4294967295" distB="4294967295" distL="114300" distR="114300" simplePos="0" relativeHeight="251712512" behindDoc="0" locked="0" layoutInCell="1" allowOverlap="1" wp14:anchorId="65F6FD87" wp14:editId="4F690C45">
              <wp:simplePos x="0" y="0"/>
              <wp:positionH relativeFrom="column">
                <wp:posOffset>843280</wp:posOffset>
              </wp:positionH>
              <wp:positionV relativeFrom="paragraph">
                <wp:posOffset>229234</wp:posOffset>
              </wp:positionV>
              <wp:extent cx="5219700" cy="0"/>
              <wp:effectExtent l="0" t="0" r="0" b="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52576DD" id="Łącznik prosty 3"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AEsQZX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bookmarkEnd w:id="57"/>
    <w:bookmarkEnd w:id="58"/>
    <w:bookmarkEnd w:id="59"/>
    <w:bookmarkEnd w:id="60"/>
    <w:bookmarkEnd w:id="61"/>
    <w:bookmarkEnd w:id="6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A1B09" w14:textId="77777777" w:rsidR="00EA3A5A" w:rsidRPr="000F0F0B" w:rsidRDefault="00EA3A5A" w:rsidP="00174868">
    <w:pPr>
      <w:tabs>
        <w:tab w:val="center" w:pos="4536"/>
        <w:tab w:val="right" w:pos="9072"/>
      </w:tabs>
      <w:rPr>
        <w:rFonts w:ascii="Calibri" w:eastAsia="Calibri" w:hAnsi="Calibri"/>
        <w:sz w:val="22"/>
        <w:szCs w:val="22"/>
        <w:lang w:eastAsia="en-US"/>
      </w:rPr>
    </w:pPr>
    <w:r w:rsidRPr="000F0F0B">
      <w:rPr>
        <w:rFonts w:ascii="Calibri" w:eastAsia="Calibri" w:hAnsi="Calibri"/>
        <w:noProof/>
        <w:sz w:val="22"/>
        <w:szCs w:val="22"/>
        <w:lang w:eastAsia="en-US"/>
      </w:rPr>
      <w:drawing>
        <wp:anchor distT="0" distB="0" distL="114300" distR="114300" simplePos="0" relativeHeight="251714560" behindDoc="0" locked="0" layoutInCell="1" allowOverlap="1" wp14:anchorId="5F774A92" wp14:editId="7E74A7F7">
          <wp:simplePos x="0" y="0"/>
          <wp:positionH relativeFrom="column">
            <wp:posOffset>-318771</wp:posOffset>
          </wp:positionH>
          <wp:positionV relativeFrom="paragraph">
            <wp:posOffset>11430</wp:posOffset>
          </wp:positionV>
          <wp:extent cx="847725" cy="935119"/>
          <wp:effectExtent l="0" t="0" r="0"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854953" cy="9430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5BEF3A" w14:textId="77777777" w:rsidR="00EA3A5A" w:rsidRPr="000F0F0B" w:rsidRDefault="00EA3A5A" w:rsidP="00174868">
    <w:pPr>
      <w:tabs>
        <w:tab w:val="center" w:pos="4536"/>
        <w:tab w:val="right" w:pos="9072"/>
      </w:tabs>
      <w:jc w:val="center"/>
      <w:rPr>
        <w:rFonts w:ascii="Calibri" w:eastAsia="Calibri" w:hAnsi="Calibri"/>
        <w:sz w:val="22"/>
        <w:szCs w:val="22"/>
        <w:lang w:eastAsia="en-US"/>
      </w:rPr>
    </w:pPr>
    <w:r w:rsidRPr="000F0F0B">
      <w:rPr>
        <w:rFonts w:ascii="Calibri" w:eastAsia="Calibri" w:hAnsi="Calibri"/>
        <w:noProof/>
        <w:sz w:val="22"/>
        <w:szCs w:val="22"/>
        <w:lang w:eastAsia="en-US"/>
      </w:rPr>
      <mc:AlternateContent>
        <mc:Choice Requires="wps">
          <w:drawing>
            <wp:anchor distT="0" distB="0" distL="114300" distR="114300" simplePos="0" relativeHeight="251715584" behindDoc="0" locked="0" layoutInCell="1" allowOverlap="1" wp14:anchorId="5C5CA245" wp14:editId="68CA0E80">
              <wp:simplePos x="0" y="0"/>
              <wp:positionH relativeFrom="column">
                <wp:posOffset>4586605</wp:posOffset>
              </wp:positionH>
              <wp:positionV relativeFrom="paragraph">
                <wp:posOffset>5715</wp:posOffset>
              </wp:positionV>
              <wp:extent cx="1562100" cy="1200150"/>
              <wp:effectExtent l="0" t="0" r="19050" b="19050"/>
              <wp:wrapNone/>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519F067" w14:textId="77777777" w:rsidR="00EA3A5A" w:rsidRPr="00740C6B" w:rsidRDefault="00EA3A5A" w:rsidP="00174868">
                          <w:pPr>
                            <w:jc w:val="right"/>
                            <w:rPr>
                              <w:color w:val="000000"/>
                              <w:sz w:val="18"/>
                              <w:szCs w:val="18"/>
                            </w:rPr>
                          </w:pPr>
                          <w:r w:rsidRPr="00740C6B">
                            <w:rPr>
                              <w:color w:val="000000"/>
                              <w:sz w:val="18"/>
                              <w:szCs w:val="18"/>
                            </w:rPr>
                            <w:t>tel. 94 316-01-20</w:t>
                          </w:r>
                        </w:p>
                        <w:p w14:paraId="7F28A29D" w14:textId="77777777" w:rsidR="00EA3A5A" w:rsidRPr="00740C6B" w:rsidRDefault="00EA3A5A" w:rsidP="00174868">
                          <w:pPr>
                            <w:jc w:val="right"/>
                            <w:rPr>
                              <w:color w:val="000000"/>
                              <w:sz w:val="18"/>
                              <w:szCs w:val="18"/>
                            </w:rPr>
                          </w:pPr>
                          <w:r w:rsidRPr="00740C6B">
                            <w:rPr>
                              <w:color w:val="000000"/>
                              <w:sz w:val="18"/>
                              <w:szCs w:val="18"/>
                            </w:rPr>
                            <w:t>fax 94-316-14-91</w:t>
                          </w:r>
                        </w:p>
                        <w:p w14:paraId="54F36356" w14:textId="77777777" w:rsidR="00EA3A5A" w:rsidRPr="00740C6B" w:rsidRDefault="00EA3A5A" w:rsidP="00174868">
                          <w:pPr>
                            <w:jc w:val="right"/>
                            <w:rPr>
                              <w:rStyle w:val="Hipercze"/>
                              <w:color w:val="000000"/>
                              <w:sz w:val="18"/>
                              <w:szCs w:val="18"/>
                            </w:rPr>
                          </w:pPr>
                          <w:hyperlink r:id="rId2" w:history="1">
                            <w:r w:rsidRPr="00740C6B">
                              <w:rPr>
                                <w:rStyle w:val="Hipercze"/>
                                <w:color w:val="000000"/>
                                <w:sz w:val="18"/>
                                <w:szCs w:val="18"/>
                              </w:rPr>
                              <w:t>www.swieszyno.pl</w:t>
                            </w:r>
                          </w:hyperlink>
                        </w:p>
                        <w:p w14:paraId="1836AF4A" w14:textId="77777777" w:rsidR="00EA3A5A" w:rsidRPr="00740C6B" w:rsidRDefault="00EA3A5A" w:rsidP="00174868">
                          <w:pPr>
                            <w:jc w:val="right"/>
                            <w:rPr>
                              <w:rStyle w:val="Hipercze"/>
                              <w:color w:val="000000"/>
                              <w:sz w:val="18"/>
                              <w:szCs w:val="18"/>
                            </w:rPr>
                          </w:pPr>
                          <w:r w:rsidRPr="00740C6B">
                            <w:rPr>
                              <w:rStyle w:val="Hipercze"/>
                              <w:color w:val="000000"/>
                              <w:sz w:val="18"/>
                              <w:szCs w:val="18"/>
                            </w:rPr>
                            <w:t>gmina@swieszyno.pl</w:t>
                          </w:r>
                        </w:p>
                        <w:p w14:paraId="04EF6395" w14:textId="77777777" w:rsidR="00EA3A5A" w:rsidRPr="00740C6B" w:rsidRDefault="00EA3A5A" w:rsidP="00174868">
                          <w:pPr>
                            <w:jc w:val="right"/>
                            <w:rPr>
                              <w:color w:val="000000"/>
                              <w:sz w:val="18"/>
                              <w:szCs w:val="18"/>
                            </w:rPr>
                          </w:pPr>
                          <w:r w:rsidRPr="00740C6B">
                            <w:rPr>
                              <w:rStyle w:val="Hipercze"/>
                              <w:color w:val="000000"/>
                              <w:sz w:val="18"/>
                              <w:szCs w:val="18"/>
                            </w:rPr>
                            <w:t>NIP: 499-05-21-087</w:t>
                          </w:r>
                        </w:p>
                        <w:p w14:paraId="6ECBF95B" w14:textId="77777777" w:rsidR="00EA3A5A" w:rsidRDefault="00EA3A5A" w:rsidP="00174868">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5CA245" id="Prostokąt 5" o:spid="_x0000_s1027" style="position:absolute;left:0;text-align:left;margin-left:361.15pt;margin-top:.45pt;width:123pt;height:9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" fillcolor="window" strokecolor="window" strokeweight="1pt">
              <v:path arrowok="t"/>
              <v:textbox>
                <w:txbxContent>
                  <w:p w14:paraId="7519F067" w14:textId="77777777" w:rsidR="007011EC" w:rsidRPr="00740C6B" w:rsidRDefault="007011EC" w:rsidP="00174868">
                    <w:pPr>
                      <w:jc w:val="right"/>
                      <w:rPr>
                        <w:color w:val="000000"/>
                        <w:sz w:val="18"/>
                        <w:szCs w:val="18"/>
                      </w:rPr>
                    </w:pPr>
                    <w:r w:rsidRPr="00740C6B">
                      <w:rPr>
                        <w:color w:val="000000"/>
                        <w:sz w:val="18"/>
                        <w:szCs w:val="18"/>
                      </w:rPr>
                      <w:t>tel. 94 316-01-20</w:t>
                    </w:r>
                  </w:p>
                  <w:p w14:paraId="7F28A29D" w14:textId="77777777" w:rsidR="007011EC" w:rsidRPr="00740C6B" w:rsidRDefault="007011EC" w:rsidP="00174868">
                    <w:pPr>
                      <w:jc w:val="right"/>
                      <w:rPr>
                        <w:color w:val="000000"/>
                        <w:sz w:val="18"/>
                        <w:szCs w:val="18"/>
                      </w:rPr>
                    </w:pPr>
                    <w:r w:rsidRPr="00740C6B">
                      <w:rPr>
                        <w:color w:val="000000"/>
                        <w:sz w:val="18"/>
                        <w:szCs w:val="18"/>
                      </w:rPr>
                      <w:t>fax 94-316-14-91</w:t>
                    </w:r>
                  </w:p>
                  <w:p w14:paraId="54F36356" w14:textId="77777777" w:rsidR="007011EC" w:rsidRPr="00740C6B" w:rsidRDefault="007011EC" w:rsidP="00174868">
                    <w:pPr>
                      <w:jc w:val="right"/>
                      <w:rPr>
                        <w:rStyle w:val="Hipercze"/>
                        <w:color w:val="000000"/>
                        <w:sz w:val="18"/>
                        <w:szCs w:val="18"/>
                      </w:rPr>
                    </w:pPr>
                    <w:hyperlink r:id="rId3" w:history="1">
                      <w:r w:rsidRPr="00740C6B">
                        <w:rPr>
                          <w:rStyle w:val="Hipercze"/>
                          <w:color w:val="000000"/>
                          <w:sz w:val="18"/>
                          <w:szCs w:val="18"/>
                        </w:rPr>
                        <w:t>www.swieszyno.pl</w:t>
                      </w:r>
                    </w:hyperlink>
                  </w:p>
                  <w:p w14:paraId="1836AF4A" w14:textId="77777777" w:rsidR="007011EC" w:rsidRPr="00740C6B" w:rsidRDefault="007011EC" w:rsidP="00174868">
                    <w:pPr>
                      <w:jc w:val="right"/>
                      <w:rPr>
                        <w:rStyle w:val="Hipercze"/>
                        <w:color w:val="000000"/>
                        <w:sz w:val="18"/>
                        <w:szCs w:val="18"/>
                      </w:rPr>
                    </w:pPr>
                    <w:r w:rsidRPr="00740C6B">
                      <w:rPr>
                        <w:rStyle w:val="Hipercze"/>
                        <w:color w:val="000000"/>
                        <w:sz w:val="18"/>
                        <w:szCs w:val="18"/>
                      </w:rPr>
                      <w:t>gmina@swieszyno.pl</w:t>
                    </w:r>
                  </w:p>
                  <w:p w14:paraId="04EF6395" w14:textId="77777777" w:rsidR="007011EC" w:rsidRPr="00740C6B" w:rsidRDefault="007011EC" w:rsidP="00174868">
                    <w:pPr>
                      <w:jc w:val="right"/>
                      <w:rPr>
                        <w:color w:val="000000"/>
                        <w:sz w:val="18"/>
                        <w:szCs w:val="18"/>
                      </w:rPr>
                    </w:pPr>
                    <w:r w:rsidRPr="00740C6B">
                      <w:rPr>
                        <w:rStyle w:val="Hipercze"/>
                        <w:color w:val="000000"/>
                        <w:sz w:val="18"/>
                        <w:szCs w:val="18"/>
                      </w:rPr>
                      <w:t>NIP: 499-05-21-087</w:t>
                    </w:r>
                  </w:p>
                  <w:p w14:paraId="6ECBF95B" w14:textId="77777777" w:rsidR="007011EC" w:rsidRDefault="007011EC" w:rsidP="00174868">
                    <w:pPr>
                      <w:jc w:val="right"/>
                    </w:pPr>
                  </w:p>
                </w:txbxContent>
              </v:textbox>
            </v:rect>
          </w:pict>
        </mc:Fallback>
      </mc:AlternateContent>
    </w:r>
  </w:p>
  <w:p w14:paraId="15F55E70" w14:textId="77777777" w:rsidR="00EA3A5A" w:rsidRPr="000F0F0B" w:rsidRDefault="00EA3A5A" w:rsidP="00174868">
    <w:pPr>
      <w:tabs>
        <w:tab w:val="center" w:pos="4536"/>
      </w:tabs>
      <w:spacing w:line="276" w:lineRule="auto"/>
      <w:ind w:left="993" w:right="992"/>
      <w:jc w:val="center"/>
      <w:rPr>
        <w:rFonts w:eastAsia="Calibri"/>
        <w:sz w:val="40"/>
        <w:szCs w:val="22"/>
        <w:lang w:eastAsia="en-US"/>
      </w:rPr>
    </w:pPr>
    <w:r w:rsidRPr="000F0F0B">
      <w:rPr>
        <w:rFonts w:eastAsia="Calibri"/>
        <w:sz w:val="40"/>
        <w:szCs w:val="22"/>
        <w:lang w:eastAsia="en-US"/>
      </w:rPr>
      <w:t>Gmina Świeszyno</w:t>
    </w:r>
  </w:p>
  <w:p w14:paraId="0134A46A" w14:textId="77777777" w:rsidR="00EA3A5A" w:rsidRPr="000F0F0B" w:rsidRDefault="00EA3A5A" w:rsidP="00174868">
    <w:pPr>
      <w:tabs>
        <w:tab w:val="center" w:pos="4536"/>
      </w:tabs>
      <w:spacing w:line="276" w:lineRule="auto"/>
      <w:ind w:left="993" w:right="992"/>
      <w:jc w:val="center"/>
      <w:rPr>
        <w:rFonts w:eastAsia="Calibri"/>
        <w:sz w:val="22"/>
        <w:szCs w:val="22"/>
        <w:lang w:eastAsia="en-US"/>
      </w:rPr>
    </w:pPr>
    <w:r w:rsidRPr="000F0F0B">
      <w:rPr>
        <w:rFonts w:eastAsia="Calibri"/>
        <w:sz w:val="22"/>
        <w:szCs w:val="22"/>
        <w:lang w:eastAsia="en-US"/>
      </w:rPr>
      <w:t>Świeszyno 71, 76-024 Świeszyno, powiat koszaliński</w:t>
    </w:r>
  </w:p>
  <w:p w14:paraId="5B94330C" w14:textId="77777777" w:rsidR="00EA3A5A" w:rsidRPr="003428E6" w:rsidRDefault="00EA3A5A" w:rsidP="00174868">
    <w:pPr>
      <w:tabs>
        <w:tab w:val="center" w:pos="4536"/>
      </w:tabs>
      <w:spacing w:line="276" w:lineRule="auto"/>
      <w:ind w:left="993" w:right="992"/>
      <w:jc w:val="center"/>
      <w:rPr>
        <w:rFonts w:eastAsia="Calibri"/>
        <w:sz w:val="22"/>
        <w:szCs w:val="22"/>
        <w:lang w:eastAsia="en-US"/>
      </w:rPr>
    </w:pPr>
    <w:r w:rsidRPr="000F0F0B">
      <w:rPr>
        <w:rFonts w:ascii="Calibri" w:eastAsia="Calibri" w:hAnsi="Calibri"/>
        <w:noProof/>
        <w:sz w:val="22"/>
        <w:szCs w:val="22"/>
        <w:lang w:eastAsia="en-US"/>
      </w:rPr>
      <mc:AlternateContent>
        <mc:Choice Requires="wps">
          <w:drawing>
            <wp:anchor distT="4294967295" distB="4294967295" distL="114300" distR="114300" simplePos="0" relativeHeight="251716608" behindDoc="0" locked="0" layoutInCell="1" allowOverlap="1" wp14:anchorId="2A9B31BF" wp14:editId="1ED03FC9">
              <wp:simplePos x="0" y="0"/>
              <wp:positionH relativeFrom="column">
                <wp:posOffset>843280</wp:posOffset>
              </wp:positionH>
              <wp:positionV relativeFrom="paragraph">
                <wp:posOffset>229234</wp:posOffset>
              </wp:positionV>
              <wp:extent cx="5219700" cy="0"/>
              <wp:effectExtent l="0" t="0" r="0" b="0"/>
              <wp:wrapNone/>
              <wp:docPr id="6"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6FE979F" id="Łącznik prosty 6"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" strokecolor="windowText">
              <v:stroke joinstyle="miter"/>
              <o:lock v:ext="edit" shapetype="f"/>
            </v:line>
          </w:pict>
        </mc:Fallback>
      </mc:AlternateContent>
    </w:r>
  </w:p>
  <w:p w14:paraId="218686D0" w14:textId="6F841516" w:rsidR="00EA3A5A" w:rsidRPr="007C2769" w:rsidRDefault="00EA3A5A" w:rsidP="007C27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3E21CCC"/>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8A2C01"/>
    <w:multiLevelType w:val="hybridMultilevel"/>
    <w:tmpl w:val="D8C6CD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BBB1117"/>
    <w:multiLevelType w:val="multilevel"/>
    <w:tmpl w:val="8D406168"/>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FA70444"/>
    <w:multiLevelType w:val="hybridMultilevel"/>
    <w:tmpl w:val="B35C4E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201464B6"/>
    <w:multiLevelType w:val="multilevel"/>
    <w:tmpl w:val="0415001F"/>
    <w:lvl w:ilvl="0">
      <w:start w:val="1"/>
      <w:numFmt w:val="decimal"/>
      <w:lvlText w:val="%1."/>
      <w:lvlJc w:val="left"/>
      <w:pPr>
        <w:ind w:left="360"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CE332D5"/>
    <w:multiLevelType w:val="hybridMultilevel"/>
    <w:tmpl w:val="8E04BC50"/>
    <w:lvl w:ilvl="0" w:tplc="04150001">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55" w15:restartNumberingAfterBreak="0">
    <w:nsid w:val="2FB45AB3"/>
    <w:multiLevelType w:val="multilevel"/>
    <w:tmpl w:val="B4D0FD82"/>
    <w:lvl w:ilvl="0">
      <w:start w:val="3"/>
      <w:numFmt w:val="decimal"/>
      <w:lvlText w:val="%1."/>
      <w:lvlJc w:val="left"/>
      <w:pPr>
        <w:ind w:left="435" w:hanging="435"/>
      </w:pPr>
      <w:rPr>
        <w:rFonts w:hint="default"/>
      </w:rPr>
    </w:lvl>
    <w:lvl w:ilvl="1">
      <w:start w:val="13"/>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7"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8" w15:restartNumberingAfterBreak="0">
    <w:nsid w:val="33225C12"/>
    <w:multiLevelType w:val="multilevel"/>
    <w:tmpl w:val="FD6CC532"/>
    <w:lvl w:ilvl="0">
      <w:start w:val="1"/>
      <w:numFmt w:val="decimal"/>
      <w:lvlText w:val="%1."/>
      <w:lvlJc w:val="left"/>
      <w:pPr>
        <w:ind w:left="360" w:hanging="360"/>
      </w:pPr>
      <w:rPr>
        <w:b w:val="0"/>
        <w:i w:val="0"/>
        <w:strike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4"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6" w15:restartNumberingAfterBreak="0">
    <w:nsid w:val="3C4866A9"/>
    <w:multiLevelType w:val="hybridMultilevel"/>
    <w:tmpl w:val="FFB4227C"/>
    <w:lvl w:ilvl="0" w:tplc="8886F9D0">
      <w:start w:val="1"/>
      <w:numFmt w:val="decimal"/>
      <w:lvlText w:val="%1."/>
      <w:lvlJc w:val="left"/>
      <w:pPr>
        <w:ind w:left="6456"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2"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4"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6"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7"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D021526"/>
    <w:multiLevelType w:val="multilevel"/>
    <w:tmpl w:val="34F86F36"/>
    <w:lvl w:ilvl="0">
      <w:start w:val="1"/>
      <w:numFmt w:val="decimal"/>
      <w:lvlText w:val="%1."/>
      <w:lvlJc w:val="left"/>
      <w:pPr>
        <w:ind w:left="360" w:hanging="360"/>
      </w:pPr>
      <w:rPr>
        <w:b w:val="0"/>
        <w:i w:val="0"/>
        <w:color w:val="auto"/>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3"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5"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3DD7213"/>
    <w:multiLevelType w:val="multilevel"/>
    <w:tmpl w:val="0415001F"/>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8"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1"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2"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3"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4" w15:restartNumberingAfterBreak="0">
    <w:nsid w:val="6ED94E90"/>
    <w:multiLevelType w:val="multilevel"/>
    <w:tmpl w:val="805231CA"/>
    <w:lvl w:ilvl="0">
      <w:start w:val="3"/>
      <w:numFmt w:val="decimal"/>
      <w:lvlText w:val="%1."/>
      <w:lvlJc w:val="left"/>
      <w:pPr>
        <w:tabs>
          <w:tab w:val="num" w:pos="432"/>
        </w:tabs>
        <w:ind w:left="432" w:hanging="432"/>
      </w:pPr>
      <w:rPr>
        <w:rFonts w:hint="default"/>
        <w:b w:val="0"/>
        <w:i w:val="0"/>
      </w:rPr>
    </w:lvl>
    <w:lvl w:ilvl="1">
      <w:start w:val="1"/>
      <w:numFmt w:val="lowerLetter"/>
      <w:lvlText w:val="%2."/>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6992E7F"/>
    <w:multiLevelType w:val="hybridMultilevel"/>
    <w:tmpl w:val="083A0D46"/>
    <w:lvl w:ilvl="0" w:tplc="C082F12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7"/>
  </w:num>
  <w:num w:numId="3">
    <w:abstractNumId w:val="111"/>
  </w:num>
  <w:num w:numId="4">
    <w:abstractNumId w:val="40"/>
  </w:num>
  <w:num w:numId="5">
    <w:abstractNumId w:val="28"/>
  </w:num>
  <w:num w:numId="6">
    <w:abstractNumId w:val="95"/>
  </w:num>
  <w:num w:numId="7">
    <w:abstractNumId w:val="47"/>
  </w:num>
  <w:num w:numId="8">
    <w:abstractNumId w:val="31"/>
  </w:num>
  <w:num w:numId="9">
    <w:abstractNumId w:val="105"/>
  </w:num>
  <w:num w:numId="10">
    <w:abstractNumId w:val="61"/>
  </w:num>
  <w:num w:numId="11">
    <w:abstractNumId w:val="21"/>
  </w:num>
  <w:num w:numId="12">
    <w:abstractNumId w:val="20"/>
  </w:num>
  <w:num w:numId="13">
    <w:abstractNumId w:val="67"/>
  </w:num>
  <w:num w:numId="14">
    <w:abstractNumId w:val="68"/>
  </w:num>
  <w:num w:numId="15">
    <w:abstractNumId w:val="85"/>
  </w:num>
  <w:num w:numId="16">
    <w:abstractNumId w:val="78"/>
  </w:num>
  <w:num w:numId="17">
    <w:abstractNumId w:val="83"/>
  </w:num>
  <w:num w:numId="18">
    <w:abstractNumId w:val="50"/>
  </w:num>
  <w:num w:numId="19">
    <w:abstractNumId w:val="27"/>
  </w:num>
  <w:num w:numId="20">
    <w:abstractNumId w:val="49"/>
  </w:num>
  <w:num w:numId="21">
    <w:abstractNumId w:val="37"/>
  </w:num>
  <w:num w:numId="22">
    <w:abstractNumId w:val="41"/>
  </w:num>
  <w:num w:numId="23">
    <w:abstractNumId w:val="45"/>
  </w:num>
  <w:num w:numId="24">
    <w:abstractNumId w:val="88"/>
  </w:num>
  <w:num w:numId="25">
    <w:abstractNumId w:val="15"/>
  </w:num>
  <w:num w:numId="26">
    <w:abstractNumId w:val="24"/>
  </w:num>
  <w:num w:numId="27">
    <w:abstractNumId w:val="46"/>
  </w:num>
  <w:num w:numId="28">
    <w:abstractNumId w:val="53"/>
  </w:num>
  <w:num w:numId="29">
    <w:abstractNumId w:val="26"/>
  </w:num>
  <w:num w:numId="30">
    <w:abstractNumId w:val="29"/>
  </w:num>
  <w:num w:numId="31">
    <w:abstractNumId w:val="74"/>
  </w:num>
  <w:num w:numId="32">
    <w:abstractNumId w:val="91"/>
  </w:num>
  <w:num w:numId="33">
    <w:abstractNumId w:val="90"/>
  </w:num>
  <w:num w:numId="34">
    <w:abstractNumId w:val="60"/>
  </w:num>
  <w:num w:numId="35">
    <w:abstractNumId w:val="33"/>
  </w:num>
  <w:num w:numId="36">
    <w:abstractNumId w:val="86"/>
  </w:num>
  <w:num w:numId="37">
    <w:abstractNumId w:val="63"/>
  </w:num>
  <w:num w:numId="38">
    <w:abstractNumId w:val="44"/>
  </w:num>
  <w:num w:numId="39">
    <w:abstractNumId w:val="39"/>
  </w:num>
  <w:num w:numId="40">
    <w:abstractNumId w:val="48"/>
  </w:num>
  <w:num w:numId="41">
    <w:abstractNumId w:val="2"/>
  </w:num>
  <w:num w:numId="42">
    <w:abstractNumId w:val="34"/>
  </w:num>
  <w:num w:numId="43">
    <w:abstractNumId w:val="32"/>
  </w:num>
  <w:num w:numId="44">
    <w:abstractNumId w:val="6"/>
  </w:num>
  <w:num w:numId="45">
    <w:abstractNumId w:val="1"/>
  </w:num>
  <w:num w:numId="46">
    <w:abstractNumId w:val="110"/>
  </w:num>
  <w:num w:numId="47">
    <w:abstractNumId w:val="23"/>
  </w:num>
  <w:num w:numId="48">
    <w:abstractNumId w:val="65"/>
  </w:num>
  <w:num w:numId="49">
    <w:abstractNumId w:val="87"/>
  </w:num>
  <w:num w:numId="50">
    <w:abstractNumId w:val="17"/>
  </w:num>
  <w:num w:numId="51">
    <w:abstractNumId w:val="25"/>
  </w:num>
  <w:num w:numId="52">
    <w:abstractNumId w:val="84"/>
  </w:num>
  <w:num w:numId="53">
    <w:abstractNumId w:val="100"/>
  </w:num>
  <w:num w:numId="54">
    <w:abstractNumId w:val="96"/>
  </w:num>
  <w:num w:numId="55">
    <w:abstractNumId w:val="59"/>
  </w:num>
  <w:num w:numId="56">
    <w:abstractNumId w:val="30"/>
  </w:num>
  <w:num w:numId="57">
    <w:abstractNumId w:val="79"/>
  </w:num>
  <w:num w:numId="58">
    <w:abstractNumId w:val="102"/>
  </w:num>
  <w:num w:numId="59">
    <w:abstractNumId w:val="8"/>
  </w:num>
  <w:num w:numId="60">
    <w:abstractNumId w:val="35"/>
  </w:num>
  <w:num w:numId="61">
    <w:abstractNumId w:val="76"/>
  </w:num>
  <w:num w:numId="62">
    <w:abstractNumId w:val="71"/>
  </w:num>
  <w:num w:numId="63">
    <w:abstractNumId w:val="69"/>
  </w:num>
  <w:num w:numId="64">
    <w:abstractNumId w:val="94"/>
  </w:num>
  <w:num w:numId="65">
    <w:abstractNumId w:val="109"/>
  </w:num>
  <w:num w:numId="66">
    <w:abstractNumId w:val="99"/>
  </w:num>
  <w:num w:numId="67">
    <w:abstractNumId w:val="82"/>
  </w:num>
  <w:num w:numId="68">
    <w:abstractNumId w:val="81"/>
  </w:num>
  <w:num w:numId="69">
    <w:abstractNumId w:val="56"/>
  </w:num>
  <w:num w:numId="70">
    <w:abstractNumId w:val="62"/>
  </w:num>
  <w:num w:numId="71">
    <w:abstractNumId w:val="98"/>
  </w:num>
  <w:num w:numId="72">
    <w:abstractNumId w:val="106"/>
  </w:num>
  <w:num w:numId="73">
    <w:abstractNumId w:val="92"/>
  </w:num>
  <w:num w:numId="74">
    <w:abstractNumId w:val="108"/>
  </w:num>
  <w:num w:numId="75">
    <w:abstractNumId w:val="101"/>
  </w:num>
  <w:num w:numId="76">
    <w:abstractNumId w:val="22"/>
  </w:num>
  <w:num w:numId="77">
    <w:abstractNumId w:val="70"/>
  </w:num>
  <w:num w:numId="78">
    <w:abstractNumId w:val="89"/>
  </w:num>
  <w:num w:numId="79">
    <w:abstractNumId w:val="64"/>
  </w:num>
  <w:num w:numId="80">
    <w:abstractNumId w:val="18"/>
  </w:num>
  <w:num w:numId="81">
    <w:abstractNumId w:val="73"/>
  </w:num>
  <w:num w:numId="82">
    <w:abstractNumId w:val="103"/>
  </w:num>
  <w:num w:numId="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num>
  <w:num w:numId="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2"/>
  </w:num>
  <w:num w:numId="89">
    <w:abstractNumId w:val="52"/>
  </w:num>
  <w:num w:numId="90">
    <w:abstractNumId w:val="54"/>
  </w:num>
  <w:num w:numId="91">
    <w:abstractNumId w:val="38"/>
  </w:num>
  <w:num w:numId="92">
    <w:abstractNumId w:val="58"/>
  </w:num>
  <w:num w:numId="93">
    <w:abstractNumId w:val="43"/>
  </w:num>
  <w:num w:numId="94">
    <w:abstractNumId w:val="93"/>
  </w:num>
  <w:num w:numId="95">
    <w:abstractNumId w:val="19"/>
  </w:num>
  <w:num w:numId="96">
    <w:abstractNumId w:val="16"/>
  </w:num>
  <w:num w:numId="97">
    <w:abstractNumId w:val="107"/>
  </w:num>
  <w:num w:numId="98">
    <w:abstractNumId w:val="42"/>
  </w:num>
  <w:num w:numId="99">
    <w:abstractNumId w:val="104"/>
  </w:num>
  <w:num w:numId="100">
    <w:abstractNumId w:val="75"/>
  </w:num>
  <w:num w:numId="101">
    <w:abstractNumId w:val="66"/>
  </w:num>
  <w:num w:numId="102">
    <w:abstractNumId w:val="80"/>
  </w:num>
  <w:num w:numId="103">
    <w:abstractNumId w:val="5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280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2C24"/>
    <w:rsid w:val="00045B80"/>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72C"/>
    <w:rsid w:val="000568B3"/>
    <w:rsid w:val="0005709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57E"/>
    <w:rsid w:val="000A1D9C"/>
    <w:rsid w:val="000A1DA8"/>
    <w:rsid w:val="000A1DD8"/>
    <w:rsid w:val="000A1F6C"/>
    <w:rsid w:val="000A2A30"/>
    <w:rsid w:val="000A3A6B"/>
    <w:rsid w:val="000A4A33"/>
    <w:rsid w:val="000A4EDB"/>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B7B45"/>
    <w:rsid w:val="000C0516"/>
    <w:rsid w:val="000C2840"/>
    <w:rsid w:val="000C2989"/>
    <w:rsid w:val="000C37B7"/>
    <w:rsid w:val="000C4B01"/>
    <w:rsid w:val="000C4B2B"/>
    <w:rsid w:val="000C6C79"/>
    <w:rsid w:val="000C6EEB"/>
    <w:rsid w:val="000C7ECE"/>
    <w:rsid w:val="000D0549"/>
    <w:rsid w:val="000D0650"/>
    <w:rsid w:val="000D0ACE"/>
    <w:rsid w:val="000D1638"/>
    <w:rsid w:val="000D2480"/>
    <w:rsid w:val="000D38AC"/>
    <w:rsid w:val="000D39EF"/>
    <w:rsid w:val="000D58B3"/>
    <w:rsid w:val="000D6770"/>
    <w:rsid w:val="000D6BF3"/>
    <w:rsid w:val="000E36F7"/>
    <w:rsid w:val="000E431E"/>
    <w:rsid w:val="000E4330"/>
    <w:rsid w:val="000E4969"/>
    <w:rsid w:val="000E4DB3"/>
    <w:rsid w:val="000E5664"/>
    <w:rsid w:val="000E6B5C"/>
    <w:rsid w:val="000E6BFA"/>
    <w:rsid w:val="000E6E6D"/>
    <w:rsid w:val="000F0460"/>
    <w:rsid w:val="000F4082"/>
    <w:rsid w:val="000F4B80"/>
    <w:rsid w:val="000F5544"/>
    <w:rsid w:val="000F5E8A"/>
    <w:rsid w:val="000F6979"/>
    <w:rsid w:val="000F6B03"/>
    <w:rsid w:val="000F6D05"/>
    <w:rsid w:val="000F6E21"/>
    <w:rsid w:val="001008AA"/>
    <w:rsid w:val="00100D56"/>
    <w:rsid w:val="00100DFD"/>
    <w:rsid w:val="001018E5"/>
    <w:rsid w:val="00101926"/>
    <w:rsid w:val="00102AEA"/>
    <w:rsid w:val="001052BC"/>
    <w:rsid w:val="001062F1"/>
    <w:rsid w:val="001072C3"/>
    <w:rsid w:val="0010769F"/>
    <w:rsid w:val="00107815"/>
    <w:rsid w:val="00110543"/>
    <w:rsid w:val="00110CDF"/>
    <w:rsid w:val="001117A3"/>
    <w:rsid w:val="00111C31"/>
    <w:rsid w:val="00111DAC"/>
    <w:rsid w:val="00114885"/>
    <w:rsid w:val="001151CA"/>
    <w:rsid w:val="0011528B"/>
    <w:rsid w:val="001167FA"/>
    <w:rsid w:val="001177D6"/>
    <w:rsid w:val="0012036B"/>
    <w:rsid w:val="00120841"/>
    <w:rsid w:val="0012226A"/>
    <w:rsid w:val="001228C8"/>
    <w:rsid w:val="00122B83"/>
    <w:rsid w:val="00122E7F"/>
    <w:rsid w:val="0012337B"/>
    <w:rsid w:val="0012470A"/>
    <w:rsid w:val="00125BF7"/>
    <w:rsid w:val="00125C05"/>
    <w:rsid w:val="0012666D"/>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13A"/>
    <w:rsid w:val="0015236F"/>
    <w:rsid w:val="00152F73"/>
    <w:rsid w:val="00153662"/>
    <w:rsid w:val="001557BE"/>
    <w:rsid w:val="00155C28"/>
    <w:rsid w:val="00156769"/>
    <w:rsid w:val="00157B9E"/>
    <w:rsid w:val="00157EE8"/>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868"/>
    <w:rsid w:val="00174CE9"/>
    <w:rsid w:val="00174D8D"/>
    <w:rsid w:val="00175CCD"/>
    <w:rsid w:val="001771BE"/>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87D5D"/>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107E"/>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374B"/>
    <w:rsid w:val="00204550"/>
    <w:rsid w:val="0020526F"/>
    <w:rsid w:val="0020532B"/>
    <w:rsid w:val="00205B56"/>
    <w:rsid w:val="00205E7A"/>
    <w:rsid w:val="0020658A"/>
    <w:rsid w:val="002067E6"/>
    <w:rsid w:val="0020782A"/>
    <w:rsid w:val="00210347"/>
    <w:rsid w:val="00210A03"/>
    <w:rsid w:val="00211284"/>
    <w:rsid w:val="00211927"/>
    <w:rsid w:val="00211D9B"/>
    <w:rsid w:val="00212859"/>
    <w:rsid w:val="00212B1C"/>
    <w:rsid w:val="002145EB"/>
    <w:rsid w:val="00214C89"/>
    <w:rsid w:val="00215126"/>
    <w:rsid w:val="00216699"/>
    <w:rsid w:val="002167B7"/>
    <w:rsid w:val="00217370"/>
    <w:rsid w:val="00220B11"/>
    <w:rsid w:val="002216F1"/>
    <w:rsid w:val="0022228D"/>
    <w:rsid w:val="00222CAE"/>
    <w:rsid w:val="00225352"/>
    <w:rsid w:val="00225434"/>
    <w:rsid w:val="0022593C"/>
    <w:rsid w:val="00227C7F"/>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1E50"/>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2F6A"/>
    <w:rsid w:val="002B42AB"/>
    <w:rsid w:val="002B5280"/>
    <w:rsid w:val="002B58AE"/>
    <w:rsid w:val="002B604E"/>
    <w:rsid w:val="002B6380"/>
    <w:rsid w:val="002C02D6"/>
    <w:rsid w:val="002C0B57"/>
    <w:rsid w:val="002C1188"/>
    <w:rsid w:val="002C1BEA"/>
    <w:rsid w:val="002C26DF"/>
    <w:rsid w:val="002C2C9E"/>
    <w:rsid w:val="002C3086"/>
    <w:rsid w:val="002C3A57"/>
    <w:rsid w:val="002C460F"/>
    <w:rsid w:val="002C5CDC"/>
    <w:rsid w:val="002C5D7A"/>
    <w:rsid w:val="002C5ED0"/>
    <w:rsid w:val="002C6463"/>
    <w:rsid w:val="002C67BD"/>
    <w:rsid w:val="002C6844"/>
    <w:rsid w:val="002C7AED"/>
    <w:rsid w:val="002D0D2B"/>
    <w:rsid w:val="002D1058"/>
    <w:rsid w:val="002D2618"/>
    <w:rsid w:val="002D2D70"/>
    <w:rsid w:val="002D2E58"/>
    <w:rsid w:val="002D4144"/>
    <w:rsid w:val="002D4AFE"/>
    <w:rsid w:val="002D5E99"/>
    <w:rsid w:val="002D6D77"/>
    <w:rsid w:val="002D753A"/>
    <w:rsid w:val="002D75F6"/>
    <w:rsid w:val="002D776E"/>
    <w:rsid w:val="002D7FC4"/>
    <w:rsid w:val="002E062B"/>
    <w:rsid w:val="002E0996"/>
    <w:rsid w:val="002E1F10"/>
    <w:rsid w:val="002E343C"/>
    <w:rsid w:val="002E5419"/>
    <w:rsid w:val="002E68AE"/>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581"/>
    <w:rsid w:val="00301A82"/>
    <w:rsid w:val="0030243C"/>
    <w:rsid w:val="00302DB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7FF"/>
    <w:rsid w:val="00320E1E"/>
    <w:rsid w:val="00321B7B"/>
    <w:rsid w:val="003231C0"/>
    <w:rsid w:val="0032345E"/>
    <w:rsid w:val="00324332"/>
    <w:rsid w:val="003266D2"/>
    <w:rsid w:val="00326F60"/>
    <w:rsid w:val="00327290"/>
    <w:rsid w:val="003308ED"/>
    <w:rsid w:val="0033130B"/>
    <w:rsid w:val="0033245C"/>
    <w:rsid w:val="00333039"/>
    <w:rsid w:val="003332F2"/>
    <w:rsid w:val="0033347C"/>
    <w:rsid w:val="00333BBF"/>
    <w:rsid w:val="0033474E"/>
    <w:rsid w:val="00334A57"/>
    <w:rsid w:val="003353EA"/>
    <w:rsid w:val="00335CB2"/>
    <w:rsid w:val="00335E12"/>
    <w:rsid w:val="00337ED4"/>
    <w:rsid w:val="00340A20"/>
    <w:rsid w:val="00341744"/>
    <w:rsid w:val="003428E6"/>
    <w:rsid w:val="00342B06"/>
    <w:rsid w:val="00344BB1"/>
    <w:rsid w:val="00344D93"/>
    <w:rsid w:val="00344EB9"/>
    <w:rsid w:val="00344FD0"/>
    <w:rsid w:val="00345096"/>
    <w:rsid w:val="003459C9"/>
    <w:rsid w:val="00346057"/>
    <w:rsid w:val="00346EB3"/>
    <w:rsid w:val="00347D28"/>
    <w:rsid w:val="00347FFE"/>
    <w:rsid w:val="00350220"/>
    <w:rsid w:val="003507CA"/>
    <w:rsid w:val="00351DC4"/>
    <w:rsid w:val="00352949"/>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4ED6"/>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BC7"/>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ADF"/>
    <w:rsid w:val="003A6F69"/>
    <w:rsid w:val="003A7B87"/>
    <w:rsid w:val="003A7E3F"/>
    <w:rsid w:val="003A7E82"/>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31F"/>
    <w:rsid w:val="003D36A6"/>
    <w:rsid w:val="003D56FE"/>
    <w:rsid w:val="003D5F98"/>
    <w:rsid w:val="003D5FE4"/>
    <w:rsid w:val="003D79FA"/>
    <w:rsid w:val="003D7DB3"/>
    <w:rsid w:val="003D7E12"/>
    <w:rsid w:val="003E0597"/>
    <w:rsid w:val="003E0776"/>
    <w:rsid w:val="003E10E7"/>
    <w:rsid w:val="003E2485"/>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03"/>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149"/>
    <w:rsid w:val="004715B7"/>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854"/>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D1A"/>
    <w:rsid w:val="004B3E05"/>
    <w:rsid w:val="004B4364"/>
    <w:rsid w:val="004B4863"/>
    <w:rsid w:val="004B5A32"/>
    <w:rsid w:val="004B753C"/>
    <w:rsid w:val="004B78E2"/>
    <w:rsid w:val="004B79CF"/>
    <w:rsid w:val="004C08A6"/>
    <w:rsid w:val="004C0A5E"/>
    <w:rsid w:val="004C28F9"/>
    <w:rsid w:val="004C31B1"/>
    <w:rsid w:val="004C3E7F"/>
    <w:rsid w:val="004C408D"/>
    <w:rsid w:val="004C4201"/>
    <w:rsid w:val="004C47FB"/>
    <w:rsid w:val="004C4849"/>
    <w:rsid w:val="004C4A69"/>
    <w:rsid w:val="004C5835"/>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116"/>
    <w:rsid w:val="004E72DB"/>
    <w:rsid w:val="004E7CA7"/>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3CC0"/>
    <w:rsid w:val="00513E19"/>
    <w:rsid w:val="00514B6D"/>
    <w:rsid w:val="005151B9"/>
    <w:rsid w:val="0051582F"/>
    <w:rsid w:val="005158D9"/>
    <w:rsid w:val="00516713"/>
    <w:rsid w:val="005169EC"/>
    <w:rsid w:val="0051728A"/>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3BCF"/>
    <w:rsid w:val="00534ED1"/>
    <w:rsid w:val="005358F2"/>
    <w:rsid w:val="00535EC8"/>
    <w:rsid w:val="0053786A"/>
    <w:rsid w:val="00540A78"/>
    <w:rsid w:val="0054488B"/>
    <w:rsid w:val="005458E7"/>
    <w:rsid w:val="0054705B"/>
    <w:rsid w:val="005505D9"/>
    <w:rsid w:val="00550938"/>
    <w:rsid w:val="00550ADD"/>
    <w:rsid w:val="00552213"/>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872EC"/>
    <w:rsid w:val="005874AD"/>
    <w:rsid w:val="0059093B"/>
    <w:rsid w:val="00590BD2"/>
    <w:rsid w:val="00590CA0"/>
    <w:rsid w:val="00593664"/>
    <w:rsid w:val="00593958"/>
    <w:rsid w:val="005949F0"/>
    <w:rsid w:val="00595CCB"/>
    <w:rsid w:val="005A13E4"/>
    <w:rsid w:val="005A1D9F"/>
    <w:rsid w:val="005A2D0E"/>
    <w:rsid w:val="005A342A"/>
    <w:rsid w:val="005A34DA"/>
    <w:rsid w:val="005A379E"/>
    <w:rsid w:val="005A5299"/>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63F"/>
    <w:rsid w:val="005C47EB"/>
    <w:rsid w:val="005C55F2"/>
    <w:rsid w:val="005C7C41"/>
    <w:rsid w:val="005D0648"/>
    <w:rsid w:val="005D065F"/>
    <w:rsid w:val="005D0D35"/>
    <w:rsid w:val="005D1EA5"/>
    <w:rsid w:val="005D2063"/>
    <w:rsid w:val="005D3C9B"/>
    <w:rsid w:val="005D3DE2"/>
    <w:rsid w:val="005D3E6E"/>
    <w:rsid w:val="005D5757"/>
    <w:rsid w:val="005D5B2A"/>
    <w:rsid w:val="005D5FD6"/>
    <w:rsid w:val="005D6348"/>
    <w:rsid w:val="005D63EC"/>
    <w:rsid w:val="005D6BBE"/>
    <w:rsid w:val="005D6F50"/>
    <w:rsid w:val="005D74B0"/>
    <w:rsid w:val="005D7825"/>
    <w:rsid w:val="005D7BDD"/>
    <w:rsid w:val="005E052E"/>
    <w:rsid w:val="005E0926"/>
    <w:rsid w:val="005E10CC"/>
    <w:rsid w:val="005E178D"/>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7F8"/>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0CD4"/>
    <w:rsid w:val="00632A2A"/>
    <w:rsid w:val="006336B4"/>
    <w:rsid w:val="00633BC5"/>
    <w:rsid w:val="00635998"/>
    <w:rsid w:val="006451D8"/>
    <w:rsid w:val="006461A7"/>
    <w:rsid w:val="0064649D"/>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05DA"/>
    <w:rsid w:val="00661ADB"/>
    <w:rsid w:val="00663022"/>
    <w:rsid w:val="006630D6"/>
    <w:rsid w:val="00664942"/>
    <w:rsid w:val="00664DB5"/>
    <w:rsid w:val="00666EE3"/>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0C80"/>
    <w:rsid w:val="00690F2C"/>
    <w:rsid w:val="006911F6"/>
    <w:rsid w:val="00691882"/>
    <w:rsid w:val="00691BD0"/>
    <w:rsid w:val="00691E0D"/>
    <w:rsid w:val="00692112"/>
    <w:rsid w:val="0069298C"/>
    <w:rsid w:val="006943B7"/>
    <w:rsid w:val="00696148"/>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4EB9"/>
    <w:rsid w:val="006C55CA"/>
    <w:rsid w:val="006C6197"/>
    <w:rsid w:val="006C6BA6"/>
    <w:rsid w:val="006D0EAA"/>
    <w:rsid w:val="006D5C79"/>
    <w:rsid w:val="006E17EA"/>
    <w:rsid w:val="006E1E89"/>
    <w:rsid w:val="006E2AB2"/>
    <w:rsid w:val="006E3C79"/>
    <w:rsid w:val="006E4AC7"/>
    <w:rsid w:val="006E4E42"/>
    <w:rsid w:val="006E73F8"/>
    <w:rsid w:val="006F1D43"/>
    <w:rsid w:val="006F2168"/>
    <w:rsid w:val="006F32E4"/>
    <w:rsid w:val="006F3763"/>
    <w:rsid w:val="006F380B"/>
    <w:rsid w:val="006F5D52"/>
    <w:rsid w:val="006F6C7F"/>
    <w:rsid w:val="006F6ED9"/>
    <w:rsid w:val="006F7002"/>
    <w:rsid w:val="007000DA"/>
    <w:rsid w:val="007007C6"/>
    <w:rsid w:val="007011EC"/>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823"/>
    <w:rsid w:val="00720D95"/>
    <w:rsid w:val="0072168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2C6"/>
    <w:rsid w:val="00745B9F"/>
    <w:rsid w:val="00745F8F"/>
    <w:rsid w:val="00746F79"/>
    <w:rsid w:val="00747B77"/>
    <w:rsid w:val="0075081D"/>
    <w:rsid w:val="007512C8"/>
    <w:rsid w:val="00751400"/>
    <w:rsid w:val="007521B1"/>
    <w:rsid w:val="007522EB"/>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5C16"/>
    <w:rsid w:val="007A62E5"/>
    <w:rsid w:val="007B0E1D"/>
    <w:rsid w:val="007B1734"/>
    <w:rsid w:val="007B17FF"/>
    <w:rsid w:val="007B2754"/>
    <w:rsid w:val="007B5695"/>
    <w:rsid w:val="007B5CC5"/>
    <w:rsid w:val="007B5E21"/>
    <w:rsid w:val="007B678B"/>
    <w:rsid w:val="007B7565"/>
    <w:rsid w:val="007B7A39"/>
    <w:rsid w:val="007C07C6"/>
    <w:rsid w:val="007C0DCA"/>
    <w:rsid w:val="007C15B7"/>
    <w:rsid w:val="007C165D"/>
    <w:rsid w:val="007C1896"/>
    <w:rsid w:val="007C1C6D"/>
    <w:rsid w:val="007C1C78"/>
    <w:rsid w:val="007C25C9"/>
    <w:rsid w:val="007C2769"/>
    <w:rsid w:val="007C2CB0"/>
    <w:rsid w:val="007C2EB1"/>
    <w:rsid w:val="007C4EAE"/>
    <w:rsid w:val="007C598A"/>
    <w:rsid w:val="007C6A40"/>
    <w:rsid w:val="007D0768"/>
    <w:rsid w:val="007D0975"/>
    <w:rsid w:val="007D22E7"/>
    <w:rsid w:val="007D2E25"/>
    <w:rsid w:val="007D4589"/>
    <w:rsid w:val="007D51BA"/>
    <w:rsid w:val="007D5A1D"/>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1B6F"/>
    <w:rsid w:val="007F2FAF"/>
    <w:rsid w:val="007F3419"/>
    <w:rsid w:val="007F3AC9"/>
    <w:rsid w:val="007F3E36"/>
    <w:rsid w:val="007F4392"/>
    <w:rsid w:val="007F43DE"/>
    <w:rsid w:val="007F4BC8"/>
    <w:rsid w:val="007F7A06"/>
    <w:rsid w:val="00801BC0"/>
    <w:rsid w:val="008024C8"/>
    <w:rsid w:val="00802CB0"/>
    <w:rsid w:val="008034E0"/>
    <w:rsid w:val="00804031"/>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5A38"/>
    <w:rsid w:val="00827525"/>
    <w:rsid w:val="00830C35"/>
    <w:rsid w:val="00831B78"/>
    <w:rsid w:val="00832002"/>
    <w:rsid w:val="008320DA"/>
    <w:rsid w:val="00832BA6"/>
    <w:rsid w:val="00833365"/>
    <w:rsid w:val="0083376C"/>
    <w:rsid w:val="00833EA9"/>
    <w:rsid w:val="008344C4"/>
    <w:rsid w:val="00835C8E"/>
    <w:rsid w:val="008376D2"/>
    <w:rsid w:val="008377F2"/>
    <w:rsid w:val="00837C19"/>
    <w:rsid w:val="00840051"/>
    <w:rsid w:val="008400B5"/>
    <w:rsid w:val="008411D7"/>
    <w:rsid w:val="008421ED"/>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7E3"/>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28C8"/>
    <w:rsid w:val="00865E1C"/>
    <w:rsid w:val="0086715C"/>
    <w:rsid w:val="00867B54"/>
    <w:rsid w:val="00870459"/>
    <w:rsid w:val="00871B9C"/>
    <w:rsid w:val="00876047"/>
    <w:rsid w:val="00876848"/>
    <w:rsid w:val="00877442"/>
    <w:rsid w:val="00877993"/>
    <w:rsid w:val="00877B02"/>
    <w:rsid w:val="008808E1"/>
    <w:rsid w:val="00880BB3"/>
    <w:rsid w:val="0088176E"/>
    <w:rsid w:val="0088269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307"/>
    <w:rsid w:val="008A17A1"/>
    <w:rsid w:val="008A1D5C"/>
    <w:rsid w:val="008A1E64"/>
    <w:rsid w:val="008A407A"/>
    <w:rsid w:val="008A4BCF"/>
    <w:rsid w:val="008A4DB4"/>
    <w:rsid w:val="008A5479"/>
    <w:rsid w:val="008A5893"/>
    <w:rsid w:val="008A59AC"/>
    <w:rsid w:val="008A7DE5"/>
    <w:rsid w:val="008B03AD"/>
    <w:rsid w:val="008B3482"/>
    <w:rsid w:val="008B36B1"/>
    <w:rsid w:val="008B41D2"/>
    <w:rsid w:val="008B4228"/>
    <w:rsid w:val="008B45A0"/>
    <w:rsid w:val="008B4B95"/>
    <w:rsid w:val="008B5974"/>
    <w:rsid w:val="008B5C81"/>
    <w:rsid w:val="008B5F5C"/>
    <w:rsid w:val="008B620A"/>
    <w:rsid w:val="008B7280"/>
    <w:rsid w:val="008C07A8"/>
    <w:rsid w:val="008C0B83"/>
    <w:rsid w:val="008C1290"/>
    <w:rsid w:val="008C259E"/>
    <w:rsid w:val="008C451E"/>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7D4"/>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1D44"/>
    <w:rsid w:val="00921E0D"/>
    <w:rsid w:val="009229E9"/>
    <w:rsid w:val="00922D4E"/>
    <w:rsid w:val="009238F2"/>
    <w:rsid w:val="00923A4E"/>
    <w:rsid w:val="00925ECC"/>
    <w:rsid w:val="009309F6"/>
    <w:rsid w:val="00931445"/>
    <w:rsid w:val="00931A56"/>
    <w:rsid w:val="00932034"/>
    <w:rsid w:val="009333FD"/>
    <w:rsid w:val="009335DB"/>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49C2"/>
    <w:rsid w:val="009454CE"/>
    <w:rsid w:val="00946600"/>
    <w:rsid w:val="009514A4"/>
    <w:rsid w:val="009516C1"/>
    <w:rsid w:val="00952BE7"/>
    <w:rsid w:val="00953AC3"/>
    <w:rsid w:val="00953E54"/>
    <w:rsid w:val="009549C7"/>
    <w:rsid w:val="00954CC2"/>
    <w:rsid w:val="00957D2B"/>
    <w:rsid w:val="00957E2C"/>
    <w:rsid w:val="00960E62"/>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8C0"/>
    <w:rsid w:val="009A4F20"/>
    <w:rsid w:val="009A4F76"/>
    <w:rsid w:val="009A7E77"/>
    <w:rsid w:val="009A7E7F"/>
    <w:rsid w:val="009B0754"/>
    <w:rsid w:val="009B0805"/>
    <w:rsid w:val="009B2FC8"/>
    <w:rsid w:val="009B3169"/>
    <w:rsid w:val="009B347C"/>
    <w:rsid w:val="009B52A7"/>
    <w:rsid w:val="009B6063"/>
    <w:rsid w:val="009B795B"/>
    <w:rsid w:val="009B7AB5"/>
    <w:rsid w:val="009C03F4"/>
    <w:rsid w:val="009C265B"/>
    <w:rsid w:val="009C2B28"/>
    <w:rsid w:val="009C385E"/>
    <w:rsid w:val="009C4301"/>
    <w:rsid w:val="009C5DD1"/>
    <w:rsid w:val="009C5DD9"/>
    <w:rsid w:val="009C6FB6"/>
    <w:rsid w:val="009D093E"/>
    <w:rsid w:val="009D0EDF"/>
    <w:rsid w:val="009D243D"/>
    <w:rsid w:val="009D60B4"/>
    <w:rsid w:val="009D700B"/>
    <w:rsid w:val="009D7FA7"/>
    <w:rsid w:val="009E0897"/>
    <w:rsid w:val="009E11D7"/>
    <w:rsid w:val="009E1CEB"/>
    <w:rsid w:val="009E304C"/>
    <w:rsid w:val="009E393F"/>
    <w:rsid w:val="009E3E3A"/>
    <w:rsid w:val="009E43AC"/>
    <w:rsid w:val="009E548D"/>
    <w:rsid w:val="009F056F"/>
    <w:rsid w:val="009F0AA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09AB"/>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70A"/>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1B1"/>
    <w:rsid w:val="00A81541"/>
    <w:rsid w:val="00A82207"/>
    <w:rsid w:val="00A833AC"/>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8EF"/>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1FE9"/>
    <w:rsid w:val="00B022CA"/>
    <w:rsid w:val="00B02914"/>
    <w:rsid w:val="00B02FA3"/>
    <w:rsid w:val="00B03792"/>
    <w:rsid w:val="00B03A7D"/>
    <w:rsid w:val="00B04E0F"/>
    <w:rsid w:val="00B0517A"/>
    <w:rsid w:val="00B055F8"/>
    <w:rsid w:val="00B0569C"/>
    <w:rsid w:val="00B059BB"/>
    <w:rsid w:val="00B05CC9"/>
    <w:rsid w:val="00B061C1"/>
    <w:rsid w:val="00B07B7C"/>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1200"/>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140A"/>
    <w:rsid w:val="00B5231C"/>
    <w:rsid w:val="00B529BF"/>
    <w:rsid w:val="00B52A43"/>
    <w:rsid w:val="00B52CE1"/>
    <w:rsid w:val="00B540B9"/>
    <w:rsid w:val="00B546AE"/>
    <w:rsid w:val="00B5581A"/>
    <w:rsid w:val="00B55CC4"/>
    <w:rsid w:val="00B56078"/>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67C"/>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16BC"/>
    <w:rsid w:val="00B93172"/>
    <w:rsid w:val="00B94EE1"/>
    <w:rsid w:val="00B95010"/>
    <w:rsid w:val="00B96C91"/>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B96"/>
    <w:rsid w:val="00BC4EEC"/>
    <w:rsid w:val="00BC4F11"/>
    <w:rsid w:val="00BC5853"/>
    <w:rsid w:val="00BC6238"/>
    <w:rsid w:val="00BC7166"/>
    <w:rsid w:val="00BD11CF"/>
    <w:rsid w:val="00BD1E3C"/>
    <w:rsid w:val="00BD28B8"/>
    <w:rsid w:val="00BD29CB"/>
    <w:rsid w:val="00BD3F5E"/>
    <w:rsid w:val="00BD4549"/>
    <w:rsid w:val="00BD58FE"/>
    <w:rsid w:val="00BD700A"/>
    <w:rsid w:val="00BD766C"/>
    <w:rsid w:val="00BE1788"/>
    <w:rsid w:val="00BE1B77"/>
    <w:rsid w:val="00BE3B42"/>
    <w:rsid w:val="00BE3DA8"/>
    <w:rsid w:val="00BE7177"/>
    <w:rsid w:val="00BE7B4C"/>
    <w:rsid w:val="00BF08A0"/>
    <w:rsid w:val="00BF1927"/>
    <w:rsid w:val="00BF2675"/>
    <w:rsid w:val="00BF2B7D"/>
    <w:rsid w:val="00BF336B"/>
    <w:rsid w:val="00BF3C69"/>
    <w:rsid w:val="00BF3D13"/>
    <w:rsid w:val="00BF3E8D"/>
    <w:rsid w:val="00BF53C3"/>
    <w:rsid w:val="00BF596C"/>
    <w:rsid w:val="00BF61EF"/>
    <w:rsid w:val="00BF67E9"/>
    <w:rsid w:val="00C012FB"/>
    <w:rsid w:val="00C01B25"/>
    <w:rsid w:val="00C01E90"/>
    <w:rsid w:val="00C0350A"/>
    <w:rsid w:val="00C049B3"/>
    <w:rsid w:val="00C04BAC"/>
    <w:rsid w:val="00C07371"/>
    <w:rsid w:val="00C10043"/>
    <w:rsid w:val="00C100C5"/>
    <w:rsid w:val="00C111E7"/>
    <w:rsid w:val="00C11CE5"/>
    <w:rsid w:val="00C12C1B"/>
    <w:rsid w:val="00C133E3"/>
    <w:rsid w:val="00C1360D"/>
    <w:rsid w:val="00C13853"/>
    <w:rsid w:val="00C13AC0"/>
    <w:rsid w:val="00C149C9"/>
    <w:rsid w:val="00C1500E"/>
    <w:rsid w:val="00C161E0"/>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35E9"/>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4DF0"/>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6DA5"/>
    <w:rsid w:val="00C87595"/>
    <w:rsid w:val="00C876AA"/>
    <w:rsid w:val="00C900C5"/>
    <w:rsid w:val="00C91844"/>
    <w:rsid w:val="00C9241B"/>
    <w:rsid w:val="00C92497"/>
    <w:rsid w:val="00C928D9"/>
    <w:rsid w:val="00C92FA4"/>
    <w:rsid w:val="00C9360B"/>
    <w:rsid w:val="00C936CF"/>
    <w:rsid w:val="00C9387B"/>
    <w:rsid w:val="00C94283"/>
    <w:rsid w:val="00C94C10"/>
    <w:rsid w:val="00C95461"/>
    <w:rsid w:val="00C96A4F"/>
    <w:rsid w:val="00C978BA"/>
    <w:rsid w:val="00C97920"/>
    <w:rsid w:val="00C97B2F"/>
    <w:rsid w:val="00C97EF6"/>
    <w:rsid w:val="00CA008E"/>
    <w:rsid w:val="00CA0332"/>
    <w:rsid w:val="00CA0CF2"/>
    <w:rsid w:val="00CA0DC1"/>
    <w:rsid w:val="00CA0FEE"/>
    <w:rsid w:val="00CA2416"/>
    <w:rsid w:val="00CA2BEC"/>
    <w:rsid w:val="00CA3B27"/>
    <w:rsid w:val="00CA415D"/>
    <w:rsid w:val="00CA4327"/>
    <w:rsid w:val="00CA4630"/>
    <w:rsid w:val="00CA5D48"/>
    <w:rsid w:val="00CA5D51"/>
    <w:rsid w:val="00CA70AC"/>
    <w:rsid w:val="00CA7381"/>
    <w:rsid w:val="00CA76A7"/>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C7D96"/>
    <w:rsid w:val="00CD0026"/>
    <w:rsid w:val="00CD0647"/>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1FE4"/>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F5F"/>
    <w:rsid w:val="00D25605"/>
    <w:rsid w:val="00D26B77"/>
    <w:rsid w:val="00D2757A"/>
    <w:rsid w:val="00D27C17"/>
    <w:rsid w:val="00D30749"/>
    <w:rsid w:val="00D30B40"/>
    <w:rsid w:val="00D3227D"/>
    <w:rsid w:val="00D32553"/>
    <w:rsid w:val="00D3319B"/>
    <w:rsid w:val="00D3528D"/>
    <w:rsid w:val="00D37B94"/>
    <w:rsid w:val="00D40180"/>
    <w:rsid w:val="00D40BAF"/>
    <w:rsid w:val="00D40E92"/>
    <w:rsid w:val="00D4113E"/>
    <w:rsid w:val="00D419DB"/>
    <w:rsid w:val="00D41C08"/>
    <w:rsid w:val="00D42A19"/>
    <w:rsid w:val="00D4392F"/>
    <w:rsid w:val="00D4486B"/>
    <w:rsid w:val="00D45636"/>
    <w:rsid w:val="00D469DA"/>
    <w:rsid w:val="00D470A6"/>
    <w:rsid w:val="00D478CF"/>
    <w:rsid w:val="00D47A6F"/>
    <w:rsid w:val="00D508C5"/>
    <w:rsid w:val="00D5151C"/>
    <w:rsid w:val="00D5168D"/>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3C7A"/>
    <w:rsid w:val="00D746C3"/>
    <w:rsid w:val="00D75184"/>
    <w:rsid w:val="00D755AA"/>
    <w:rsid w:val="00D75AC7"/>
    <w:rsid w:val="00D77675"/>
    <w:rsid w:val="00D80A50"/>
    <w:rsid w:val="00D81294"/>
    <w:rsid w:val="00D81679"/>
    <w:rsid w:val="00D817E2"/>
    <w:rsid w:val="00D823A1"/>
    <w:rsid w:val="00D823A4"/>
    <w:rsid w:val="00D83BC8"/>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4D4"/>
    <w:rsid w:val="00DB16F3"/>
    <w:rsid w:val="00DB70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5C70"/>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AFC"/>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1B8"/>
    <w:rsid w:val="00E17281"/>
    <w:rsid w:val="00E2085C"/>
    <w:rsid w:val="00E212AE"/>
    <w:rsid w:val="00E21B3E"/>
    <w:rsid w:val="00E22CD4"/>
    <w:rsid w:val="00E23162"/>
    <w:rsid w:val="00E25A07"/>
    <w:rsid w:val="00E26CCE"/>
    <w:rsid w:val="00E2742A"/>
    <w:rsid w:val="00E27563"/>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47C6"/>
    <w:rsid w:val="00E44C50"/>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5DED"/>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284"/>
    <w:rsid w:val="00E82E2A"/>
    <w:rsid w:val="00E8379A"/>
    <w:rsid w:val="00E83BF0"/>
    <w:rsid w:val="00E841FF"/>
    <w:rsid w:val="00E85315"/>
    <w:rsid w:val="00E85F52"/>
    <w:rsid w:val="00E86D2F"/>
    <w:rsid w:val="00E87761"/>
    <w:rsid w:val="00E901E1"/>
    <w:rsid w:val="00E904B5"/>
    <w:rsid w:val="00E91892"/>
    <w:rsid w:val="00E92116"/>
    <w:rsid w:val="00E937BD"/>
    <w:rsid w:val="00E94851"/>
    <w:rsid w:val="00E952F0"/>
    <w:rsid w:val="00E9575F"/>
    <w:rsid w:val="00E959A5"/>
    <w:rsid w:val="00E96773"/>
    <w:rsid w:val="00E971B4"/>
    <w:rsid w:val="00E97783"/>
    <w:rsid w:val="00E97B29"/>
    <w:rsid w:val="00EA132A"/>
    <w:rsid w:val="00EA1828"/>
    <w:rsid w:val="00EA1DF7"/>
    <w:rsid w:val="00EA271C"/>
    <w:rsid w:val="00EA2B14"/>
    <w:rsid w:val="00EA3322"/>
    <w:rsid w:val="00EA3A5A"/>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7FA"/>
    <w:rsid w:val="00EB0A94"/>
    <w:rsid w:val="00EB0BB3"/>
    <w:rsid w:val="00EB118D"/>
    <w:rsid w:val="00EB187B"/>
    <w:rsid w:val="00EB1F25"/>
    <w:rsid w:val="00EB33DE"/>
    <w:rsid w:val="00EB5243"/>
    <w:rsid w:val="00EB5F57"/>
    <w:rsid w:val="00EB743D"/>
    <w:rsid w:val="00EC1495"/>
    <w:rsid w:val="00EC2C01"/>
    <w:rsid w:val="00EC3323"/>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D6D5B"/>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1F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2E25"/>
    <w:rsid w:val="00F0408E"/>
    <w:rsid w:val="00F05672"/>
    <w:rsid w:val="00F05C82"/>
    <w:rsid w:val="00F061D7"/>
    <w:rsid w:val="00F07171"/>
    <w:rsid w:val="00F10B10"/>
    <w:rsid w:val="00F10B15"/>
    <w:rsid w:val="00F14682"/>
    <w:rsid w:val="00F14900"/>
    <w:rsid w:val="00F14BD6"/>
    <w:rsid w:val="00F1517E"/>
    <w:rsid w:val="00F15742"/>
    <w:rsid w:val="00F16141"/>
    <w:rsid w:val="00F161C2"/>
    <w:rsid w:val="00F164F5"/>
    <w:rsid w:val="00F1715F"/>
    <w:rsid w:val="00F17F4D"/>
    <w:rsid w:val="00F220B2"/>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22E"/>
    <w:rsid w:val="00F77A55"/>
    <w:rsid w:val="00F808B2"/>
    <w:rsid w:val="00F818B0"/>
    <w:rsid w:val="00F844C1"/>
    <w:rsid w:val="00F844C6"/>
    <w:rsid w:val="00F84626"/>
    <w:rsid w:val="00F84C19"/>
    <w:rsid w:val="00F84E4D"/>
    <w:rsid w:val="00F85E72"/>
    <w:rsid w:val="00F86405"/>
    <w:rsid w:val="00F87264"/>
    <w:rsid w:val="00F8738B"/>
    <w:rsid w:val="00F8760A"/>
    <w:rsid w:val="00F90165"/>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9A0"/>
    <w:rsid w:val="00FE3B33"/>
    <w:rsid w:val="00FE65C3"/>
    <w:rsid w:val="00FE6A66"/>
    <w:rsid w:val="00FE701F"/>
    <w:rsid w:val="00FE74EA"/>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4D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aliases w:val="Numerowanie,Akapit z listą BS"/>
    <w:basedOn w:val="Normalny"/>
    <w:link w:val="AkapitzlistZnak"/>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AkapitzlistZnak">
    <w:name w:val="Akapit z listą Znak"/>
    <w:aliases w:val="Numerowanie Znak,Akapit z listą BS Znak"/>
    <w:link w:val="Akapitzlist"/>
    <w:uiPriority w:val="34"/>
    <w:locked/>
    <w:rsid w:val="00494854"/>
    <w:rPr>
      <w:sz w:val="24"/>
      <w:szCs w:val="24"/>
    </w:rPr>
  </w:style>
  <w:style w:type="character" w:customStyle="1" w:styleId="alb">
    <w:name w:val="a_lb"/>
    <w:basedOn w:val="Domylnaczcionkaakapitu"/>
    <w:rsid w:val="0069298C"/>
  </w:style>
  <w:style w:type="character" w:customStyle="1" w:styleId="fontstyle01">
    <w:name w:val="fontstyle01"/>
    <w:rsid w:val="005C463F"/>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402022818">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51831670">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73938537">
      <w:bodyDiv w:val="1"/>
      <w:marLeft w:val="0"/>
      <w:marRight w:val="0"/>
      <w:marTop w:val="0"/>
      <w:marBottom w:val="0"/>
      <w:divBdr>
        <w:top w:val="none" w:sz="0" w:space="0" w:color="auto"/>
        <w:left w:val="none" w:sz="0" w:space="0" w:color="auto"/>
        <w:bottom w:val="none" w:sz="0" w:space="0" w:color="auto"/>
        <w:right w:val="none" w:sz="0" w:space="0" w:color="auto"/>
      </w:divBdr>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38464590">
      <w:bodyDiv w:val="1"/>
      <w:marLeft w:val="0"/>
      <w:marRight w:val="0"/>
      <w:marTop w:val="0"/>
      <w:marBottom w:val="0"/>
      <w:divBdr>
        <w:top w:val="none" w:sz="0" w:space="0" w:color="auto"/>
        <w:left w:val="none" w:sz="0" w:space="0" w:color="auto"/>
        <w:bottom w:val="none" w:sz="0" w:space="0" w:color="auto"/>
        <w:right w:val="none" w:sz="0" w:space="0" w:color="auto"/>
      </w:divBdr>
    </w:div>
    <w:div w:id="1345597201">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kosielski@panattoni.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kosielski@panattoni.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9F56C-0A27-4EA7-BB8E-1569CEF90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25595</Words>
  <Characters>153576</Characters>
  <Application>Microsoft Office Word</Application>
  <DocSecurity>0</DocSecurity>
  <Lines>1279</Lines>
  <Paragraphs>357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2020-06-16T10:39:00Z</dcterms:created>
  <dcterms:modified xsi:type="dcterms:W3CDTF">2020-06-17T11:04:00Z</dcterms:modified>
</cp:coreProperties>
</file>