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A0A" w:rsidRDefault="00501A0A" w:rsidP="00632A2A">
      <w:pPr>
        <w:pStyle w:val="Tekstpodstawowy"/>
        <w:spacing w:line="276" w:lineRule="auto"/>
        <w:ind w:left="-900"/>
        <w:jc w:val="right"/>
        <w:rPr>
          <w:rFonts w:ascii="Arial" w:hAnsi="Arial" w:cs="Arial"/>
          <w:sz w:val="22"/>
          <w:szCs w:val="22"/>
        </w:rPr>
      </w:pPr>
    </w:p>
    <w:p w:rsidR="00E22CD4" w:rsidRDefault="00E22CD4" w:rsidP="00632A2A">
      <w:pPr>
        <w:pStyle w:val="Tekstpodstawowy"/>
        <w:spacing w:line="276" w:lineRule="auto"/>
        <w:ind w:left="-900"/>
        <w:jc w:val="right"/>
        <w:rPr>
          <w:rFonts w:ascii="Arial" w:hAnsi="Arial" w:cs="Arial"/>
          <w:sz w:val="22"/>
          <w:szCs w:val="22"/>
        </w:rPr>
      </w:pPr>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bookmarkStart w:id="0" w:name="_Hlk15994183"/>
      <w:r w:rsidR="00A04899">
        <w:rPr>
          <w:rFonts w:ascii="Arial" w:hAnsi="Arial" w:cs="Arial"/>
          <w:sz w:val="22"/>
          <w:szCs w:val="22"/>
        </w:rPr>
        <w:t>ZP/1/</w:t>
      </w:r>
      <w:r w:rsidR="008806CF" w:rsidRPr="008806CF">
        <w:rPr>
          <w:rFonts w:ascii="Arial" w:hAnsi="Arial" w:cs="Arial"/>
          <w:bCs/>
          <w:sz w:val="22"/>
          <w:szCs w:val="22"/>
        </w:rPr>
        <w:t>ŻG/</w:t>
      </w:r>
      <w:r w:rsidRPr="008806CF">
        <w:rPr>
          <w:rFonts w:ascii="Arial" w:hAnsi="Arial" w:cs="Arial"/>
          <w:bCs/>
          <w:sz w:val="22"/>
          <w:szCs w:val="22"/>
        </w:rPr>
        <w:t>201</w:t>
      </w:r>
      <w:r w:rsidR="00F07171" w:rsidRPr="008806CF">
        <w:rPr>
          <w:rFonts w:ascii="Arial" w:hAnsi="Arial" w:cs="Arial"/>
          <w:bCs/>
          <w:sz w:val="22"/>
          <w:szCs w:val="22"/>
        </w:rPr>
        <w:t>9</w:t>
      </w:r>
      <w:bookmarkEnd w:id="0"/>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1" w:name="_Hlk514749719"/>
      <w:bookmarkStart w:id="2" w:name="_Hlk505249481"/>
      <w:r w:rsidRPr="00A959F1">
        <w:rPr>
          <w:rFonts w:ascii="Arial" w:hAnsi="Arial" w:cs="Arial"/>
          <w:b/>
          <w:sz w:val="22"/>
          <w:szCs w:val="22"/>
        </w:rPr>
        <w:t>„</w:t>
      </w:r>
      <w:r w:rsidR="00880EB1">
        <w:rPr>
          <w:rFonts w:ascii="Arial" w:hAnsi="Arial" w:cs="Arial"/>
          <w:b/>
          <w:sz w:val="22"/>
          <w:szCs w:val="22"/>
        </w:rPr>
        <w:t xml:space="preserve">Dostawa wyposażenia </w:t>
      </w:r>
      <w:r w:rsidR="00D45B75">
        <w:rPr>
          <w:rFonts w:ascii="Arial" w:hAnsi="Arial" w:cs="Arial"/>
          <w:b/>
          <w:sz w:val="22"/>
          <w:szCs w:val="22"/>
        </w:rPr>
        <w:t>do żłobka w m. Konikowo</w:t>
      </w:r>
      <w:r w:rsidR="00452046">
        <w:rPr>
          <w:rFonts w:ascii="Arial" w:hAnsi="Arial" w:cs="Arial"/>
          <w:b/>
          <w:sz w:val="22"/>
          <w:szCs w:val="22"/>
        </w:rPr>
        <w:t xml:space="preserve"> </w:t>
      </w:r>
      <w:bookmarkStart w:id="3" w:name="_Hlk15912039"/>
      <w:r w:rsidR="00452046">
        <w:rPr>
          <w:rFonts w:ascii="Arial" w:hAnsi="Arial" w:cs="Arial"/>
          <w:b/>
          <w:sz w:val="22"/>
          <w:szCs w:val="22"/>
        </w:rPr>
        <w:t>– etap II</w:t>
      </w:r>
      <w:bookmarkEnd w:id="3"/>
      <w:r w:rsidR="00E467AD">
        <w:rPr>
          <w:rFonts w:ascii="Arial" w:hAnsi="Arial" w:cs="Arial"/>
          <w:b/>
          <w:sz w:val="22"/>
          <w:szCs w:val="22"/>
        </w:rPr>
        <w:t>”</w:t>
      </w:r>
      <w:r w:rsidR="005E6885">
        <w:rPr>
          <w:rFonts w:ascii="Arial" w:hAnsi="Arial" w:cs="Arial"/>
          <w:b/>
          <w:sz w:val="22"/>
          <w:szCs w:val="22"/>
        </w:rPr>
        <w:t>.</w:t>
      </w:r>
      <w:bookmarkEnd w:id="1"/>
      <w:bookmarkEnd w:id="2"/>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9B6429" w:rsidRDefault="009B6429" w:rsidP="00632A2A">
      <w:pPr>
        <w:spacing w:line="276" w:lineRule="auto"/>
        <w:ind w:left="4956" w:firstLine="708"/>
        <w:jc w:val="center"/>
        <w:rPr>
          <w:rFonts w:ascii="Arial" w:hAnsi="Arial" w:cs="Arial"/>
          <w:color w:val="000000"/>
          <w:sz w:val="22"/>
          <w:szCs w:val="22"/>
        </w:rPr>
      </w:pPr>
    </w:p>
    <w:p w:rsidR="009B6429" w:rsidRDefault="009B6429" w:rsidP="00632A2A">
      <w:pPr>
        <w:spacing w:line="276" w:lineRule="auto"/>
        <w:ind w:left="4956" w:firstLine="708"/>
        <w:jc w:val="center"/>
        <w:rPr>
          <w:rFonts w:ascii="Arial" w:hAnsi="Arial" w:cs="Arial"/>
          <w:color w:val="000000"/>
          <w:sz w:val="22"/>
          <w:szCs w:val="22"/>
        </w:rPr>
      </w:pPr>
    </w:p>
    <w:p w:rsidR="009B6429" w:rsidRDefault="009B6429" w:rsidP="00632A2A">
      <w:pPr>
        <w:spacing w:line="276" w:lineRule="auto"/>
        <w:ind w:left="4956" w:firstLine="708"/>
        <w:jc w:val="center"/>
        <w:rPr>
          <w:rFonts w:ascii="Arial" w:hAnsi="Arial" w:cs="Arial"/>
          <w:color w:val="000000"/>
          <w:sz w:val="22"/>
          <w:szCs w:val="22"/>
        </w:rPr>
      </w:pPr>
    </w:p>
    <w:p w:rsidR="009B6429" w:rsidRDefault="009B6429" w:rsidP="00632A2A">
      <w:pPr>
        <w:spacing w:line="276" w:lineRule="auto"/>
        <w:ind w:left="4956" w:firstLine="708"/>
        <w:jc w:val="center"/>
        <w:rPr>
          <w:rFonts w:ascii="Arial" w:hAnsi="Arial" w:cs="Arial"/>
          <w:color w:val="000000"/>
          <w:sz w:val="22"/>
          <w:szCs w:val="22"/>
        </w:rPr>
      </w:pPr>
    </w:p>
    <w:p w:rsidR="009B6429" w:rsidRDefault="009B6429" w:rsidP="00632A2A">
      <w:pPr>
        <w:spacing w:line="276" w:lineRule="auto"/>
        <w:ind w:left="4956" w:firstLine="708"/>
        <w:jc w:val="center"/>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DE3A34" w:rsidRDefault="00A04899" w:rsidP="001774D1">
      <w:pPr>
        <w:spacing w:line="276" w:lineRule="auto"/>
        <w:ind w:left="5664" w:firstLine="290"/>
        <w:rPr>
          <w:rFonts w:ascii="Arial" w:hAnsi="Arial" w:cs="Arial"/>
          <w:sz w:val="22"/>
          <w:szCs w:val="22"/>
        </w:rPr>
      </w:pPr>
      <w:r>
        <w:rPr>
          <w:rFonts w:ascii="Arial" w:hAnsi="Arial" w:cs="Arial"/>
          <w:sz w:val="22"/>
          <w:szCs w:val="22"/>
        </w:rPr>
        <w:t xml:space="preserve">   </w:t>
      </w:r>
      <w:r w:rsidR="001774D1">
        <w:rPr>
          <w:rFonts w:ascii="Arial" w:hAnsi="Arial" w:cs="Arial"/>
          <w:sz w:val="22"/>
          <w:szCs w:val="22"/>
        </w:rPr>
        <w:t xml:space="preserve"> Dyrektor Żłobka Gminnego</w:t>
      </w:r>
    </w:p>
    <w:p w:rsidR="0099760E" w:rsidRDefault="001774D1" w:rsidP="001774D1">
      <w:pPr>
        <w:spacing w:line="276" w:lineRule="auto"/>
        <w:ind w:left="5664" w:firstLine="290"/>
        <w:rPr>
          <w:rFonts w:ascii="Arial" w:hAnsi="Arial" w:cs="Arial"/>
          <w:sz w:val="22"/>
          <w:szCs w:val="22"/>
        </w:rPr>
      </w:pPr>
      <w:r>
        <w:rPr>
          <w:rFonts w:ascii="Arial" w:hAnsi="Arial" w:cs="Arial"/>
          <w:sz w:val="22"/>
          <w:szCs w:val="22"/>
        </w:rPr>
        <w:t xml:space="preserve">„Tęczowa Kraina” w </w:t>
      </w:r>
      <w:proofErr w:type="spellStart"/>
      <w:r>
        <w:rPr>
          <w:rFonts w:ascii="Arial" w:hAnsi="Arial" w:cs="Arial"/>
          <w:sz w:val="22"/>
          <w:szCs w:val="22"/>
        </w:rPr>
        <w:t>Konikowie</w:t>
      </w:r>
      <w:proofErr w:type="spellEnd"/>
    </w:p>
    <w:p w:rsidR="0099760E" w:rsidRDefault="008E492F" w:rsidP="001774D1">
      <w:pPr>
        <w:spacing w:line="276" w:lineRule="auto"/>
        <w:ind w:left="5954" w:firstLine="418"/>
        <w:rPr>
          <w:rFonts w:ascii="Arial" w:hAnsi="Arial" w:cs="Arial"/>
          <w:sz w:val="22"/>
          <w:szCs w:val="22"/>
        </w:rPr>
      </w:pPr>
      <w:r>
        <w:rPr>
          <w:rFonts w:ascii="Arial" w:hAnsi="Arial" w:cs="Arial"/>
          <w:sz w:val="22"/>
          <w:szCs w:val="22"/>
        </w:rPr>
        <w:t xml:space="preserve">               </w:t>
      </w:r>
      <w:r w:rsidR="001774D1">
        <w:rPr>
          <w:rFonts w:ascii="Arial" w:hAnsi="Arial" w:cs="Arial"/>
          <w:sz w:val="22"/>
          <w:szCs w:val="22"/>
        </w:rPr>
        <w:t>/-/</w:t>
      </w:r>
      <w:r w:rsidR="001774D1">
        <w:rPr>
          <w:rFonts w:ascii="Arial" w:hAnsi="Arial" w:cs="Arial"/>
          <w:sz w:val="22"/>
          <w:szCs w:val="22"/>
        </w:rPr>
        <w:br/>
      </w:r>
      <w:r>
        <w:rPr>
          <w:rFonts w:ascii="Arial" w:hAnsi="Arial" w:cs="Arial"/>
          <w:sz w:val="22"/>
          <w:szCs w:val="22"/>
        </w:rPr>
        <w:t xml:space="preserve">           </w:t>
      </w:r>
      <w:r w:rsidR="001774D1">
        <w:rPr>
          <w:rFonts w:ascii="Arial" w:hAnsi="Arial" w:cs="Arial"/>
          <w:sz w:val="22"/>
          <w:szCs w:val="22"/>
        </w:rPr>
        <w:t xml:space="preserve">Agnieszka </w:t>
      </w:r>
      <w:proofErr w:type="spellStart"/>
      <w:r w:rsidR="001774D1">
        <w:rPr>
          <w:rFonts w:ascii="Arial" w:hAnsi="Arial" w:cs="Arial"/>
          <w:sz w:val="22"/>
          <w:szCs w:val="22"/>
        </w:rPr>
        <w:t>Pieprzka</w:t>
      </w:r>
      <w:proofErr w:type="spellEnd"/>
    </w:p>
    <w:p w:rsidR="008D577A" w:rsidRPr="00632A2A" w:rsidRDefault="008D577A" w:rsidP="00632A2A">
      <w:pPr>
        <w:spacing w:line="276" w:lineRule="auto"/>
        <w:rPr>
          <w:rFonts w:ascii="Arial" w:hAnsi="Arial" w:cs="Arial"/>
          <w:sz w:val="22"/>
          <w:szCs w:val="22"/>
        </w:rPr>
      </w:pPr>
    </w:p>
    <w:p w:rsidR="00B65514" w:rsidRDefault="00B65514" w:rsidP="00632A2A">
      <w:pPr>
        <w:spacing w:line="276" w:lineRule="auto"/>
        <w:rPr>
          <w:rFonts w:ascii="Arial" w:hAnsi="Arial" w:cs="Arial"/>
          <w:sz w:val="22"/>
          <w:szCs w:val="22"/>
        </w:rPr>
      </w:pPr>
    </w:p>
    <w:p w:rsidR="00F8334A" w:rsidRPr="00632A2A" w:rsidRDefault="00F8334A" w:rsidP="00632A2A">
      <w:pPr>
        <w:spacing w:line="276" w:lineRule="auto"/>
        <w:rPr>
          <w:rFonts w:ascii="Arial" w:hAnsi="Arial" w:cs="Arial"/>
          <w:sz w:val="22"/>
          <w:szCs w:val="22"/>
        </w:rPr>
      </w:pPr>
    </w:p>
    <w:p w:rsidR="00847EA3" w:rsidRDefault="00847EA3" w:rsidP="00632A2A">
      <w:pPr>
        <w:spacing w:line="276" w:lineRule="auto"/>
        <w:rPr>
          <w:rFonts w:ascii="Arial" w:hAnsi="Arial" w:cs="Arial"/>
          <w:sz w:val="22"/>
          <w:szCs w:val="22"/>
        </w:rPr>
      </w:pPr>
    </w:p>
    <w:p w:rsidR="009B6429" w:rsidRPr="00632A2A" w:rsidRDefault="009B6429"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8D577A" w:rsidRPr="008D577A">
        <w:rPr>
          <w:rFonts w:ascii="Arial" w:hAnsi="Arial" w:cs="Arial"/>
          <w:sz w:val="22"/>
          <w:szCs w:val="22"/>
        </w:rPr>
        <w:t xml:space="preserve"> </w:t>
      </w:r>
      <w:r w:rsidR="00834D6F">
        <w:rPr>
          <w:rFonts w:ascii="Arial" w:hAnsi="Arial" w:cs="Arial"/>
          <w:sz w:val="22"/>
          <w:szCs w:val="22"/>
        </w:rPr>
        <w:t>0</w:t>
      </w:r>
      <w:r w:rsidR="002E4278">
        <w:rPr>
          <w:rFonts w:ascii="Arial" w:hAnsi="Arial" w:cs="Arial"/>
          <w:sz w:val="22"/>
          <w:szCs w:val="22"/>
        </w:rPr>
        <w:t>7</w:t>
      </w:r>
      <w:r w:rsidR="00D93D98">
        <w:rPr>
          <w:rFonts w:ascii="Arial" w:hAnsi="Arial" w:cs="Arial"/>
          <w:sz w:val="22"/>
          <w:szCs w:val="22"/>
        </w:rPr>
        <w:t xml:space="preserve"> </w:t>
      </w:r>
      <w:r w:rsidR="00452046">
        <w:rPr>
          <w:rFonts w:ascii="Arial" w:hAnsi="Arial" w:cs="Arial"/>
          <w:sz w:val="22"/>
          <w:szCs w:val="22"/>
        </w:rPr>
        <w:t>sierpnia</w:t>
      </w:r>
      <w:r w:rsidR="008D577A" w:rsidRPr="008D577A">
        <w:rPr>
          <w:rFonts w:ascii="Arial" w:hAnsi="Arial" w:cs="Arial"/>
          <w:sz w:val="22"/>
          <w:szCs w:val="22"/>
        </w:rPr>
        <w:t xml:space="preserve"> </w:t>
      </w:r>
      <w:r w:rsidRPr="008D577A">
        <w:rPr>
          <w:rFonts w:ascii="Arial" w:hAnsi="Arial" w:cs="Arial"/>
          <w:sz w:val="22"/>
          <w:szCs w:val="22"/>
        </w:rPr>
        <w:t>201</w:t>
      </w:r>
      <w:r w:rsidR="00593958" w:rsidRPr="008D577A">
        <w:rPr>
          <w:rFonts w:ascii="Arial" w:hAnsi="Arial" w:cs="Arial"/>
          <w:sz w:val="22"/>
          <w:szCs w:val="22"/>
        </w:rPr>
        <w:t>9</w:t>
      </w:r>
      <w:r w:rsidRPr="008D577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4" w:name="_Toc465419659"/>
      <w:r w:rsidRPr="00632A2A">
        <w:rPr>
          <w:rFonts w:ascii="Arial" w:hAnsi="Arial" w:cs="Arial"/>
          <w:sz w:val="22"/>
          <w:szCs w:val="22"/>
          <w:highlight w:val="lightGray"/>
        </w:rPr>
        <w:lastRenderedPageBreak/>
        <w:t>ROZDZIAŁ I - OPIS PRZEDMIOTU ZAMÓWIENIA.</w:t>
      </w:r>
      <w:bookmarkEnd w:id="4"/>
    </w:p>
    <w:p w:rsidR="00FE6A66" w:rsidRPr="00632A2A" w:rsidRDefault="00FE6A66" w:rsidP="00BB230B">
      <w:pPr>
        <w:pStyle w:val="Nagwek2"/>
        <w:numPr>
          <w:ilvl w:val="0"/>
          <w:numId w:val="1"/>
        </w:numPr>
        <w:spacing w:after="120" w:line="276" w:lineRule="auto"/>
        <w:ind w:left="425" w:hanging="425"/>
        <w:rPr>
          <w:rFonts w:ascii="Arial" w:hAnsi="Arial" w:cs="Arial"/>
          <w:sz w:val="22"/>
          <w:szCs w:val="22"/>
          <w:highlight w:val="lightGray"/>
        </w:rPr>
      </w:pPr>
      <w:bookmarkStart w:id="5"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5"/>
    </w:p>
    <w:p w:rsidR="00FE6A66" w:rsidRPr="004F72E9" w:rsidRDefault="00FE6A66" w:rsidP="0012036B">
      <w:pPr>
        <w:pStyle w:val="pkt"/>
        <w:tabs>
          <w:tab w:val="left" w:pos="2268"/>
        </w:tabs>
        <w:spacing w:before="0" w:after="0" w:line="276" w:lineRule="auto"/>
        <w:ind w:left="0" w:firstLine="0"/>
        <w:rPr>
          <w:rFonts w:ascii="Arial" w:hAnsi="Arial" w:cs="Arial"/>
          <w:color w:val="000000"/>
          <w:sz w:val="22"/>
          <w:szCs w:val="22"/>
        </w:rPr>
      </w:pPr>
      <w:r w:rsidRPr="004F72E9">
        <w:rPr>
          <w:rFonts w:ascii="Arial" w:hAnsi="Arial" w:cs="Arial"/>
          <w:color w:val="000000"/>
          <w:sz w:val="22"/>
          <w:szCs w:val="22"/>
        </w:rPr>
        <w:t xml:space="preserve">Zamawiającym jest:        </w:t>
      </w:r>
      <w:r w:rsidR="004F72E9" w:rsidRPr="004F72E9">
        <w:rPr>
          <w:rFonts w:ascii="Arial" w:hAnsi="Arial" w:cs="Arial"/>
          <w:b/>
          <w:bCs/>
          <w:color w:val="000000"/>
          <w:sz w:val="22"/>
          <w:szCs w:val="22"/>
        </w:rPr>
        <w:t xml:space="preserve">Żłobek Gminny „Tęczowa Kraina” w </w:t>
      </w:r>
      <w:proofErr w:type="spellStart"/>
      <w:r w:rsidR="004F72E9" w:rsidRPr="004F72E9">
        <w:rPr>
          <w:rFonts w:ascii="Arial" w:hAnsi="Arial" w:cs="Arial"/>
          <w:b/>
          <w:bCs/>
          <w:color w:val="000000"/>
          <w:sz w:val="22"/>
          <w:szCs w:val="22"/>
        </w:rPr>
        <w:t>Konikowie</w:t>
      </w:r>
      <w:proofErr w:type="spellEnd"/>
    </w:p>
    <w:p w:rsidR="00FE6A66" w:rsidRPr="004F72E9" w:rsidRDefault="00FE6A66" w:rsidP="0012036B">
      <w:pPr>
        <w:pStyle w:val="pkt"/>
        <w:tabs>
          <w:tab w:val="left" w:pos="2410"/>
        </w:tabs>
        <w:spacing w:before="0" w:after="0" w:line="276" w:lineRule="auto"/>
        <w:ind w:left="0" w:firstLine="0"/>
        <w:rPr>
          <w:rFonts w:ascii="Arial" w:hAnsi="Arial" w:cs="Arial"/>
          <w:color w:val="000000"/>
          <w:sz w:val="22"/>
          <w:szCs w:val="22"/>
        </w:rPr>
      </w:pPr>
      <w:r w:rsidRPr="004F72E9">
        <w:rPr>
          <w:rFonts w:ascii="Arial" w:hAnsi="Arial" w:cs="Arial"/>
          <w:color w:val="000000"/>
          <w:sz w:val="22"/>
          <w:szCs w:val="22"/>
        </w:rPr>
        <w:t xml:space="preserve">Adres:                       </w:t>
      </w:r>
      <w:r w:rsidR="004F72E9">
        <w:rPr>
          <w:rFonts w:ascii="Arial" w:hAnsi="Arial" w:cs="Arial"/>
          <w:color w:val="000000"/>
          <w:sz w:val="22"/>
          <w:szCs w:val="22"/>
        </w:rPr>
        <w:t xml:space="preserve">  </w:t>
      </w:r>
      <w:r w:rsidRPr="004F72E9">
        <w:rPr>
          <w:rFonts w:ascii="Arial" w:hAnsi="Arial" w:cs="Arial"/>
          <w:color w:val="000000"/>
          <w:sz w:val="22"/>
          <w:szCs w:val="22"/>
        </w:rPr>
        <w:t xml:space="preserve">    </w:t>
      </w:r>
      <w:r w:rsidR="004F72E9" w:rsidRPr="004F72E9">
        <w:rPr>
          <w:rFonts w:ascii="Arial" w:hAnsi="Arial" w:cs="Arial"/>
          <w:b/>
          <w:bCs/>
          <w:color w:val="000000"/>
          <w:sz w:val="22"/>
          <w:szCs w:val="22"/>
        </w:rPr>
        <w:t>Konikowo 47D</w:t>
      </w:r>
      <w:r w:rsidR="001D35E5" w:rsidRPr="004F72E9">
        <w:rPr>
          <w:rFonts w:ascii="Arial" w:hAnsi="Arial" w:cs="Arial"/>
          <w:b/>
          <w:bCs/>
          <w:color w:val="000000"/>
          <w:sz w:val="22"/>
          <w:szCs w:val="22"/>
        </w:rPr>
        <w:t>, 76-024 Świeszyno</w:t>
      </w:r>
    </w:p>
    <w:p w:rsidR="00FE6A66" w:rsidRPr="004F72E9" w:rsidRDefault="00FE6A66" w:rsidP="0012036B">
      <w:pPr>
        <w:pStyle w:val="pkt"/>
        <w:tabs>
          <w:tab w:val="left" w:pos="2410"/>
        </w:tabs>
        <w:spacing w:before="0" w:after="0" w:line="276" w:lineRule="auto"/>
        <w:ind w:left="0" w:firstLine="0"/>
        <w:rPr>
          <w:rFonts w:ascii="Arial" w:hAnsi="Arial" w:cs="Arial"/>
          <w:color w:val="000000"/>
          <w:sz w:val="22"/>
          <w:szCs w:val="22"/>
        </w:rPr>
      </w:pPr>
      <w:r w:rsidRPr="004F72E9">
        <w:rPr>
          <w:rFonts w:ascii="Arial" w:hAnsi="Arial" w:cs="Arial"/>
          <w:color w:val="000000"/>
          <w:sz w:val="22"/>
          <w:szCs w:val="22"/>
        </w:rPr>
        <w:t xml:space="preserve">telefon/ </w:t>
      </w:r>
      <w:r w:rsidR="00317BEE" w:rsidRPr="004F72E9">
        <w:rPr>
          <w:rFonts w:ascii="Arial" w:hAnsi="Arial" w:cs="Arial"/>
          <w:color w:val="000000"/>
          <w:sz w:val="22"/>
          <w:szCs w:val="22"/>
        </w:rPr>
        <w:t>fax.</w:t>
      </w:r>
      <w:r w:rsidRPr="004F72E9">
        <w:rPr>
          <w:rFonts w:ascii="Arial" w:hAnsi="Arial" w:cs="Arial"/>
          <w:color w:val="000000"/>
          <w:sz w:val="22"/>
          <w:szCs w:val="22"/>
        </w:rPr>
        <w:tab/>
      </w:r>
      <w:r w:rsidR="004F72E9" w:rsidRPr="004F72E9">
        <w:rPr>
          <w:rFonts w:ascii="Arial" w:hAnsi="Arial" w:cs="Arial"/>
          <w:b/>
          <w:bCs/>
          <w:sz w:val="22"/>
          <w:szCs w:val="22"/>
        </w:rPr>
        <w:t>511 171 573</w:t>
      </w:r>
      <w:r w:rsidR="004F72E9" w:rsidRPr="004F72E9">
        <w:rPr>
          <w:rFonts w:ascii="Arial" w:hAnsi="Arial" w:cs="Arial"/>
          <w:b/>
          <w:bCs/>
          <w:color w:val="000000"/>
          <w:sz w:val="22"/>
          <w:szCs w:val="22"/>
        </w:rPr>
        <w:t xml:space="preserve"> </w:t>
      </w:r>
    </w:p>
    <w:p w:rsidR="00172C00" w:rsidRPr="004F72E9" w:rsidRDefault="00FE6A66" w:rsidP="0012036B">
      <w:pPr>
        <w:pStyle w:val="pkt"/>
        <w:tabs>
          <w:tab w:val="left" w:pos="2268"/>
        </w:tabs>
        <w:spacing w:before="0" w:after="0" w:line="276" w:lineRule="auto"/>
        <w:ind w:left="0" w:firstLine="0"/>
        <w:rPr>
          <w:rFonts w:ascii="Arial" w:hAnsi="Arial" w:cs="Arial"/>
          <w:color w:val="000000"/>
          <w:sz w:val="22"/>
          <w:szCs w:val="22"/>
        </w:rPr>
      </w:pPr>
      <w:r w:rsidRPr="004F72E9">
        <w:rPr>
          <w:rFonts w:ascii="Arial" w:hAnsi="Arial" w:cs="Arial"/>
          <w:color w:val="000000"/>
          <w:sz w:val="22"/>
          <w:szCs w:val="22"/>
        </w:rPr>
        <w:t xml:space="preserve">Godziny urzędowania:     </w:t>
      </w:r>
      <w:r w:rsidR="004F72E9" w:rsidRPr="004F72E9">
        <w:rPr>
          <w:rFonts w:ascii="Arial" w:hAnsi="Arial" w:cs="Arial"/>
          <w:b/>
          <w:bCs/>
          <w:color w:val="000000"/>
          <w:sz w:val="22"/>
          <w:szCs w:val="22"/>
        </w:rPr>
        <w:t xml:space="preserve">od poniedziałku do piątku </w:t>
      </w:r>
      <w:r w:rsidR="004F72E9" w:rsidRPr="004F72E9">
        <w:rPr>
          <w:rFonts w:ascii="Arial" w:hAnsi="Arial" w:cs="Arial"/>
          <w:b/>
          <w:bCs/>
          <w:sz w:val="22"/>
          <w:szCs w:val="22"/>
        </w:rPr>
        <w:t>7.30 - 15.30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p>
    <w:p w:rsidR="004A6CF6" w:rsidRPr="00DE70F1" w:rsidRDefault="004A6CF6" w:rsidP="0012036B">
      <w:pPr>
        <w:spacing w:line="276" w:lineRule="auto"/>
        <w:jc w:val="both"/>
        <w:rPr>
          <w:rFonts w:ascii="Arial" w:hAnsi="Arial" w:cs="Arial"/>
          <w:b/>
          <w:sz w:val="22"/>
          <w:szCs w:val="22"/>
        </w:rPr>
      </w:pPr>
      <w:bookmarkStart w:id="6" w:name="_Toc69132770"/>
      <w:r w:rsidRPr="00271D5C">
        <w:rPr>
          <w:rFonts w:ascii="Arial" w:hAnsi="Arial" w:cs="Arial"/>
          <w:b/>
          <w:color w:val="000000"/>
          <w:sz w:val="22"/>
          <w:szCs w:val="22"/>
        </w:rPr>
        <w:t>Numer postępowania</w:t>
      </w:r>
      <w:bookmarkEnd w:id="6"/>
      <w:r w:rsidRPr="00271D5C">
        <w:rPr>
          <w:rFonts w:ascii="Arial" w:hAnsi="Arial" w:cs="Arial"/>
          <w:b/>
          <w:color w:val="000000"/>
          <w:sz w:val="22"/>
          <w:szCs w:val="22"/>
        </w:rPr>
        <w:t>:</w:t>
      </w:r>
      <w:r w:rsidR="0012036B" w:rsidRPr="00271D5C">
        <w:rPr>
          <w:rFonts w:ascii="Arial" w:hAnsi="Arial" w:cs="Arial"/>
          <w:b/>
          <w:color w:val="000000"/>
          <w:sz w:val="22"/>
          <w:szCs w:val="22"/>
        </w:rPr>
        <w:t xml:space="preserve"> </w:t>
      </w:r>
      <w:r w:rsidRPr="00271D5C">
        <w:rPr>
          <w:rFonts w:ascii="Arial" w:hAnsi="Arial" w:cs="Arial"/>
          <w:sz w:val="22"/>
          <w:szCs w:val="22"/>
        </w:rPr>
        <w:t>Postępowanie jest oznaczone numerem</w:t>
      </w:r>
      <w:r w:rsidRPr="0061515D">
        <w:rPr>
          <w:rFonts w:ascii="Arial" w:hAnsi="Arial" w:cs="Arial"/>
          <w:sz w:val="22"/>
          <w:szCs w:val="22"/>
        </w:rPr>
        <w:t xml:space="preserve">: </w:t>
      </w:r>
      <w:r w:rsidR="00A04899" w:rsidRPr="00E334DA">
        <w:rPr>
          <w:rFonts w:ascii="Arial" w:hAnsi="Arial" w:cs="Arial"/>
          <w:b/>
          <w:bCs/>
          <w:sz w:val="22"/>
          <w:szCs w:val="22"/>
        </w:rPr>
        <w:t>ZP/1/ŻG/2019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BB230B">
      <w:pPr>
        <w:pStyle w:val="Nagwek2"/>
        <w:numPr>
          <w:ilvl w:val="0"/>
          <w:numId w:val="1"/>
        </w:numPr>
        <w:spacing w:after="120" w:line="276" w:lineRule="auto"/>
        <w:ind w:left="425" w:hanging="357"/>
        <w:rPr>
          <w:rFonts w:ascii="Arial" w:hAnsi="Arial" w:cs="Arial"/>
          <w:sz w:val="22"/>
          <w:szCs w:val="22"/>
          <w:highlight w:val="lightGray"/>
        </w:rPr>
      </w:pPr>
      <w:bookmarkStart w:id="7"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7"/>
    </w:p>
    <w:p w:rsidR="00C223D6" w:rsidRPr="00632A2A" w:rsidRDefault="00C223D6" w:rsidP="00BB230B">
      <w:pPr>
        <w:pStyle w:val="Akapitzlist"/>
        <w:numPr>
          <w:ilvl w:val="1"/>
          <w:numId w:val="2"/>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BB230B">
      <w:pPr>
        <w:pStyle w:val="Akapitzlist"/>
        <w:numPr>
          <w:ilvl w:val="1"/>
          <w:numId w:val="2"/>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BB230B">
      <w:pPr>
        <w:pStyle w:val="Akapitzlist"/>
        <w:numPr>
          <w:ilvl w:val="1"/>
          <w:numId w:val="2"/>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BB230B">
      <w:pPr>
        <w:pStyle w:val="Akapitzlist"/>
        <w:numPr>
          <w:ilvl w:val="1"/>
          <w:numId w:val="2"/>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BB230B">
      <w:pPr>
        <w:pStyle w:val="Akapitzlist"/>
        <w:numPr>
          <w:ilvl w:val="1"/>
          <w:numId w:val="2"/>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BB230B">
      <w:pPr>
        <w:pStyle w:val="Akapitzlist"/>
        <w:numPr>
          <w:ilvl w:val="1"/>
          <w:numId w:val="2"/>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w:t>
      </w:r>
      <w:r w:rsidR="002D0D8A">
        <w:rPr>
          <w:rFonts w:ascii="Arial" w:hAnsi="Arial" w:cs="Arial"/>
          <w:sz w:val="22"/>
          <w:szCs w:val="22"/>
        </w:rPr>
        <w:t xml:space="preserve">Urzędu Gminy Świeszyno </w:t>
      </w:r>
      <w:r w:rsidR="00E51CBC" w:rsidRPr="00632A2A">
        <w:rPr>
          <w:rFonts w:ascii="Arial" w:hAnsi="Arial" w:cs="Arial"/>
          <w:sz w:val="22"/>
          <w:szCs w:val="22"/>
        </w:rPr>
        <w:t xml:space="preserve">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F8334A" w:rsidRPr="00632A2A">
        <w:rPr>
          <w:rFonts w:ascii="Arial" w:hAnsi="Arial" w:cs="Arial"/>
          <w:sz w:val="22"/>
          <w:szCs w:val="22"/>
        </w:rPr>
        <w:t>tablic</w:t>
      </w:r>
      <w:r w:rsidR="00F8334A">
        <w:rPr>
          <w:rFonts w:ascii="Arial" w:hAnsi="Arial" w:cs="Arial"/>
          <w:sz w:val="22"/>
          <w:szCs w:val="22"/>
        </w:rPr>
        <w:t>a</w:t>
      </w:r>
      <w:r w:rsidR="00F8334A" w:rsidRPr="002662B8">
        <w:rPr>
          <w:rFonts w:ascii="Arial" w:hAnsi="Arial" w:cs="Arial"/>
          <w:sz w:val="22"/>
          <w:szCs w:val="22"/>
        </w:rPr>
        <w:t xml:space="preserve"> ogłoszeń </w:t>
      </w:r>
      <w:r w:rsidR="00F8334A">
        <w:rPr>
          <w:rFonts w:ascii="Arial" w:hAnsi="Arial" w:cs="Arial"/>
          <w:sz w:val="22"/>
          <w:szCs w:val="22"/>
        </w:rPr>
        <w:t>Urzędu Gminy Świeszyno</w:t>
      </w:r>
      <w:r w:rsidR="00F8334A" w:rsidRPr="002662B8">
        <w:rPr>
          <w:rFonts w:ascii="Arial" w:hAnsi="Arial" w:cs="Arial"/>
          <w:sz w:val="22"/>
          <w:szCs w:val="22"/>
        </w:rPr>
        <w:t xml:space="preserve"> </w:t>
      </w:r>
      <w:r w:rsidR="00F8334A">
        <w:rPr>
          <w:rFonts w:ascii="Arial" w:hAnsi="Arial" w:cs="Arial"/>
          <w:sz w:val="22"/>
          <w:szCs w:val="22"/>
        </w:rPr>
        <w:t xml:space="preserve">oraz </w:t>
      </w:r>
      <w:r w:rsidR="008E492F" w:rsidRPr="002662B8">
        <w:rPr>
          <w:rFonts w:ascii="Arial" w:hAnsi="Arial" w:cs="Arial"/>
          <w:sz w:val="22"/>
          <w:szCs w:val="22"/>
        </w:rPr>
        <w:t>w miejscu publicznie dostępnym w siedzibie</w:t>
      </w:r>
      <w:r w:rsidRPr="00632A2A">
        <w:rPr>
          <w:rFonts w:ascii="Arial" w:hAnsi="Arial" w:cs="Arial"/>
          <w:sz w:val="22"/>
          <w:szCs w:val="22"/>
        </w:rPr>
        <w:t xml:space="preserve"> Zamawiającego</w:t>
      </w:r>
      <w:r w:rsidR="00F8334A">
        <w:rPr>
          <w:rFonts w:ascii="Arial" w:hAnsi="Arial" w:cs="Arial"/>
          <w:sz w:val="22"/>
          <w:szCs w:val="22"/>
        </w:rPr>
        <w:t>.</w:t>
      </w:r>
    </w:p>
    <w:p w:rsidR="00990DD4" w:rsidRPr="00632A2A" w:rsidRDefault="00990DD4" w:rsidP="00F8334A">
      <w:pPr>
        <w:pStyle w:val="Akapitzlist"/>
        <w:numPr>
          <w:ilvl w:val="1"/>
          <w:numId w:val="2"/>
        </w:numPr>
        <w:tabs>
          <w:tab w:val="left" w:pos="426"/>
        </w:tabs>
        <w:spacing w:after="60"/>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F8334A">
      <w:pPr>
        <w:pStyle w:val="Akapitzlist"/>
        <w:numPr>
          <w:ilvl w:val="1"/>
          <w:numId w:val="2"/>
        </w:numPr>
        <w:tabs>
          <w:tab w:val="left" w:pos="426"/>
        </w:tabs>
        <w:spacing w:after="60"/>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F8334A">
      <w:pPr>
        <w:pStyle w:val="Akapitzlist"/>
        <w:numPr>
          <w:ilvl w:val="1"/>
          <w:numId w:val="2"/>
        </w:numPr>
        <w:tabs>
          <w:tab w:val="left" w:pos="426"/>
        </w:tabs>
        <w:spacing w:after="60"/>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594CD6" w:rsidP="00F8334A">
      <w:pPr>
        <w:pStyle w:val="Akapitzlist"/>
        <w:numPr>
          <w:ilvl w:val="1"/>
          <w:numId w:val="2"/>
        </w:numPr>
        <w:tabs>
          <w:tab w:val="left" w:pos="426"/>
        </w:tabs>
        <w:spacing w:after="60"/>
        <w:ind w:left="284" w:hanging="568"/>
        <w:jc w:val="both"/>
        <w:rPr>
          <w:rFonts w:ascii="Arial" w:hAnsi="Arial" w:cs="Arial"/>
          <w:sz w:val="22"/>
          <w:szCs w:val="22"/>
        </w:rPr>
      </w:pPr>
      <w:r>
        <w:rPr>
          <w:rFonts w:ascii="Arial" w:hAnsi="Arial" w:cs="Arial"/>
          <w:sz w:val="22"/>
          <w:szCs w:val="22"/>
        </w:rPr>
        <w:t xml:space="preserve"> </w:t>
      </w:r>
      <w:r w:rsidR="002F3768" w:rsidRPr="00632A2A">
        <w:rPr>
          <w:rFonts w:ascii="Arial" w:hAnsi="Arial" w:cs="Arial"/>
          <w:sz w:val="22"/>
          <w:szCs w:val="22"/>
        </w:rPr>
        <w:t>Postępowanie nie dotyczy dynamicznego systemu zakupów</w:t>
      </w:r>
    </w:p>
    <w:p w:rsidR="00990DD4" w:rsidRPr="00612C79" w:rsidRDefault="0033474E" w:rsidP="00F8334A">
      <w:pPr>
        <w:pStyle w:val="Akapitzlist"/>
        <w:numPr>
          <w:ilvl w:val="1"/>
          <w:numId w:val="2"/>
        </w:numPr>
        <w:tabs>
          <w:tab w:val="left" w:pos="426"/>
        </w:tabs>
        <w:spacing w:after="60"/>
        <w:ind w:left="426" w:hanging="710"/>
        <w:jc w:val="both"/>
        <w:rPr>
          <w:rFonts w:ascii="Arial" w:hAnsi="Arial" w:cs="Arial"/>
          <w:sz w:val="22"/>
          <w:szCs w:val="22"/>
        </w:rPr>
      </w:pPr>
      <w:r w:rsidRPr="00612C79">
        <w:rPr>
          <w:rFonts w:ascii="Arial" w:hAnsi="Arial" w:cs="Arial"/>
          <w:sz w:val="22"/>
          <w:szCs w:val="22"/>
        </w:rPr>
        <w:t xml:space="preserve">Zamawiający </w:t>
      </w:r>
      <w:r w:rsidR="00812B6F">
        <w:rPr>
          <w:rFonts w:ascii="Arial" w:hAnsi="Arial" w:cs="Arial"/>
          <w:sz w:val="22"/>
          <w:szCs w:val="22"/>
        </w:rPr>
        <w:t xml:space="preserve">nie </w:t>
      </w:r>
      <w:r w:rsidRPr="00612C79">
        <w:rPr>
          <w:rFonts w:ascii="Arial" w:hAnsi="Arial" w:cs="Arial"/>
          <w:sz w:val="22"/>
          <w:szCs w:val="22"/>
        </w:rPr>
        <w:t>przewiduje udzieleni</w:t>
      </w:r>
      <w:r w:rsidR="00812B6F">
        <w:rPr>
          <w:rFonts w:ascii="Arial" w:hAnsi="Arial" w:cs="Arial"/>
          <w:sz w:val="22"/>
          <w:szCs w:val="22"/>
        </w:rPr>
        <w:t>a</w:t>
      </w:r>
      <w:r w:rsidR="008D577A">
        <w:rPr>
          <w:rFonts w:ascii="Arial" w:hAnsi="Arial" w:cs="Arial"/>
          <w:sz w:val="22"/>
          <w:szCs w:val="22"/>
        </w:rPr>
        <w:t xml:space="preserve"> </w:t>
      </w:r>
      <w:r w:rsidR="0050011B" w:rsidRPr="00612C79">
        <w:rPr>
          <w:rFonts w:ascii="Arial" w:hAnsi="Arial" w:cs="Arial"/>
          <w:sz w:val="22"/>
          <w:szCs w:val="22"/>
        </w:rPr>
        <w:t>w okresie 3 lat od dnia udzielenia zamówienia podstawowego udzieleni</w:t>
      </w:r>
      <w:r w:rsidR="00812B6F">
        <w:rPr>
          <w:rFonts w:ascii="Arial" w:hAnsi="Arial" w:cs="Arial"/>
          <w:sz w:val="22"/>
          <w:szCs w:val="22"/>
        </w:rPr>
        <w:t>a</w:t>
      </w:r>
      <w:r w:rsidR="0050011B" w:rsidRPr="00612C79">
        <w:rPr>
          <w:rFonts w:ascii="Arial" w:hAnsi="Arial" w:cs="Arial"/>
          <w:sz w:val="22"/>
          <w:szCs w:val="22"/>
        </w:rPr>
        <w:t xml:space="preserv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Default="00990DD4" w:rsidP="00F8334A">
      <w:pPr>
        <w:pStyle w:val="Akapitzlist"/>
        <w:numPr>
          <w:ilvl w:val="1"/>
          <w:numId w:val="2"/>
        </w:numPr>
        <w:tabs>
          <w:tab w:val="left" w:pos="426"/>
        </w:tabs>
        <w:spacing w:after="60"/>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F8334A">
      <w:pPr>
        <w:pStyle w:val="Akapitzlist"/>
        <w:numPr>
          <w:ilvl w:val="1"/>
          <w:numId w:val="2"/>
        </w:numPr>
        <w:tabs>
          <w:tab w:val="left" w:pos="426"/>
        </w:tabs>
        <w:spacing w:after="60"/>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F8334A">
      <w:pPr>
        <w:pStyle w:val="Akapitzlist"/>
        <w:numPr>
          <w:ilvl w:val="1"/>
          <w:numId w:val="2"/>
        </w:numPr>
        <w:tabs>
          <w:tab w:val="left" w:pos="426"/>
        </w:tabs>
        <w:spacing w:after="60"/>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BB230B">
      <w:pPr>
        <w:pStyle w:val="Akapitzlist"/>
        <w:numPr>
          <w:ilvl w:val="1"/>
          <w:numId w:val="2"/>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BB230B">
      <w:pPr>
        <w:pStyle w:val="Nagwek2"/>
        <w:numPr>
          <w:ilvl w:val="0"/>
          <w:numId w:val="2"/>
        </w:numPr>
        <w:spacing w:after="120" w:line="276" w:lineRule="auto"/>
        <w:ind w:left="425" w:hanging="357"/>
        <w:rPr>
          <w:rFonts w:ascii="Arial" w:hAnsi="Arial" w:cs="Arial"/>
          <w:sz w:val="22"/>
          <w:szCs w:val="22"/>
          <w:highlight w:val="lightGray"/>
        </w:rPr>
      </w:pPr>
      <w:bookmarkStart w:id="8"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8"/>
    </w:p>
    <w:p w:rsidR="00184829" w:rsidRPr="00732D16" w:rsidRDefault="00184829" w:rsidP="00BB230B">
      <w:pPr>
        <w:pStyle w:val="Akapitzlist"/>
        <w:numPr>
          <w:ilvl w:val="1"/>
          <w:numId w:val="4"/>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834D6F" w:rsidP="00732D16">
      <w:pPr>
        <w:spacing w:line="276" w:lineRule="auto"/>
        <w:jc w:val="both"/>
        <w:rPr>
          <w:rFonts w:ascii="Arial" w:hAnsi="Arial" w:cs="Arial"/>
          <w:b/>
          <w:sz w:val="22"/>
          <w:szCs w:val="22"/>
        </w:rPr>
      </w:pPr>
      <w:r w:rsidRPr="00A959F1">
        <w:rPr>
          <w:rFonts w:ascii="Arial" w:hAnsi="Arial" w:cs="Arial"/>
          <w:b/>
          <w:sz w:val="22"/>
          <w:szCs w:val="22"/>
        </w:rPr>
        <w:t>„</w:t>
      </w:r>
      <w:r>
        <w:rPr>
          <w:rFonts w:ascii="Arial" w:hAnsi="Arial" w:cs="Arial"/>
          <w:b/>
          <w:sz w:val="22"/>
          <w:szCs w:val="22"/>
        </w:rPr>
        <w:t>Dostawa wyposażenia do żłobka w m. Konikowo</w:t>
      </w:r>
      <w:r w:rsidR="00452046">
        <w:rPr>
          <w:rFonts w:ascii="Arial" w:hAnsi="Arial" w:cs="Arial"/>
          <w:b/>
          <w:sz w:val="22"/>
          <w:szCs w:val="22"/>
        </w:rPr>
        <w:t xml:space="preserve"> – etap II</w:t>
      </w:r>
      <w:r>
        <w:rPr>
          <w:rFonts w:ascii="Arial" w:hAnsi="Arial" w:cs="Arial"/>
          <w:b/>
          <w:sz w:val="22"/>
          <w:szCs w:val="22"/>
        </w:rPr>
        <w:t>”.</w:t>
      </w:r>
    </w:p>
    <w:p w:rsidR="00812B6F" w:rsidRDefault="00812B6F" w:rsidP="00732D16">
      <w:pPr>
        <w:pStyle w:val="Bezodstpw"/>
        <w:spacing w:line="276" w:lineRule="auto"/>
        <w:jc w:val="both"/>
        <w:rPr>
          <w:rFonts w:ascii="Arial" w:hAnsi="Arial" w:cs="Arial"/>
        </w:rPr>
      </w:pPr>
    </w:p>
    <w:p w:rsidR="00F813C1" w:rsidRDefault="00F813C1" w:rsidP="00F813C1">
      <w:pPr>
        <w:pStyle w:val="Bezodstpw"/>
        <w:numPr>
          <w:ilvl w:val="1"/>
          <w:numId w:val="4"/>
        </w:numPr>
        <w:spacing w:line="276" w:lineRule="auto"/>
        <w:jc w:val="both"/>
        <w:rPr>
          <w:rFonts w:ascii="Arial" w:hAnsi="Arial" w:cs="Arial"/>
        </w:rPr>
      </w:pPr>
      <w:r>
        <w:rPr>
          <w:rFonts w:ascii="Arial" w:hAnsi="Arial" w:cs="Arial"/>
        </w:rPr>
        <w:t>Zakres zamówienia.</w:t>
      </w:r>
    </w:p>
    <w:p w:rsidR="00F813C1" w:rsidRPr="00454B27" w:rsidRDefault="00F813C1" w:rsidP="00F813C1">
      <w:pPr>
        <w:pStyle w:val="Bezodstpw"/>
        <w:spacing w:line="276" w:lineRule="auto"/>
        <w:jc w:val="both"/>
        <w:rPr>
          <w:rFonts w:ascii="Arial" w:hAnsi="Arial" w:cs="Arial"/>
        </w:rPr>
      </w:pPr>
      <w:r w:rsidRPr="00454B27">
        <w:rPr>
          <w:rFonts w:ascii="Arial" w:hAnsi="Arial" w:cs="Arial"/>
        </w:rPr>
        <w:t xml:space="preserve">Przedmiotem zamówienia jest dostawa wyposażenia </w:t>
      </w:r>
      <w:r w:rsidR="00454B27" w:rsidRPr="00454B27">
        <w:rPr>
          <w:rFonts w:ascii="Arial" w:hAnsi="Arial" w:cs="Arial"/>
        </w:rPr>
        <w:t xml:space="preserve">wraz z montażem </w:t>
      </w:r>
      <w:r w:rsidRPr="00454B27">
        <w:rPr>
          <w:rFonts w:ascii="Arial" w:hAnsi="Arial" w:cs="Arial"/>
        </w:rPr>
        <w:t xml:space="preserve">do </w:t>
      </w:r>
      <w:r w:rsidR="000D1656" w:rsidRPr="00454B27">
        <w:rPr>
          <w:rFonts w:ascii="Arial" w:hAnsi="Arial" w:cs="Arial"/>
        </w:rPr>
        <w:t xml:space="preserve">żłobka „Tęczowa Kraina” </w:t>
      </w:r>
      <w:r w:rsidR="00452046">
        <w:rPr>
          <w:rFonts w:ascii="Arial" w:hAnsi="Arial" w:cs="Arial"/>
        </w:rPr>
        <w:t xml:space="preserve"> - etap II </w:t>
      </w:r>
      <w:r w:rsidR="00454B27" w:rsidRPr="00454B27">
        <w:rPr>
          <w:rFonts w:ascii="Arial" w:hAnsi="Arial" w:cs="Arial"/>
        </w:rPr>
        <w:t>w miejscowości Konikowo, gmina Ś</w:t>
      </w:r>
      <w:r w:rsidR="000D1656" w:rsidRPr="00454B27">
        <w:rPr>
          <w:rFonts w:ascii="Arial" w:hAnsi="Arial" w:cs="Arial"/>
        </w:rPr>
        <w:t>wieszyno.</w:t>
      </w:r>
    </w:p>
    <w:p w:rsidR="00F813C1" w:rsidRPr="00F813C1" w:rsidRDefault="00F813C1" w:rsidP="00F813C1">
      <w:pPr>
        <w:pStyle w:val="Bezodstpw"/>
        <w:spacing w:line="276" w:lineRule="auto"/>
        <w:jc w:val="both"/>
        <w:rPr>
          <w:rFonts w:ascii="Arial" w:hAnsi="Arial" w:cs="Arial"/>
          <w:highlight w:val="yellow"/>
        </w:rPr>
      </w:pPr>
    </w:p>
    <w:p w:rsidR="00F813C1" w:rsidRPr="00F64BF3" w:rsidRDefault="00F813C1" w:rsidP="00F813C1">
      <w:pPr>
        <w:tabs>
          <w:tab w:val="left" w:pos="567"/>
        </w:tabs>
        <w:spacing w:line="276" w:lineRule="auto"/>
        <w:jc w:val="both"/>
        <w:rPr>
          <w:rFonts w:ascii="Arial" w:hAnsi="Arial" w:cs="Arial"/>
          <w:sz w:val="22"/>
          <w:szCs w:val="22"/>
        </w:rPr>
      </w:pPr>
      <w:r w:rsidRPr="00454B27">
        <w:rPr>
          <w:rFonts w:ascii="Arial" w:hAnsi="Arial" w:cs="Arial"/>
          <w:sz w:val="22"/>
          <w:szCs w:val="22"/>
        </w:rPr>
        <w:t>Zamawiający dopuszcza składanie ofert częściowych, na każdą z następujących części zamówienia oddzielnie lub łącznie na wszystkie:</w:t>
      </w:r>
    </w:p>
    <w:p w:rsidR="000D1656" w:rsidRDefault="000D1656" w:rsidP="00732D16">
      <w:pPr>
        <w:pStyle w:val="Bezodstpw"/>
        <w:spacing w:line="276" w:lineRule="auto"/>
        <w:jc w:val="both"/>
        <w:rPr>
          <w:rFonts w:ascii="Arial" w:hAnsi="Arial" w:cs="Arial"/>
          <w:b/>
          <w:bCs/>
        </w:rPr>
      </w:pPr>
    </w:p>
    <w:p w:rsidR="00DE335A" w:rsidRDefault="00DE335A" w:rsidP="00732D16">
      <w:pPr>
        <w:pStyle w:val="Bezodstpw"/>
        <w:spacing w:line="276" w:lineRule="auto"/>
        <w:jc w:val="both"/>
        <w:rPr>
          <w:rFonts w:ascii="Arial" w:hAnsi="Arial" w:cs="Arial"/>
          <w:b/>
          <w:bCs/>
        </w:rPr>
      </w:pPr>
      <w:r w:rsidRPr="00DE335A">
        <w:rPr>
          <w:rFonts w:ascii="Arial" w:hAnsi="Arial" w:cs="Arial"/>
          <w:b/>
          <w:bCs/>
        </w:rPr>
        <w:t xml:space="preserve">Część 1. </w:t>
      </w:r>
      <w:r w:rsidR="00E975B5">
        <w:rPr>
          <w:rFonts w:ascii="Arial" w:hAnsi="Arial" w:cs="Arial"/>
          <w:b/>
          <w:bCs/>
        </w:rPr>
        <w:t xml:space="preserve">Zakup i dostawa zabawek </w:t>
      </w:r>
    </w:p>
    <w:p w:rsidR="00FB24CD" w:rsidRDefault="00FB24CD" w:rsidP="00732D16">
      <w:pPr>
        <w:pStyle w:val="Bezodstpw"/>
        <w:spacing w:line="276" w:lineRule="auto"/>
        <w:jc w:val="both"/>
        <w:rPr>
          <w:rFonts w:ascii="Arial" w:hAnsi="Arial" w:cs="Arial"/>
        </w:rPr>
      </w:pPr>
      <w:r w:rsidRPr="0087224A">
        <w:rPr>
          <w:rFonts w:ascii="Arial" w:hAnsi="Arial" w:cs="Arial"/>
        </w:rPr>
        <w:t xml:space="preserve">Kody CPV: </w:t>
      </w:r>
      <w:bookmarkStart w:id="9" w:name="_Hlk15984273"/>
      <w:r w:rsidR="0087224A" w:rsidRPr="0087224A">
        <w:rPr>
          <w:rFonts w:ascii="Arial" w:hAnsi="Arial" w:cs="Arial"/>
        </w:rPr>
        <w:t>37520000-9 – Zabawki</w:t>
      </w:r>
      <w:bookmarkEnd w:id="9"/>
      <w:r w:rsidR="0087224A" w:rsidRPr="0087224A">
        <w:rPr>
          <w:rFonts w:ascii="Arial" w:hAnsi="Arial" w:cs="Arial"/>
        </w:rPr>
        <w:t xml:space="preserve">; 37510000-6 </w:t>
      </w:r>
      <w:r w:rsidR="000B5296">
        <w:rPr>
          <w:rFonts w:ascii="Arial" w:hAnsi="Arial" w:cs="Arial"/>
        </w:rPr>
        <w:t>–</w:t>
      </w:r>
      <w:r w:rsidR="0087224A" w:rsidRPr="0087224A">
        <w:rPr>
          <w:rFonts w:ascii="Arial" w:hAnsi="Arial" w:cs="Arial"/>
        </w:rPr>
        <w:t xml:space="preserve"> Lalki</w:t>
      </w:r>
    </w:p>
    <w:p w:rsidR="000B5296" w:rsidRPr="00FB24CD" w:rsidRDefault="000B5296" w:rsidP="00732D16">
      <w:pPr>
        <w:pStyle w:val="Bezodstpw"/>
        <w:spacing w:line="276" w:lineRule="auto"/>
        <w:jc w:val="both"/>
        <w:rPr>
          <w:rFonts w:ascii="Arial" w:hAnsi="Arial" w:cs="Arial"/>
        </w:rPr>
      </w:pP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Puzzle </w:t>
      </w:r>
      <w:r w:rsidR="00E975B5">
        <w:rPr>
          <w:rFonts w:ascii="Arial" w:hAnsi="Arial" w:cs="Arial"/>
        </w:rPr>
        <w:t>–</w:t>
      </w:r>
      <w:r w:rsidRPr="00E975B5">
        <w:rPr>
          <w:rFonts w:ascii="Arial" w:hAnsi="Arial" w:cs="Arial"/>
        </w:rPr>
        <w:t xml:space="preserve"> przeciwieństwa</w:t>
      </w:r>
      <w:r w:rsidR="00E975B5">
        <w:rPr>
          <w:rFonts w:ascii="Arial" w:hAnsi="Arial" w:cs="Arial"/>
        </w:rPr>
        <w:t xml:space="preserve"> – 4 </w:t>
      </w:r>
      <w:proofErr w:type="spellStart"/>
      <w:r w:rsidR="00294BFD">
        <w:rPr>
          <w:rFonts w:ascii="Arial" w:hAnsi="Arial" w:cs="Arial"/>
        </w:rPr>
        <w:t>kpl</w:t>
      </w:r>
      <w:proofErr w:type="spellEnd"/>
      <w:r w:rsidR="00E975B5">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Puzzle  - kolacja  </w:t>
      </w:r>
      <w:r w:rsidR="00E975B5">
        <w:rPr>
          <w:rFonts w:ascii="Arial" w:hAnsi="Arial" w:cs="Arial"/>
        </w:rPr>
        <w:t xml:space="preserve">- 4 </w:t>
      </w:r>
      <w:proofErr w:type="spellStart"/>
      <w:r w:rsidR="00294BFD">
        <w:rPr>
          <w:rFonts w:ascii="Arial" w:hAnsi="Arial" w:cs="Arial"/>
        </w:rPr>
        <w:t>kpl</w:t>
      </w:r>
      <w:proofErr w:type="spellEnd"/>
      <w:r w:rsidR="00E975B5">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Puzzle - mama i dziecko</w:t>
      </w:r>
      <w:r w:rsidR="00E975B5">
        <w:rPr>
          <w:rFonts w:ascii="Arial" w:hAnsi="Arial" w:cs="Arial"/>
        </w:rPr>
        <w:t xml:space="preserve"> – 4 </w:t>
      </w:r>
      <w:proofErr w:type="spellStart"/>
      <w:r w:rsidR="00294BFD">
        <w:rPr>
          <w:rFonts w:ascii="Arial" w:hAnsi="Arial" w:cs="Arial"/>
        </w:rPr>
        <w:t>kpl</w:t>
      </w:r>
      <w:proofErr w:type="spellEnd"/>
      <w:r w:rsidR="00E975B5">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Drewniane </w:t>
      </w:r>
      <w:proofErr w:type="spellStart"/>
      <w:r w:rsidRPr="00E975B5">
        <w:rPr>
          <w:rFonts w:ascii="Arial" w:hAnsi="Arial" w:cs="Arial"/>
        </w:rPr>
        <w:t>nakładanki</w:t>
      </w:r>
      <w:proofErr w:type="spellEnd"/>
      <w:r w:rsidR="00E975B5">
        <w:rPr>
          <w:rFonts w:ascii="Arial" w:hAnsi="Arial" w:cs="Arial"/>
        </w:rPr>
        <w:t xml:space="preserve"> – 3 </w:t>
      </w:r>
      <w:proofErr w:type="spellStart"/>
      <w:r w:rsidR="00294BFD">
        <w:rPr>
          <w:rFonts w:ascii="Arial" w:hAnsi="Arial" w:cs="Arial"/>
        </w:rPr>
        <w:t>kpl</w:t>
      </w:r>
      <w:proofErr w:type="spellEnd"/>
      <w:r w:rsidR="00E975B5">
        <w:rPr>
          <w:rFonts w:ascii="Arial" w:hAnsi="Arial" w:cs="Arial"/>
        </w:rPr>
        <w:t>.</w:t>
      </w:r>
    </w:p>
    <w:p w:rsidR="00452046" w:rsidRPr="00E975B5" w:rsidRDefault="00E975B5" w:rsidP="00963899">
      <w:pPr>
        <w:pStyle w:val="Bezodstpw"/>
        <w:numPr>
          <w:ilvl w:val="0"/>
          <w:numId w:val="70"/>
        </w:numPr>
        <w:spacing w:line="276" w:lineRule="auto"/>
        <w:jc w:val="both"/>
        <w:rPr>
          <w:rFonts w:ascii="Arial" w:hAnsi="Arial" w:cs="Arial"/>
        </w:rPr>
      </w:pPr>
      <w:r>
        <w:rPr>
          <w:rFonts w:ascii="Arial" w:hAnsi="Arial" w:cs="Arial"/>
        </w:rPr>
        <w:t>P</w:t>
      </w:r>
      <w:r w:rsidR="00452046" w:rsidRPr="00E975B5">
        <w:rPr>
          <w:rFonts w:ascii="Arial" w:hAnsi="Arial" w:cs="Arial"/>
        </w:rPr>
        <w:t>uzzle zwierzątka</w:t>
      </w:r>
      <w:r>
        <w:rPr>
          <w:rFonts w:ascii="Arial" w:hAnsi="Arial" w:cs="Arial"/>
        </w:rPr>
        <w:t xml:space="preserve"> – 2 </w:t>
      </w:r>
      <w:proofErr w:type="spellStart"/>
      <w:r>
        <w:rPr>
          <w:rFonts w:ascii="Arial" w:hAnsi="Arial" w:cs="Arial"/>
        </w:rPr>
        <w:t>kpl</w:t>
      </w:r>
      <w:proofErr w:type="spellEnd"/>
      <w:r>
        <w:rPr>
          <w:rFonts w:ascii="Arial" w:hAnsi="Arial" w:cs="Arial"/>
        </w:rPr>
        <w:t xml:space="preserve">. </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Drewniane puzzle</w:t>
      </w:r>
      <w:r w:rsidR="007248A1">
        <w:rPr>
          <w:rFonts w:ascii="Arial" w:hAnsi="Arial" w:cs="Arial"/>
        </w:rPr>
        <w:t xml:space="preserve"> – 6 </w:t>
      </w:r>
      <w:proofErr w:type="spellStart"/>
      <w:r w:rsidR="00294BFD">
        <w:rPr>
          <w:rFonts w:ascii="Arial" w:hAnsi="Arial" w:cs="Arial"/>
        </w:rPr>
        <w:t>kpl</w:t>
      </w:r>
      <w:proofErr w:type="spellEnd"/>
      <w:r w:rsidR="007248A1">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Klocki  350 </w:t>
      </w:r>
      <w:proofErr w:type="spellStart"/>
      <w:r w:rsidRPr="00E975B5">
        <w:rPr>
          <w:rFonts w:ascii="Arial" w:hAnsi="Arial" w:cs="Arial"/>
        </w:rPr>
        <w:t>elem</w:t>
      </w:r>
      <w:proofErr w:type="spellEnd"/>
      <w:r w:rsidRPr="00E975B5">
        <w:rPr>
          <w:rFonts w:ascii="Arial" w:hAnsi="Arial" w:cs="Arial"/>
        </w:rPr>
        <w:t xml:space="preserve">. </w:t>
      </w:r>
      <w:r w:rsidR="007248A1">
        <w:rPr>
          <w:rFonts w:ascii="Arial" w:hAnsi="Arial" w:cs="Arial"/>
        </w:rPr>
        <w:t xml:space="preserve">– 2 </w:t>
      </w:r>
      <w:proofErr w:type="spellStart"/>
      <w:r w:rsidR="007248A1">
        <w:rPr>
          <w:rFonts w:ascii="Arial" w:hAnsi="Arial" w:cs="Arial"/>
        </w:rPr>
        <w:t>kpl</w:t>
      </w:r>
      <w:proofErr w:type="spellEnd"/>
      <w:r w:rsidR="007248A1">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Drewniany pociąg ze zwierzątkami</w:t>
      </w:r>
      <w:r w:rsidR="007248A1">
        <w:rPr>
          <w:rFonts w:ascii="Arial" w:hAnsi="Arial" w:cs="Arial"/>
        </w:rPr>
        <w:t xml:space="preserve"> – 4 </w:t>
      </w:r>
      <w:proofErr w:type="spellStart"/>
      <w:r w:rsidR="00294BFD">
        <w:rPr>
          <w:rFonts w:ascii="Arial" w:hAnsi="Arial" w:cs="Arial"/>
        </w:rPr>
        <w:t>kpl</w:t>
      </w:r>
      <w:proofErr w:type="spellEnd"/>
      <w:r w:rsidR="007248A1">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Magnetyczne układanki</w:t>
      </w:r>
      <w:r w:rsidR="007248A1">
        <w:rPr>
          <w:rFonts w:ascii="Arial" w:hAnsi="Arial" w:cs="Arial"/>
        </w:rPr>
        <w:t xml:space="preserve"> – 8 </w:t>
      </w:r>
      <w:proofErr w:type="spellStart"/>
      <w:r w:rsidR="00294BFD">
        <w:rPr>
          <w:rFonts w:ascii="Arial" w:hAnsi="Arial" w:cs="Arial"/>
        </w:rPr>
        <w:t>kpl</w:t>
      </w:r>
      <w:proofErr w:type="spellEnd"/>
      <w:r w:rsidR="007248A1">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Domek </w:t>
      </w:r>
      <w:r w:rsidR="00E6690C">
        <w:rPr>
          <w:rFonts w:ascii="Arial" w:hAnsi="Arial" w:cs="Arial"/>
        </w:rPr>
        <w:t xml:space="preserve">– 1 </w:t>
      </w:r>
      <w:proofErr w:type="spellStart"/>
      <w:r w:rsidR="00294BFD">
        <w:rPr>
          <w:rFonts w:ascii="Arial" w:hAnsi="Arial" w:cs="Arial"/>
        </w:rPr>
        <w:t>kpl</w:t>
      </w:r>
      <w:proofErr w:type="spellEnd"/>
      <w:r w:rsidR="00E6690C">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Piankowa wyspa</w:t>
      </w:r>
      <w:r w:rsidR="00E6690C">
        <w:rPr>
          <w:rFonts w:ascii="Arial" w:hAnsi="Arial" w:cs="Arial"/>
        </w:rPr>
        <w:t xml:space="preserve"> – 1 </w:t>
      </w:r>
      <w:proofErr w:type="spellStart"/>
      <w:r w:rsidR="00E6690C">
        <w:rPr>
          <w:rFonts w:ascii="Arial" w:hAnsi="Arial" w:cs="Arial"/>
        </w:rPr>
        <w:t>kpl</w:t>
      </w:r>
      <w:proofErr w:type="spellEnd"/>
      <w:r w:rsidR="00E6690C">
        <w:rPr>
          <w:rFonts w:ascii="Arial" w:hAnsi="Arial" w:cs="Arial"/>
        </w:rPr>
        <w:t>.</w:t>
      </w:r>
    </w:p>
    <w:p w:rsidR="00452046" w:rsidRPr="00E975B5" w:rsidRDefault="00294BFD" w:rsidP="00963899">
      <w:pPr>
        <w:pStyle w:val="Bezodstpw"/>
        <w:numPr>
          <w:ilvl w:val="0"/>
          <w:numId w:val="70"/>
        </w:numPr>
        <w:spacing w:line="276" w:lineRule="auto"/>
        <w:jc w:val="both"/>
        <w:rPr>
          <w:rFonts w:ascii="Arial" w:hAnsi="Arial" w:cs="Arial"/>
        </w:rPr>
      </w:pPr>
      <w:r>
        <w:rPr>
          <w:rFonts w:ascii="Arial" w:hAnsi="Arial" w:cs="Arial"/>
        </w:rPr>
        <w:t>L</w:t>
      </w:r>
      <w:r w:rsidR="00452046" w:rsidRPr="00E975B5">
        <w:rPr>
          <w:rFonts w:ascii="Arial" w:hAnsi="Arial" w:cs="Arial"/>
        </w:rPr>
        <w:t>abirynt</w:t>
      </w:r>
      <w:r w:rsidR="00E6690C">
        <w:rPr>
          <w:rFonts w:ascii="Arial" w:hAnsi="Arial" w:cs="Arial"/>
        </w:rPr>
        <w:t xml:space="preserve"> </w:t>
      </w:r>
      <w:r>
        <w:rPr>
          <w:rFonts w:ascii="Arial" w:hAnsi="Arial" w:cs="Arial"/>
        </w:rPr>
        <w:t xml:space="preserve">manipulacyjny </w:t>
      </w:r>
      <w:r w:rsidR="00E6690C">
        <w:rPr>
          <w:rFonts w:ascii="Arial" w:hAnsi="Arial" w:cs="Arial"/>
        </w:rPr>
        <w:t xml:space="preserve">1 – 2 </w:t>
      </w:r>
      <w:proofErr w:type="spellStart"/>
      <w:r>
        <w:rPr>
          <w:rFonts w:ascii="Arial" w:hAnsi="Arial" w:cs="Arial"/>
        </w:rPr>
        <w:t>kpl</w:t>
      </w:r>
      <w:proofErr w:type="spellEnd"/>
      <w:r w:rsidR="00E6690C">
        <w:rPr>
          <w:rFonts w:ascii="Arial" w:hAnsi="Arial" w:cs="Arial"/>
        </w:rPr>
        <w:t xml:space="preserve">. </w:t>
      </w:r>
    </w:p>
    <w:p w:rsidR="00452046" w:rsidRPr="00E975B5" w:rsidRDefault="00294BFD" w:rsidP="00963899">
      <w:pPr>
        <w:pStyle w:val="Bezodstpw"/>
        <w:numPr>
          <w:ilvl w:val="0"/>
          <w:numId w:val="70"/>
        </w:numPr>
        <w:spacing w:line="276" w:lineRule="auto"/>
        <w:jc w:val="both"/>
        <w:rPr>
          <w:rFonts w:ascii="Arial" w:hAnsi="Arial" w:cs="Arial"/>
        </w:rPr>
      </w:pPr>
      <w:r>
        <w:rPr>
          <w:rFonts w:ascii="Arial" w:hAnsi="Arial" w:cs="Arial"/>
        </w:rPr>
        <w:t>L</w:t>
      </w:r>
      <w:r w:rsidR="00452046" w:rsidRPr="00E975B5">
        <w:rPr>
          <w:rFonts w:ascii="Arial" w:hAnsi="Arial" w:cs="Arial"/>
        </w:rPr>
        <w:t>abirynt</w:t>
      </w:r>
      <w:r w:rsidR="00E6690C">
        <w:rPr>
          <w:rFonts w:ascii="Arial" w:hAnsi="Arial" w:cs="Arial"/>
        </w:rPr>
        <w:t xml:space="preserve"> </w:t>
      </w:r>
      <w:r>
        <w:rPr>
          <w:rFonts w:ascii="Arial" w:hAnsi="Arial" w:cs="Arial"/>
        </w:rPr>
        <w:t xml:space="preserve">manipulacyjny </w:t>
      </w:r>
      <w:r w:rsidR="00E6690C">
        <w:rPr>
          <w:rFonts w:ascii="Arial" w:hAnsi="Arial" w:cs="Arial"/>
        </w:rPr>
        <w:t xml:space="preserve">2 – 2 </w:t>
      </w:r>
      <w:proofErr w:type="spellStart"/>
      <w:r>
        <w:rPr>
          <w:rFonts w:ascii="Arial" w:hAnsi="Arial" w:cs="Arial"/>
        </w:rPr>
        <w:t>kpl</w:t>
      </w:r>
      <w:proofErr w:type="spellEnd"/>
      <w:r w:rsidR="00E6690C">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Ścianka manipulacyjno- sensoryczna</w:t>
      </w:r>
      <w:r w:rsidR="00E6690C">
        <w:rPr>
          <w:rFonts w:ascii="Arial" w:hAnsi="Arial" w:cs="Arial"/>
        </w:rPr>
        <w:t xml:space="preserve"> – 1 szt. </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Piramidka w kształcie kury</w:t>
      </w:r>
      <w:r w:rsidR="00E6690C">
        <w:rPr>
          <w:rFonts w:ascii="Arial" w:hAnsi="Arial" w:cs="Arial"/>
        </w:rPr>
        <w:t xml:space="preserve"> – 6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Piramidka w kształcie kwiatka</w:t>
      </w:r>
      <w:r w:rsidR="00E6690C">
        <w:rPr>
          <w:rFonts w:ascii="Arial" w:hAnsi="Arial" w:cs="Arial"/>
        </w:rPr>
        <w:t xml:space="preserve"> – 6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Piramidka w kształcie żabki</w:t>
      </w:r>
      <w:r w:rsidR="00E6690C">
        <w:rPr>
          <w:rFonts w:ascii="Arial" w:hAnsi="Arial" w:cs="Arial"/>
        </w:rPr>
        <w:t xml:space="preserve"> – 6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Zestaw naczyń kuchennych- zestaw obiadowy</w:t>
      </w:r>
      <w:r w:rsidR="00E6690C">
        <w:rPr>
          <w:rFonts w:ascii="Arial" w:hAnsi="Arial" w:cs="Arial"/>
        </w:rPr>
        <w:t xml:space="preserve"> – 4 </w:t>
      </w:r>
      <w:proofErr w:type="spellStart"/>
      <w:r w:rsidR="00E6690C">
        <w:rPr>
          <w:rFonts w:ascii="Arial" w:hAnsi="Arial" w:cs="Arial"/>
        </w:rPr>
        <w:t>kpl</w:t>
      </w:r>
      <w:proofErr w:type="spellEnd"/>
      <w:r w:rsidR="00E6690C">
        <w:rPr>
          <w:rFonts w:ascii="Arial" w:hAnsi="Arial" w:cs="Arial"/>
        </w:rPr>
        <w:t xml:space="preserve">. </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Zestaw do herbaty dla 4 osób</w:t>
      </w:r>
      <w:r w:rsidR="00E6690C">
        <w:rPr>
          <w:rFonts w:ascii="Arial" w:hAnsi="Arial" w:cs="Arial"/>
        </w:rPr>
        <w:t xml:space="preserve"> – 4 </w:t>
      </w:r>
      <w:proofErr w:type="spellStart"/>
      <w:r w:rsidR="00E6690C">
        <w:rPr>
          <w:rFonts w:ascii="Arial" w:hAnsi="Arial" w:cs="Arial"/>
        </w:rPr>
        <w:t>kpl</w:t>
      </w:r>
      <w:proofErr w:type="spellEnd"/>
      <w:r w:rsidR="00E6690C">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Zestaw owoców i warzyw</w:t>
      </w:r>
      <w:r w:rsidR="00E6690C">
        <w:rPr>
          <w:rFonts w:ascii="Arial" w:hAnsi="Arial" w:cs="Arial"/>
        </w:rPr>
        <w:t xml:space="preserve"> – 4 </w:t>
      </w:r>
      <w:proofErr w:type="spellStart"/>
      <w:r w:rsidR="00E6690C">
        <w:rPr>
          <w:rFonts w:ascii="Arial" w:hAnsi="Arial" w:cs="Arial"/>
        </w:rPr>
        <w:t>kpl</w:t>
      </w:r>
      <w:proofErr w:type="spellEnd"/>
      <w:r w:rsidR="00E6690C">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Warsztat budowniczego</w:t>
      </w:r>
      <w:r w:rsidR="00E6690C">
        <w:rPr>
          <w:rFonts w:ascii="Arial" w:hAnsi="Arial" w:cs="Arial"/>
        </w:rPr>
        <w:t xml:space="preserve"> – 1 </w:t>
      </w:r>
      <w:proofErr w:type="spellStart"/>
      <w:r w:rsidR="00E6690C">
        <w:rPr>
          <w:rFonts w:ascii="Arial" w:hAnsi="Arial" w:cs="Arial"/>
        </w:rPr>
        <w:t>kpl</w:t>
      </w:r>
      <w:proofErr w:type="spellEnd"/>
      <w:r w:rsidR="00E6690C">
        <w:rPr>
          <w:rFonts w:ascii="Arial" w:hAnsi="Arial" w:cs="Arial"/>
        </w:rPr>
        <w:t>.</w:t>
      </w:r>
    </w:p>
    <w:p w:rsid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Kącik kuchenny </w:t>
      </w:r>
      <w:r w:rsidR="00E6690C">
        <w:rPr>
          <w:rFonts w:ascii="Arial" w:hAnsi="Arial" w:cs="Arial"/>
        </w:rPr>
        <w:t xml:space="preserve">– 2 </w:t>
      </w:r>
      <w:proofErr w:type="spellStart"/>
      <w:r w:rsidR="008A3B03">
        <w:rPr>
          <w:rFonts w:ascii="Arial" w:hAnsi="Arial" w:cs="Arial"/>
        </w:rPr>
        <w:t>kpl</w:t>
      </w:r>
      <w:proofErr w:type="spellEnd"/>
      <w:r w:rsidR="00E6690C">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Zestaw produktów spożywczych</w:t>
      </w:r>
      <w:r w:rsidR="00E6690C">
        <w:rPr>
          <w:rFonts w:ascii="Arial" w:hAnsi="Arial" w:cs="Arial"/>
        </w:rPr>
        <w:t xml:space="preserve"> </w:t>
      </w:r>
      <w:r w:rsidR="008A3B03">
        <w:rPr>
          <w:rFonts w:ascii="Arial" w:hAnsi="Arial" w:cs="Arial"/>
        </w:rPr>
        <w:t>–</w:t>
      </w:r>
      <w:r w:rsidR="00E6690C">
        <w:rPr>
          <w:rFonts w:ascii="Arial" w:hAnsi="Arial" w:cs="Arial"/>
        </w:rPr>
        <w:t xml:space="preserve"> </w:t>
      </w:r>
      <w:r w:rsidR="008A3B03">
        <w:rPr>
          <w:rFonts w:ascii="Arial" w:hAnsi="Arial" w:cs="Arial"/>
        </w:rPr>
        <w:t xml:space="preserve">4 </w:t>
      </w:r>
      <w:proofErr w:type="spellStart"/>
      <w:r w:rsidR="008A3B03">
        <w:rPr>
          <w:rFonts w:ascii="Arial" w:hAnsi="Arial" w:cs="Arial"/>
        </w:rPr>
        <w:t>kpl</w:t>
      </w:r>
      <w:proofErr w:type="spellEnd"/>
      <w:r w:rsidR="008A3B03">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Zestaw naczyń </w:t>
      </w:r>
      <w:r w:rsidR="008A3B03">
        <w:rPr>
          <w:rFonts w:ascii="Arial" w:hAnsi="Arial" w:cs="Arial"/>
        </w:rPr>
        <w:t>–</w:t>
      </w:r>
      <w:r w:rsidRPr="00E975B5">
        <w:rPr>
          <w:rFonts w:ascii="Arial" w:hAnsi="Arial" w:cs="Arial"/>
        </w:rPr>
        <w:t xml:space="preserve"> śniadaniowy</w:t>
      </w:r>
      <w:r w:rsidR="008A3B03">
        <w:rPr>
          <w:rFonts w:ascii="Arial" w:hAnsi="Arial" w:cs="Arial"/>
        </w:rPr>
        <w:t xml:space="preserve"> – 4 </w:t>
      </w:r>
      <w:proofErr w:type="spellStart"/>
      <w:r w:rsidR="008A3B03">
        <w:rPr>
          <w:rFonts w:ascii="Arial" w:hAnsi="Arial" w:cs="Arial"/>
        </w:rPr>
        <w:t>kpl</w:t>
      </w:r>
      <w:proofErr w:type="spellEnd"/>
      <w:r w:rsidR="008A3B03">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Imitacja produktów mięsnych </w:t>
      </w:r>
      <w:r w:rsidR="008A3B03">
        <w:rPr>
          <w:rFonts w:ascii="Arial" w:hAnsi="Arial" w:cs="Arial"/>
        </w:rPr>
        <w:t xml:space="preserve">– 2 </w:t>
      </w:r>
      <w:proofErr w:type="spellStart"/>
      <w:r w:rsidR="008A3B03">
        <w:rPr>
          <w:rFonts w:ascii="Arial" w:hAnsi="Arial" w:cs="Arial"/>
        </w:rPr>
        <w:t>kpl</w:t>
      </w:r>
      <w:proofErr w:type="spellEnd"/>
      <w:r w:rsidR="008A3B03">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Imitacja produktów serowych</w:t>
      </w:r>
      <w:r w:rsidR="008A3B03">
        <w:rPr>
          <w:rFonts w:ascii="Arial" w:hAnsi="Arial" w:cs="Arial"/>
        </w:rPr>
        <w:t xml:space="preserve"> – 2 </w:t>
      </w:r>
      <w:proofErr w:type="spellStart"/>
      <w:r w:rsidR="008A3B03">
        <w:rPr>
          <w:rFonts w:ascii="Arial" w:hAnsi="Arial" w:cs="Arial"/>
        </w:rPr>
        <w:t>kpl</w:t>
      </w:r>
      <w:proofErr w:type="spellEnd"/>
      <w:r w:rsidR="008A3B03">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Mata z pojazdami</w:t>
      </w:r>
      <w:r w:rsidR="008A3B03">
        <w:rPr>
          <w:rFonts w:ascii="Arial" w:hAnsi="Arial" w:cs="Arial"/>
        </w:rPr>
        <w:t xml:space="preserve">  - 2 </w:t>
      </w:r>
      <w:proofErr w:type="spellStart"/>
      <w:r w:rsidR="008A3B03">
        <w:rPr>
          <w:rFonts w:ascii="Arial" w:hAnsi="Arial" w:cs="Arial"/>
        </w:rPr>
        <w:t>kpl</w:t>
      </w:r>
      <w:proofErr w:type="spellEnd"/>
      <w:r w:rsidR="008A3B03">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Zestaw 6 drewnianych samochodów</w:t>
      </w:r>
      <w:r w:rsidR="008A3B03">
        <w:rPr>
          <w:rFonts w:ascii="Arial" w:hAnsi="Arial" w:cs="Arial"/>
        </w:rPr>
        <w:t xml:space="preserve"> – 4 </w:t>
      </w:r>
      <w:proofErr w:type="spellStart"/>
      <w:r w:rsidR="008A3B03">
        <w:rPr>
          <w:rFonts w:ascii="Arial" w:hAnsi="Arial" w:cs="Arial"/>
        </w:rPr>
        <w:t>kpl</w:t>
      </w:r>
      <w:proofErr w:type="spellEnd"/>
      <w:r w:rsidR="008A3B03">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Autka z figurkami </w:t>
      </w:r>
      <w:r w:rsidR="008A3B03">
        <w:rPr>
          <w:rFonts w:ascii="Arial" w:hAnsi="Arial" w:cs="Arial"/>
        </w:rPr>
        <w:t>– 12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lastRenderedPageBreak/>
        <w:t>Autko- śmieciarka</w:t>
      </w:r>
      <w:r w:rsidR="008A3B03">
        <w:rPr>
          <w:rFonts w:ascii="Arial" w:hAnsi="Arial" w:cs="Arial"/>
        </w:rPr>
        <w:t xml:space="preserve"> – 4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Autka - budowlane </w:t>
      </w:r>
      <w:r w:rsidR="008A3B03">
        <w:rPr>
          <w:rFonts w:ascii="Arial" w:hAnsi="Arial" w:cs="Arial"/>
        </w:rPr>
        <w:t xml:space="preserve">1 – 2 </w:t>
      </w:r>
      <w:proofErr w:type="spellStart"/>
      <w:r w:rsidR="008A3B03">
        <w:rPr>
          <w:rFonts w:ascii="Arial" w:hAnsi="Arial" w:cs="Arial"/>
        </w:rPr>
        <w:t>kpl</w:t>
      </w:r>
      <w:proofErr w:type="spellEnd"/>
      <w:r w:rsidR="008A3B03">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Autka - budowlane </w:t>
      </w:r>
      <w:r w:rsidR="008A3B03">
        <w:rPr>
          <w:rFonts w:ascii="Arial" w:hAnsi="Arial" w:cs="Arial"/>
        </w:rPr>
        <w:t xml:space="preserve">2 </w:t>
      </w:r>
      <w:r w:rsidR="00435851">
        <w:rPr>
          <w:rFonts w:ascii="Arial" w:hAnsi="Arial" w:cs="Arial"/>
        </w:rPr>
        <w:t>– 4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Naczepa przewożąca samochody</w:t>
      </w:r>
      <w:r w:rsidR="00435851">
        <w:rPr>
          <w:rFonts w:ascii="Arial" w:hAnsi="Arial" w:cs="Arial"/>
        </w:rPr>
        <w:t xml:space="preserve"> – 5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Wytrzymały wózek - przyczepka z rączką.</w:t>
      </w:r>
      <w:r w:rsidR="00435851">
        <w:rPr>
          <w:rFonts w:ascii="Arial" w:hAnsi="Arial" w:cs="Arial"/>
        </w:rPr>
        <w:t xml:space="preserve"> – 10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Koniki na biegunach</w:t>
      </w:r>
      <w:r w:rsidR="00E975B5">
        <w:rPr>
          <w:rFonts w:ascii="Arial" w:hAnsi="Arial" w:cs="Arial"/>
        </w:rPr>
        <w:t xml:space="preserve"> (różowy)</w:t>
      </w:r>
      <w:r w:rsidR="00435851">
        <w:rPr>
          <w:rFonts w:ascii="Arial" w:hAnsi="Arial" w:cs="Arial"/>
        </w:rPr>
        <w:t xml:space="preserve"> – 2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Koniki na biegunach</w:t>
      </w:r>
      <w:r w:rsidR="00E975B5">
        <w:rPr>
          <w:rFonts w:ascii="Arial" w:hAnsi="Arial" w:cs="Arial"/>
        </w:rPr>
        <w:t xml:space="preserve"> (niebieski)</w:t>
      </w:r>
      <w:r w:rsidR="00435851">
        <w:rPr>
          <w:rFonts w:ascii="Arial" w:hAnsi="Arial" w:cs="Arial"/>
        </w:rPr>
        <w:t xml:space="preserve"> – 2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Klocki </w:t>
      </w:r>
      <w:r w:rsidR="00E975B5" w:rsidRPr="00E975B5">
        <w:rPr>
          <w:rFonts w:ascii="Arial" w:hAnsi="Arial" w:cs="Arial"/>
        </w:rPr>
        <w:t xml:space="preserve">konstrukcyjne typu </w:t>
      </w:r>
      <w:r w:rsidRPr="00E975B5">
        <w:rPr>
          <w:rFonts w:ascii="Arial" w:hAnsi="Arial" w:cs="Arial"/>
        </w:rPr>
        <w:t xml:space="preserve">wafle mix </w:t>
      </w:r>
      <w:r w:rsidR="00E975B5" w:rsidRPr="00E975B5">
        <w:rPr>
          <w:rFonts w:ascii="Arial" w:hAnsi="Arial" w:cs="Arial"/>
        </w:rPr>
        <w:t xml:space="preserve">min. </w:t>
      </w:r>
      <w:r w:rsidRPr="00E975B5">
        <w:rPr>
          <w:rFonts w:ascii="Arial" w:hAnsi="Arial" w:cs="Arial"/>
        </w:rPr>
        <w:t>150 element</w:t>
      </w:r>
      <w:r w:rsidR="00294BFD">
        <w:rPr>
          <w:rFonts w:ascii="Arial" w:hAnsi="Arial" w:cs="Arial"/>
        </w:rPr>
        <w:t>ów</w:t>
      </w:r>
      <w:r w:rsidR="00435851">
        <w:rPr>
          <w:rFonts w:ascii="Arial" w:hAnsi="Arial" w:cs="Arial"/>
        </w:rPr>
        <w:t xml:space="preserve"> – 2 </w:t>
      </w:r>
      <w:proofErr w:type="spellStart"/>
      <w:r w:rsidR="00435851">
        <w:rPr>
          <w:rFonts w:ascii="Arial" w:hAnsi="Arial" w:cs="Arial"/>
        </w:rPr>
        <w:t>kpl</w:t>
      </w:r>
      <w:proofErr w:type="spellEnd"/>
      <w:r w:rsidR="00435851">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Klocki konstrukcyjne typu wafle mix min. 170 element</w:t>
      </w:r>
      <w:r w:rsidR="00294BFD">
        <w:rPr>
          <w:rFonts w:ascii="Arial" w:hAnsi="Arial" w:cs="Arial"/>
        </w:rPr>
        <w:t>ów</w:t>
      </w:r>
      <w:r w:rsidR="00435851">
        <w:rPr>
          <w:rFonts w:ascii="Arial" w:hAnsi="Arial" w:cs="Arial"/>
        </w:rPr>
        <w:t xml:space="preserve"> – 2 </w:t>
      </w:r>
      <w:proofErr w:type="spellStart"/>
      <w:r w:rsidR="00435851">
        <w:rPr>
          <w:rFonts w:ascii="Arial" w:hAnsi="Arial" w:cs="Arial"/>
        </w:rPr>
        <w:t>kpl</w:t>
      </w:r>
      <w:proofErr w:type="spellEnd"/>
      <w:r w:rsidR="00435851">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Klocki konstrukcyjne typu wafle o tematyce zwierzęcej  min. 50 elemen</w:t>
      </w:r>
      <w:r w:rsidR="00294BFD">
        <w:rPr>
          <w:rFonts w:ascii="Arial" w:hAnsi="Arial" w:cs="Arial"/>
        </w:rPr>
        <w:t>tów</w:t>
      </w:r>
      <w:r w:rsidRPr="00E975B5">
        <w:rPr>
          <w:rFonts w:ascii="Arial" w:hAnsi="Arial" w:cs="Arial"/>
        </w:rPr>
        <w:t>.</w:t>
      </w:r>
      <w:r w:rsidR="00435851">
        <w:rPr>
          <w:rFonts w:ascii="Arial" w:hAnsi="Arial" w:cs="Arial"/>
        </w:rPr>
        <w:t xml:space="preserve"> – 2 </w:t>
      </w:r>
      <w:proofErr w:type="spellStart"/>
      <w:r w:rsidR="00435851">
        <w:rPr>
          <w:rFonts w:ascii="Arial" w:hAnsi="Arial" w:cs="Arial"/>
        </w:rPr>
        <w:t>kpl</w:t>
      </w:r>
      <w:proofErr w:type="spellEnd"/>
      <w:r w:rsidR="00435851">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Klocki małego budowniczego</w:t>
      </w:r>
      <w:r w:rsidR="00435851">
        <w:rPr>
          <w:rFonts w:ascii="Arial" w:hAnsi="Arial" w:cs="Arial"/>
        </w:rPr>
        <w:t xml:space="preserve"> – 2 </w:t>
      </w:r>
      <w:proofErr w:type="spellStart"/>
      <w:r w:rsidR="00435851">
        <w:rPr>
          <w:rFonts w:ascii="Arial" w:hAnsi="Arial" w:cs="Arial"/>
        </w:rPr>
        <w:t>kpl</w:t>
      </w:r>
      <w:proofErr w:type="spellEnd"/>
      <w:r w:rsidR="00435851">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Lalka typu bobas z akcesoriami</w:t>
      </w:r>
      <w:r w:rsidR="00435851">
        <w:rPr>
          <w:rFonts w:ascii="Arial" w:hAnsi="Arial" w:cs="Arial"/>
        </w:rPr>
        <w:t xml:space="preserve"> – 10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Edukacyjny stoliczek</w:t>
      </w:r>
      <w:r w:rsidR="00435851">
        <w:rPr>
          <w:rFonts w:ascii="Arial" w:hAnsi="Arial" w:cs="Arial"/>
        </w:rPr>
        <w:t xml:space="preserve"> – 2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Ścianka manipulacyjno- sensoryczna</w:t>
      </w:r>
      <w:r w:rsidR="00294BFD">
        <w:rPr>
          <w:rFonts w:ascii="Arial" w:hAnsi="Arial" w:cs="Arial"/>
        </w:rPr>
        <w:t xml:space="preserve"> 2</w:t>
      </w:r>
      <w:r w:rsidR="00435851">
        <w:rPr>
          <w:rFonts w:ascii="Arial" w:hAnsi="Arial" w:cs="Arial"/>
        </w:rPr>
        <w:t xml:space="preserve"> – 1 szt.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 xml:space="preserve">Zestaw małego lekarza </w:t>
      </w:r>
      <w:r w:rsidR="00435851">
        <w:rPr>
          <w:rFonts w:ascii="Arial" w:hAnsi="Arial" w:cs="Arial"/>
        </w:rPr>
        <w:t xml:space="preserve">– 2 </w:t>
      </w:r>
      <w:proofErr w:type="spellStart"/>
      <w:r w:rsidR="00294BFD">
        <w:rPr>
          <w:rFonts w:ascii="Arial" w:hAnsi="Arial" w:cs="Arial"/>
        </w:rPr>
        <w:t>kpl</w:t>
      </w:r>
      <w:proofErr w:type="spellEnd"/>
      <w:r w:rsidR="00435851">
        <w:rPr>
          <w:rFonts w:ascii="Arial" w:hAnsi="Arial" w:cs="Arial"/>
        </w:rPr>
        <w:t>.</w:t>
      </w:r>
    </w:p>
    <w:p w:rsidR="00452046" w:rsidRPr="00E975B5" w:rsidRDefault="00452046" w:rsidP="00963899">
      <w:pPr>
        <w:pStyle w:val="Bezodstpw"/>
        <w:numPr>
          <w:ilvl w:val="0"/>
          <w:numId w:val="70"/>
        </w:numPr>
        <w:spacing w:line="276" w:lineRule="auto"/>
        <w:jc w:val="both"/>
        <w:rPr>
          <w:rFonts w:ascii="Arial" w:hAnsi="Arial" w:cs="Arial"/>
        </w:rPr>
      </w:pPr>
      <w:r w:rsidRPr="00E975B5">
        <w:rPr>
          <w:rFonts w:ascii="Arial" w:hAnsi="Arial" w:cs="Arial"/>
        </w:rPr>
        <w:t>Drewniana farma geometryczna.</w:t>
      </w:r>
      <w:r w:rsidR="00435851">
        <w:rPr>
          <w:rFonts w:ascii="Arial" w:hAnsi="Arial" w:cs="Arial"/>
        </w:rPr>
        <w:t xml:space="preserve"> – 2 </w:t>
      </w:r>
      <w:proofErr w:type="spellStart"/>
      <w:r w:rsidR="00435851">
        <w:rPr>
          <w:rFonts w:ascii="Arial" w:hAnsi="Arial" w:cs="Arial"/>
        </w:rPr>
        <w:t>kpl</w:t>
      </w:r>
      <w:proofErr w:type="spellEnd"/>
      <w:r w:rsidR="00435851">
        <w:rPr>
          <w:rFonts w:ascii="Arial" w:hAnsi="Arial" w:cs="Arial"/>
        </w:rPr>
        <w:t>.</w:t>
      </w:r>
    </w:p>
    <w:p w:rsidR="00FB24CD" w:rsidRDefault="00452046" w:rsidP="00963899">
      <w:pPr>
        <w:pStyle w:val="Bezodstpw"/>
        <w:numPr>
          <w:ilvl w:val="0"/>
          <w:numId w:val="70"/>
        </w:numPr>
        <w:spacing w:line="276" w:lineRule="auto"/>
        <w:jc w:val="both"/>
        <w:rPr>
          <w:rFonts w:ascii="Arial" w:hAnsi="Arial" w:cs="Arial"/>
        </w:rPr>
      </w:pPr>
      <w:r w:rsidRPr="00E975B5">
        <w:rPr>
          <w:rFonts w:ascii="Arial" w:hAnsi="Arial" w:cs="Arial"/>
        </w:rPr>
        <w:t>Klocki 3 D</w:t>
      </w:r>
      <w:r w:rsidR="00435851">
        <w:rPr>
          <w:rFonts w:ascii="Arial" w:hAnsi="Arial" w:cs="Arial"/>
        </w:rPr>
        <w:t xml:space="preserve"> – 2 </w:t>
      </w:r>
      <w:proofErr w:type="spellStart"/>
      <w:r w:rsidR="00435851">
        <w:rPr>
          <w:rFonts w:ascii="Arial" w:hAnsi="Arial" w:cs="Arial"/>
        </w:rPr>
        <w:t>kpl</w:t>
      </w:r>
      <w:proofErr w:type="spellEnd"/>
      <w:r w:rsidR="00435851">
        <w:rPr>
          <w:rFonts w:ascii="Arial" w:hAnsi="Arial" w:cs="Arial"/>
        </w:rPr>
        <w: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 xml:space="preserve">Zestaw instrumentów </w:t>
      </w:r>
      <w:r>
        <w:rPr>
          <w:rFonts w:ascii="Arial" w:hAnsi="Arial" w:cs="Arial"/>
        </w:rPr>
        <w:t>–</w:t>
      </w:r>
      <w:r w:rsidRPr="003D17D8">
        <w:rPr>
          <w:rFonts w:ascii="Arial" w:hAnsi="Arial" w:cs="Arial"/>
        </w:rPr>
        <w:t xml:space="preserve"> Marakasy</w:t>
      </w:r>
      <w:r>
        <w:rPr>
          <w:rFonts w:ascii="Arial" w:hAnsi="Arial" w:cs="Arial"/>
        </w:rPr>
        <w:t xml:space="preserve"> – 10 </w:t>
      </w:r>
      <w:proofErr w:type="spellStart"/>
      <w:r>
        <w:rPr>
          <w:rFonts w:ascii="Arial" w:hAnsi="Arial" w:cs="Arial"/>
        </w:rPr>
        <w:t>kpl</w:t>
      </w:r>
      <w:proofErr w:type="spellEnd"/>
      <w:r>
        <w:rPr>
          <w:rFonts w:ascii="Arial" w:hAnsi="Arial" w:cs="Arial"/>
        </w:rPr>
        <w: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 xml:space="preserve">Zestaw instrumentów </w:t>
      </w:r>
      <w:r>
        <w:rPr>
          <w:rFonts w:ascii="Arial" w:hAnsi="Arial" w:cs="Arial"/>
        </w:rPr>
        <w:t>–</w:t>
      </w:r>
      <w:r w:rsidRPr="003D17D8">
        <w:rPr>
          <w:rFonts w:ascii="Arial" w:hAnsi="Arial" w:cs="Arial"/>
        </w:rPr>
        <w:t xml:space="preserve"> Tamburyn</w:t>
      </w:r>
      <w:r>
        <w:rPr>
          <w:rFonts w:ascii="Arial" w:hAnsi="Arial" w:cs="Arial"/>
        </w:rPr>
        <w:t xml:space="preserve"> – 10 szt.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Zestaw instrumentów - Dzwonki diatoniczne</w:t>
      </w:r>
      <w:r>
        <w:rPr>
          <w:rFonts w:ascii="Arial" w:hAnsi="Arial" w:cs="Arial"/>
        </w:rPr>
        <w:t xml:space="preserve"> – 2 szt.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Zestaw instrumentów - Dzwonki z rączką</w:t>
      </w:r>
      <w:r>
        <w:rPr>
          <w:rFonts w:ascii="Arial" w:hAnsi="Arial" w:cs="Arial"/>
        </w:rPr>
        <w:t xml:space="preserve"> – 1 szt.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Zestaw instrumentów - Trójkąt muzyczny</w:t>
      </w:r>
      <w:r>
        <w:rPr>
          <w:rFonts w:ascii="Arial" w:hAnsi="Arial" w:cs="Arial"/>
        </w:rPr>
        <w:t xml:space="preserve"> – 2 szt.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 xml:space="preserve">Zestaw instrumentów - Młynek </w:t>
      </w:r>
      <w:r>
        <w:rPr>
          <w:rFonts w:ascii="Arial" w:hAnsi="Arial" w:cs="Arial"/>
        </w:rPr>
        <w:t>–</w:t>
      </w:r>
      <w:r w:rsidRPr="003D17D8">
        <w:rPr>
          <w:rFonts w:ascii="Arial" w:hAnsi="Arial" w:cs="Arial"/>
        </w:rPr>
        <w:t xml:space="preserve"> pozytywka</w:t>
      </w:r>
      <w:r>
        <w:rPr>
          <w:rFonts w:ascii="Arial" w:hAnsi="Arial" w:cs="Arial"/>
        </w:rPr>
        <w:t xml:space="preserve"> – 2 szt.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 xml:space="preserve">Pomoce do zabaw ruchowych </w:t>
      </w:r>
      <w:r>
        <w:rPr>
          <w:rFonts w:ascii="Arial" w:hAnsi="Arial" w:cs="Arial"/>
        </w:rPr>
        <w:t>–</w:t>
      </w:r>
      <w:r w:rsidRPr="003D17D8">
        <w:rPr>
          <w:rFonts w:ascii="Arial" w:hAnsi="Arial" w:cs="Arial"/>
        </w:rPr>
        <w:t xml:space="preserve"> Chusta</w:t>
      </w:r>
      <w:r>
        <w:rPr>
          <w:rFonts w:ascii="Arial" w:hAnsi="Arial" w:cs="Arial"/>
        </w:rPr>
        <w:t xml:space="preserve"> – 1 szt.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 xml:space="preserve">Pomoce do zabaw ruchowych </w:t>
      </w:r>
      <w:r>
        <w:rPr>
          <w:rFonts w:ascii="Arial" w:hAnsi="Arial" w:cs="Arial"/>
        </w:rPr>
        <w:t>–</w:t>
      </w:r>
      <w:r w:rsidRPr="003D17D8">
        <w:rPr>
          <w:rFonts w:ascii="Arial" w:hAnsi="Arial" w:cs="Arial"/>
        </w:rPr>
        <w:t xml:space="preserve"> Woreczki</w:t>
      </w:r>
      <w:r>
        <w:rPr>
          <w:rFonts w:ascii="Arial" w:hAnsi="Arial" w:cs="Arial"/>
        </w:rPr>
        <w:t xml:space="preserve"> – 6 </w:t>
      </w:r>
      <w:proofErr w:type="spellStart"/>
      <w:r>
        <w:rPr>
          <w:rFonts w:ascii="Arial" w:hAnsi="Arial" w:cs="Arial"/>
        </w:rPr>
        <w:t>kpl</w:t>
      </w:r>
      <w:proofErr w:type="spellEnd"/>
      <w:r>
        <w:rPr>
          <w:rFonts w:ascii="Arial" w:hAnsi="Arial" w:cs="Arial"/>
        </w:rPr>
        <w: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 xml:space="preserve">Pomoce do zabaw ruchowych </w:t>
      </w:r>
      <w:r>
        <w:rPr>
          <w:rFonts w:ascii="Arial" w:hAnsi="Arial" w:cs="Arial"/>
        </w:rPr>
        <w:t>–</w:t>
      </w:r>
      <w:r w:rsidRPr="003D17D8">
        <w:rPr>
          <w:rFonts w:ascii="Arial" w:hAnsi="Arial" w:cs="Arial"/>
        </w:rPr>
        <w:t xml:space="preserve"> Szarfy</w:t>
      </w:r>
      <w:r>
        <w:rPr>
          <w:rFonts w:ascii="Arial" w:hAnsi="Arial" w:cs="Arial"/>
        </w:rPr>
        <w:t xml:space="preserve"> – 24 szt. </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Pomoce do zabaw ruchowych - Plastikowe obręcze</w:t>
      </w:r>
      <w:r>
        <w:rPr>
          <w:rFonts w:ascii="Arial" w:hAnsi="Arial" w:cs="Arial"/>
        </w:rPr>
        <w:t xml:space="preserve"> – 2 </w:t>
      </w:r>
      <w:proofErr w:type="spellStart"/>
      <w:r>
        <w:rPr>
          <w:rFonts w:ascii="Arial" w:hAnsi="Arial" w:cs="Arial"/>
        </w:rPr>
        <w:t>kpl</w:t>
      </w:r>
      <w:proofErr w:type="spellEnd"/>
      <w:r>
        <w:rPr>
          <w:rFonts w:ascii="Arial" w:hAnsi="Arial" w:cs="Arial"/>
        </w:rPr>
        <w: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 xml:space="preserve">Pomoce do zabaw ruchowych </w:t>
      </w:r>
      <w:r>
        <w:rPr>
          <w:rFonts w:ascii="Arial" w:hAnsi="Arial" w:cs="Arial"/>
        </w:rPr>
        <w:t>–</w:t>
      </w:r>
      <w:r w:rsidRPr="003D17D8">
        <w:rPr>
          <w:rFonts w:ascii="Arial" w:hAnsi="Arial" w:cs="Arial"/>
        </w:rPr>
        <w:t xml:space="preserve"> Pompony</w:t>
      </w:r>
      <w:r>
        <w:rPr>
          <w:rFonts w:ascii="Arial" w:hAnsi="Arial" w:cs="Arial"/>
        </w:rPr>
        <w:t xml:space="preserve"> – 48 szt.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 xml:space="preserve">Pomoce do zabaw ruchowych </w:t>
      </w:r>
      <w:r>
        <w:rPr>
          <w:rFonts w:ascii="Arial" w:hAnsi="Arial" w:cs="Arial"/>
        </w:rPr>
        <w:t>–</w:t>
      </w:r>
      <w:r w:rsidRPr="003D17D8">
        <w:rPr>
          <w:rFonts w:ascii="Arial" w:hAnsi="Arial" w:cs="Arial"/>
        </w:rPr>
        <w:t xml:space="preserve"> Piłki</w:t>
      </w:r>
      <w:r>
        <w:rPr>
          <w:rFonts w:ascii="Arial" w:hAnsi="Arial" w:cs="Arial"/>
        </w:rPr>
        <w:t xml:space="preserve"> – 24 szt.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 xml:space="preserve">Pomoce do zabaw ruchowych </w:t>
      </w:r>
      <w:r>
        <w:rPr>
          <w:rFonts w:ascii="Arial" w:hAnsi="Arial" w:cs="Arial"/>
        </w:rPr>
        <w:t>–</w:t>
      </w:r>
      <w:r w:rsidRPr="003D17D8">
        <w:rPr>
          <w:rFonts w:ascii="Arial" w:hAnsi="Arial" w:cs="Arial"/>
        </w:rPr>
        <w:t xml:space="preserve"> Kręgle</w:t>
      </w:r>
      <w:r>
        <w:rPr>
          <w:rFonts w:ascii="Arial" w:hAnsi="Arial" w:cs="Arial"/>
        </w:rPr>
        <w:t xml:space="preserve"> – 2 </w:t>
      </w:r>
      <w:proofErr w:type="spellStart"/>
      <w:r>
        <w:rPr>
          <w:rFonts w:ascii="Arial" w:hAnsi="Arial" w:cs="Arial"/>
        </w:rPr>
        <w:t>kpl</w:t>
      </w:r>
      <w:proofErr w:type="spellEnd"/>
      <w:r>
        <w:rPr>
          <w:rFonts w:ascii="Arial" w:hAnsi="Arial" w:cs="Arial"/>
        </w:rPr>
        <w: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Pomoce do zabaw ruchowych - Chusty do ćwiczeń gimnastycznych</w:t>
      </w:r>
      <w:r>
        <w:rPr>
          <w:rFonts w:ascii="Arial" w:hAnsi="Arial" w:cs="Arial"/>
        </w:rPr>
        <w:t xml:space="preserve"> – 48 szt.</w:t>
      </w:r>
    </w:p>
    <w:p w:rsidR="003D17D8" w:rsidRPr="003D17D8" w:rsidRDefault="003D17D8" w:rsidP="003D17D8">
      <w:pPr>
        <w:pStyle w:val="Bezodstpw"/>
        <w:numPr>
          <w:ilvl w:val="0"/>
          <w:numId w:val="70"/>
        </w:numPr>
        <w:spacing w:line="276" w:lineRule="auto"/>
        <w:jc w:val="both"/>
        <w:rPr>
          <w:rFonts w:ascii="Arial" w:hAnsi="Arial" w:cs="Arial"/>
        </w:rPr>
      </w:pPr>
      <w:r w:rsidRPr="003D17D8">
        <w:rPr>
          <w:rFonts w:ascii="Arial" w:hAnsi="Arial" w:cs="Arial"/>
        </w:rPr>
        <w:t>Pomoce do zabaw ruchowych - Elementy w kształcie stóp</w:t>
      </w:r>
      <w:r>
        <w:rPr>
          <w:rFonts w:ascii="Arial" w:hAnsi="Arial" w:cs="Arial"/>
        </w:rPr>
        <w:t xml:space="preserve"> – 2 </w:t>
      </w:r>
      <w:proofErr w:type="spellStart"/>
      <w:r>
        <w:rPr>
          <w:rFonts w:ascii="Arial" w:hAnsi="Arial" w:cs="Arial"/>
        </w:rPr>
        <w:t>kpl</w:t>
      </w:r>
      <w:proofErr w:type="spellEnd"/>
      <w:r>
        <w:rPr>
          <w:rFonts w:ascii="Arial" w:hAnsi="Arial" w:cs="Arial"/>
        </w:rPr>
        <w:t>.</w:t>
      </w:r>
    </w:p>
    <w:p w:rsidR="003D17D8" w:rsidRPr="00E975B5" w:rsidRDefault="003D17D8" w:rsidP="003D17D8">
      <w:pPr>
        <w:pStyle w:val="Bezodstpw"/>
        <w:numPr>
          <w:ilvl w:val="0"/>
          <w:numId w:val="70"/>
        </w:numPr>
        <w:spacing w:line="276" w:lineRule="auto"/>
        <w:jc w:val="both"/>
        <w:rPr>
          <w:rFonts w:ascii="Arial" w:hAnsi="Arial" w:cs="Arial"/>
        </w:rPr>
      </w:pPr>
      <w:r w:rsidRPr="003D17D8">
        <w:rPr>
          <w:rFonts w:ascii="Arial" w:hAnsi="Arial" w:cs="Arial"/>
        </w:rPr>
        <w:t>Basen z piłeczkami</w:t>
      </w:r>
      <w:r>
        <w:rPr>
          <w:rFonts w:ascii="Arial" w:hAnsi="Arial" w:cs="Arial"/>
        </w:rPr>
        <w:t xml:space="preserve"> – 1 </w:t>
      </w:r>
      <w:proofErr w:type="spellStart"/>
      <w:r>
        <w:rPr>
          <w:rFonts w:ascii="Arial" w:hAnsi="Arial" w:cs="Arial"/>
        </w:rPr>
        <w:t>kpl</w:t>
      </w:r>
      <w:proofErr w:type="spellEnd"/>
      <w:r>
        <w:rPr>
          <w:rFonts w:ascii="Arial" w:hAnsi="Arial" w:cs="Arial"/>
        </w:rPr>
        <w:t>.</w:t>
      </w:r>
    </w:p>
    <w:p w:rsidR="00452046" w:rsidRDefault="00452046" w:rsidP="00732D16">
      <w:pPr>
        <w:pStyle w:val="Bezodstpw"/>
        <w:spacing w:line="276" w:lineRule="auto"/>
        <w:jc w:val="both"/>
        <w:rPr>
          <w:rFonts w:ascii="Arial" w:hAnsi="Arial" w:cs="Arial"/>
          <w:b/>
          <w:bCs/>
        </w:rPr>
      </w:pPr>
    </w:p>
    <w:p w:rsidR="00DE335A" w:rsidRDefault="00DE335A" w:rsidP="00DE335A">
      <w:pPr>
        <w:pStyle w:val="Bezodstpw"/>
        <w:spacing w:line="276" w:lineRule="auto"/>
        <w:jc w:val="both"/>
        <w:rPr>
          <w:rFonts w:ascii="Arial" w:hAnsi="Arial" w:cs="Arial"/>
          <w:b/>
          <w:bCs/>
        </w:rPr>
      </w:pPr>
      <w:r w:rsidRPr="00DE335A">
        <w:rPr>
          <w:rFonts w:ascii="Arial" w:hAnsi="Arial" w:cs="Arial"/>
          <w:b/>
          <w:bCs/>
        </w:rPr>
        <w:t xml:space="preserve">Część 2. </w:t>
      </w:r>
      <w:r w:rsidR="00435851">
        <w:rPr>
          <w:rFonts w:ascii="Arial" w:hAnsi="Arial" w:cs="Arial"/>
          <w:b/>
          <w:bCs/>
        </w:rPr>
        <w:t xml:space="preserve">Zakup i dostawa pomocy dydaktycznych </w:t>
      </w:r>
    </w:p>
    <w:p w:rsidR="00FB24CD" w:rsidRPr="00FB24CD" w:rsidRDefault="00FB24CD" w:rsidP="00DE335A">
      <w:pPr>
        <w:pStyle w:val="Bezodstpw"/>
        <w:spacing w:line="276" w:lineRule="auto"/>
        <w:jc w:val="both"/>
        <w:rPr>
          <w:rFonts w:ascii="Arial" w:hAnsi="Arial" w:cs="Arial"/>
        </w:rPr>
      </w:pPr>
      <w:r w:rsidRPr="00FB24CD">
        <w:rPr>
          <w:rFonts w:ascii="Arial" w:hAnsi="Arial" w:cs="Arial"/>
        </w:rPr>
        <w:t>Kody CPV:</w:t>
      </w:r>
      <w:r w:rsidR="0087224A" w:rsidRPr="0087224A">
        <w:rPr>
          <w:rFonts w:ascii="Arial" w:hAnsi="Arial" w:cs="Arial"/>
        </w:rPr>
        <w:t xml:space="preserve"> 37520000-9 – Zabawki</w:t>
      </w:r>
      <w:r w:rsidR="00D40D7C">
        <w:rPr>
          <w:rFonts w:ascii="Arial" w:hAnsi="Arial" w:cs="Arial"/>
        </w:rPr>
        <w:t xml:space="preserve">; </w:t>
      </w:r>
      <w:bookmarkStart w:id="10" w:name="_Hlk13137726"/>
      <w:bookmarkStart w:id="11" w:name="_Hlk15985263"/>
      <w:r w:rsidR="0087224A">
        <w:rPr>
          <w:rFonts w:ascii="Arial" w:hAnsi="Arial" w:cs="Arial"/>
        </w:rPr>
        <w:t>39162100-6</w:t>
      </w:r>
      <w:r w:rsidR="00D40D7C">
        <w:rPr>
          <w:rFonts w:ascii="Arial" w:hAnsi="Arial" w:cs="Arial"/>
        </w:rPr>
        <w:t xml:space="preserve"> </w:t>
      </w:r>
      <w:bookmarkEnd w:id="10"/>
      <w:r w:rsidR="00454B27">
        <w:rPr>
          <w:rFonts w:ascii="Arial" w:hAnsi="Arial" w:cs="Arial"/>
        </w:rPr>
        <w:t xml:space="preserve">– </w:t>
      </w:r>
      <w:r w:rsidR="0087224A">
        <w:rPr>
          <w:rFonts w:ascii="Arial" w:hAnsi="Arial" w:cs="Arial"/>
        </w:rPr>
        <w:t>Pomoce dydaktyczne</w:t>
      </w:r>
      <w:bookmarkEnd w:id="11"/>
      <w:r w:rsidR="00575E4E">
        <w:rPr>
          <w:rFonts w:ascii="Arial" w:hAnsi="Arial" w:cs="Arial"/>
        </w:rPr>
        <w:t xml:space="preserve">; </w:t>
      </w:r>
    </w:p>
    <w:p w:rsidR="00FB24CD" w:rsidRDefault="00FB24CD" w:rsidP="00DE335A">
      <w:pPr>
        <w:pStyle w:val="Bezodstpw"/>
        <w:spacing w:line="276" w:lineRule="auto"/>
        <w:jc w:val="both"/>
        <w:rPr>
          <w:rFonts w:ascii="Arial" w:hAnsi="Arial" w:cs="Arial"/>
          <w:b/>
          <w:bCs/>
        </w:rPr>
      </w:pPr>
    </w:p>
    <w:p w:rsidR="00FB24CD" w:rsidRDefault="00FB24CD" w:rsidP="00DE335A">
      <w:pPr>
        <w:pStyle w:val="Bezodstpw"/>
        <w:spacing w:line="276" w:lineRule="auto"/>
        <w:jc w:val="both"/>
        <w:rPr>
          <w:rFonts w:ascii="Arial" w:hAnsi="Arial" w:cs="Arial"/>
        </w:rPr>
      </w:pPr>
      <w:r w:rsidRPr="00FB24CD">
        <w:rPr>
          <w:rFonts w:ascii="Arial" w:hAnsi="Arial" w:cs="Arial"/>
        </w:rPr>
        <w:t xml:space="preserve">Dostawa </w:t>
      </w:r>
      <w:r w:rsidR="00435851">
        <w:rPr>
          <w:rFonts w:ascii="Arial" w:hAnsi="Arial" w:cs="Arial"/>
        </w:rPr>
        <w:t xml:space="preserve">pomocy dydaktycznych obejmuje: </w:t>
      </w:r>
      <w:r w:rsidRPr="00FB24CD">
        <w:rPr>
          <w:rFonts w:ascii="Arial" w:hAnsi="Arial" w:cs="Arial"/>
        </w:rPr>
        <w:t xml:space="preserve"> </w:t>
      </w:r>
    </w:p>
    <w:p w:rsidR="006F059A" w:rsidRPr="006F059A" w:rsidRDefault="006F059A" w:rsidP="00963899">
      <w:pPr>
        <w:pStyle w:val="Bezodstpw"/>
        <w:numPr>
          <w:ilvl w:val="0"/>
          <w:numId w:val="71"/>
        </w:numPr>
        <w:spacing w:line="276" w:lineRule="auto"/>
        <w:jc w:val="both"/>
        <w:rPr>
          <w:rFonts w:ascii="Arial" w:hAnsi="Arial" w:cs="Arial"/>
        </w:rPr>
      </w:pPr>
      <w:r>
        <w:rPr>
          <w:rFonts w:ascii="Arial" w:hAnsi="Arial" w:cs="Arial"/>
        </w:rPr>
        <w:t>Gra</w:t>
      </w:r>
      <w:r w:rsidRPr="006F059A">
        <w:rPr>
          <w:rFonts w:ascii="Arial" w:hAnsi="Arial" w:cs="Arial"/>
        </w:rPr>
        <w:t xml:space="preserve"> rozwijająca pamięć słuchową </w:t>
      </w:r>
      <w:r>
        <w:rPr>
          <w:rFonts w:ascii="Arial" w:hAnsi="Arial" w:cs="Arial"/>
        </w:rPr>
        <w:t xml:space="preserve">– 2 </w:t>
      </w:r>
      <w:proofErr w:type="spellStart"/>
      <w:r>
        <w:rPr>
          <w:rFonts w:ascii="Arial" w:hAnsi="Arial" w:cs="Arial"/>
        </w:rPr>
        <w:t>kpl</w:t>
      </w:r>
      <w:proofErr w:type="spellEnd"/>
      <w:r>
        <w:rPr>
          <w:rFonts w:ascii="Arial" w:hAnsi="Arial" w:cs="Arial"/>
        </w:rPr>
        <w:t>.</w:t>
      </w:r>
    </w:p>
    <w:p w:rsid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Zestaw książeczek w twardej oprawie od 0- 2 lat.</w:t>
      </w:r>
      <w:r>
        <w:rPr>
          <w:rFonts w:ascii="Arial" w:hAnsi="Arial" w:cs="Arial"/>
        </w:rPr>
        <w:t xml:space="preserve"> – 2 </w:t>
      </w:r>
      <w:proofErr w:type="spellStart"/>
      <w:r>
        <w:rPr>
          <w:rFonts w:ascii="Arial" w:hAnsi="Arial" w:cs="Arial"/>
        </w:rPr>
        <w:t>kpl</w:t>
      </w:r>
      <w:proofErr w:type="spellEnd"/>
      <w:r>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Książeczka dźwiękowa</w:t>
      </w:r>
      <w:r>
        <w:rPr>
          <w:rFonts w:ascii="Arial" w:hAnsi="Arial" w:cs="Arial"/>
        </w:rPr>
        <w:t xml:space="preserve"> – 12 szt.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 xml:space="preserve">Stemple z drewnianym trzonkiem </w:t>
      </w:r>
      <w:r>
        <w:rPr>
          <w:rFonts w:ascii="Arial" w:hAnsi="Arial" w:cs="Arial"/>
        </w:rPr>
        <w:t>(w</w:t>
      </w:r>
      <w:r w:rsidRPr="006F059A">
        <w:rPr>
          <w:rFonts w:ascii="Arial" w:hAnsi="Arial" w:cs="Arial"/>
        </w:rPr>
        <w:t>zory dziewczęce</w:t>
      </w:r>
      <w:r>
        <w:rPr>
          <w:rFonts w:ascii="Arial" w:hAnsi="Arial" w:cs="Arial"/>
        </w:rPr>
        <w:t xml:space="preserve">) – 1 </w:t>
      </w:r>
      <w:proofErr w:type="spellStart"/>
      <w:r>
        <w:rPr>
          <w:rFonts w:ascii="Arial" w:hAnsi="Arial" w:cs="Arial"/>
        </w:rPr>
        <w:t>kpl</w:t>
      </w:r>
      <w:proofErr w:type="spellEnd"/>
      <w:r>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Stemple z drewnianym trzonkiem</w:t>
      </w:r>
      <w:r>
        <w:rPr>
          <w:rFonts w:ascii="Arial" w:hAnsi="Arial" w:cs="Arial"/>
        </w:rPr>
        <w:t xml:space="preserve"> (w</w:t>
      </w:r>
      <w:r w:rsidRPr="006F059A">
        <w:rPr>
          <w:rFonts w:ascii="Arial" w:hAnsi="Arial" w:cs="Arial"/>
        </w:rPr>
        <w:t>zory chłopięce</w:t>
      </w:r>
      <w:r>
        <w:rPr>
          <w:rFonts w:ascii="Arial" w:hAnsi="Arial" w:cs="Arial"/>
        </w:rPr>
        <w:t xml:space="preserve">) – 1 </w:t>
      </w:r>
      <w:proofErr w:type="spellStart"/>
      <w:r>
        <w:rPr>
          <w:rFonts w:ascii="Arial" w:hAnsi="Arial" w:cs="Arial"/>
        </w:rPr>
        <w:t>kpl</w:t>
      </w:r>
      <w:proofErr w:type="spellEnd"/>
      <w:r>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Piasek kinetyczny w pudełku</w:t>
      </w:r>
      <w:r>
        <w:rPr>
          <w:rFonts w:ascii="Arial" w:hAnsi="Arial" w:cs="Arial"/>
        </w:rPr>
        <w:t xml:space="preserve"> </w:t>
      </w:r>
      <w:r w:rsidR="00F04052">
        <w:rPr>
          <w:rFonts w:ascii="Arial" w:hAnsi="Arial" w:cs="Arial"/>
        </w:rPr>
        <w:t>–</w:t>
      </w:r>
      <w:r>
        <w:rPr>
          <w:rFonts w:ascii="Arial" w:hAnsi="Arial" w:cs="Arial"/>
        </w:rPr>
        <w:t xml:space="preserve"> </w:t>
      </w:r>
      <w:r w:rsidR="00F04052">
        <w:rPr>
          <w:rFonts w:ascii="Arial" w:hAnsi="Arial" w:cs="Arial"/>
        </w:rPr>
        <w:t xml:space="preserve">2 </w:t>
      </w:r>
      <w:proofErr w:type="spellStart"/>
      <w:r w:rsidR="00F04052">
        <w:rPr>
          <w:rFonts w:ascii="Arial" w:hAnsi="Arial" w:cs="Arial"/>
        </w:rPr>
        <w:t>kpl</w:t>
      </w:r>
      <w:proofErr w:type="spellEnd"/>
      <w:r w:rsidR="00F04052">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lastRenderedPageBreak/>
        <w:t xml:space="preserve">Karty pracy </w:t>
      </w:r>
      <w:r w:rsidR="00F04052">
        <w:rPr>
          <w:rFonts w:ascii="Arial" w:hAnsi="Arial" w:cs="Arial"/>
        </w:rPr>
        <w:t xml:space="preserve">– 2 </w:t>
      </w:r>
      <w:proofErr w:type="spellStart"/>
      <w:r w:rsidR="00F04052">
        <w:rPr>
          <w:rFonts w:ascii="Arial" w:hAnsi="Arial" w:cs="Arial"/>
        </w:rPr>
        <w:t>kpl</w:t>
      </w:r>
      <w:proofErr w:type="spellEnd"/>
      <w:r w:rsidR="00F04052">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Tablice tematyczne</w:t>
      </w:r>
      <w:r w:rsidR="00F04052">
        <w:rPr>
          <w:rFonts w:ascii="Arial" w:hAnsi="Arial" w:cs="Arial"/>
        </w:rPr>
        <w:t xml:space="preserve"> – 20 szt.</w:t>
      </w:r>
      <w:r w:rsidRPr="006F059A">
        <w:rPr>
          <w:rFonts w:ascii="Arial" w:hAnsi="Arial" w:cs="Arial"/>
        </w:rPr>
        <w:t xml:space="preserve"> </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Gra dla dzieci</w:t>
      </w:r>
      <w:r>
        <w:rPr>
          <w:rFonts w:ascii="Arial" w:hAnsi="Arial" w:cs="Arial"/>
        </w:rPr>
        <w:t xml:space="preserve"> 1</w:t>
      </w:r>
      <w:r w:rsidR="00F04052">
        <w:rPr>
          <w:rFonts w:ascii="Arial" w:hAnsi="Arial" w:cs="Arial"/>
        </w:rPr>
        <w:t xml:space="preserve"> – 1 </w:t>
      </w:r>
      <w:proofErr w:type="spellStart"/>
      <w:r w:rsidR="00F04052">
        <w:rPr>
          <w:rFonts w:ascii="Arial" w:hAnsi="Arial" w:cs="Arial"/>
        </w:rPr>
        <w:t>kpl</w:t>
      </w:r>
      <w:proofErr w:type="spellEnd"/>
      <w:r w:rsidR="00F04052">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 xml:space="preserve">Gra dla dzieci </w:t>
      </w:r>
      <w:r>
        <w:rPr>
          <w:rFonts w:ascii="Arial" w:hAnsi="Arial" w:cs="Arial"/>
        </w:rPr>
        <w:t>2</w:t>
      </w:r>
      <w:r w:rsidR="00F04052">
        <w:rPr>
          <w:rFonts w:ascii="Arial" w:hAnsi="Arial" w:cs="Arial"/>
        </w:rPr>
        <w:t xml:space="preserve"> – 1 </w:t>
      </w:r>
      <w:proofErr w:type="spellStart"/>
      <w:r w:rsidR="00F04052">
        <w:rPr>
          <w:rFonts w:ascii="Arial" w:hAnsi="Arial" w:cs="Arial"/>
        </w:rPr>
        <w:t>kpl</w:t>
      </w:r>
      <w:proofErr w:type="spellEnd"/>
      <w:r w:rsidR="00F04052">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 xml:space="preserve">Zestaw przedstawiający zęby i szczoteczkę. </w:t>
      </w:r>
      <w:r w:rsidR="00F04052">
        <w:rPr>
          <w:rFonts w:ascii="Arial" w:hAnsi="Arial" w:cs="Arial"/>
        </w:rPr>
        <w:t xml:space="preserve">– 1 </w:t>
      </w:r>
      <w:proofErr w:type="spellStart"/>
      <w:r w:rsidR="00F04052">
        <w:rPr>
          <w:rFonts w:ascii="Arial" w:hAnsi="Arial" w:cs="Arial"/>
        </w:rPr>
        <w:t>kpl</w:t>
      </w:r>
      <w:proofErr w:type="spellEnd"/>
      <w:r w:rsidR="00F04052">
        <w:rPr>
          <w:rFonts w:ascii="Arial" w:hAnsi="Arial" w:cs="Arial"/>
        </w:rPr>
        <w:t>.</w:t>
      </w:r>
    </w:p>
    <w:p w:rsidR="006F059A" w:rsidRDefault="00294BFD" w:rsidP="00963899">
      <w:pPr>
        <w:pStyle w:val="Bezodstpw"/>
        <w:numPr>
          <w:ilvl w:val="0"/>
          <w:numId w:val="71"/>
        </w:numPr>
        <w:spacing w:line="276" w:lineRule="auto"/>
        <w:jc w:val="both"/>
        <w:rPr>
          <w:rFonts w:ascii="Arial" w:hAnsi="Arial" w:cs="Arial"/>
        </w:rPr>
      </w:pPr>
      <w:r>
        <w:rPr>
          <w:rFonts w:ascii="Arial" w:hAnsi="Arial" w:cs="Arial"/>
        </w:rPr>
        <w:t>Z</w:t>
      </w:r>
      <w:r w:rsidR="006F059A" w:rsidRPr="006F059A">
        <w:rPr>
          <w:rFonts w:ascii="Arial" w:hAnsi="Arial" w:cs="Arial"/>
        </w:rPr>
        <w:t>estaw ząbków</w:t>
      </w:r>
      <w:r w:rsidR="00F04052">
        <w:rPr>
          <w:rFonts w:ascii="Arial" w:hAnsi="Arial" w:cs="Arial"/>
        </w:rPr>
        <w:t xml:space="preserve"> – 1 </w:t>
      </w:r>
      <w:proofErr w:type="spellStart"/>
      <w:r w:rsidR="00F04052">
        <w:rPr>
          <w:rFonts w:ascii="Arial" w:hAnsi="Arial" w:cs="Arial"/>
        </w:rPr>
        <w:t>kpl</w:t>
      </w:r>
      <w:proofErr w:type="spellEnd"/>
      <w:r w:rsidR="00F04052">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Opowieści ilustrujące historie na temat ekologii</w:t>
      </w:r>
      <w:r w:rsidR="00F04052">
        <w:rPr>
          <w:rFonts w:ascii="Arial" w:hAnsi="Arial" w:cs="Arial"/>
        </w:rPr>
        <w:t xml:space="preserve"> – 1 </w:t>
      </w:r>
      <w:proofErr w:type="spellStart"/>
      <w:r w:rsidR="00F04052">
        <w:rPr>
          <w:rFonts w:ascii="Arial" w:hAnsi="Arial" w:cs="Arial"/>
        </w:rPr>
        <w:t>kpl</w:t>
      </w:r>
      <w:proofErr w:type="spellEnd"/>
      <w:r w:rsidR="00F04052">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 xml:space="preserve">Karty do prezentacji </w:t>
      </w:r>
      <w:r w:rsidR="00F04052">
        <w:rPr>
          <w:rFonts w:ascii="Arial" w:hAnsi="Arial" w:cs="Arial"/>
        </w:rPr>
        <w:t xml:space="preserve">– 1 </w:t>
      </w:r>
      <w:proofErr w:type="spellStart"/>
      <w:r w:rsidR="00F04052">
        <w:rPr>
          <w:rFonts w:ascii="Arial" w:hAnsi="Arial" w:cs="Arial"/>
        </w:rPr>
        <w:t>kpl</w:t>
      </w:r>
      <w:proofErr w:type="spellEnd"/>
      <w:r w:rsidR="00F04052">
        <w:rPr>
          <w:rFonts w:ascii="Arial" w:hAnsi="Arial" w:cs="Arial"/>
        </w:rPr>
        <w:t>.</w:t>
      </w:r>
    </w:p>
    <w:p w:rsid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 xml:space="preserve">Wieloelementowa pomoc składająca się z 2 typów kart. </w:t>
      </w:r>
      <w:r w:rsidR="00F04052">
        <w:rPr>
          <w:rFonts w:ascii="Arial" w:hAnsi="Arial" w:cs="Arial"/>
        </w:rPr>
        <w:t xml:space="preserve">– 1 </w:t>
      </w:r>
      <w:proofErr w:type="spellStart"/>
      <w:r w:rsidR="00F04052">
        <w:rPr>
          <w:rFonts w:ascii="Arial" w:hAnsi="Arial" w:cs="Arial"/>
        </w:rPr>
        <w:t>kpl</w:t>
      </w:r>
      <w:proofErr w:type="spellEnd"/>
      <w:r w:rsidR="00F04052">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Płyty CD z piosenkami dla dzieci o tematyce zimowej i świątecznej, wraz ze śpiewnikiem.</w:t>
      </w:r>
      <w:r w:rsidR="00F04052">
        <w:rPr>
          <w:rFonts w:ascii="Arial" w:hAnsi="Arial" w:cs="Arial"/>
        </w:rPr>
        <w:t xml:space="preserve"> – 2 </w:t>
      </w:r>
      <w:proofErr w:type="spellStart"/>
      <w:r w:rsidR="00F04052">
        <w:rPr>
          <w:rFonts w:ascii="Arial" w:hAnsi="Arial" w:cs="Arial"/>
        </w:rPr>
        <w:t>kpl</w:t>
      </w:r>
      <w:proofErr w:type="spellEnd"/>
      <w:r w:rsidR="00F04052">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Płyty CD z piosenkami dla dzieci o tematyce wiosennej, ze śpiewnikiem.</w:t>
      </w:r>
      <w:r w:rsidR="00F04052">
        <w:rPr>
          <w:rFonts w:ascii="Arial" w:hAnsi="Arial" w:cs="Arial"/>
        </w:rPr>
        <w:t xml:space="preserve"> – 2 </w:t>
      </w:r>
      <w:proofErr w:type="spellStart"/>
      <w:r w:rsidR="00F04052">
        <w:rPr>
          <w:rFonts w:ascii="Arial" w:hAnsi="Arial" w:cs="Arial"/>
        </w:rPr>
        <w:t>kpl</w:t>
      </w:r>
      <w:proofErr w:type="spellEnd"/>
      <w:r w:rsidR="00F04052">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Kolorowe poduchy określające emocje</w:t>
      </w:r>
      <w:r w:rsidR="00F04052">
        <w:rPr>
          <w:rFonts w:ascii="Arial" w:hAnsi="Arial" w:cs="Arial"/>
        </w:rPr>
        <w:t xml:space="preserve"> – 1 </w:t>
      </w:r>
      <w:proofErr w:type="spellStart"/>
      <w:r w:rsidR="00F04052">
        <w:rPr>
          <w:rFonts w:ascii="Arial" w:hAnsi="Arial" w:cs="Arial"/>
        </w:rPr>
        <w:t>kpl</w:t>
      </w:r>
      <w:proofErr w:type="spellEnd"/>
      <w:r w:rsidR="00F04052">
        <w:rPr>
          <w:rFonts w:ascii="Arial" w:hAnsi="Arial" w:cs="Arial"/>
        </w:rPr>
        <w: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Plansza tematyczna</w:t>
      </w:r>
      <w:r w:rsidR="00F04052">
        <w:rPr>
          <w:rFonts w:ascii="Arial" w:hAnsi="Arial" w:cs="Arial"/>
        </w:rPr>
        <w:t xml:space="preserve"> – 2 szt.</w:t>
      </w:r>
    </w:p>
    <w:p w:rsidR="006F059A" w:rsidRP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 xml:space="preserve">Puzzle przedstawiające 6 układanek </w:t>
      </w:r>
      <w:r w:rsidR="00F04052">
        <w:rPr>
          <w:rFonts w:ascii="Arial" w:hAnsi="Arial" w:cs="Arial"/>
        </w:rPr>
        <w:t xml:space="preserve">– 2 </w:t>
      </w:r>
      <w:proofErr w:type="spellStart"/>
      <w:r w:rsidR="00F04052">
        <w:rPr>
          <w:rFonts w:ascii="Arial" w:hAnsi="Arial" w:cs="Arial"/>
        </w:rPr>
        <w:t>kpl</w:t>
      </w:r>
      <w:proofErr w:type="spellEnd"/>
      <w:r w:rsidR="00F04052">
        <w:rPr>
          <w:rFonts w:ascii="Arial" w:hAnsi="Arial" w:cs="Arial"/>
        </w:rPr>
        <w:t>.</w:t>
      </w:r>
    </w:p>
    <w:p w:rsidR="006F059A" w:rsidRDefault="006F059A" w:rsidP="00963899">
      <w:pPr>
        <w:pStyle w:val="Bezodstpw"/>
        <w:numPr>
          <w:ilvl w:val="0"/>
          <w:numId w:val="71"/>
        </w:numPr>
        <w:spacing w:line="276" w:lineRule="auto"/>
        <w:jc w:val="both"/>
        <w:rPr>
          <w:rFonts w:ascii="Arial" w:hAnsi="Arial" w:cs="Arial"/>
        </w:rPr>
      </w:pPr>
      <w:r w:rsidRPr="006F059A">
        <w:rPr>
          <w:rFonts w:ascii="Arial" w:hAnsi="Arial" w:cs="Arial"/>
        </w:rPr>
        <w:t xml:space="preserve">Transparentne, akrylowe kule w jasnych kolorach, miłe w dotyku. </w:t>
      </w:r>
      <w:r w:rsidR="00F04052">
        <w:rPr>
          <w:rFonts w:ascii="Arial" w:hAnsi="Arial" w:cs="Arial"/>
        </w:rPr>
        <w:t xml:space="preserve">– 2 </w:t>
      </w:r>
      <w:proofErr w:type="spellStart"/>
      <w:r w:rsidR="00F04052">
        <w:rPr>
          <w:rFonts w:ascii="Arial" w:hAnsi="Arial" w:cs="Arial"/>
        </w:rPr>
        <w:t>kpl</w:t>
      </w:r>
      <w:proofErr w:type="spellEnd"/>
      <w:r w:rsidR="00F04052">
        <w:rPr>
          <w:rFonts w:ascii="Arial" w:hAnsi="Arial" w:cs="Arial"/>
        </w:rPr>
        <w:t>.</w:t>
      </w:r>
    </w:p>
    <w:p w:rsidR="006F059A" w:rsidRDefault="006F059A" w:rsidP="006F059A">
      <w:pPr>
        <w:pStyle w:val="Bezodstpw"/>
        <w:spacing w:line="276" w:lineRule="auto"/>
        <w:jc w:val="both"/>
        <w:rPr>
          <w:rFonts w:ascii="Arial" w:hAnsi="Arial" w:cs="Arial"/>
        </w:rPr>
      </w:pPr>
    </w:p>
    <w:p w:rsidR="00FB24CD" w:rsidRDefault="00DE335A" w:rsidP="006F059A">
      <w:pPr>
        <w:pStyle w:val="Bezodstpw"/>
        <w:spacing w:line="276" w:lineRule="auto"/>
        <w:jc w:val="both"/>
        <w:rPr>
          <w:rFonts w:ascii="Arial" w:hAnsi="Arial" w:cs="Arial"/>
          <w:b/>
          <w:bCs/>
        </w:rPr>
      </w:pPr>
      <w:r w:rsidRPr="00DE335A">
        <w:rPr>
          <w:rFonts w:ascii="Arial" w:hAnsi="Arial" w:cs="Arial"/>
          <w:b/>
          <w:bCs/>
        </w:rPr>
        <w:t xml:space="preserve">Część 3 – </w:t>
      </w:r>
      <w:bookmarkStart w:id="12" w:name="_Hlk13119346"/>
      <w:r w:rsidR="00F04052">
        <w:rPr>
          <w:rFonts w:ascii="Arial" w:hAnsi="Arial" w:cs="Arial"/>
          <w:b/>
          <w:bCs/>
        </w:rPr>
        <w:t>Zakup i dostawa materiałów plastycznych</w:t>
      </w:r>
    </w:p>
    <w:p w:rsidR="00FB24CD" w:rsidRPr="00FB24CD" w:rsidRDefault="00754357" w:rsidP="00732D16">
      <w:pPr>
        <w:pStyle w:val="Bezodstpw"/>
        <w:spacing w:line="276" w:lineRule="auto"/>
        <w:jc w:val="both"/>
        <w:rPr>
          <w:rFonts w:ascii="Arial" w:hAnsi="Arial" w:cs="Arial"/>
        </w:rPr>
      </w:pPr>
      <w:r w:rsidRPr="00FB24CD">
        <w:rPr>
          <w:rFonts w:ascii="Arial" w:hAnsi="Arial" w:cs="Arial"/>
        </w:rPr>
        <w:t xml:space="preserve">Kody </w:t>
      </w:r>
      <w:r w:rsidR="00BA2CE7" w:rsidRPr="00013D86">
        <w:rPr>
          <w:rFonts w:ascii="Arial" w:hAnsi="Arial" w:cs="Arial"/>
        </w:rPr>
        <w:t>CPV:</w:t>
      </w:r>
      <w:r w:rsidR="00CB3FD5">
        <w:rPr>
          <w:rFonts w:ascii="Arial" w:hAnsi="Arial" w:cs="Arial"/>
        </w:rPr>
        <w:t>39162100-6 – Pomoce dydaktyczne; 39292300-8 – Przybory do rysowania</w:t>
      </w:r>
    </w:p>
    <w:p w:rsidR="00FB24CD" w:rsidRPr="00FB24CD" w:rsidRDefault="00FB24CD" w:rsidP="00732D16">
      <w:pPr>
        <w:pStyle w:val="Bezodstpw"/>
        <w:spacing w:line="276" w:lineRule="auto"/>
        <w:jc w:val="both"/>
        <w:rPr>
          <w:rFonts w:ascii="Arial" w:hAnsi="Arial" w:cs="Arial"/>
        </w:rPr>
      </w:pPr>
    </w:p>
    <w:p w:rsidR="00DE335A" w:rsidRDefault="00FB24CD" w:rsidP="00732D16">
      <w:pPr>
        <w:pStyle w:val="Bezodstpw"/>
        <w:spacing w:line="276" w:lineRule="auto"/>
        <w:jc w:val="both"/>
        <w:rPr>
          <w:rFonts w:ascii="Arial" w:hAnsi="Arial" w:cs="Arial"/>
        </w:rPr>
      </w:pPr>
      <w:r w:rsidRPr="00FB24CD">
        <w:rPr>
          <w:rFonts w:ascii="Arial" w:hAnsi="Arial" w:cs="Arial"/>
        </w:rPr>
        <w:t xml:space="preserve">Dostawa </w:t>
      </w:r>
      <w:bookmarkEnd w:id="12"/>
      <w:r w:rsidR="0040741A">
        <w:rPr>
          <w:rFonts w:ascii="Arial" w:hAnsi="Arial" w:cs="Arial"/>
        </w:rPr>
        <w:t>materiałów plastycznych obejmuje</w:t>
      </w:r>
      <w:r w:rsidRPr="00FB24CD">
        <w:rPr>
          <w:rFonts w:ascii="Arial" w:hAnsi="Arial" w:cs="Arial"/>
        </w:rPr>
        <w: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Zestaw do klejenia</w:t>
      </w:r>
      <w:r>
        <w:rPr>
          <w:rFonts w:ascii="Arial" w:hAnsi="Arial" w:cs="Arial"/>
        </w:rPr>
        <w:t xml:space="preserve"> – 2 </w:t>
      </w:r>
      <w:proofErr w:type="spellStart"/>
      <w:r>
        <w:rPr>
          <w:rFonts w:ascii="Arial" w:hAnsi="Arial" w:cs="Arial"/>
        </w:rPr>
        <w:t>kpl</w:t>
      </w:r>
      <w:proofErr w:type="spellEnd"/>
      <w:r>
        <w:rPr>
          <w:rFonts w:ascii="Arial" w:hAnsi="Arial" w:cs="Arial"/>
        </w:rPr>
        <w: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Zestaw nożyczek</w:t>
      </w:r>
      <w:r>
        <w:rPr>
          <w:rFonts w:ascii="Arial" w:hAnsi="Arial" w:cs="Arial"/>
        </w:rPr>
        <w:t xml:space="preserve"> – 1 </w:t>
      </w:r>
      <w:proofErr w:type="spellStart"/>
      <w:r>
        <w:rPr>
          <w:rFonts w:ascii="Arial" w:hAnsi="Arial" w:cs="Arial"/>
        </w:rPr>
        <w:t>kpl</w:t>
      </w:r>
      <w:proofErr w:type="spellEnd"/>
      <w:r>
        <w:rPr>
          <w:rFonts w:ascii="Arial" w:hAnsi="Arial" w:cs="Arial"/>
        </w:rPr>
        <w: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Sztyfty do pistoletu do kleju</w:t>
      </w:r>
      <w:r>
        <w:rPr>
          <w:rFonts w:ascii="Arial" w:hAnsi="Arial" w:cs="Arial"/>
        </w:rPr>
        <w:t xml:space="preserve"> – 2 </w:t>
      </w:r>
      <w:proofErr w:type="spellStart"/>
      <w:r>
        <w:rPr>
          <w:rFonts w:ascii="Arial" w:hAnsi="Arial" w:cs="Arial"/>
        </w:rPr>
        <w:t>kpl</w:t>
      </w:r>
      <w:proofErr w:type="spellEnd"/>
      <w:r>
        <w:rPr>
          <w:rFonts w:ascii="Arial" w:hAnsi="Arial" w:cs="Arial"/>
        </w:rPr>
        <w: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 xml:space="preserve">Plastelina super miękka </w:t>
      </w:r>
      <w:r>
        <w:rPr>
          <w:rFonts w:ascii="Arial" w:hAnsi="Arial" w:cs="Arial"/>
        </w:rPr>
        <w:t xml:space="preserve">– 2 </w:t>
      </w:r>
      <w:proofErr w:type="spellStart"/>
      <w:r>
        <w:rPr>
          <w:rFonts w:ascii="Arial" w:hAnsi="Arial" w:cs="Arial"/>
        </w:rPr>
        <w:t>kpl</w:t>
      </w:r>
      <w:proofErr w:type="spellEnd"/>
      <w:r>
        <w:rPr>
          <w:rFonts w:ascii="Arial" w:hAnsi="Arial" w:cs="Arial"/>
        </w:rPr>
        <w: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Zestaw papierów rysunkowych</w:t>
      </w:r>
      <w:r>
        <w:rPr>
          <w:rFonts w:ascii="Arial" w:hAnsi="Arial" w:cs="Arial"/>
        </w:rPr>
        <w:t xml:space="preserve"> – 2 </w:t>
      </w:r>
      <w:proofErr w:type="spellStart"/>
      <w:r>
        <w:rPr>
          <w:rFonts w:ascii="Arial" w:hAnsi="Arial" w:cs="Arial"/>
        </w:rPr>
        <w:t>kpl</w:t>
      </w:r>
      <w:proofErr w:type="spellEnd"/>
      <w:r>
        <w:rPr>
          <w:rFonts w:ascii="Arial" w:hAnsi="Arial" w:cs="Arial"/>
        </w:rPr>
        <w:t>.</w:t>
      </w:r>
    </w:p>
    <w:p w:rsid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Zestaw stolikowy kredek w drewnianej oprawie</w:t>
      </w:r>
      <w:r>
        <w:rPr>
          <w:rFonts w:ascii="Arial" w:hAnsi="Arial" w:cs="Arial"/>
        </w:rPr>
        <w:t xml:space="preserve"> – 4 </w:t>
      </w:r>
      <w:proofErr w:type="spellStart"/>
      <w:r>
        <w:rPr>
          <w:rFonts w:ascii="Arial" w:hAnsi="Arial" w:cs="Arial"/>
        </w:rPr>
        <w:t>kpl</w:t>
      </w:r>
      <w:proofErr w:type="spellEnd"/>
      <w:r>
        <w:rPr>
          <w:rFonts w:ascii="Arial" w:hAnsi="Arial" w:cs="Arial"/>
        </w:rPr>
        <w:t>.</w:t>
      </w:r>
    </w:p>
    <w:p w:rsidR="0040741A" w:rsidRPr="0040741A" w:rsidRDefault="000C2CCA" w:rsidP="00963899">
      <w:pPr>
        <w:pStyle w:val="Bezodstpw"/>
        <w:numPr>
          <w:ilvl w:val="0"/>
          <w:numId w:val="72"/>
        </w:numPr>
        <w:spacing w:line="276" w:lineRule="auto"/>
        <w:jc w:val="both"/>
        <w:rPr>
          <w:rFonts w:ascii="Arial" w:hAnsi="Arial" w:cs="Arial"/>
        </w:rPr>
      </w:pPr>
      <w:r>
        <w:rPr>
          <w:rFonts w:ascii="Arial" w:hAnsi="Arial" w:cs="Arial"/>
        </w:rPr>
        <w:t>Z</w:t>
      </w:r>
      <w:r w:rsidR="0040741A" w:rsidRPr="0040741A">
        <w:rPr>
          <w:rFonts w:ascii="Arial" w:hAnsi="Arial" w:cs="Arial"/>
        </w:rPr>
        <w:t>estaw pędzli - z gąbki</w:t>
      </w:r>
      <w:r w:rsidR="0040741A">
        <w:rPr>
          <w:rFonts w:ascii="Arial" w:hAnsi="Arial" w:cs="Arial"/>
        </w:rPr>
        <w:t xml:space="preserve"> – 5 </w:t>
      </w:r>
      <w:proofErr w:type="spellStart"/>
      <w:r w:rsidR="0040741A">
        <w:rPr>
          <w:rFonts w:ascii="Arial" w:hAnsi="Arial" w:cs="Arial"/>
        </w:rPr>
        <w:t>kpl</w:t>
      </w:r>
      <w:proofErr w:type="spellEnd"/>
      <w:r w:rsidR="0040741A">
        <w:rPr>
          <w:rFonts w:ascii="Arial" w:hAnsi="Arial" w:cs="Arial"/>
        </w:rPr>
        <w: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Zestaw pędzli do malowania (duży) z włosiem</w:t>
      </w:r>
      <w:r>
        <w:rPr>
          <w:rFonts w:ascii="Arial" w:hAnsi="Arial" w:cs="Arial"/>
        </w:rPr>
        <w:t xml:space="preserve"> – 2 </w:t>
      </w:r>
      <w:proofErr w:type="spellStart"/>
      <w:r>
        <w:rPr>
          <w:rFonts w:ascii="Arial" w:hAnsi="Arial" w:cs="Arial"/>
        </w:rPr>
        <w:t>kpl</w:t>
      </w:r>
      <w:proofErr w:type="spellEnd"/>
      <w:r>
        <w:rPr>
          <w:rFonts w:ascii="Arial" w:hAnsi="Arial" w:cs="Arial"/>
        </w:rPr>
        <w: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 xml:space="preserve">Zestaw farb </w:t>
      </w:r>
      <w:r>
        <w:rPr>
          <w:rFonts w:ascii="Arial" w:hAnsi="Arial" w:cs="Arial"/>
        </w:rPr>
        <w:t>t</w:t>
      </w:r>
      <w:r w:rsidRPr="0040741A">
        <w:rPr>
          <w:rFonts w:ascii="Arial" w:hAnsi="Arial" w:cs="Arial"/>
        </w:rPr>
        <w:t>empera</w:t>
      </w:r>
      <w:r>
        <w:rPr>
          <w:rFonts w:ascii="Arial" w:hAnsi="Arial" w:cs="Arial"/>
        </w:rPr>
        <w:t xml:space="preserve"> – 2 </w:t>
      </w:r>
      <w:proofErr w:type="spellStart"/>
      <w:r>
        <w:rPr>
          <w:rFonts w:ascii="Arial" w:hAnsi="Arial" w:cs="Arial"/>
        </w:rPr>
        <w:t>kpl</w:t>
      </w:r>
      <w:proofErr w:type="spellEnd"/>
      <w:r>
        <w:rPr>
          <w:rFonts w:ascii="Arial" w:hAnsi="Arial" w:cs="Arial"/>
        </w:rPr>
        <w:t>.</w:t>
      </w:r>
    </w:p>
    <w:p w:rsid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 xml:space="preserve">Kubeczki do farb </w:t>
      </w:r>
      <w:r>
        <w:rPr>
          <w:rFonts w:ascii="Arial" w:hAnsi="Arial" w:cs="Arial"/>
        </w:rPr>
        <w:t xml:space="preserve">– 1 </w:t>
      </w:r>
      <w:proofErr w:type="spellStart"/>
      <w:r>
        <w:rPr>
          <w:rFonts w:ascii="Arial" w:hAnsi="Arial" w:cs="Arial"/>
        </w:rPr>
        <w:t>kpl</w:t>
      </w:r>
      <w:proofErr w:type="spellEnd"/>
      <w:r>
        <w:rPr>
          <w:rFonts w:ascii="Arial" w:hAnsi="Arial" w:cs="Arial"/>
        </w:rPr>
        <w: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Kredki - zestaw stolikowy</w:t>
      </w:r>
      <w:r>
        <w:rPr>
          <w:rFonts w:ascii="Arial" w:hAnsi="Arial" w:cs="Arial"/>
        </w:rPr>
        <w:t xml:space="preserve"> – 2 </w:t>
      </w:r>
      <w:proofErr w:type="spellStart"/>
      <w:r>
        <w:rPr>
          <w:rFonts w:ascii="Arial" w:hAnsi="Arial" w:cs="Arial"/>
        </w:rPr>
        <w:t>kpl</w:t>
      </w:r>
      <w:proofErr w:type="spellEnd"/>
      <w:r>
        <w:rPr>
          <w:rFonts w:ascii="Arial" w:hAnsi="Arial" w:cs="Arial"/>
        </w:rPr>
        <w: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 xml:space="preserve">Dziurkacze duże </w:t>
      </w:r>
      <w:r>
        <w:rPr>
          <w:rFonts w:ascii="Arial" w:hAnsi="Arial" w:cs="Arial"/>
        </w:rPr>
        <w:t>(</w:t>
      </w:r>
      <w:r w:rsidRPr="0040741A">
        <w:rPr>
          <w:rFonts w:ascii="Arial" w:hAnsi="Arial" w:cs="Arial"/>
        </w:rPr>
        <w:t>gwiazdka</w:t>
      </w:r>
      <w:r>
        <w:rPr>
          <w:rFonts w:ascii="Arial" w:hAnsi="Arial" w:cs="Arial"/>
        </w:rPr>
        <w:t>) – 1 szt.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 xml:space="preserve">Dziurkacze duże </w:t>
      </w:r>
      <w:r>
        <w:rPr>
          <w:rFonts w:ascii="Arial" w:hAnsi="Arial" w:cs="Arial"/>
        </w:rPr>
        <w:t>(</w:t>
      </w:r>
      <w:r w:rsidRPr="0040741A">
        <w:rPr>
          <w:rFonts w:ascii="Arial" w:hAnsi="Arial" w:cs="Arial"/>
        </w:rPr>
        <w:t>kwiatek</w:t>
      </w:r>
      <w:r>
        <w:rPr>
          <w:rFonts w:ascii="Arial" w:hAnsi="Arial" w:cs="Arial"/>
        </w:rPr>
        <w:t>) – 1 szt.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 xml:space="preserve">Dziurkacze duże </w:t>
      </w:r>
      <w:r>
        <w:rPr>
          <w:rFonts w:ascii="Arial" w:hAnsi="Arial" w:cs="Arial"/>
        </w:rPr>
        <w:t>(</w:t>
      </w:r>
      <w:r w:rsidRPr="0040741A">
        <w:rPr>
          <w:rFonts w:ascii="Arial" w:hAnsi="Arial" w:cs="Arial"/>
        </w:rPr>
        <w:t>serce</w:t>
      </w:r>
      <w:r>
        <w:rPr>
          <w:rFonts w:ascii="Arial" w:hAnsi="Arial" w:cs="Arial"/>
        </w:rPr>
        <w:t>) – 1 szt.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Szablony do wycinania</w:t>
      </w:r>
      <w:r>
        <w:rPr>
          <w:rFonts w:ascii="Arial" w:hAnsi="Arial" w:cs="Arial"/>
        </w:rPr>
        <w:t xml:space="preserve"> </w:t>
      </w:r>
      <w:r w:rsidRPr="0040741A">
        <w:rPr>
          <w:rFonts w:ascii="Arial" w:hAnsi="Arial" w:cs="Arial"/>
        </w:rPr>
        <w:t xml:space="preserve"> </w:t>
      </w:r>
      <w:r>
        <w:rPr>
          <w:rFonts w:ascii="Arial" w:hAnsi="Arial" w:cs="Arial"/>
        </w:rPr>
        <w:t>(</w:t>
      </w:r>
      <w:r w:rsidRPr="0040741A">
        <w:rPr>
          <w:rFonts w:ascii="Arial" w:hAnsi="Arial" w:cs="Arial"/>
        </w:rPr>
        <w:t>koła</w:t>
      </w:r>
      <w:r>
        <w:rPr>
          <w:rFonts w:ascii="Arial" w:hAnsi="Arial" w:cs="Arial"/>
        </w:rPr>
        <w:t>)</w:t>
      </w:r>
      <w:r w:rsidR="00D74B6D">
        <w:rPr>
          <w:rFonts w:ascii="Arial" w:hAnsi="Arial" w:cs="Arial"/>
        </w:rPr>
        <w:t xml:space="preserve"> – 2 szt. </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Pistolet do kleju</w:t>
      </w:r>
      <w:r w:rsidR="00D74B6D">
        <w:rPr>
          <w:rFonts w:ascii="Arial" w:hAnsi="Arial" w:cs="Arial"/>
        </w:rPr>
        <w:t xml:space="preserve"> – 2 szt.</w:t>
      </w:r>
    </w:p>
    <w:p w:rsid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Farby do malowania palcami</w:t>
      </w:r>
      <w:r w:rsidR="00D74B6D">
        <w:rPr>
          <w:rFonts w:ascii="Arial" w:hAnsi="Arial" w:cs="Arial"/>
        </w:rPr>
        <w:t xml:space="preserve"> – 2 </w:t>
      </w:r>
      <w:proofErr w:type="spellStart"/>
      <w:r w:rsidR="00D74B6D">
        <w:rPr>
          <w:rFonts w:ascii="Arial" w:hAnsi="Arial" w:cs="Arial"/>
        </w:rPr>
        <w:t>kpl</w:t>
      </w:r>
      <w:proofErr w:type="spellEnd"/>
      <w:r w:rsidR="00D74B6D">
        <w:rPr>
          <w:rFonts w:ascii="Arial" w:hAnsi="Arial" w:cs="Arial"/>
        </w:rPr>
        <w:t>.</w:t>
      </w:r>
      <w:r w:rsidRPr="0040741A">
        <w:rPr>
          <w:rFonts w:ascii="Arial" w:hAnsi="Arial" w:cs="Arial"/>
        </w:rPr>
        <w:t xml:space="preserve"> </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Fartuszek ochronny do malowania farbami z rękawami</w:t>
      </w:r>
      <w:r w:rsidR="00D74B6D">
        <w:rPr>
          <w:rFonts w:ascii="Arial" w:hAnsi="Arial" w:cs="Arial"/>
        </w:rPr>
        <w:t xml:space="preserve"> – 24 szt.</w:t>
      </w:r>
    </w:p>
    <w:p w:rsidR="0040741A" w:rsidRPr="0040741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Duże poduszki do stempli</w:t>
      </w:r>
      <w:r w:rsidR="00D74B6D">
        <w:rPr>
          <w:rFonts w:ascii="Arial" w:hAnsi="Arial" w:cs="Arial"/>
        </w:rPr>
        <w:t xml:space="preserve"> – 2 szt.</w:t>
      </w:r>
    </w:p>
    <w:p w:rsidR="00DE335A" w:rsidRDefault="0040741A" w:rsidP="00963899">
      <w:pPr>
        <w:pStyle w:val="Bezodstpw"/>
        <w:numPr>
          <w:ilvl w:val="0"/>
          <w:numId w:val="72"/>
        </w:numPr>
        <w:spacing w:line="276" w:lineRule="auto"/>
        <w:jc w:val="both"/>
        <w:rPr>
          <w:rFonts w:ascii="Arial" w:hAnsi="Arial" w:cs="Arial"/>
        </w:rPr>
      </w:pPr>
      <w:r w:rsidRPr="0040741A">
        <w:rPr>
          <w:rFonts w:ascii="Arial" w:hAnsi="Arial" w:cs="Arial"/>
        </w:rPr>
        <w:t xml:space="preserve">Bibuła kolorowa karbowana </w:t>
      </w:r>
      <w:r w:rsidR="00D74B6D">
        <w:rPr>
          <w:rFonts w:ascii="Arial" w:hAnsi="Arial" w:cs="Arial"/>
        </w:rPr>
        <w:t xml:space="preserve">– 3 </w:t>
      </w:r>
      <w:proofErr w:type="spellStart"/>
      <w:r w:rsidR="00D74B6D">
        <w:rPr>
          <w:rFonts w:ascii="Arial" w:hAnsi="Arial" w:cs="Arial"/>
        </w:rPr>
        <w:t>kpl</w:t>
      </w:r>
      <w:proofErr w:type="spellEnd"/>
      <w:r w:rsidR="00D74B6D">
        <w:rPr>
          <w:rFonts w:ascii="Arial" w:hAnsi="Arial" w:cs="Arial"/>
        </w:rPr>
        <w:t>.</w:t>
      </w:r>
    </w:p>
    <w:p w:rsidR="0040741A" w:rsidRDefault="0040741A" w:rsidP="0040741A">
      <w:pPr>
        <w:pStyle w:val="Bezodstpw"/>
        <w:spacing w:line="276" w:lineRule="auto"/>
        <w:jc w:val="both"/>
        <w:rPr>
          <w:rFonts w:ascii="Arial" w:hAnsi="Arial" w:cs="Arial"/>
        </w:rPr>
      </w:pPr>
    </w:p>
    <w:p w:rsidR="00F8334A" w:rsidRDefault="00F8334A" w:rsidP="0040741A">
      <w:pPr>
        <w:pStyle w:val="Bezodstpw"/>
        <w:spacing w:line="276" w:lineRule="auto"/>
        <w:jc w:val="both"/>
        <w:rPr>
          <w:rFonts w:ascii="Arial" w:hAnsi="Arial" w:cs="Arial"/>
        </w:rPr>
      </w:pPr>
    </w:p>
    <w:p w:rsidR="00A600B0" w:rsidRDefault="00A600B0" w:rsidP="0040741A">
      <w:pPr>
        <w:pStyle w:val="Bezodstpw"/>
        <w:spacing w:line="276" w:lineRule="auto"/>
        <w:jc w:val="both"/>
        <w:rPr>
          <w:rFonts w:ascii="Arial" w:hAnsi="Arial" w:cs="Arial"/>
        </w:rPr>
      </w:pPr>
    </w:p>
    <w:p w:rsidR="00DE335A" w:rsidRDefault="00DE335A" w:rsidP="00DE335A">
      <w:pPr>
        <w:pStyle w:val="Bezodstpw"/>
        <w:spacing w:line="276" w:lineRule="auto"/>
        <w:jc w:val="both"/>
        <w:rPr>
          <w:rFonts w:ascii="Arial" w:hAnsi="Arial" w:cs="Arial"/>
          <w:b/>
          <w:bCs/>
        </w:rPr>
      </w:pPr>
      <w:r w:rsidRPr="00DE335A">
        <w:rPr>
          <w:rFonts w:ascii="Arial" w:hAnsi="Arial" w:cs="Arial"/>
          <w:b/>
          <w:bCs/>
        </w:rPr>
        <w:lastRenderedPageBreak/>
        <w:t xml:space="preserve">Część 4 – </w:t>
      </w:r>
      <w:bookmarkStart w:id="13" w:name="_Hlk16069917"/>
      <w:r w:rsidR="00B32EB9" w:rsidRPr="00B32EB9">
        <w:rPr>
          <w:rFonts w:ascii="Arial" w:hAnsi="Arial" w:cs="Arial"/>
          <w:b/>
          <w:bCs/>
        </w:rPr>
        <w:t>Wyposażenie zaplecza kuchennego i gospodarczego</w:t>
      </w:r>
    </w:p>
    <w:bookmarkEnd w:id="13"/>
    <w:p w:rsidR="00FB24CD" w:rsidRPr="00FB24CD" w:rsidRDefault="00FB24CD" w:rsidP="00DE335A">
      <w:pPr>
        <w:pStyle w:val="Bezodstpw"/>
        <w:spacing w:line="276" w:lineRule="auto"/>
        <w:jc w:val="both"/>
        <w:rPr>
          <w:rFonts w:ascii="Arial" w:hAnsi="Arial" w:cs="Arial"/>
        </w:rPr>
      </w:pPr>
      <w:r w:rsidRPr="00013D86">
        <w:rPr>
          <w:rFonts w:ascii="Arial" w:hAnsi="Arial" w:cs="Arial"/>
        </w:rPr>
        <w:t>Kody CPV:</w:t>
      </w:r>
      <w:r w:rsidR="00F91717" w:rsidRPr="00013D86">
        <w:rPr>
          <w:rFonts w:ascii="Arial" w:hAnsi="Arial" w:cs="Arial"/>
        </w:rPr>
        <w:t xml:space="preserve"> 39</w:t>
      </w:r>
      <w:r w:rsidR="00013D86" w:rsidRPr="00013D86">
        <w:rPr>
          <w:rFonts w:ascii="Arial" w:hAnsi="Arial" w:cs="Arial"/>
        </w:rPr>
        <w:t>220000-0 – Sprzęt kuchenny, artykuły gospodarstwa domowego i artykuły domowe oraz artykuły cateringowe</w:t>
      </w:r>
    </w:p>
    <w:p w:rsidR="00FB24CD" w:rsidRPr="00FB24CD" w:rsidRDefault="00FB24CD" w:rsidP="00DE335A">
      <w:pPr>
        <w:pStyle w:val="Bezodstpw"/>
        <w:spacing w:line="276" w:lineRule="auto"/>
        <w:jc w:val="both"/>
        <w:rPr>
          <w:rFonts w:ascii="Arial" w:hAnsi="Arial" w:cs="Arial"/>
        </w:rPr>
      </w:pPr>
    </w:p>
    <w:p w:rsidR="00FB24CD" w:rsidRPr="00FB24CD" w:rsidRDefault="00FB24CD" w:rsidP="00DE335A">
      <w:pPr>
        <w:pStyle w:val="Bezodstpw"/>
        <w:spacing w:line="276" w:lineRule="auto"/>
        <w:jc w:val="both"/>
        <w:rPr>
          <w:rFonts w:ascii="Arial" w:hAnsi="Arial" w:cs="Arial"/>
        </w:rPr>
      </w:pPr>
      <w:r w:rsidRPr="00FB24CD">
        <w:rPr>
          <w:rFonts w:ascii="Arial" w:hAnsi="Arial" w:cs="Arial"/>
        </w:rPr>
        <w:t>Dostawa pozostałego wyposażenia wraz z montażem:</w:t>
      </w:r>
    </w:p>
    <w:p w:rsidR="00DE335A"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naczynia – talerz płaski</w:t>
      </w:r>
      <w:r w:rsidR="00925B63">
        <w:rPr>
          <w:rFonts w:ascii="Arial" w:hAnsi="Arial" w:cs="Arial"/>
        </w:rPr>
        <w:t xml:space="preserve"> – 48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naczynia – talerz głęboki</w:t>
      </w:r>
      <w:r w:rsidR="00925B63">
        <w:rPr>
          <w:rFonts w:ascii="Arial" w:hAnsi="Arial" w:cs="Arial"/>
        </w:rPr>
        <w:t xml:space="preserve"> – 48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naczynia – filiżanka</w:t>
      </w:r>
      <w:r w:rsidR="00925B63">
        <w:rPr>
          <w:rFonts w:ascii="Arial" w:hAnsi="Arial" w:cs="Arial"/>
        </w:rPr>
        <w:t xml:space="preserve"> – 48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sztućce – łyżka dla dzieci</w:t>
      </w:r>
      <w:r w:rsidR="00925B63">
        <w:rPr>
          <w:rFonts w:ascii="Arial" w:hAnsi="Arial" w:cs="Arial"/>
        </w:rPr>
        <w:t xml:space="preserve"> – 48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sztućce – łyżka</w:t>
      </w:r>
      <w:r w:rsidR="00925B63">
        <w:rPr>
          <w:rFonts w:ascii="Arial" w:hAnsi="Arial" w:cs="Arial"/>
        </w:rPr>
        <w:t xml:space="preserve"> – 25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sztućce – widelec</w:t>
      </w:r>
      <w:r w:rsidR="00925B63">
        <w:rPr>
          <w:rFonts w:ascii="Arial" w:hAnsi="Arial" w:cs="Arial"/>
        </w:rPr>
        <w:t xml:space="preserve"> – 10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sztućce – nóż</w:t>
      </w:r>
      <w:r w:rsidR="00925B63">
        <w:rPr>
          <w:rFonts w:ascii="Arial" w:hAnsi="Arial" w:cs="Arial"/>
        </w:rPr>
        <w:t xml:space="preserve"> – 10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 xml:space="preserve">Wyposażenie zaplecza kuchennego: sztućce </w:t>
      </w:r>
      <w:r w:rsidR="00925B63">
        <w:rPr>
          <w:rFonts w:ascii="Arial" w:hAnsi="Arial" w:cs="Arial"/>
        </w:rPr>
        <w:t>–</w:t>
      </w:r>
      <w:r>
        <w:rPr>
          <w:rFonts w:ascii="Arial" w:hAnsi="Arial" w:cs="Arial"/>
        </w:rPr>
        <w:t xml:space="preserve"> łyżeczka</w:t>
      </w:r>
      <w:r w:rsidR="00925B63">
        <w:rPr>
          <w:rFonts w:ascii="Arial" w:hAnsi="Arial" w:cs="Arial"/>
        </w:rPr>
        <w:t xml:space="preserve"> – 10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chochla wazowa</w:t>
      </w:r>
      <w:r w:rsidR="00925B63">
        <w:rPr>
          <w:rFonts w:ascii="Arial" w:hAnsi="Arial" w:cs="Arial"/>
        </w:rPr>
        <w:t xml:space="preserve"> – 2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łyżka szumówka</w:t>
      </w:r>
      <w:r w:rsidR="00925B63">
        <w:rPr>
          <w:rFonts w:ascii="Arial" w:hAnsi="Arial" w:cs="Arial"/>
        </w:rPr>
        <w:t xml:space="preserve"> – 1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łyżka pełna owalna</w:t>
      </w:r>
      <w:r w:rsidR="00925B63">
        <w:rPr>
          <w:rFonts w:ascii="Arial" w:hAnsi="Arial" w:cs="Arial"/>
        </w:rPr>
        <w:t xml:space="preserve"> – 1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łyżka ażurowa</w:t>
      </w:r>
      <w:r w:rsidR="00925B63">
        <w:rPr>
          <w:rFonts w:ascii="Arial" w:hAnsi="Arial" w:cs="Arial"/>
        </w:rPr>
        <w:t xml:space="preserve"> – 1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łopatka kątowa</w:t>
      </w:r>
      <w:r w:rsidR="00925B63">
        <w:rPr>
          <w:rFonts w:ascii="Arial" w:hAnsi="Arial" w:cs="Arial"/>
        </w:rPr>
        <w:t xml:space="preserve"> – 2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zestaw noży kuchennych</w:t>
      </w:r>
      <w:r w:rsidR="00925B63">
        <w:rPr>
          <w:rFonts w:ascii="Arial" w:hAnsi="Arial" w:cs="Arial"/>
        </w:rPr>
        <w:t xml:space="preserve"> – 1 </w:t>
      </w:r>
      <w:proofErr w:type="spellStart"/>
      <w:r w:rsidR="00925B63">
        <w:rPr>
          <w:rFonts w:ascii="Arial" w:hAnsi="Arial" w:cs="Arial"/>
        </w:rPr>
        <w:t>kpl</w:t>
      </w:r>
      <w:proofErr w:type="spellEnd"/>
      <w:r w:rsidR="00925B63">
        <w:rPr>
          <w:rFonts w:ascii="Arial" w:hAnsi="Arial" w:cs="Arial"/>
        </w:rPr>
        <w: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komplet desek do krojenia</w:t>
      </w:r>
      <w:r w:rsidR="00925B63">
        <w:rPr>
          <w:rFonts w:ascii="Arial" w:hAnsi="Arial" w:cs="Arial"/>
        </w:rPr>
        <w:t xml:space="preserve"> – 1 </w:t>
      </w:r>
      <w:proofErr w:type="spellStart"/>
      <w:r w:rsidR="00925B63">
        <w:rPr>
          <w:rFonts w:ascii="Arial" w:hAnsi="Arial" w:cs="Arial"/>
        </w:rPr>
        <w:t>kpl</w:t>
      </w:r>
      <w:proofErr w:type="spellEnd"/>
      <w:r w:rsidR="00925B63">
        <w:rPr>
          <w:rFonts w:ascii="Arial" w:hAnsi="Arial" w:cs="Arial"/>
        </w:rPr>
        <w: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deska do krojenia (biała)</w:t>
      </w:r>
      <w:r w:rsidR="00925B63">
        <w:rPr>
          <w:rFonts w:ascii="Arial" w:hAnsi="Arial" w:cs="Arial"/>
        </w:rPr>
        <w:t xml:space="preserve"> – 1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deska do krojenia (brązowa)</w:t>
      </w:r>
      <w:r w:rsidR="00925B63">
        <w:rPr>
          <w:rFonts w:ascii="Arial" w:hAnsi="Arial" w:cs="Arial"/>
        </w:rPr>
        <w:t xml:space="preserve"> – 1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deska do krojenia (żółta)</w:t>
      </w:r>
      <w:r w:rsidR="00925B63">
        <w:rPr>
          <w:rFonts w:ascii="Arial" w:hAnsi="Arial" w:cs="Arial"/>
        </w:rPr>
        <w:t xml:space="preserve"> – 1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Komplet garnków</w:t>
      </w:r>
      <w:r w:rsidR="00925B63">
        <w:rPr>
          <w:rFonts w:ascii="Arial" w:hAnsi="Arial" w:cs="Arial"/>
        </w:rPr>
        <w:t xml:space="preserve"> – 1 </w:t>
      </w:r>
      <w:proofErr w:type="spellStart"/>
      <w:r w:rsidR="00925B63">
        <w:rPr>
          <w:rFonts w:ascii="Arial" w:hAnsi="Arial" w:cs="Arial"/>
        </w:rPr>
        <w:t>kpl</w:t>
      </w:r>
      <w:proofErr w:type="spellEnd"/>
      <w:r w:rsidR="00925B63">
        <w:rPr>
          <w:rFonts w:ascii="Arial" w:hAnsi="Arial" w:cs="Arial"/>
        </w:rPr>
        <w: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Miska nierdzewna min. wym. 20 cm.</w:t>
      </w:r>
      <w:r w:rsidR="00925B63">
        <w:rPr>
          <w:rFonts w:ascii="Arial" w:hAnsi="Arial" w:cs="Arial"/>
        </w:rPr>
        <w:t xml:space="preserve"> – 2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Miska nierdzewna min. wym. 28 cm.</w:t>
      </w:r>
      <w:r w:rsidR="00925B63">
        <w:rPr>
          <w:rFonts w:ascii="Arial" w:hAnsi="Arial" w:cs="Arial"/>
        </w:rPr>
        <w:t xml:space="preserve"> – 2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Miska nierdzewna min. wym. 24 cm.</w:t>
      </w:r>
      <w:r w:rsidR="00925B63">
        <w:rPr>
          <w:rFonts w:ascii="Arial" w:hAnsi="Arial" w:cs="Arial"/>
        </w:rPr>
        <w:t xml:space="preserve"> – 1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Wyposażenie zaplecza kuchennego – Miska nierdzewna min. wym. 22 cm.</w:t>
      </w:r>
      <w:r w:rsidR="00925B63">
        <w:rPr>
          <w:rFonts w:ascii="Arial" w:hAnsi="Arial" w:cs="Arial"/>
        </w:rPr>
        <w:t xml:space="preserve"> – 1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 xml:space="preserve">Wyposażenie zaplecza kuchennego – </w:t>
      </w:r>
      <w:r w:rsidRPr="00D74B6D">
        <w:rPr>
          <w:rFonts w:ascii="Arial" w:hAnsi="Arial" w:cs="Arial"/>
        </w:rPr>
        <w:t>Pojemnik na żywność o min. poj.1600 ml</w:t>
      </w:r>
      <w:r w:rsidR="00925B63">
        <w:rPr>
          <w:rFonts w:ascii="Arial" w:hAnsi="Arial" w:cs="Arial"/>
        </w:rPr>
        <w:t xml:space="preserve"> – 1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 xml:space="preserve">Wyposażenie zaplecza kuchennego – </w:t>
      </w:r>
      <w:r w:rsidRPr="00D74B6D">
        <w:rPr>
          <w:rFonts w:ascii="Arial" w:hAnsi="Arial" w:cs="Arial"/>
        </w:rPr>
        <w:t>Pojemnik na żywność o min. poj.</w:t>
      </w:r>
      <w:r>
        <w:rPr>
          <w:rFonts w:ascii="Arial" w:hAnsi="Arial" w:cs="Arial"/>
        </w:rPr>
        <w:t xml:space="preserve"> 575 ml</w:t>
      </w:r>
      <w:r w:rsidR="00925B63">
        <w:rPr>
          <w:rFonts w:ascii="Arial" w:hAnsi="Arial" w:cs="Arial"/>
        </w:rPr>
        <w:t xml:space="preserve"> – 1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 xml:space="preserve">Wyposażenie zaplecza kuchennego – </w:t>
      </w:r>
      <w:r w:rsidRPr="00D74B6D">
        <w:rPr>
          <w:rFonts w:ascii="Arial" w:hAnsi="Arial" w:cs="Arial"/>
        </w:rPr>
        <w:t>Pojemnik na żywność o min. poj.</w:t>
      </w:r>
      <w:r>
        <w:rPr>
          <w:rFonts w:ascii="Arial" w:hAnsi="Arial" w:cs="Arial"/>
        </w:rPr>
        <w:t xml:space="preserve"> 700 ml</w:t>
      </w:r>
      <w:r w:rsidR="00925B63">
        <w:rPr>
          <w:rFonts w:ascii="Arial" w:hAnsi="Arial" w:cs="Arial"/>
        </w:rPr>
        <w:t xml:space="preserve"> – 1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 xml:space="preserve">Wyposażenie zaplecza kuchennego – </w:t>
      </w:r>
      <w:r w:rsidRPr="00D74B6D">
        <w:rPr>
          <w:rFonts w:ascii="Arial" w:hAnsi="Arial" w:cs="Arial"/>
        </w:rPr>
        <w:t>Pojemnik na żywność o min. poj.</w:t>
      </w:r>
      <w:r>
        <w:rPr>
          <w:rFonts w:ascii="Arial" w:hAnsi="Arial" w:cs="Arial"/>
        </w:rPr>
        <w:t xml:space="preserve"> 400 ml</w:t>
      </w:r>
      <w:r w:rsidR="00925B63">
        <w:rPr>
          <w:rFonts w:ascii="Arial" w:hAnsi="Arial" w:cs="Arial"/>
        </w:rPr>
        <w:t xml:space="preserve"> – 1 szt.</w:t>
      </w:r>
    </w:p>
    <w:p w:rsidR="00D74B6D" w:rsidRDefault="00D74B6D" w:rsidP="00963899">
      <w:pPr>
        <w:pStyle w:val="Bezodstpw"/>
        <w:numPr>
          <w:ilvl w:val="0"/>
          <w:numId w:val="73"/>
        </w:numPr>
        <w:spacing w:line="276" w:lineRule="auto"/>
        <w:jc w:val="both"/>
        <w:rPr>
          <w:rFonts w:ascii="Arial" w:hAnsi="Arial" w:cs="Arial"/>
        </w:rPr>
      </w:pPr>
      <w:r>
        <w:rPr>
          <w:rFonts w:ascii="Arial" w:hAnsi="Arial" w:cs="Arial"/>
        </w:rPr>
        <w:t xml:space="preserve">Wyposażenie zaplecza kuchennego – Czajnik zwykły </w:t>
      </w:r>
      <w:r w:rsidR="00503ED6">
        <w:rPr>
          <w:rFonts w:ascii="Arial" w:hAnsi="Arial" w:cs="Arial"/>
        </w:rPr>
        <w:t xml:space="preserve">o poj. min. </w:t>
      </w:r>
      <w:r>
        <w:rPr>
          <w:rFonts w:ascii="Arial" w:hAnsi="Arial" w:cs="Arial"/>
        </w:rPr>
        <w:t>2,5 l</w:t>
      </w:r>
      <w:r w:rsidR="00925B63">
        <w:rPr>
          <w:rFonts w:ascii="Arial" w:hAnsi="Arial" w:cs="Arial"/>
        </w:rPr>
        <w:t xml:space="preserve"> – 1 szt.</w:t>
      </w:r>
    </w:p>
    <w:p w:rsidR="00665CB1" w:rsidRDefault="00665CB1" w:rsidP="00963899">
      <w:pPr>
        <w:pStyle w:val="Bezodstpw"/>
        <w:numPr>
          <w:ilvl w:val="0"/>
          <w:numId w:val="73"/>
        </w:numPr>
        <w:spacing w:line="276" w:lineRule="auto"/>
        <w:jc w:val="both"/>
        <w:rPr>
          <w:rFonts w:ascii="Arial" w:hAnsi="Arial" w:cs="Arial"/>
        </w:rPr>
      </w:pPr>
      <w:r>
        <w:rPr>
          <w:rFonts w:ascii="Arial" w:hAnsi="Arial" w:cs="Arial"/>
        </w:rPr>
        <w:t>Wyposażenie zaplecza kuchennego – Czajnik bezprzewodowy</w:t>
      </w:r>
      <w:r w:rsidR="00925B63">
        <w:rPr>
          <w:rFonts w:ascii="Arial" w:hAnsi="Arial" w:cs="Arial"/>
        </w:rPr>
        <w:t xml:space="preserve"> – 1 szt.</w:t>
      </w:r>
    </w:p>
    <w:p w:rsidR="00665CB1" w:rsidRDefault="00665CB1" w:rsidP="00963899">
      <w:pPr>
        <w:pStyle w:val="Bezodstpw"/>
        <w:numPr>
          <w:ilvl w:val="0"/>
          <w:numId w:val="73"/>
        </w:numPr>
        <w:spacing w:line="276" w:lineRule="auto"/>
        <w:jc w:val="both"/>
        <w:rPr>
          <w:rFonts w:ascii="Arial" w:hAnsi="Arial" w:cs="Arial"/>
        </w:rPr>
      </w:pPr>
      <w:r>
        <w:rPr>
          <w:rFonts w:ascii="Arial" w:hAnsi="Arial" w:cs="Arial"/>
        </w:rPr>
        <w:t>Wyposażenie zaplecza kuchennego – Odkurzacz bezworkowy</w:t>
      </w:r>
      <w:r w:rsidR="00925B63">
        <w:rPr>
          <w:rFonts w:ascii="Arial" w:hAnsi="Arial" w:cs="Arial"/>
        </w:rPr>
        <w:t xml:space="preserve"> – 2 szt.</w:t>
      </w:r>
    </w:p>
    <w:p w:rsidR="00665CB1" w:rsidRDefault="00665CB1" w:rsidP="00963899">
      <w:pPr>
        <w:pStyle w:val="Bezodstpw"/>
        <w:numPr>
          <w:ilvl w:val="0"/>
          <w:numId w:val="73"/>
        </w:numPr>
        <w:spacing w:line="276" w:lineRule="auto"/>
        <w:jc w:val="both"/>
        <w:rPr>
          <w:rFonts w:ascii="Arial" w:hAnsi="Arial" w:cs="Arial"/>
        </w:rPr>
      </w:pPr>
      <w:r>
        <w:rPr>
          <w:rFonts w:ascii="Arial" w:hAnsi="Arial" w:cs="Arial"/>
        </w:rPr>
        <w:t>Wyposażenie zaplecza kuchennego – Kuchenka mikrofalowa</w:t>
      </w:r>
      <w:r w:rsidR="00925B63">
        <w:rPr>
          <w:rFonts w:ascii="Arial" w:hAnsi="Arial" w:cs="Arial"/>
        </w:rPr>
        <w:t xml:space="preserve"> – 1 szt.</w:t>
      </w:r>
    </w:p>
    <w:p w:rsidR="00665CB1" w:rsidRDefault="00665CB1" w:rsidP="00963899">
      <w:pPr>
        <w:pStyle w:val="Bezodstpw"/>
        <w:numPr>
          <w:ilvl w:val="0"/>
          <w:numId w:val="73"/>
        </w:numPr>
        <w:spacing w:line="276" w:lineRule="auto"/>
        <w:jc w:val="both"/>
        <w:rPr>
          <w:rFonts w:ascii="Arial" w:hAnsi="Arial" w:cs="Arial"/>
        </w:rPr>
      </w:pPr>
      <w:r>
        <w:rPr>
          <w:rFonts w:ascii="Arial" w:hAnsi="Arial" w:cs="Arial"/>
        </w:rPr>
        <w:t xml:space="preserve">Wyposażenie pozostałe  – </w:t>
      </w:r>
      <w:proofErr w:type="spellStart"/>
      <w:r>
        <w:rPr>
          <w:rFonts w:ascii="Arial" w:hAnsi="Arial" w:cs="Arial"/>
        </w:rPr>
        <w:t>Mop</w:t>
      </w:r>
      <w:proofErr w:type="spellEnd"/>
      <w:r>
        <w:rPr>
          <w:rFonts w:ascii="Arial" w:hAnsi="Arial" w:cs="Arial"/>
        </w:rPr>
        <w:t xml:space="preserve"> z wiadrem</w:t>
      </w:r>
      <w:r w:rsidR="00925B63">
        <w:rPr>
          <w:rFonts w:ascii="Arial" w:hAnsi="Arial" w:cs="Arial"/>
        </w:rPr>
        <w:t xml:space="preserve"> – 2 szt.</w:t>
      </w:r>
    </w:p>
    <w:p w:rsidR="00665CB1" w:rsidRDefault="00665CB1" w:rsidP="00963899">
      <w:pPr>
        <w:pStyle w:val="Bezodstpw"/>
        <w:numPr>
          <w:ilvl w:val="0"/>
          <w:numId w:val="73"/>
        </w:numPr>
        <w:spacing w:line="276" w:lineRule="auto"/>
        <w:jc w:val="both"/>
        <w:rPr>
          <w:rFonts w:ascii="Arial" w:hAnsi="Arial" w:cs="Arial"/>
        </w:rPr>
      </w:pPr>
      <w:r>
        <w:rPr>
          <w:rFonts w:ascii="Arial" w:hAnsi="Arial" w:cs="Arial"/>
        </w:rPr>
        <w:t xml:space="preserve">Wyposażenie pozostałe  – Wózek do sprzątania z wyciskarką do </w:t>
      </w:r>
      <w:proofErr w:type="spellStart"/>
      <w:r>
        <w:rPr>
          <w:rFonts w:ascii="Arial" w:hAnsi="Arial" w:cs="Arial"/>
        </w:rPr>
        <w:t>mopa</w:t>
      </w:r>
      <w:proofErr w:type="spellEnd"/>
      <w:r w:rsidR="00925B63">
        <w:rPr>
          <w:rFonts w:ascii="Arial" w:hAnsi="Arial" w:cs="Arial"/>
        </w:rPr>
        <w:t xml:space="preserve"> – 2 szt.</w:t>
      </w:r>
    </w:p>
    <w:p w:rsidR="00665CB1" w:rsidRDefault="00665CB1" w:rsidP="00963899">
      <w:pPr>
        <w:pStyle w:val="Bezodstpw"/>
        <w:numPr>
          <w:ilvl w:val="0"/>
          <w:numId w:val="73"/>
        </w:numPr>
        <w:spacing w:line="276" w:lineRule="auto"/>
        <w:jc w:val="both"/>
        <w:rPr>
          <w:rFonts w:ascii="Arial" w:hAnsi="Arial" w:cs="Arial"/>
        </w:rPr>
      </w:pPr>
      <w:r>
        <w:rPr>
          <w:rFonts w:ascii="Arial" w:hAnsi="Arial" w:cs="Arial"/>
        </w:rPr>
        <w:t>Wyposażenie pozostałe  – Regał metalowy na środki czystości</w:t>
      </w:r>
      <w:r w:rsidR="00925B63">
        <w:rPr>
          <w:rFonts w:ascii="Arial" w:hAnsi="Arial" w:cs="Arial"/>
        </w:rPr>
        <w:t xml:space="preserve"> – 1 szt.</w:t>
      </w:r>
    </w:p>
    <w:p w:rsidR="00665CB1" w:rsidRDefault="00665CB1" w:rsidP="00665CB1">
      <w:pPr>
        <w:pStyle w:val="Bezodstpw"/>
        <w:spacing w:line="276" w:lineRule="auto"/>
        <w:ind w:left="720"/>
        <w:jc w:val="both"/>
        <w:rPr>
          <w:rFonts w:ascii="Arial" w:hAnsi="Arial" w:cs="Arial"/>
        </w:rPr>
      </w:pPr>
    </w:p>
    <w:p w:rsidR="00A600B0" w:rsidRDefault="00A600B0" w:rsidP="00665CB1">
      <w:pPr>
        <w:pStyle w:val="Bezodstpw"/>
        <w:spacing w:line="276" w:lineRule="auto"/>
        <w:ind w:left="720"/>
        <w:jc w:val="both"/>
        <w:rPr>
          <w:rFonts w:ascii="Arial" w:hAnsi="Arial" w:cs="Arial"/>
        </w:rPr>
      </w:pPr>
    </w:p>
    <w:p w:rsidR="00A600B0" w:rsidRDefault="00A600B0" w:rsidP="00665CB1">
      <w:pPr>
        <w:pStyle w:val="Bezodstpw"/>
        <w:spacing w:line="276" w:lineRule="auto"/>
        <w:ind w:left="720"/>
        <w:jc w:val="both"/>
        <w:rPr>
          <w:rFonts w:ascii="Arial" w:hAnsi="Arial" w:cs="Arial"/>
        </w:rPr>
      </w:pPr>
    </w:p>
    <w:p w:rsidR="00A600B0" w:rsidRPr="00DE335A" w:rsidRDefault="00A600B0" w:rsidP="00665CB1">
      <w:pPr>
        <w:pStyle w:val="Bezodstpw"/>
        <w:spacing w:line="276" w:lineRule="auto"/>
        <w:ind w:left="720"/>
        <w:jc w:val="both"/>
        <w:rPr>
          <w:rFonts w:ascii="Arial" w:hAnsi="Arial" w:cs="Arial"/>
        </w:rPr>
      </w:pPr>
    </w:p>
    <w:p w:rsidR="00B32EB9" w:rsidRDefault="00B32EB9" w:rsidP="00B32EB9">
      <w:pPr>
        <w:pStyle w:val="Bezodstpw"/>
        <w:spacing w:line="276" w:lineRule="auto"/>
        <w:jc w:val="both"/>
        <w:rPr>
          <w:rFonts w:ascii="Arial" w:hAnsi="Arial" w:cs="Arial"/>
          <w:b/>
          <w:bCs/>
        </w:rPr>
      </w:pPr>
      <w:r w:rsidRPr="00DE335A">
        <w:rPr>
          <w:rFonts w:ascii="Arial" w:hAnsi="Arial" w:cs="Arial"/>
          <w:b/>
          <w:bCs/>
        </w:rPr>
        <w:lastRenderedPageBreak/>
        <w:t xml:space="preserve">Część </w:t>
      </w:r>
      <w:r>
        <w:rPr>
          <w:rFonts w:ascii="Arial" w:hAnsi="Arial" w:cs="Arial"/>
          <w:b/>
          <w:bCs/>
        </w:rPr>
        <w:t>5</w:t>
      </w:r>
      <w:r w:rsidRPr="00DE335A">
        <w:rPr>
          <w:rFonts w:ascii="Arial" w:hAnsi="Arial" w:cs="Arial"/>
          <w:b/>
          <w:bCs/>
        </w:rPr>
        <w:t xml:space="preserve"> – Pozostałe wyposażenie</w:t>
      </w:r>
      <w:r>
        <w:rPr>
          <w:rFonts w:ascii="Arial" w:hAnsi="Arial" w:cs="Arial"/>
          <w:b/>
          <w:bCs/>
        </w:rPr>
        <w:t xml:space="preserve"> </w:t>
      </w:r>
    </w:p>
    <w:p w:rsidR="00B32EB9" w:rsidRPr="00FB24CD" w:rsidRDefault="00B32EB9" w:rsidP="00B32EB9">
      <w:pPr>
        <w:pStyle w:val="Bezodstpw"/>
        <w:spacing w:line="276" w:lineRule="auto"/>
        <w:jc w:val="both"/>
        <w:rPr>
          <w:rFonts w:ascii="Arial" w:hAnsi="Arial" w:cs="Arial"/>
        </w:rPr>
      </w:pPr>
      <w:r w:rsidRPr="00013D86">
        <w:rPr>
          <w:rFonts w:ascii="Arial" w:hAnsi="Arial" w:cs="Arial"/>
        </w:rPr>
        <w:t>Kody CPV:</w:t>
      </w:r>
      <w:r w:rsidR="001774D1">
        <w:rPr>
          <w:rFonts w:ascii="Arial" w:hAnsi="Arial" w:cs="Arial"/>
        </w:rPr>
        <w:t xml:space="preserve"> </w:t>
      </w:r>
      <w:r>
        <w:rPr>
          <w:rFonts w:ascii="Arial" w:hAnsi="Arial" w:cs="Arial"/>
        </w:rPr>
        <w:t>395</w:t>
      </w:r>
      <w:r w:rsidR="00EE4699">
        <w:rPr>
          <w:rFonts w:ascii="Arial" w:hAnsi="Arial" w:cs="Arial"/>
        </w:rPr>
        <w:t>00</w:t>
      </w:r>
      <w:r>
        <w:rPr>
          <w:rFonts w:ascii="Arial" w:hAnsi="Arial" w:cs="Arial"/>
        </w:rPr>
        <w:t>000-</w:t>
      </w:r>
      <w:r w:rsidR="00EE4699">
        <w:rPr>
          <w:rFonts w:ascii="Arial" w:hAnsi="Arial" w:cs="Arial"/>
        </w:rPr>
        <w:t>7</w:t>
      </w:r>
      <w:r>
        <w:rPr>
          <w:rFonts w:ascii="Arial" w:hAnsi="Arial" w:cs="Arial"/>
        </w:rPr>
        <w:t xml:space="preserve"> </w:t>
      </w:r>
      <w:r w:rsidR="00EE4699">
        <w:rPr>
          <w:rFonts w:ascii="Arial" w:hAnsi="Arial" w:cs="Arial"/>
        </w:rPr>
        <w:t>–</w:t>
      </w:r>
      <w:r>
        <w:rPr>
          <w:rFonts w:ascii="Arial" w:hAnsi="Arial" w:cs="Arial"/>
        </w:rPr>
        <w:t xml:space="preserve"> </w:t>
      </w:r>
      <w:r w:rsidR="00EE4699">
        <w:rPr>
          <w:rFonts w:ascii="Arial" w:hAnsi="Arial" w:cs="Arial"/>
        </w:rPr>
        <w:t>Wyroby włókiennicze</w:t>
      </w:r>
      <w:r w:rsidR="00982256">
        <w:rPr>
          <w:rFonts w:ascii="Arial" w:hAnsi="Arial" w:cs="Arial"/>
        </w:rPr>
        <w:t>, 33141623-3 – Zestawy pierwszej pomocy</w:t>
      </w:r>
    </w:p>
    <w:p w:rsidR="00B32EB9" w:rsidRDefault="00B32EB9" w:rsidP="00DE335A">
      <w:pPr>
        <w:pStyle w:val="Bezodstpw"/>
        <w:spacing w:line="276" w:lineRule="auto"/>
        <w:jc w:val="both"/>
        <w:rPr>
          <w:rFonts w:ascii="Arial" w:hAnsi="Arial" w:cs="Arial"/>
          <w:b/>
          <w:bCs/>
        </w:rPr>
      </w:pP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Wyposażenie pozostałe  – Gąsienica spacerowa – 1 szt.</w:t>
      </w: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Wyposażenie pozostałe  – Waga kolumnowa – 1 szt.</w:t>
      </w: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Wyposażenie pozostałe  – Termometr bezdotykowy – 1 szt.</w:t>
      </w: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Wyposażenie pozostałe  – Apteczka wg. HACCP – 1 szt.</w:t>
      </w: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Wyposażenie pozostałe  – Nocniki – 24 szt.</w:t>
      </w: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Wyposażenie pozostałe  – Plastikowy kubek do mycia zębów – 32 szt.</w:t>
      </w: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Wyposażenie pozostałe  –  Śliniak – 48 szt.</w:t>
      </w: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Wyposażenie miejsca do odpoczynku  – komplet pościeli (</w:t>
      </w:r>
      <w:proofErr w:type="spellStart"/>
      <w:r>
        <w:rPr>
          <w:rFonts w:ascii="Arial" w:hAnsi="Arial" w:cs="Arial"/>
        </w:rPr>
        <w:t>ecru</w:t>
      </w:r>
      <w:proofErr w:type="spellEnd"/>
      <w:r>
        <w:rPr>
          <w:rFonts w:ascii="Arial" w:hAnsi="Arial" w:cs="Arial"/>
        </w:rPr>
        <w:t>) – 48 szt.</w:t>
      </w: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Wyposażenie miejsca do odpoczynku  – komplet pościeli (żółty) – 48 szt.</w:t>
      </w: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Wyposażenie miejsca do odpoczynku  – wypełnienie do pościeli (poduszka) – 48 szt.</w:t>
      </w: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Wyposażenie miejsca do odpoczynku  – wypełnienie do pościeli (kocyk) – 48 szt.</w:t>
      </w: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Wyposażenie pozostałe  – jednorazowe podkłady – 30 szt.</w:t>
      </w:r>
    </w:p>
    <w:p w:rsidR="00EB6BF2" w:rsidRDefault="00EB6BF2" w:rsidP="00963899">
      <w:pPr>
        <w:pStyle w:val="Bezodstpw"/>
        <w:numPr>
          <w:ilvl w:val="0"/>
          <w:numId w:val="74"/>
        </w:numPr>
        <w:spacing w:line="276" w:lineRule="auto"/>
        <w:jc w:val="both"/>
        <w:rPr>
          <w:rFonts w:ascii="Arial" w:hAnsi="Arial" w:cs="Arial"/>
        </w:rPr>
      </w:pPr>
      <w:r>
        <w:rPr>
          <w:rFonts w:ascii="Arial" w:hAnsi="Arial" w:cs="Arial"/>
        </w:rPr>
        <w:t xml:space="preserve">Wyposażenie dwóch </w:t>
      </w:r>
      <w:proofErr w:type="spellStart"/>
      <w:r>
        <w:rPr>
          <w:rFonts w:ascii="Arial" w:hAnsi="Arial" w:cs="Arial"/>
        </w:rPr>
        <w:t>sal</w:t>
      </w:r>
      <w:proofErr w:type="spellEnd"/>
      <w:r>
        <w:rPr>
          <w:rFonts w:ascii="Arial" w:hAnsi="Arial" w:cs="Arial"/>
        </w:rPr>
        <w:t xml:space="preserve"> zabaw – poduszka gruszka mała  - 6 szt.</w:t>
      </w:r>
    </w:p>
    <w:p w:rsidR="00EB6BF2" w:rsidRDefault="00EB6BF2" w:rsidP="00EB6BF2">
      <w:pPr>
        <w:pStyle w:val="Bezodstpw"/>
        <w:spacing w:line="276" w:lineRule="auto"/>
        <w:ind w:left="720"/>
        <w:jc w:val="both"/>
        <w:rPr>
          <w:rFonts w:ascii="Arial" w:hAnsi="Arial" w:cs="Arial"/>
        </w:rPr>
      </w:pPr>
    </w:p>
    <w:p w:rsidR="00FB24CD" w:rsidRDefault="008C1680" w:rsidP="00DE335A">
      <w:pPr>
        <w:pStyle w:val="Bezodstpw"/>
        <w:spacing w:line="276" w:lineRule="auto"/>
        <w:jc w:val="both"/>
        <w:rPr>
          <w:rFonts w:ascii="Arial" w:hAnsi="Arial" w:cs="Arial"/>
          <w:b/>
          <w:bCs/>
        </w:rPr>
      </w:pPr>
      <w:r w:rsidRPr="008C1680">
        <w:rPr>
          <w:rFonts w:ascii="Arial" w:hAnsi="Arial" w:cs="Arial"/>
          <w:b/>
          <w:bCs/>
        </w:rPr>
        <w:t xml:space="preserve">Część </w:t>
      </w:r>
      <w:r w:rsidR="00B32EB9">
        <w:rPr>
          <w:rFonts w:ascii="Arial" w:hAnsi="Arial" w:cs="Arial"/>
          <w:b/>
          <w:bCs/>
        </w:rPr>
        <w:t>6</w:t>
      </w:r>
      <w:r w:rsidRPr="008C1680">
        <w:rPr>
          <w:rFonts w:ascii="Arial" w:hAnsi="Arial" w:cs="Arial"/>
          <w:b/>
          <w:bCs/>
        </w:rPr>
        <w:t xml:space="preserve"> – Dostawa sprzętu </w:t>
      </w:r>
      <w:r w:rsidR="00665CB1">
        <w:rPr>
          <w:rFonts w:ascii="Arial" w:hAnsi="Arial" w:cs="Arial"/>
          <w:b/>
          <w:bCs/>
        </w:rPr>
        <w:t>AGD wraz z montażem</w:t>
      </w:r>
    </w:p>
    <w:p w:rsidR="00FB24CD" w:rsidRPr="00FB24CD" w:rsidRDefault="00FB24CD" w:rsidP="00FB24CD">
      <w:pPr>
        <w:pStyle w:val="Bezodstpw"/>
        <w:spacing w:line="276" w:lineRule="auto"/>
        <w:jc w:val="both"/>
        <w:rPr>
          <w:rFonts w:ascii="Arial" w:hAnsi="Arial" w:cs="Arial"/>
        </w:rPr>
      </w:pPr>
      <w:r w:rsidRPr="008806CF">
        <w:rPr>
          <w:rFonts w:ascii="Arial" w:hAnsi="Arial" w:cs="Arial"/>
        </w:rPr>
        <w:t>Kody CPV:</w:t>
      </w:r>
      <w:r w:rsidR="002C5AF6" w:rsidRPr="008806CF">
        <w:rPr>
          <w:rFonts w:ascii="Arial" w:hAnsi="Arial" w:cs="Arial"/>
        </w:rPr>
        <w:t xml:space="preserve"> </w:t>
      </w:r>
      <w:r w:rsidR="008806CF">
        <w:rPr>
          <w:rFonts w:ascii="Arial" w:hAnsi="Arial" w:cs="Arial"/>
        </w:rPr>
        <w:t>39713210-8 – Pralki i suszarki</w:t>
      </w:r>
    </w:p>
    <w:p w:rsidR="00FB24CD" w:rsidRDefault="00FB24CD" w:rsidP="00DE335A">
      <w:pPr>
        <w:pStyle w:val="Bezodstpw"/>
        <w:spacing w:line="276" w:lineRule="auto"/>
        <w:jc w:val="both"/>
        <w:rPr>
          <w:rFonts w:ascii="Arial" w:hAnsi="Arial" w:cs="Arial"/>
          <w:b/>
          <w:bCs/>
        </w:rPr>
      </w:pPr>
    </w:p>
    <w:p w:rsidR="00FB24CD" w:rsidRPr="00FB24CD" w:rsidRDefault="00FB24CD" w:rsidP="00DE335A">
      <w:pPr>
        <w:pStyle w:val="Bezodstpw"/>
        <w:spacing w:line="276" w:lineRule="auto"/>
        <w:jc w:val="both"/>
        <w:rPr>
          <w:rFonts w:ascii="Arial" w:hAnsi="Arial" w:cs="Arial"/>
        </w:rPr>
      </w:pPr>
      <w:r w:rsidRPr="00FB24CD">
        <w:rPr>
          <w:rFonts w:ascii="Arial" w:hAnsi="Arial" w:cs="Arial"/>
        </w:rPr>
        <w:t xml:space="preserve">Dostawa </w:t>
      </w:r>
      <w:r w:rsidR="00665CB1">
        <w:rPr>
          <w:rFonts w:ascii="Arial" w:hAnsi="Arial" w:cs="Arial"/>
        </w:rPr>
        <w:t>sprzętu AGD</w:t>
      </w:r>
      <w:r w:rsidRPr="00FB24CD">
        <w:rPr>
          <w:rFonts w:ascii="Arial" w:hAnsi="Arial" w:cs="Arial"/>
        </w:rPr>
        <w:t xml:space="preserve"> wraz z montażem:</w:t>
      </w:r>
    </w:p>
    <w:p w:rsidR="008C1680" w:rsidRPr="008C1680" w:rsidRDefault="008C1680" w:rsidP="00665CB1">
      <w:pPr>
        <w:pStyle w:val="Bezodstpw"/>
        <w:spacing w:line="276" w:lineRule="auto"/>
        <w:jc w:val="both"/>
        <w:rPr>
          <w:rFonts w:ascii="Arial" w:hAnsi="Arial" w:cs="Arial"/>
        </w:rPr>
      </w:pPr>
      <w:r w:rsidRPr="008C1680">
        <w:rPr>
          <w:rFonts w:ascii="Arial" w:hAnsi="Arial" w:cs="Arial"/>
        </w:rPr>
        <w:t>1</w:t>
      </w:r>
      <w:r>
        <w:rPr>
          <w:rFonts w:ascii="Arial" w:hAnsi="Arial" w:cs="Arial"/>
        </w:rPr>
        <w:t xml:space="preserve">. </w:t>
      </w:r>
      <w:r w:rsidR="00665CB1">
        <w:rPr>
          <w:rFonts w:ascii="Arial" w:hAnsi="Arial" w:cs="Arial"/>
        </w:rPr>
        <w:t xml:space="preserve">Pralka – 1 szt. </w:t>
      </w:r>
    </w:p>
    <w:p w:rsidR="008C1680" w:rsidRPr="008C1680" w:rsidRDefault="008C1680" w:rsidP="00DE335A">
      <w:pPr>
        <w:pStyle w:val="Bezodstpw"/>
        <w:spacing w:line="276" w:lineRule="auto"/>
        <w:jc w:val="both"/>
        <w:rPr>
          <w:rFonts w:ascii="Arial" w:hAnsi="Arial" w:cs="Arial"/>
        </w:rPr>
      </w:pPr>
    </w:p>
    <w:p w:rsidR="00C3089F" w:rsidRPr="00432633" w:rsidRDefault="003D56FE" w:rsidP="00812B6F">
      <w:pPr>
        <w:pStyle w:val="Bezodstpw"/>
        <w:spacing w:line="276" w:lineRule="auto"/>
        <w:jc w:val="both"/>
        <w:rPr>
          <w:rFonts w:ascii="Arial" w:hAnsi="Arial" w:cs="Arial"/>
          <w:b/>
          <w:bCs/>
          <w:i/>
          <w:iCs/>
        </w:rPr>
      </w:pPr>
      <w:r w:rsidRPr="00432633">
        <w:rPr>
          <w:rFonts w:ascii="Arial" w:hAnsi="Arial" w:cs="Arial"/>
          <w:b/>
          <w:bCs/>
          <w:i/>
          <w:iCs/>
        </w:rPr>
        <w:t>Szczegółowy opis przedmiotu zamówienia został określony w załącznik</w:t>
      </w:r>
      <w:r w:rsidR="00812B6F" w:rsidRPr="00432633">
        <w:rPr>
          <w:rFonts w:ascii="Arial" w:hAnsi="Arial" w:cs="Arial"/>
          <w:b/>
          <w:bCs/>
          <w:i/>
          <w:iCs/>
        </w:rPr>
        <w:t>u</w:t>
      </w:r>
      <w:r w:rsidRPr="00432633">
        <w:rPr>
          <w:rFonts w:ascii="Arial" w:hAnsi="Arial" w:cs="Arial"/>
          <w:b/>
          <w:bCs/>
          <w:i/>
          <w:iCs/>
        </w:rPr>
        <w:t xml:space="preserve"> nr </w:t>
      </w:r>
      <w:r w:rsidR="00681F35" w:rsidRPr="00432633">
        <w:rPr>
          <w:rFonts w:ascii="Arial" w:hAnsi="Arial" w:cs="Arial"/>
          <w:b/>
          <w:bCs/>
          <w:i/>
          <w:iCs/>
        </w:rPr>
        <w:t>1</w:t>
      </w:r>
      <w:r w:rsidRPr="00432633">
        <w:rPr>
          <w:rFonts w:ascii="Arial" w:hAnsi="Arial" w:cs="Arial"/>
          <w:b/>
          <w:bCs/>
          <w:i/>
          <w:iCs/>
        </w:rPr>
        <w:t xml:space="preserve"> do niniejszej specyfikacji</w:t>
      </w:r>
      <w:r w:rsidR="00F813C1" w:rsidRPr="00432633">
        <w:rPr>
          <w:rFonts w:ascii="Arial" w:hAnsi="Arial" w:cs="Arial"/>
          <w:b/>
          <w:bCs/>
          <w:i/>
          <w:iCs/>
        </w:rPr>
        <w:t>, który należy załączyć do oferty po uzupełnieniu przez Wykonawcę cen (w zależności od części zamówienia, której dotyczy oferta)</w:t>
      </w:r>
      <w:r w:rsidR="00454B27">
        <w:rPr>
          <w:rFonts w:ascii="Arial" w:hAnsi="Arial" w:cs="Arial"/>
          <w:b/>
          <w:bCs/>
          <w:i/>
          <w:iCs/>
        </w:rPr>
        <w:t>.</w:t>
      </w:r>
    </w:p>
    <w:p w:rsidR="00D24A96" w:rsidRDefault="00D24A96" w:rsidP="00812B6F">
      <w:pPr>
        <w:pStyle w:val="Bezodstpw"/>
        <w:spacing w:line="276" w:lineRule="auto"/>
        <w:jc w:val="both"/>
        <w:rPr>
          <w:rFonts w:ascii="Arial" w:hAnsi="Arial" w:cs="Arial"/>
        </w:rPr>
      </w:pPr>
    </w:p>
    <w:p w:rsidR="00D24A96" w:rsidRDefault="00D24A96" w:rsidP="00812B6F">
      <w:pPr>
        <w:pStyle w:val="Bezodstpw"/>
        <w:spacing w:line="276" w:lineRule="auto"/>
        <w:jc w:val="both"/>
        <w:rPr>
          <w:rFonts w:ascii="Arial" w:hAnsi="Arial" w:cs="Arial"/>
        </w:rPr>
      </w:pPr>
      <w:r>
        <w:rPr>
          <w:rFonts w:ascii="Arial" w:hAnsi="Arial" w:cs="Arial"/>
        </w:rPr>
        <w:t xml:space="preserve">Wraz z dostawą Wykonawca ma obowiązek przekazania Zamawiającemu komplety atestów, certyfikatów i kart gwarancyjnych, skompletowanych w dwóch 2 egz. (oryginały i kopie). </w:t>
      </w:r>
    </w:p>
    <w:p w:rsidR="00343DE0" w:rsidRDefault="00343DE0" w:rsidP="00C3089F">
      <w:pPr>
        <w:pStyle w:val="Bezodstpw"/>
        <w:spacing w:line="276" w:lineRule="auto"/>
        <w:jc w:val="both"/>
        <w:rPr>
          <w:rFonts w:ascii="Arial" w:hAnsi="Arial" w:cs="Arial"/>
        </w:rPr>
      </w:pPr>
      <w:bookmarkStart w:id="14" w:name="_GoBack"/>
      <w:bookmarkEnd w:id="14"/>
    </w:p>
    <w:p w:rsidR="00812B6F" w:rsidRPr="002662B8" w:rsidRDefault="00812B6F" w:rsidP="00BB230B">
      <w:pPr>
        <w:pStyle w:val="Teksttreci1"/>
        <w:numPr>
          <w:ilvl w:val="1"/>
          <w:numId w:val="4"/>
        </w:numPr>
        <w:shd w:val="clear" w:color="auto" w:fill="auto"/>
        <w:tabs>
          <w:tab w:val="left" w:pos="786"/>
        </w:tabs>
        <w:spacing w:before="0" w:after="0"/>
        <w:jc w:val="both"/>
        <w:rPr>
          <w:rFonts w:ascii="Arial" w:hAnsi="Arial" w:cs="Arial"/>
          <w:sz w:val="22"/>
          <w:szCs w:val="22"/>
        </w:rPr>
      </w:pPr>
      <w:r w:rsidRPr="002662B8">
        <w:rPr>
          <w:rFonts w:ascii="Arial" w:hAnsi="Arial" w:cs="Arial"/>
          <w:sz w:val="22"/>
          <w:szCs w:val="22"/>
        </w:rPr>
        <w:t>Wskazane w opisie przedmiotu zamówienia marki towarowe, patenty lub pochodzenie towaru, należy rozumieć, jako określenie wymaganych minimalnych parametrów technicznych lub standardów jakościowych. Zamawiający dopuszcza składanie ofert równoważnych z zastosowaniem innych materiałów i urządzeń niż opisane znakiem towarowym i/lub nazwą producenta pod warunkiem, że zagwarantują one uzyskanie parametrów technicznych, eksploatacyjnych i jakościowych nie gorszych od założonych w SIWZ. Wykonawca, który powołuje się na rozwiązania równoważne jest obowiązany wykazać, że oferowane przez niego materiały, urządzenia spełniają określone wymagania przez Zamawiającego. Ciężar udowodnienia, że wyrób jest równoważny w stosunku do wymogu określonego przez Zamawiającego spoczywa na Wykonawcy.</w:t>
      </w:r>
    </w:p>
    <w:p w:rsidR="00357DAB" w:rsidRPr="00DA3AB9" w:rsidRDefault="00DA3AB9" w:rsidP="00BB230B">
      <w:pPr>
        <w:pStyle w:val="Akapitzlist"/>
        <w:numPr>
          <w:ilvl w:val="1"/>
          <w:numId w:val="4"/>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 xml:space="preserve">atesty, certyfikaty, deklaracje, gwarancje należy złożyć wraz z </w:t>
      </w:r>
      <w:r w:rsidR="00274D20">
        <w:rPr>
          <w:rFonts w:ascii="Arial" w:eastAsia="CIDFont+F2" w:hAnsi="Arial" w:cs="Arial"/>
          <w:sz w:val="22"/>
          <w:szCs w:val="22"/>
          <w:u w:val="single"/>
        </w:rPr>
        <w:t xml:space="preserve">dostawą </w:t>
      </w:r>
      <w:r>
        <w:rPr>
          <w:rFonts w:ascii="Arial" w:eastAsia="CIDFont+F2" w:hAnsi="Arial" w:cs="Arial"/>
          <w:sz w:val="22"/>
          <w:szCs w:val="22"/>
          <w:u w:val="single"/>
        </w:rPr>
        <w:t>.</w:t>
      </w:r>
    </w:p>
    <w:p w:rsidR="002B04BD" w:rsidRPr="00454B27" w:rsidRDefault="002B04BD" w:rsidP="00BB230B">
      <w:pPr>
        <w:pStyle w:val="Akapitzlist"/>
        <w:numPr>
          <w:ilvl w:val="1"/>
          <w:numId w:val="4"/>
        </w:numPr>
        <w:tabs>
          <w:tab w:val="left" w:pos="426"/>
          <w:tab w:val="left" w:pos="567"/>
        </w:tabs>
        <w:suppressAutoHyphens/>
        <w:autoSpaceDE w:val="0"/>
        <w:spacing w:line="276" w:lineRule="auto"/>
        <w:jc w:val="both"/>
        <w:rPr>
          <w:rFonts w:ascii="Arial" w:hAnsi="Arial" w:cs="Arial"/>
          <w:sz w:val="22"/>
          <w:szCs w:val="22"/>
          <w:lang w:eastAsia="ar-SA"/>
        </w:rPr>
      </w:pPr>
      <w:r w:rsidRPr="00454B27">
        <w:rPr>
          <w:rFonts w:ascii="Arial" w:hAnsi="Arial" w:cs="Arial"/>
          <w:sz w:val="22"/>
          <w:szCs w:val="22"/>
        </w:rPr>
        <w:t xml:space="preserve">Przed złożeniem oferty zaleca się przeprowadzenie wizji lokalnej w terenie. </w:t>
      </w:r>
    </w:p>
    <w:p w:rsidR="002B04BD" w:rsidRPr="00DE70F1" w:rsidRDefault="002B04BD" w:rsidP="00BB230B">
      <w:pPr>
        <w:pStyle w:val="Akapitzlist"/>
        <w:numPr>
          <w:ilvl w:val="1"/>
          <w:numId w:val="4"/>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lastRenderedPageBreak/>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331C8A" w:rsidRPr="00331C8A">
        <w:rPr>
          <w:rFonts w:ascii="Arial" w:hAnsi="Arial" w:cs="Arial"/>
          <w:sz w:val="22"/>
          <w:szCs w:val="22"/>
        </w:rPr>
        <w:t>7</w:t>
      </w:r>
      <w:r w:rsidRPr="00331C8A">
        <w:rPr>
          <w:rFonts w:ascii="Arial" w:hAnsi="Arial" w:cs="Arial"/>
          <w:sz w:val="22"/>
          <w:szCs w:val="22"/>
        </w:rPr>
        <w:t xml:space="preserve"> niniejszej SIWZ.</w:t>
      </w:r>
    </w:p>
    <w:p w:rsidR="002B04BD" w:rsidRDefault="002B04BD" w:rsidP="00BB230B">
      <w:pPr>
        <w:pStyle w:val="Akapitzlist"/>
        <w:numPr>
          <w:ilvl w:val="1"/>
          <w:numId w:val="4"/>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1A5C3D" w:rsidRPr="000D1656" w:rsidRDefault="00535BFF" w:rsidP="00F8334A">
      <w:pPr>
        <w:pStyle w:val="Akapitzlist"/>
        <w:numPr>
          <w:ilvl w:val="1"/>
          <w:numId w:val="4"/>
        </w:numPr>
        <w:spacing w:line="276" w:lineRule="auto"/>
        <w:ind w:left="426" w:hanging="426"/>
        <w:jc w:val="both"/>
        <w:rPr>
          <w:rFonts w:ascii="Arial" w:hAnsi="Arial" w:cs="Arial"/>
          <w:b/>
          <w:bCs/>
          <w:sz w:val="22"/>
          <w:szCs w:val="22"/>
        </w:rPr>
      </w:pPr>
      <w:r w:rsidRPr="000D1656">
        <w:rPr>
          <w:rFonts w:ascii="Arial" w:hAnsi="Arial" w:cs="Arial"/>
          <w:bCs/>
          <w:sz w:val="22"/>
          <w:szCs w:val="22"/>
        </w:rPr>
        <w:t xml:space="preserve">Projekt pn. </w:t>
      </w:r>
      <w:r w:rsidRPr="000D1656">
        <w:rPr>
          <w:rFonts w:ascii="Arial" w:hAnsi="Arial" w:cs="Arial"/>
          <w:sz w:val="22"/>
          <w:szCs w:val="22"/>
        </w:rPr>
        <w:t>„Rynek pracy dostępny dla rodziców – Gmina Świeszyno stawia na żłobek!” realizowany ze środków Europejskiego Funduszu Społecznego w ramach Regionalnego Programu Operacyjnego Województwa Zachodniopomorskiego 2014-2020, Działanie 6.6. Program zapewnienia i zwiększenia dostępu do opieki nad dziećmi w wieku do lat 3</w:t>
      </w:r>
    </w:p>
    <w:p w:rsidR="00BC3159" w:rsidRPr="004B4863" w:rsidRDefault="00BC3159" w:rsidP="00F8334A">
      <w:pPr>
        <w:pStyle w:val="Akapitzlist"/>
        <w:numPr>
          <w:ilvl w:val="1"/>
          <w:numId w:val="4"/>
        </w:numPr>
        <w:autoSpaceDE w:val="0"/>
        <w:autoSpaceDN w:val="0"/>
        <w:adjustRightInd w:val="0"/>
        <w:ind w:left="426" w:hanging="426"/>
        <w:jc w:val="both"/>
        <w:rPr>
          <w:rFonts w:ascii="Arial" w:hAnsi="Arial" w:cs="Arial"/>
          <w:bCs/>
          <w:sz w:val="22"/>
          <w:szCs w:val="22"/>
        </w:rPr>
      </w:pPr>
      <w:r w:rsidRPr="004B4863">
        <w:rPr>
          <w:rFonts w:ascii="Arial" w:hAnsi="Arial" w:cs="Arial"/>
          <w:sz w:val="22"/>
          <w:szCs w:val="22"/>
        </w:rPr>
        <w:t xml:space="preserve">Z uwagi na to, że od dnia 18 kwietnia br.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rsidR="00BC3159" w:rsidRPr="00632A2A" w:rsidRDefault="00BC3159" w:rsidP="00632A2A">
      <w:pPr>
        <w:pStyle w:val="Akapitzlist"/>
        <w:spacing w:line="276" w:lineRule="auto"/>
        <w:rPr>
          <w:rFonts w:ascii="Arial" w:hAnsi="Arial" w:cs="Arial"/>
          <w:sz w:val="22"/>
          <w:szCs w:val="22"/>
        </w:rPr>
      </w:pPr>
    </w:p>
    <w:p w:rsidR="00DC356E" w:rsidRPr="00632A2A" w:rsidRDefault="00DC356E" w:rsidP="00BB230B">
      <w:pPr>
        <w:pStyle w:val="Nagwek2"/>
        <w:numPr>
          <w:ilvl w:val="0"/>
          <w:numId w:val="2"/>
        </w:numPr>
        <w:spacing w:after="120" w:line="276" w:lineRule="auto"/>
        <w:ind w:left="425" w:hanging="357"/>
        <w:rPr>
          <w:rFonts w:ascii="Arial" w:hAnsi="Arial" w:cs="Arial"/>
          <w:sz w:val="22"/>
          <w:szCs w:val="22"/>
          <w:highlight w:val="lightGray"/>
        </w:rPr>
      </w:pPr>
      <w:bookmarkStart w:id="15" w:name="_Toc465419663"/>
      <w:r w:rsidRPr="00632A2A">
        <w:rPr>
          <w:rFonts w:ascii="Arial" w:hAnsi="Arial" w:cs="Arial"/>
          <w:sz w:val="22"/>
          <w:szCs w:val="22"/>
          <w:highlight w:val="lightGray"/>
        </w:rPr>
        <w:t>TERMIN REALIZACJI</w:t>
      </w:r>
      <w:bookmarkEnd w:id="15"/>
    </w:p>
    <w:p w:rsidR="002D0D8A" w:rsidRDefault="00C1360D" w:rsidP="00274D20">
      <w:pPr>
        <w:pStyle w:val="Domylnie"/>
        <w:spacing w:line="276" w:lineRule="auto"/>
        <w:rPr>
          <w:rFonts w:ascii="Arial" w:hAnsi="Arial" w:cs="Arial"/>
          <w:b/>
          <w:bCs/>
          <w:color w:val="000000"/>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r w:rsidR="00274D20">
        <w:rPr>
          <w:rFonts w:ascii="Arial" w:hAnsi="Arial" w:cs="Arial"/>
          <w:b/>
          <w:bCs/>
          <w:color w:val="000000"/>
          <w:sz w:val="22"/>
          <w:szCs w:val="22"/>
        </w:rPr>
        <w:t xml:space="preserve"> </w:t>
      </w:r>
    </w:p>
    <w:p w:rsidR="00F676E1" w:rsidRDefault="002D0D8A" w:rsidP="00274D20">
      <w:pPr>
        <w:pStyle w:val="Domylnie"/>
        <w:spacing w:line="276" w:lineRule="auto"/>
        <w:rPr>
          <w:rFonts w:ascii="Arial" w:hAnsi="Arial" w:cs="Arial"/>
          <w:b/>
          <w:bCs/>
          <w:color w:val="000000"/>
          <w:sz w:val="22"/>
          <w:szCs w:val="22"/>
        </w:rPr>
      </w:pPr>
      <w:r>
        <w:rPr>
          <w:rFonts w:ascii="Arial" w:hAnsi="Arial" w:cs="Arial"/>
          <w:b/>
          <w:bCs/>
          <w:color w:val="000000"/>
          <w:sz w:val="22"/>
          <w:szCs w:val="22"/>
        </w:rPr>
        <w:t xml:space="preserve">Część </w:t>
      </w:r>
      <w:r w:rsidR="000C2CCA">
        <w:rPr>
          <w:rFonts w:ascii="Arial" w:hAnsi="Arial" w:cs="Arial"/>
          <w:b/>
          <w:bCs/>
          <w:color w:val="000000"/>
          <w:sz w:val="22"/>
          <w:szCs w:val="22"/>
        </w:rPr>
        <w:t xml:space="preserve">nr </w:t>
      </w:r>
      <w:r>
        <w:rPr>
          <w:rFonts w:ascii="Arial" w:hAnsi="Arial" w:cs="Arial"/>
          <w:b/>
          <w:bCs/>
          <w:color w:val="000000"/>
          <w:sz w:val="22"/>
          <w:szCs w:val="22"/>
        </w:rPr>
        <w:t>1</w:t>
      </w:r>
      <w:r w:rsidR="000C2CCA">
        <w:rPr>
          <w:rFonts w:ascii="Arial" w:hAnsi="Arial" w:cs="Arial"/>
          <w:b/>
          <w:bCs/>
          <w:color w:val="000000"/>
          <w:sz w:val="22"/>
          <w:szCs w:val="22"/>
        </w:rPr>
        <w:t>,2,3</w:t>
      </w:r>
      <w:r w:rsidR="002E4278">
        <w:rPr>
          <w:rFonts w:ascii="Arial" w:hAnsi="Arial" w:cs="Arial"/>
          <w:b/>
          <w:bCs/>
          <w:color w:val="000000"/>
          <w:sz w:val="22"/>
          <w:szCs w:val="22"/>
        </w:rPr>
        <w:t>,</w:t>
      </w:r>
      <w:r>
        <w:rPr>
          <w:rFonts w:ascii="Arial" w:hAnsi="Arial" w:cs="Arial"/>
          <w:b/>
          <w:bCs/>
          <w:color w:val="000000"/>
          <w:sz w:val="22"/>
          <w:szCs w:val="22"/>
        </w:rPr>
        <w:t>4</w:t>
      </w:r>
      <w:r w:rsidR="00EB6BF2">
        <w:rPr>
          <w:rFonts w:ascii="Arial" w:hAnsi="Arial" w:cs="Arial"/>
          <w:b/>
          <w:bCs/>
          <w:color w:val="000000"/>
          <w:sz w:val="22"/>
          <w:szCs w:val="22"/>
        </w:rPr>
        <w:t>,5</w:t>
      </w:r>
      <w:r>
        <w:rPr>
          <w:rFonts w:ascii="Arial" w:hAnsi="Arial" w:cs="Arial"/>
          <w:b/>
          <w:bCs/>
          <w:color w:val="000000"/>
          <w:sz w:val="22"/>
          <w:szCs w:val="22"/>
        </w:rPr>
        <w:t xml:space="preserve"> </w:t>
      </w:r>
      <w:r w:rsidR="00C1360D" w:rsidRPr="00447A65">
        <w:rPr>
          <w:rFonts w:ascii="Arial" w:hAnsi="Arial" w:cs="Arial"/>
          <w:b/>
          <w:bCs/>
          <w:color w:val="000000"/>
          <w:sz w:val="22"/>
          <w:szCs w:val="22"/>
        </w:rPr>
        <w:t xml:space="preserve">do </w:t>
      </w:r>
      <w:r w:rsidR="008806CF">
        <w:rPr>
          <w:rFonts w:ascii="Arial" w:hAnsi="Arial" w:cs="Arial"/>
          <w:b/>
          <w:bCs/>
          <w:color w:val="000000"/>
          <w:sz w:val="22"/>
          <w:szCs w:val="22"/>
        </w:rPr>
        <w:t>30</w:t>
      </w:r>
      <w:r w:rsidR="00C1360D" w:rsidRPr="00447A65">
        <w:rPr>
          <w:rFonts w:ascii="Arial" w:hAnsi="Arial" w:cs="Arial"/>
          <w:b/>
          <w:bCs/>
          <w:color w:val="000000"/>
          <w:sz w:val="22"/>
          <w:szCs w:val="22"/>
        </w:rPr>
        <w:t>.</w:t>
      </w:r>
      <w:r w:rsidR="00E12450" w:rsidRPr="00447A65">
        <w:rPr>
          <w:rFonts w:ascii="Arial" w:hAnsi="Arial" w:cs="Arial"/>
          <w:b/>
          <w:bCs/>
          <w:color w:val="000000"/>
          <w:sz w:val="22"/>
          <w:szCs w:val="22"/>
        </w:rPr>
        <w:t>08</w:t>
      </w:r>
      <w:r w:rsidR="00C1360D" w:rsidRPr="00447A65">
        <w:rPr>
          <w:rFonts w:ascii="Arial" w:hAnsi="Arial" w:cs="Arial"/>
          <w:b/>
          <w:bCs/>
          <w:color w:val="000000"/>
          <w:sz w:val="22"/>
          <w:szCs w:val="22"/>
        </w:rPr>
        <w:t>.201</w:t>
      </w:r>
      <w:r w:rsidR="00E12450" w:rsidRPr="00447A65">
        <w:rPr>
          <w:rFonts w:ascii="Arial" w:hAnsi="Arial" w:cs="Arial"/>
          <w:b/>
          <w:bCs/>
          <w:color w:val="000000"/>
          <w:sz w:val="22"/>
          <w:szCs w:val="22"/>
        </w:rPr>
        <w:t>9</w:t>
      </w:r>
      <w:r w:rsidR="00274D20">
        <w:rPr>
          <w:rFonts w:ascii="Arial" w:hAnsi="Arial" w:cs="Arial"/>
          <w:b/>
          <w:bCs/>
          <w:color w:val="000000"/>
          <w:sz w:val="22"/>
          <w:szCs w:val="22"/>
        </w:rPr>
        <w:t xml:space="preserve"> </w:t>
      </w:r>
      <w:r w:rsidR="00C1360D" w:rsidRPr="00447A65">
        <w:rPr>
          <w:rFonts w:ascii="Arial" w:hAnsi="Arial" w:cs="Arial"/>
          <w:b/>
          <w:bCs/>
          <w:color w:val="000000"/>
          <w:sz w:val="22"/>
          <w:szCs w:val="22"/>
        </w:rPr>
        <w:t>r.</w:t>
      </w:r>
      <w:r w:rsidR="00F676E1" w:rsidRPr="00447A65">
        <w:rPr>
          <w:rFonts w:ascii="Arial" w:hAnsi="Arial" w:cs="Arial"/>
          <w:b/>
          <w:bCs/>
          <w:color w:val="000000"/>
          <w:sz w:val="22"/>
          <w:szCs w:val="22"/>
        </w:rPr>
        <w:t xml:space="preserve"> </w:t>
      </w:r>
    </w:p>
    <w:p w:rsidR="002D0D8A" w:rsidRPr="00447A65" w:rsidRDefault="002D0D8A" w:rsidP="00274D20">
      <w:pPr>
        <w:pStyle w:val="Domylnie"/>
        <w:spacing w:line="276" w:lineRule="auto"/>
        <w:rPr>
          <w:rFonts w:ascii="Arial" w:hAnsi="Arial" w:cs="Arial"/>
          <w:sz w:val="22"/>
          <w:szCs w:val="22"/>
        </w:rPr>
      </w:pPr>
      <w:r>
        <w:rPr>
          <w:rFonts w:ascii="Arial" w:hAnsi="Arial" w:cs="Arial"/>
          <w:b/>
          <w:bCs/>
          <w:color w:val="000000"/>
          <w:sz w:val="22"/>
          <w:szCs w:val="22"/>
        </w:rPr>
        <w:t xml:space="preserve">Część </w:t>
      </w:r>
      <w:r w:rsidR="000C2CCA">
        <w:rPr>
          <w:rFonts w:ascii="Arial" w:hAnsi="Arial" w:cs="Arial"/>
          <w:b/>
          <w:bCs/>
          <w:color w:val="000000"/>
          <w:sz w:val="22"/>
          <w:szCs w:val="22"/>
        </w:rPr>
        <w:t xml:space="preserve">nr </w:t>
      </w:r>
      <w:r w:rsidR="00EB6BF2">
        <w:rPr>
          <w:rFonts w:ascii="Arial" w:hAnsi="Arial" w:cs="Arial"/>
          <w:b/>
          <w:bCs/>
          <w:color w:val="000000"/>
          <w:sz w:val="22"/>
          <w:szCs w:val="22"/>
        </w:rPr>
        <w:t>6</w:t>
      </w:r>
      <w:r>
        <w:rPr>
          <w:rFonts w:ascii="Arial" w:hAnsi="Arial" w:cs="Arial"/>
          <w:b/>
          <w:bCs/>
          <w:color w:val="000000"/>
          <w:sz w:val="22"/>
          <w:szCs w:val="22"/>
        </w:rPr>
        <w:t xml:space="preserve"> do 20.09.2019 r.</w:t>
      </w:r>
    </w:p>
    <w:p w:rsidR="00394BC4" w:rsidRPr="00447A65" w:rsidRDefault="00394BC4" w:rsidP="00632A2A">
      <w:pPr>
        <w:spacing w:line="276" w:lineRule="auto"/>
        <w:rPr>
          <w:rFonts w:ascii="Arial" w:hAnsi="Arial" w:cs="Arial"/>
          <w:b/>
          <w:sz w:val="22"/>
          <w:szCs w:val="22"/>
        </w:rPr>
      </w:pPr>
    </w:p>
    <w:p w:rsidR="00557115" w:rsidRPr="00632A2A" w:rsidRDefault="00557115" w:rsidP="00BB230B">
      <w:pPr>
        <w:pStyle w:val="Nagwek2"/>
        <w:numPr>
          <w:ilvl w:val="0"/>
          <w:numId w:val="2"/>
        </w:numPr>
        <w:spacing w:after="120" w:line="276" w:lineRule="auto"/>
        <w:ind w:left="425" w:hanging="357"/>
        <w:rPr>
          <w:rFonts w:ascii="Arial" w:hAnsi="Arial" w:cs="Arial"/>
          <w:sz w:val="22"/>
          <w:szCs w:val="22"/>
          <w:highlight w:val="lightGray"/>
        </w:rPr>
      </w:pPr>
      <w:bookmarkStart w:id="16" w:name="_Toc465419664"/>
      <w:r w:rsidRPr="00632A2A">
        <w:rPr>
          <w:rFonts w:ascii="Arial" w:hAnsi="Arial" w:cs="Arial"/>
          <w:sz w:val="22"/>
          <w:szCs w:val="22"/>
          <w:highlight w:val="lightGray"/>
        </w:rPr>
        <w:t>CZĘŚCI ZAMÓWIENIA</w:t>
      </w:r>
      <w:bookmarkEnd w:id="16"/>
    </w:p>
    <w:p w:rsidR="00F813C1" w:rsidRPr="00432633" w:rsidRDefault="00F813C1" w:rsidP="00F813C1">
      <w:pPr>
        <w:pStyle w:val="Akapitzlist"/>
        <w:tabs>
          <w:tab w:val="left" w:pos="851"/>
        </w:tabs>
        <w:spacing w:line="276" w:lineRule="auto"/>
        <w:ind w:left="0"/>
        <w:jc w:val="both"/>
        <w:rPr>
          <w:rFonts w:ascii="Arial" w:hAnsi="Arial" w:cs="Arial"/>
          <w:sz w:val="22"/>
          <w:szCs w:val="22"/>
        </w:rPr>
      </w:pPr>
      <w:r w:rsidRPr="00432633">
        <w:rPr>
          <w:rFonts w:ascii="Arial" w:hAnsi="Arial" w:cs="Arial"/>
          <w:sz w:val="22"/>
          <w:szCs w:val="22"/>
        </w:rPr>
        <w:t xml:space="preserve">5.1 Zamawiający dopuszcza składanie ofert częściowych na każdą z części zamówienia oddzielnie lub </w:t>
      </w:r>
      <w:r w:rsidR="00432633">
        <w:rPr>
          <w:rFonts w:ascii="Arial" w:hAnsi="Arial" w:cs="Arial"/>
          <w:sz w:val="22"/>
          <w:szCs w:val="22"/>
        </w:rPr>
        <w:t>łącznie na wszystkie</w:t>
      </w:r>
      <w:r w:rsidRPr="00432633">
        <w:rPr>
          <w:rFonts w:ascii="Arial" w:hAnsi="Arial" w:cs="Arial"/>
          <w:sz w:val="22"/>
          <w:szCs w:val="22"/>
        </w:rPr>
        <w:t xml:space="preserve">: </w:t>
      </w:r>
    </w:p>
    <w:p w:rsidR="002D0D8A" w:rsidRPr="00F07BED" w:rsidRDefault="00F813C1" w:rsidP="002D0D8A">
      <w:pPr>
        <w:pStyle w:val="Bezodstpw"/>
        <w:spacing w:line="276" w:lineRule="auto"/>
        <w:jc w:val="both"/>
        <w:rPr>
          <w:rFonts w:ascii="Arial" w:hAnsi="Arial" w:cs="Arial"/>
          <w:b/>
          <w:bCs/>
        </w:rPr>
      </w:pPr>
      <w:r w:rsidRPr="00F07BED">
        <w:rPr>
          <w:rFonts w:ascii="Arial" w:hAnsi="Arial" w:cs="Arial"/>
        </w:rPr>
        <w:t>Część nr 1</w:t>
      </w:r>
      <w:r w:rsidR="00432633" w:rsidRPr="00F07BED">
        <w:rPr>
          <w:rFonts w:ascii="Arial" w:hAnsi="Arial" w:cs="Arial"/>
        </w:rPr>
        <w:t>:</w:t>
      </w:r>
      <w:r w:rsidR="00432633" w:rsidRPr="00F07BED">
        <w:rPr>
          <w:rFonts w:ascii="Arial" w:hAnsi="Arial" w:cs="Arial"/>
          <w:b/>
          <w:bCs/>
        </w:rPr>
        <w:t xml:space="preserve"> </w:t>
      </w:r>
      <w:r w:rsidR="002D0D8A" w:rsidRPr="00F07BED">
        <w:rPr>
          <w:rFonts w:ascii="Arial" w:hAnsi="Arial" w:cs="Arial"/>
          <w:b/>
          <w:bCs/>
        </w:rPr>
        <w:t xml:space="preserve">Zakup i dostawa zabawek </w:t>
      </w:r>
    </w:p>
    <w:p w:rsidR="00F813C1" w:rsidRPr="00F07BED" w:rsidRDefault="00F813C1" w:rsidP="002D0D8A">
      <w:pPr>
        <w:spacing w:line="276" w:lineRule="auto"/>
        <w:jc w:val="both"/>
        <w:rPr>
          <w:rFonts w:ascii="Arial" w:hAnsi="Arial" w:cs="Arial"/>
          <w:sz w:val="22"/>
          <w:szCs w:val="22"/>
        </w:rPr>
      </w:pPr>
      <w:r w:rsidRPr="00F07BED">
        <w:rPr>
          <w:rFonts w:ascii="Arial" w:hAnsi="Arial" w:cs="Arial"/>
          <w:sz w:val="22"/>
          <w:szCs w:val="22"/>
        </w:rPr>
        <w:t>Część nr 2</w:t>
      </w:r>
      <w:r w:rsidR="00432633" w:rsidRPr="00F07BED">
        <w:rPr>
          <w:rFonts w:ascii="Arial" w:hAnsi="Arial" w:cs="Arial"/>
          <w:sz w:val="22"/>
          <w:szCs w:val="22"/>
        </w:rPr>
        <w:t xml:space="preserve">: </w:t>
      </w:r>
      <w:r w:rsidR="002D0D8A" w:rsidRPr="00F07BED">
        <w:rPr>
          <w:rFonts w:ascii="Arial" w:hAnsi="Arial" w:cs="Arial"/>
          <w:b/>
          <w:bCs/>
          <w:sz w:val="22"/>
          <w:szCs w:val="22"/>
        </w:rPr>
        <w:t xml:space="preserve">Zakup i dostawa pomocy dydaktycznych </w:t>
      </w:r>
    </w:p>
    <w:p w:rsidR="00F813C1" w:rsidRPr="00F07BED" w:rsidRDefault="00F813C1" w:rsidP="002D0D8A">
      <w:pPr>
        <w:pStyle w:val="Bezodstpw"/>
        <w:spacing w:line="276" w:lineRule="auto"/>
        <w:jc w:val="both"/>
        <w:rPr>
          <w:rFonts w:ascii="Arial" w:hAnsi="Arial" w:cs="Arial"/>
          <w:b/>
          <w:bCs/>
        </w:rPr>
      </w:pPr>
      <w:r w:rsidRPr="00F07BED">
        <w:rPr>
          <w:rFonts w:ascii="Arial" w:hAnsi="Arial" w:cs="Arial"/>
        </w:rPr>
        <w:t>Częś</w:t>
      </w:r>
      <w:r w:rsidR="00432633" w:rsidRPr="00F07BED">
        <w:rPr>
          <w:rFonts w:ascii="Arial" w:hAnsi="Arial" w:cs="Arial"/>
        </w:rPr>
        <w:t xml:space="preserve">ć nr 3: </w:t>
      </w:r>
      <w:r w:rsidR="002D0D8A" w:rsidRPr="00F07BED">
        <w:rPr>
          <w:rFonts w:ascii="Arial" w:hAnsi="Arial" w:cs="Arial"/>
          <w:b/>
          <w:bCs/>
        </w:rPr>
        <w:t>Zakup i dostawa materiałów plastycznych</w:t>
      </w:r>
    </w:p>
    <w:p w:rsidR="00EB6BF2" w:rsidRPr="00F07BED" w:rsidRDefault="00EB6BF2" w:rsidP="00EB6BF2">
      <w:pPr>
        <w:spacing w:line="276" w:lineRule="auto"/>
        <w:jc w:val="both"/>
        <w:rPr>
          <w:rFonts w:ascii="Arial" w:hAnsi="Arial" w:cs="Arial"/>
          <w:b/>
          <w:bCs/>
          <w:sz w:val="22"/>
          <w:szCs w:val="22"/>
        </w:rPr>
      </w:pPr>
      <w:r w:rsidRPr="00F07BED">
        <w:rPr>
          <w:rFonts w:ascii="Arial" w:hAnsi="Arial" w:cs="Arial"/>
          <w:sz w:val="22"/>
          <w:szCs w:val="22"/>
        </w:rPr>
        <w:t xml:space="preserve">Część nr 4: </w:t>
      </w:r>
      <w:r w:rsidRPr="00F07BED">
        <w:rPr>
          <w:rFonts w:ascii="Arial" w:hAnsi="Arial" w:cs="Arial"/>
          <w:b/>
          <w:bCs/>
          <w:sz w:val="22"/>
          <w:szCs w:val="22"/>
        </w:rPr>
        <w:t>Wyposażenie zaplecza kuchennego i gospodarczego</w:t>
      </w:r>
    </w:p>
    <w:p w:rsidR="002D0D8A" w:rsidRPr="00F07BED" w:rsidRDefault="00432633" w:rsidP="002D0D8A">
      <w:pPr>
        <w:spacing w:line="276" w:lineRule="auto"/>
        <w:jc w:val="both"/>
        <w:rPr>
          <w:rFonts w:ascii="Arial" w:hAnsi="Arial" w:cs="Arial"/>
          <w:b/>
          <w:bCs/>
          <w:sz w:val="22"/>
          <w:szCs w:val="22"/>
        </w:rPr>
      </w:pPr>
      <w:bookmarkStart w:id="17" w:name="_Hlk16069890"/>
      <w:r w:rsidRPr="00F07BED">
        <w:rPr>
          <w:rFonts w:ascii="Arial" w:hAnsi="Arial" w:cs="Arial"/>
          <w:sz w:val="22"/>
          <w:szCs w:val="22"/>
        </w:rPr>
        <w:t xml:space="preserve">Część nr </w:t>
      </w:r>
      <w:r w:rsidR="00EB6BF2" w:rsidRPr="00F07BED">
        <w:rPr>
          <w:rFonts w:ascii="Arial" w:hAnsi="Arial" w:cs="Arial"/>
          <w:sz w:val="22"/>
          <w:szCs w:val="22"/>
        </w:rPr>
        <w:t>5</w:t>
      </w:r>
      <w:r w:rsidRPr="00F07BED">
        <w:rPr>
          <w:rFonts w:ascii="Arial" w:hAnsi="Arial" w:cs="Arial"/>
          <w:sz w:val="22"/>
          <w:szCs w:val="22"/>
        </w:rPr>
        <w:t xml:space="preserve">: </w:t>
      </w:r>
      <w:r w:rsidR="002D0D8A" w:rsidRPr="00F07BED">
        <w:rPr>
          <w:rFonts w:ascii="Arial" w:hAnsi="Arial" w:cs="Arial"/>
          <w:b/>
          <w:bCs/>
          <w:sz w:val="22"/>
          <w:szCs w:val="22"/>
        </w:rPr>
        <w:t xml:space="preserve">Pozostałe wyposażenie </w:t>
      </w:r>
    </w:p>
    <w:bookmarkEnd w:id="17"/>
    <w:p w:rsidR="002D0D8A" w:rsidRPr="00F07BED" w:rsidRDefault="00432633" w:rsidP="00F813C1">
      <w:pPr>
        <w:spacing w:line="276" w:lineRule="auto"/>
        <w:jc w:val="both"/>
        <w:rPr>
          <w:rFonts w:ascii="Arial" w:hAnsi="Arial" w:cs="Arial"/>
          <w:b/>
          <w:bCs/>
          <w:sz w:val="22"/>
          <w:szCs w:val="22"/>
        </w:rPr>
      </w:pPr>
      <w:r w:rsidRPr="00F07BED">
        <w:rPr>
          <w:rFonts w:ascii="Arial" w:hAnsi="Arial" w:cs="Arial"/>
          <w:sz w:val="22"/>
          <w:szCs w:val="22"/>
        </w:rPr>
        <w:t xml:space="preserve">Część nr </w:t>
      </w:r>
      <w:r w:rsidR="00EB6BF2" w:rsidRPr="00F07BED">
        <w:rPr>
          <w:rFonts w:ascii="Arial" w:hAnsi="Arial" w:cs="Arial"/>
          <w:sz w:val="22"/>
          <w:szCs w:val="22"/>
        </w:rPr>
        <w:t>6</w:t>
      </w:r>
      <w:r w:rsidRPr="00F07BED">
        <w:rPr>
          <w:rFonts w:ascii="Arial" w:hAnsi="Arial" w:cs="Arial"/>
          <w:sz w:val="22"/>
          <w:szCs w:val="22"/>
        </w:rPr>
        <w:t xml:space="preserve">: </w:t>
      </w:r>
      <w:r w:rsidR="002D0D8A" w:rsidRPr="00F07BED">
        <w:rPr>
          <w:rFonts w:ascii="Arial" w:hAnsi="Arial" w:cs="Arial"/>
          <w:b/>
          <w:bCs/>
          <w:sz w:val="22"/>
          <w:szCs w:val="22"/>
        </w:rPr>
        <w:t>Dostawa sprzętu AGD wraz z montażem</w:t>
      </w:r>
    </w:p>
    <w:p w:rsidR="00F813C1" w:rsidRPr="00F07BED" w:rsidRDefault="00F813C1" w:rsidP="00F813C1">
      <w:pPr>
        <w:spacing w:line="276" w:lineRule="auto"/>
        <w:jc w:val="both"/>
        <w:rPr>
          <w:rFonts w:ascii="Arial" w:hAnsi="Arial" w:cs="Arial"/>
          <w:sz w:val="22"/>
          <w:szCs w:val="22"/>
        </w:rPr>
      </w:pPr>
      <w:r w:rsidRPr="00F07BED">
        <w:rPr>
          <w:rFonts w:ascii="Arial" w:hAnsi="Arial" w:cs="Arial"/>
          <w:sz w:val="22"/>
          <w:szCs w:val="22"/>
        </w:rPr>
        <w:t>5.2 Wykonawca decyduje na ile części będzie składał ofertę</w:t>
      </w:r>
      <w:r w:rsidRPr="00F07BED">
        <w:rPr>
          <w:rFonts w:ascii="Arial" w:hAnsi="Arial" w:cs="Arial"/>
          <w:b/>
          <w:sz w:val="22"/>
          <w:szCs w:val="22"/>
        </w:rPr>
        <w:t>.</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BB230B">
      <w:pPr>
        <w:pStyle w:val="Nagwek2"/>
        <w:numPr>
          <w:ilvl w:val="0"/>
          <w:numId w:val="2"/>
        </w:numPr>
        <w:spacing w:after="120" w:line="276" w:lineRule="auto"/>
        <w:ind w:left="426"/>
        <w:rPr>
          <w:rFonts w:ascii="Arial" w:hAnsi="Arial" w:cs="Arial"/>
          <w:sz w:val="22"/>
          <w:szCs w:val="22"/>
          <w:highlight w:val="lightGray"/>
        </w:rPr>
      </w:pPr>
      <w:bookmarkStart w:id="18" w:name="bookmark3"/>
      <w:bookmarkStart w:id="19" w:name="_Toc465419665"/>
      <w:r w:rsidRPr="00632A2A">
        <w:rPr>
          <w:rFonts w:ascii="Arial" w:hAnsi="Arial" w:cs="Arial"/>
          <w:sz w:val="22"/>
          <w:szCs w:val="22"/>
          <w:highlight w:val="lightGray"/>
        </w:rPr>
        <w:t xml:space="preserve">ZAMÓWIENIA </w:t>
      </w:r>
      <w:bookmarkEnd w:id="18"/>
      <w:bookmarkEnd w:id="19"/>
      <w:r w:rsidR="0050011B" w:rsidRPr="00632A2A">
        <w:rPr>
          <w:rFonts w:ascii="Arial" w:hAnsi="Arial" w:cs="Arial"/>
          <w:sz w:val="22"/>
          <w:szCs w:val="22"/>
          <w:highlight w:val="lightGray"/>
        </w:rPr>
        <w:t>POLEGAJĄCE NA POWTÓRZENIU PODOBNYCH USŁUG</w:t>
      </w:r>
    </w:p>
    <w:p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 xml:space="preserve">Zamawiający </w:t>
      </w:r>
      <w:r w:rsidR="00274D20">
        <w:rPr>
          <w:rFonts w:ascii="Arial" w:hAnsi="Arial" w:cs="Arial"/>
          <w:sz w:val="22"/>
          <w:szCs w:val="22"/>
        </w:rPr>
        <w:t xml:space="preserve">nie </w:t>
      </w:r>
      <w:r w:rsidRPr="00732D16">
        <w:rPr>
          <w:rFonts w:ascii="Arial" w:hAnsi="Arial" w:cs="Arial"/>
          <w:sz w:val="22"/>
          <w:szCs w:val="22"/>
        </w:rPr>
        <w:t>przewiduje możliwości udzielenia zamówienia polegającego na powtórzeniu podobnych usług lub robót budowlanych, o których mowa w art. 67 ust. 1 pkt. 6 ustawy</w:t>
      </w:r>
      <w:r w:rsidR="00274D20">
        <w:rPr>
          <w:rFonts w:ascii="Arial" w:hAnsi="Arial" w:cs="Arial"/>
          <w:sz w:val="22"/>
          <w:szCs w:val="22"/>
        </w:rPr>
        <w:t>.</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BB230B">
      <w:pPr>
        <w:pStyle w:val="Nagwek2"/>
        <w:numPr>
          <w:ilvl w:val="0"/>
          <w:numId w:val="2"/>
        </w:numPr>
        <w:spacing w:after="120" w:line="276" w:lineRule="auto"/>
        <w:ind w:left="426"/>
        <w:rPr>
          <w:rFonts w:ascii="Arial" w:hAnsi="Arial" w:cs="Arial"/>
          <w:sz w:val="22"/>
          <w:szCs w:val="22"/>
          <w:highlight w:val="lightGray"/>
        </w:rPr>
      </w:pPr>
      <w:bookmarkStart w:id="20" w:name="_Toc465419666"/>
      <w:r w:rsidRPr="00632A2A">
        <w:rPr>
          <w:rFonts w:ascii="Arial" w:hAnsi="Arial" w:cs="Arial"/>
          <w:sz w:val="22"/>
          <w:szCs w:val="22"/>
          <w:highlight w:val="lightGray"/>
        </w:rPr>
        <w:t>OFERTY WARIANTOWE</w:t>
      </w:r>
      <w:bookmarkEnd w:id="20"/>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BB230B">
      <w:pPr>
        <w:pStyle w:val="Nagwek2"/>
        <w:numPr>
          <w:ilvl w:val="0"/>
          <w:numId w:val="2"/>
        </w:numPr>
        <w:spacing w:after="120" w:line="276" w:lineRule="auto"/>
        <w:ind w:left="426"/>
        <w:rPr>
          <w:rFonts w:ascii="Arial" w:hAnsi="Arial" w:cs="Arial"/>
          <w:sz w:val="22"/>
          <w:szCs w:val="22"/>
          <w:highlight w:val="lightGray"/>
        </w:rPr>
      </w:pPr>
      <w:bookmarkStart w:id="21" w:name="bookmark4"/>
      <w:bookmarkStart w:id="22" w:name="_Toc465419667"/>
      <w:r w:rsidRPr="00632A2A">
        <w:rPr>
          <w:rFonts w:ascii="Arial" w:hAnsi="Arial" w:cs="Arial"/>
          <w:sz w:val="22"/>
          <w:szCs w:val="22"/>
          <w:highlight w:val="lightGray"/>
        </w:rPr>
        <w:lastRenderedPageBreak/>
        <w:t>OPIS SPOSOBU UZYSKANIA MATERIAŁÓW PRZETARGOWYCH</w:t>
      </w:r>
      <w:bookmarkEnd w:id="21"/>
      <w:bookmarkEnd w:id="2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 xml:space="preserve">Materiały przetargowe dostępne są w wersji elektronicznej na stronie internetowej Zamawiającego: http://ug.swieszyno.ibip.pl/public/ oraz w formie papierowej w siedzibie </w:t>
      </w:r>
      <w:r w:rsidR="00961C30" w:rsidRPr="00632A2A">
        <w:rPr>
          <w:rFonts w:ascii="Arial" w:hAnsi="Arial" w:cs="Arial"/>
          <w:sz w:val="22"/>
          <w:szCs w:val="22"/>
        </w:rPr>
        <w:t>Urz</w:t>
      </w:r>
      <w:r w:rsidR="00F8334A">
        <w:rPr>
          <w:rFonts w:ascii="Arial" w:hAnsi="Arial" w:cs="Arial"/>
          <w:sz w:val="22"/>
          <w:szCs w:val="22"/>
        </w:rPr>
        <w:t>ę</w:t>
      </w:r>
      <w:r w:rsidR="00961C30" w:rsidRPr="00632A2A">
        <w:rPr>
          <w:rFonts w:ascii="Arial" w:hAnsi="Arial" w:cs="Arial"/>
          <w:sz w:val="22"/>
          <w:szCs w:val="22"/>
        </w:rPr>
        <w:t>d</w:t>
      </w:r>
      <w:r w:rsidR="00F8334A">
        <w:rPr>
          <w:rFonts w:ascii="Arial" w:hAnsi="Arial" w:cs="Arial"/>
          <w:sz w:val="22"/>
          <w:szCs w:val="22"/>
        </w:rPr>
        <w:t>u</w:t>
      </w:r>
      <w:r w:rsidR="00961C30" w:rsidRPr="00632A2A">
        <w:rPr>
          <w:rFonts w:ascii="Arial" w:hAnsi="Arial" w:cs="Arial"/>
          <w:sz w:val="22"/>
          <w:szCs w:val="22"/>
        </w:rPr>
        <w:t xml:space="preserve">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23" w:name="_Toc465419668"/>
      <w:r w:rsidRPr="00632A2A">
        <w:rPr>
          <w:rFonts w:ascii="Arial" w:hAnsi="Arial" w:cs="Arial"/>
          <w:sz w:val="22"/>
          <w:szCs w:val="22"/>
          <w:highlight w:val="lightGray"/>
        </w:rPr>
        <w:lastRenderedPageBreak/>
        <w:t>ROZDZIAŁ II INSTRUKCJA DLA WYKONAWCÓW</w:t>
      </w:r>
      <w:bookmarkEnd w:id="23"/>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BB230B">
      <w:pPr>
        <w:pStyle w:val="Nagwek2"/>
        <w:numPr>
          <w:ilvl w:val="0"/>
          <w:numId w:val="46"/>
        </w:numPr>
        <w:spacing w:after="120" w:line="276" w:lineRule="auto"/>
        <w:ind w:left="426" w:hanging="426"/>
        <w:jc w:val="left"/>
        <w:rPr>
          <w:rFonts w:ascii="Arial" w:hAnsi="Arial" w:cs="Arial"/>
          <w:sz w:val="22"/>
          <w:szCs w:val="22"/>
          <w:highlight w:val="lightGray"/>
        </w:rPr>
      </w:pPr>
      <w:bookmarkStart w:id="24"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4"/>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BB230B">
      <w:pPr>
        <w:pStyle w:val="Nagwek3"/>
        <w:numPr>
          <w:ilvl w:val="1"/>
          <w:numId w:val="47"/>
        </w:numPr>
        <w:spacing w:line="276" w:lineRule="auto"/>
        <w:jc w:val="both"/>
        <w:rPr>
          <w:rFonts w:ascii="Arial" w:hAnsi="Arial" w:cs="Arial"/>
          <w:b w:val="0"/>
          <w:bCs/>
          <w:iCs/>
          <w:color w:val="000000"/>
          <w:sz w:val="22"/>
          <w:szCs w:val="22"/>
        </w:rPr>
      </w:pPr>
      <w:bookmarkStart w:id="25" w:name="_Toc463355529"/>
      <w:bookmarkStart w:id="26" w:name="_Toc463355567"/>
      <w:bookmarkStart w:id="27"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5"/>
      <w:bookmarkEnd w:id="26"/>
      <w:bookmarkEnd w:id="27"/>
    </w:p>
    <w:p w:rsidR="00B65514" w:rsidRPr="00632A2A" w:rsidRDefault="00E02554" w:rsidP="00632A2A">
      <w:pPr>
        <w:spacing w:line="276" w:lineRule="auto"/>
        <w:jc w:val="both"/>
        <w:rPr>
          <w:rFonts w:ascii="Arial" w:hAnsi="Arial" w:cs="Arial"/>
          <w:i/>
          <w:color w:val="000000"/>
          <w:sz w:val="22"/>
          <w:szCs w:val="22"/>
        </w:rPr>
      </w:pPr>
      <w:bookmarkStart w:id="28" w:name="_Hlk12880880"/>
      <w:r w:rsidRPr="00632A2A">
        <w:rPr>
          <w:rFonts w:ascii="Arial" w:hAnsi="Arial" w:cs="Arial"/>
          <w:sz w:val="22"/>
          <w:szCs w:val="22"/>
        </w:rPr>
        <w:t>Zamawiający nie precyzuje żadnych warunków w tym zakresie</w:t>
      </w:r>
    </w:p>
    <w:bookmarkEnd w:id="28"/>
    <w:p w:rsidR="00B65514" w:rsidRPr="00632A2A" w:rsidRDefault="00B65514" w:rsidP="00632A2A">
      <w:pPr>
        <w:spacing w:line="276" w:lineRule="auto"/>
        <w:rPr>
          <w:rFonts w:ascii="Arial" w:hAnsi="Arial" w:cs="Arial"/>
          <w:sz w:val="22"/>
          <w:szCs w:val="22"/>
        </w:rPr>
      </w:pPr>
    </w:p>
    <w:p w:rsidR="006F7002" w:rsidRPr="00632A2A" w:rsidRDefault="006F7002" w:rsidP="00BB230B">
      <w:pPr>
        <w:pStyle w:val="Akapitzlist"/>
        <w:numPr>
          <w:ilvl w:val="1"/>
          <w:numId w:val="47"/>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274D20" w:rsidRPr="00274D20" w:rsidRDefault="00274D20" w:rsidP="00274D20">
      <w:pPr>
        <w:spacing w:line="276" w:lineRule="auto"/>
        <w:jc w:val="both"/>
        <w:rPr>
          <w:rFonts w:ascii="Arial" w:hAnsi="Arial" w:cs="Arial"/>
          <w:i/>
          <w:color w:val="000000"/>
          <w:sz w:val="22"/>
          <w:szCs w:val="22"/>
        </w:rPr>
      </w:pPr>
      <w:r w:rsidRPr="00274D20">
        <w:rPr>
          <w:rFonts w:ascii="Arial" w:hAnsi="Arial" w:cs="Arial"/>
          <w:sz w:val="22"/>
          <w:szCs w:val="22"/>
        </w:rPr>
        <w:t>Zamawiający nie precyzuje żadnych warunków w tym zakresie</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BB230B">
      <w:pPr>
        <w:pStyle w:val="Akapitzlist"/>
        <w:numPr>
          <w:ilvl w:val="1"/>
          <w:numId w:val="47"/>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6A1DDB" w:rsidRPr="006A1DDB" w:rsidRDefault="006A1DDB" w:rsidP="006A1DDB">
      <w:pPr>
        <w:pStyle w:val="Akapitzlist"/>
        <w:spacing w:line="276" w:lineRule="auto"/>
        <w:ind w:left="360"/>
        <w:jc w:val="both"/>
        <w:rPr>
          <w:rFonts w:ascii="Arial" w:hAnsi="Arial" w:cs="Arial"/>
          <w:i/>
          <w:color w:val="000000"/>
          <w:sz w:val="22"/>
          <w:szCs w:val="22"/>
        </w:rPr>
      </w:pPr>
      <w:r w:rsidRPr="006A1DDB">
        <w:rPr>
          <w:rFonts w:ascii="Arial" w:hAnsi="Arial" w:cs="Arial"/>
          <w:sz w:val="22"/>
          <w:szCs w:val="22"/>
        </w:rPr>
        <w:t>Zamawiający nie precyzuje żadnych warunków w tym zakresie</w:t>
      </w:r>
    </w:p>
    <w:p w:rsidR="006A1DDB" w:rsidRPr="00632A2A" w:rsidRDefault="006A1DDB"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w:t>
      </w:r>
      <w:r w:rsidRPr="00632A2A">
        <w:rPr>
          <w:rFonts w:ascii="Arial" w:eastAsia="Calibri" w:hAnsi="Arial" w:cs="Arial"/>
          <w:color w:val="000000"/>
          <w:sz w:val="22"/>
          <w:szCs w:val="22"/>
        </w:rPr>
        <w:lastRenderedPageBreak/>
        <w:t xml:space="preserve">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BB230B">
      <w:pPr>
        <w:pStyle w:val="Nagwek2"/>
        <w:numPr>
          <w:ilvl w:val="0"/>
          <w:numId w:val="46"/>
        </w:numPr>
        <w:spacing w:after="120" w:line="276" w:lineRule="auto"/>
        <w:jc w:val="left"/>
        <w:rPr>
          <w:rFonts w:ascii="Arial" w:hAnsi="Arial" w:cs="Arial"/>
          <w:sz w:val="22"/>
          <w:szCs w:val="22"/>
          <w:highlight w:val="lightGray"/>
        </w:rPr>
      </w:pPr>
      <w:bookmarkStart w:id="29" w:name="_Toc465419671"/>
      <w:r w:rsidRPr="00632A2A">
        <w:rPr>
          <w:rFonts w:ascii="Arial" w:hAnsi="Arial" w:cs="Arial"/>
          <w:sz w:val="22"/>
          <w:szCs w:val="22"/>
          <w:highlight w:val="lightGray"/>
        </w:rPr>
        <w:t>PODSTAWY WYKLUCZENIA</w:t>
      </w:r>
      <w:bookmarkEnd w:id="29"/>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6A1DDB">
        <w:rPr>
          <w:rFonts w:ascii="Arial" w:hAnsi="Arial" w:cs="Arial"/>
          <w:sz w:val="22"/>
          <w:szCs w:val="22"/>
        </w:rPr>
        <w:t>2.2. Z postępowania o udzielenie zamówienia zostanie wykluczony wykonawca w przypadku wystąpienia okoliczności o których mowa w art. 24 ust 5 pkt. 1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004142C5">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4B4863" w:rsidRDefault="004B4863"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BB230B">
      <w:pPr>
        <w:pStyle w:val="Nagwek2"/>
        <w:numPr>
          <w:ilvl w:val="0"/>
          <w:numId w:val="46"/>
        </w:numPr>
        <w:spacing w:after="120" w:line="276" w:lineRule="auto"/>
        <w:ind w:left="426" w:hanging="426"/>
        <w:jc w:val="left"/>
        <w:rPr>
          <w:rFonts w:ascii="Arial" w:hAnsi="Arial" w:cs="Arial"/>
          <w:sz w:val="22"/>
          <w:szCs w:val="22"/>
          <w:highlight w:val="lightGray"/>
        </w:rPr>
      </w:pPr>
      <w:bookmarkStart w:id="30"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30"/>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454B27">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lastRenderedPageBreak/>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BB230B">
      <w:pPr>
        <w:widowControl w:val="0"/>
        <w:numPr>
          <w:ilvl w:val="0"/>
          <w:numId w:val="40"/>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A1DDB" w:rsidRDefault="006A1DDB" w:rsidP="00196AB0">
      <w:pPr>
        <w:widowControl w:val="0"/>
        <w:tabs>
          <w:tab w:val="left" w:pos="5397"/>
        </w:tabs>
        <w:spacing w:line="276" w:lineRule="auto"/>
        <w:ind w:left="720"/>
        <w:jc w:val="both"/>
        <w:rPr>
          <w:rFonts w:ascii="Arial" w:hAnsi="Arial" w:cs="Arial"/>
          <w:color w:val="000000"/>
          <w:sz w:val="22"/>
          <w:szCs w:val="22"/>
        </w:rPr>
      </w:pP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 xml:space="preserve">W sytuacji, gdy Wykonawca polega na zdolnościach lub sytuacji innego podmiotu </w:t>
      </w:r>
      <w:r w:rsidRPr="00F512EC">
        <w:rPr>
          <w:rFonts w:ascii="Arial" w:eastAsia="Lucida Sans Unicode" w:hAnsi="Arial" w:cs="Arial"/>
          <w:b/>
          <w:bCs/>
          <w:kern w:val="2"/>
          <w:sz w:val="22"/>
          <w:szCs w:val="22"/>
        </w:rPr>
        <w:lastRenderedPageBreak/>
        <w:t>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6A1DDB">
        <w:rPr>
          <w:rFonts w:ascii="Arial" w:eastAsia="Lucida Sans Unicode" w:hAnsi="Arial" w:cs="Arial"/>
          <w:b/>
          <w:bCs/>
          <w:kern w:val="2"/>
          <w:sz w:val="22"/>
          <w:szCs w:val="22"/>
        </w:rPr>
        <w:t>9</w:t>
      </w:r>
      <w:r w:rsidR="00F512EC">
        <w:rPr>
          <w:rFonts w:ascii="Arial" w:eastAsia="Lucida Sans Unicode" w:hAnsi="Arial" w:cs="Arial"/>
          <w:b/>
          <w:bCs/>
          <w:kern w:val="2"/>
          <w:sz w:val="22"/>
          <w:szCs w:val="22"/>
        </w:rPr>
        <w:t>.</w:t>
      </w: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A1DDB" w:rsidP="00632A2A">
      <w:pPr>
        <w:widowControl w:val="0"/>
        <w:spacing w:line="276" w:lineRule="auto"/>
        <w:jc w:val="both"/>
        <w:rPr>
          <w:rFonts w:ascii="Arial" w:hAnsi="Arial" w:cs="Arial"/>
          <w:sz w:val="22"/>
          <w:szCs w:val="22"/>
        </w:rPr>
      </w:pPr>
      <w:r>
        <w:rPr>
          <w:rFonts w:ascii="Arial" w:hAnsi="Arial" w:cs="Arial"/>
          <w:sz w:val="22"/>
          <w:szCs w:val="22"/>
        </w:rPr>
        <w:t>C</w:t>
      </w:r>
      <w:r w:rsidR="006F7002" w:rsidRPr="00632A2A">
        <w:rPr>
          <w:rFonts w:ascii="Arial" w:hAnsi="Arial" w:cs="Arial"/>
          <w:sz w:val="22"/>
          <w:szCs w:val="22"/>
        </w:rPr>
        <w:t>. INNE DOKUMENTY NIEWYMIENIONE W PKT A-</w:t>
      </w:r>
      <w:r>
        <w:rPr>
          <w:rFonts w:ascii="Arial" w:hAnsi="Arial" w:cs="Arial"/>
          <w:sz w:val="22"/>
          <w:szCs w:val="22"/>
        </w:rPr>
        <w:t>B</w:t>
      </w:r>
      <w:r w:rsidR="006F7002" w:rsidRPr="00632A2A">
        <w:rPr>
          <w:rFonts w:ascii="Arial" w:hAnsi="Arial" w:cs="Arial"/>
          <w:sz w:val="22"/>
          <w:szCs w:val="22"/>
        </w:rPr>
        <w:t xml:space="preserve">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99760E">
        <w:rPr>
          <w:rFonts w:ascii="Arial" w:hAnsi="Arial" w:cs="Arial"/>
          <w:sz w:val="22"/>
          <w:szCs w:val="22"/>
        </w:rPr>
        <w:t xml:space="preserve"> – jeśli dotyczy</w:t>
      </w:r>
      <w:r w:rsidR="001B6541" w:rsidRPr="00632A2A">
        <w:rPr>
          <w:rFonts w:ascii="Arial" w:hAnsi="Arial" w:cs="Arial"/>
          <w:b/>
          <w:i/>
          <w:sz w:val="22"/>
          <w:szCs w:val="22"/>
        </w:rPr>
        <w:t>.</w:t>
      </w:r>
    </w:p>
    <w:p w:rsidR="006F7002" w:rsidRPr="00632A2A" w:rsidRDefault="00274D20"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274D20"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274D20"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6A1DDB">
        <w:rPr>
          <w:rFonts w:ascii="Arial" w:hAnsi="Arial" w:cs="Arial"/>
          <w:sz w:val="22"/>
          <w:szCs w:val="22"/>
        </w:rPr>
        <w:t>1</w:t>
      </w:r>
      <w:r w:rsidRPr="00632A2A">
        <w:rPr>
          <w:rFonts w:ascii="Arial" w:hAnsi="Arial" w:cs="Arial"/>
          <w:sz w:val="22"/>
          <w:szCs w:val="22"/>
        </w:rPr>
        <w:t xml:space="preserve"> powinny być wystawione nie wcześniej niż 6 miesięcy przed upływem terminu składania ofert</w:t>
      </w:r>
      <w:r w:rsidR="006A1DDB">
        <w:rPr>
          <w:rFonts w:ascii="Arial" w:hAnsi="Arial" w:cs="Arial"/>
          <w:sz w:val="22"/>
          <w:szCs w:val="22"/>
        </w:rPr>
        <w:t>.</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lastRenderedPageBreak/>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2B604E" w:rsidRDefault="002B604E" w:rsidP="002B604E">
      <w:pPr>
        <w:pStyle w:val="Nagwek2"/>
        <w:spacing w:after="120" w:line="276" w:lineRule="auto"/>
        <w:ind w:left="142"/>
        <w:jc w:val="left"/>
        <w:rPr>
          <w:rFonts w:ascii="Arial" w:hAnsi="Arial" w:cs="Arial"/>
          <w:sz w:val="22"/>
          <w:szCs w:val="22"/>
          <w:highlight w:val="lightGray"/>
        </w:rPr>
      </w:pPr>
      <w:bookmarkStart w:id="31" w:name="_Toc465419673"/>
    </w:p>
    <w:p w:rsidR="00CF3C30" w:rsidRPr="00632A2A" w:rsidRDefault="00CF3C30" w:rsidP="00BB230B">
      <w:pPr>
        <w:pStyle w:val="Nagwek2"/>
        <w:numPr>
          <w:ilvl w:val="0"/>
          <w:numId w:val="46"/>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31"/>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udostępnia ogłoszenie o zamówieniu oraz SIWZ wraz z załącznikami na stronie internetowej</w:t>
      </w:r>
      <w:r w:rsidR="0099760E">
        <w:rPr>
          <w:rFonts w:ascii="Arial" w:hAnsi="Arial" w:cs="Arial"/>
          <w:color w:val="000000"/>
          <w:sz w:val="22"/>
          <w:szCs w:val="22"/>
        </w:rPr>
        <w:t xml:space="preserve"> Urzędu Gminy Świeszyno.</w:t>
      </w:r>
      <w:r w:rsidRPr="00632A2A">
        <w:rPr>
          <w:rFonts w:ascii="Arial" w:hAnsi="Arial" w:cs="Arial"/>
          <w:color w:val="000000"/>
          <w:sz w:val="22"/>
          <w:szCs w:val="22"/>
        </w:rPr>
        <w:t xml:space="preserve"> Na stronie internetowej Zamawiający zamieści wszelkie informacje o zmianie SIWZ, złożonych wnioskach o wyjaśnienie treści SIWZ i udzielonych wyjaśnieniach</w:t>
      </w:r>
    </w:p>
    <w:p w:rsidR="00E06E61" w:rsidRPr="00632A2A" w:rsidRDefault="00C65BE0"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BB230B">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BB230B">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5005DC" w:rsidRPr="00C07750">
          <w:rPr>
            <w:rStyle w:val="Hipercze"/>
            <w:rFonts w:ascii="Arial" w:hAnsi="Arial" w:cs="Arial"/>
            <w:sz w:val="22"/>
            <w:szCs w:val="22"/>
          </w:rPr>
          <w:t>kontakt@zlobekkonikowo.pl</w:t>
        </w:r>
      </w:hyperlink>
      <w:r w:rsidR="005005DC">
        <w:rPr>
          <w:rFonts w:ascii="Arial" w:hAnsi="Arial" w:cs="Arial"/>
          <w:sz w:val="22"/>
          <w:szCs w:val="22"/>
        </w:rPr>
        <w:t xml:space="preserve">, </w:t>
      </w:r>
      <w:hyperlink r:id="rId11" w:history="1">
        <w:r w:rsidR="005005DC" w:rsidRPr="002662B8">
          <w:rPr>
            <w:rStyle w:val="Hipercze"/>
            <w:rFonts w:ascii="Arial" w:hAnsi="Arial" w:cs="Arial"/>
            <w:sz w:val="22"/>
            <w:szCs w:val="22"/>
          </w:rPr>
          <w:t>gmina@swieszyno.pl</w:t>
        </w:r>
      </w:hyperlink>
    </w:p>
    <w:p w:rsidR="009652FF" w:rsidRPr="0099760E" w:rsidRDefault="007D5D68" w:rsidP="00BB230B">
      <w:pPr>
        <w:pStyle w:val="Akapitzlist"/>
        <w:numPr>
          <w:ilvl w:val="0"/>
          <w:numId w:val="35"/>
        </w:numPr>
        <w:spacing w:line="276" w:lineRule="auto"/>
        <w:jc w:val="both"/>
        <w:rPr>
          <w:rFonts w:ascii="Arial" w:hAnsi="Arial" w:cs="Arial"/>
          <w:sz w:val="22"/>
          <w:szCs w:val="22"/>
        </w:rPr>
      </w:pPr>
      <w:r w:rsidRPr="0099760E">
        <w:rPr>
          <w:rFonts w:ascii="Arial" w:hAnsi="Arial" w:cs="Arial"/>
          <w:sz w:val="22"/>
          <w:szCs w:val="22"/>
        </w:rPr>
        <w:t>za pośrednictwem poczty</w:t>
      </w:r>
      <w:r w:rsidR="00982888" w:rsidRPr="0099760E">
        <w:rPr>
          <w:rFonts w:ascii="Arial" w:hAnsi="Arial" w:cs="Arial"/>
          <w:sz w:val="22"/>
          <w:szCs w:val="22"/>
        </w:rPr>
        <w:t xml:space="preserve"> </w:t>
      </w:r>
      <w:r w:rsidR="00A043FB" w:rsidRPr="0099760E">
        <w:rPr>
          <w:rFonts w:ascii="Arial" w:hAnsi="Arial" w:cs="Arial"/>
          <w:sz w:val="22"/>
          <w:szCs w:val="22"/>
        </w:rPr>
        <w:t>na adres</w:t>
      </w:r>
      <w:r w:rsidR="00E06E61" w:rsidRPr="0099760E">
        <w:rPr>
          <w:rFonts w:ascii="Arial" w:hAnsi="Arial" w:cs="Arial"/>
          <w:sz w:val="22"/>
          <w:szCs w:val="22"/>
        </w:rPr>
        <w:t xml:space="preserve"> </w:t>
      </w:r>
      <w:r w:rsidR="005005DC" w:rsidRPr="002662B8">
        <w:rPr>
          <w:rFonts w:ascii="Arial" w:hAnsi="Arial" w:cs="Arial"/>
          <w:b/>
          <w:sz w:val="22"/>
          <w:szCs w:val="22"/>
        </w:rPr>
        <w:t xml:space="preserve">Urząd Gminy Świeszyno, </w:t>
      </w:r>
      <w:r w:rsidR="005005DC" w:rsidRPr="002662B8">
        <w:rPr>
          <w:rFonts w:ascii="Arial" w:hAnsi="Arial" w:cs="Arial"/>
          <w:b/>
          <w:sz w:val="22"/>
          <w:szCs w:val="22"/>
        </w:rPr>
        <w:br/>
        <w:t xml:space="preserve">Świeszyno 71, 76-024 Świeszyno </w:t>
      </w:r>
      <w:r w:rsidR="005005DC" w:rsidRPr="002662B8">
        <w:rPr>
          <w:rFonts w:ascii="Arial" w:hAnsi="Arial" w:cs="Arial"/>
          <w:sz w:val="22"/>
          <w:szCs w:val="22"/>
        </w:rPr>
        <w:t xml:space="preserve">z adnotacją: </w:t>
      </w:r>
      <w:r w:rsidR="005005DC" w:rsidRPr="002662B8">
        <w:rPr>
          <w:rFonts w:ascii="Arial" w:hAnsi="Arial" w:cs="Arial"/>
          <w:b/>
          <w:sz w:val="22"/>
          <w:szCs w:val="22"/>
        </w:rPr>
        <w:t xml:space="preserve">Dotyczy </w:t>
      </w:r>
      <w:r w:rsidR="005005DC">
        <w:rPr>
          <w:rFonts w:ascii="Arial" w:hAnsi="Arial" w:cs="Arial"/>
          <w:b/>
          <w:sz w:val="22"/>
          <w:szCs w:val="22"/>
        </w:rPr>
        <w:t>Żłob</w:t>
      </w:r>
      <w:r w:rsidR="001774D1">
        <w:rPr>
          <w:rFonts w:ascii="Arial" w:hAnsi="Arial" w:cs="Arial"/>
          <w:b/>
          <w:sz w:val="22"/>
          <w:szCs w:val="22"/>
        </w:rPr>
        <w:t>ka</w:t>
      </w:r>
      <w:r w:rsidR="005005DC">
        <w:rPr>
          <w:rFonts w:ascii="Arial" w:hAnsi="Arial" w:cs="Arial"/>
          <w:b/>
          <w:sz w:val="22"/>
          <w:szCs w:val="22"/>
        </w:rPr>
        <w:t xml:space="preserve"> Gminn</w:t>
      </w:r>
      <w:r w:rsidR="001774D1">
        <w:rPr>
          <w:rFonts w:ascii="Arial" w:hAnsi="Arial" w:cs="Arial"/>
          <w:b/>
          <w:sz w:val="22"/>
          <w:szCs w:val="22"/>
        </w:rPr>
        <w:t>ego</w:t>
      </w:r>
      <w:r w:rsidR="005005DC">
        <w:rPr>
          <w:rFonts w:ascii="Arial" w:hAnsi="Arial" w:cs="Arial"/>
          <w:b/>
          <w:sz w:val="22"/>
          <w:szCs w:val="22"/>
        </w:rPr>
        <w:t xml:space="preserve"> „Tęczowa Kraina” w </w:t>
      </w:r>
      <w:proofErr w:type="spellStart"/>
      <w:r w:rsidR="005005DC">
        <w:rPr>
          <w:rFonts w:ascii="Arial" w:hAnsi="Arial" w:cs="Arial"/>
          <w:b/>
          <w:sz w:val="22"/>
          <w:szCs w:val="22"/>
        </w:rPr>
        <w:t>Konikowie</w:t>
      </w:r>
      <w:proofErr w:type="spellEnd"/>
      <w:r w:rsidR="005005DC">
        <w:rPr>
          <w:rFonts w:ascii="Arial" w:hAnsi="Arial" w:cs="Arial"/>
          <w:b/>
          <w:sz w:val="22"/>
          <w:szCs w:val="22"/>
        </w:rPr>
        <w:t>.</w:t>
      </w:r>
    </w:p>
    <w:p w:rsidR="009652FF" w:rsidRPr="00632A2A" w:rsidRDefault="009652FF"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9760E">
        <w:rPr>
          <w:rFonts w:ascii="Arial" w:hAnsi="Arial" w:cs="Arial"/>
          <w:sz w:val="22"/>
          <w:szCs w:val="22"/>
        </w:rPr>
        <w:t xml:space="preserve">Agnieszka </w:t>
      </w:r>
      <w:proofErr w:type="spellStart"/>
      <w:r w:rsidR="0099760E">
        <w:rPr>
          <w:rFonts w:ascii="Arial" w:hAnsi="Arial" w:cs="Arial"/>
          <w:sz w:val="22"/>
          <w:szCs w:val="22"/>
        </w:rPr>
        <w:t>Pieprzka</w:t>
      </w:r>
      <w:proofErr w:type="spellEnd"/>
      <w:r w:rsidR="00B14352">
        <w:rPr>
          <w:rFonts w:ascii="Arial" w:hAnsi="Arial" w:cs="Arial"/>
          <w:sz w:val="22"/>
          <w:szCs w:val="22"/>
        </w:rPr>
        <w:t xml:space="preserve">, </w:t>
      </w:r>
      <w:r w:rsidR="00B14352" w:rsidRPr="00632A2A">
        <w:rPr>
          <w:rFonts w:ascii="Arial" w:hAnsi="Arial" w:cs="Arial"/>
          <w:sz w:val="22"/>
          <w:szCs w:val="22"/>
        </w:rPr>
        <w:t xml:space="preserve">tel. </w:t>
      </w:r>
      <w:r w:rsidR="00F65975">
        <w:rPr>
          <w:rFonts w:ascii="Arial" w:hAnsi="Arial" w:cs="Arial"/>
          <w:sz w:val="22"/>
          <w:szCs w:val="22"/>
        </w:rPr>
        <w:t>511-171-573</w:t>
      </w:r>
      <w:r w:rsidR="00B14352">
        <w:rPr>
          <w:rFonts w:ascii="Arial" w:hAnsi="Arial" w:cs="Arial"/>
          <w:sz w:val="22"/>
          <w:szCs w:val="22"/>
        </w:rPr>
        <w:t xml:space="preserve">, e-mail: </w:t>
      </w:r>
      <w:r w:rsidR="00F65975" w:rsidRPr="00F65975">
        <w:rPr>
          <w:rFonts w:ascii="Arial" w:hAnsi="Arial" w:cs="Arial"/>
          <w:sz w:val="22"/>
          <w:szCs w:val="22"/>
        </w:rPr>
        <w:t>kontakt@zlobekkonikowo.pl</w:t>
      </w:r>
      <w:r w:rsidRPr="00632A2A">
        <w:rPr>
          <w:rFonts w:ascii="Arial" w:hAnsi="Arial" w:cs="Arial"/>
          <w:sz w:val="22"/>
          <w:szCs w:val="22"/>
        </w:rPr>
        <w:t xml:space="preserve">, </w:t>
      </w:r>
    </w:p>
    <w:p w:rsidR="007F0B8E" w:rsidRPr="00632A2A" w:rsidRDefault="007F0B8E"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 xml:space="preserve">Wykonawca ma prawo zwrócić się do Zamawiającego o wyjaśnienie treści Specyfikacji Istotnych Warunków Zamówienia (SIWZ) zgodnie z zapisami art. 38 ustawy. Pytania muszą być sformułowane na piśmie i skierowane na adres </w:t>
      </w:r>
      <w:r w:rsidR="005005DC" w:rsidRPr="002662B8">
        <w:rPr>
          <w:rFonts w:ascii="Arial" w:hAnsi="Arial" w:cs="Arial"/>
          <w:sz w:val="22"/>
          <w:szCs w:val="22"/>
        </w:rPr>
        <w:t xml:space="preserve">Urząd Gminy Świeszyno, </w:t>
      </w:r>
      <w:r w:rsidR="005005DC" w:rsidRPr="002662B8">
        <w:rPr>
          <w:rFonts w:ascii="Arial" w:hAnsi="Arial" w:cs="Arial"/>
          <w:sz w:val="22"/>
          <w:szCs w:val="22"/>
        </w:rPr>
        <w:br/>
        <w:t xml:space="preserve">Świeszyno 71, 76-024 Świeszyno z adnotacją: </w:t>
      </w:r>
      <w:r w:rsidR="005005DC" w:rsidRPr="002662B8">
        <w:rPr>
          <w:rFonts w:ascii="Arial" w:hAnsi="Arial" w:cs="Arial"/>
          <w:b/>
          <w:sz w:val="22"/>
          <w:szCs w:val="22"/>
        </w:rPr>
        <w:t>Dotyczy</w:t>
      </w:r>
      <w:r w:rsidR="005005DC">
        <w:rPr>
          <w:rFonts w:ascii="Arial" w:hAnsi="Arial" w:cs="Arial"/>
          <w:b/>
          <w:sz w:val="22"/>
          <w:szCs w:val="22"/>
        </w:rPr>
        <w:t xml:space="preserve"> Żłobek Gminny „Tęczowa Kraina” w </w:t>
      </w:r>
      <w:proofErr w:type="spellStart"/>
      <w:r w:rsidR="005005DC">
        <w:rPr>
          <w:rFonts w:ascii="Arial" w:hAnsi="Arial" w:cs="Arial"/>
          <w:b/>
          <w:sz w:val="22"/>
          <w:szCs w:val="22"/>
        </w:rPr>
        <w:t>Konikowie</w:t>
      </w:r>
      <w:proofErr w:type="spellEnd"/>
      <w:r w:rsidR="001072C3" w:rsidRPr="00632A2A">
        <w:rPr>
          <w:rFonts w:ascii="Arial" w:hAnsi="Arial" w:cs="Arial"/>
          <w:color w:val="000000"/>
          <w:sz w:val="22"/>
          <w:szCs w:val="22"/>
        </w:rPr>
        <w:t>.</w:t>
      </w:r>
    </w:p>
    <w:p w:rsidR="007F0B8E" w:rsidRPr="00632A2A" w:rsidRDefault="007F0B8E"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BB230B">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454B27" w:rsidRPr="00632A2A" w:rsidRDefault="00454B27" w:rsidP="00454B27">
      <w:pPr>
        <w:pStyle w:val="Akapitzlist"/>
        <w:spacing w:line="276" w:lineRule="auto"/>
        <w:ind w:left="426"/>
        <w:jc w:val="both"/>
        <w:rPr>
          <w:rFonts w:ascii="Arial" w:hAnsi="Arial" w:cs="Arial"/>
          <w:sz w:val="22"/>
          <w:szCs w:val="22"/>
        </w:rPr>
      </w:pPr>
    </w:p>
    <w:p w:rsidR="00C65BE0" w:rsidRPr="00632A2A" w:rsidRDefault="00C65BE0" w:rsidP="00BB230B">
      <w:pPr>
        <w:pStyle w:val="Nagwek2"/>
        <w:numPr>
          <w:ilvl w:val="0"/>
          <w:numId w:val="48"/>
        </w:numPr>
        <w:spacing w:after="120" w:line="276" w:lineRule="auto"/>
        <w:jc w:val="left"/>
        <w:rPr>
          <w:rFonts w:ascii="Arial" w:hAnsi="Arial" w:cs="Arial"/>
          <w:sz w:val="22"/>
          <w:szCs w:val="22"/>
          <w:highlight w:val="lightGray"/>
        </w:rPr>
      </w:pPr>
      <w:bookmarkStart w:id="32" w:name="_Toc465419674"/>
      <w:r w:rsidRPr="00632A2A">
        <w:rPr>
          <w:rFonts w:ascii="Arial" w:hAnsi="Arial" w:cs="Arial"/>
          <w:sz w:val="22"/>
          <w:szCs w:val="22"/>
          <w:highlight w:val="lightGray"/>
        </w:rPr>
        <w:t>WYMAGANIA DOTYCZĄCE WADIUM</w:t>
      </w:r>
      <w:bookmarkEnd w:id="32"/>
    </w:p>
    <w:p w:rsidR="00156769" w:rsidRPr="00632A2A" w:rsidRDefault="0099760E" w:rsidP="0099760E">
      <w:pPr>
        <w:pStyle w:val="Akapitzlist"/>
        <w:spacing w:line="276" w:lineRule="auto"/>
        <w:ind w:left="426"/>
        <w:jc w:val="both"/>
        <w:rPr>
          <w:rFonts w:ascii="Arial" w:hAnsi="Arial" w:cs="Arial"/>
          <w:sz w:val="22"/>
          <w:szCs w:val="22"/>
        </w:rPr>
      </w:pPr>
      <w:r>
        <w:rPr>
          <w:rFonts w:ascii="Arial" w:hAnsi="Arial" w:cs="Arial"/>
          <w:sz w:val="22"/>
          <w:szCs w:val="22"/>
        </w:rPr>
        <w:t>Zamawiający nie wymaga wniesienia wadium</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BB230B">
      <w:pPr>
        <w:pStyle w:val="Nagwek2"/>
        <w:numPr>
          <w:ilvl w:val="0"/>
          <w:numId w:val="48"/>
        </w:numPr>
        <w:spacing w:after="120" w:line="276" w:lineRule="auto"/>
        <w:jc w:val="left"/>
        <w:rPr>
          <w:rFonts w:ascii="Arial" w:hAnsi="Arial" w:cs="Arial"/>
          <w:sz w:val="22"/>
          <w:szCs w:val="22"/>
          <w:highlight w:val="lightGray"/>
        </w:rPr>
      </w:pPr>
      <w:bookmarkStart w:id="33" w:name="_Toc465419675"/>
      <w:r w:rsidRPr="00632A2A">
        <w:rPr>
          <w:rFonts w:ascii="Arial" w:hAnsi="Arial" w:cs="Arial"/>
          <w:sz w:val="22"/>
          <w:szCs w:val="22"/>
          <w:highlight w:val="lightGray"/>
        </w:rPr>
        <w:t>OPIS SPOSOBU PRZYGOTOWANIA OFERT</w:t>
      </w:r>
      <w:bookmarkEnd w:id="33"/>
    </w:p>
    <w:p w:rsidR="007D5D68" w:rsidRPr="00632A2A" w:rsidRDefault="007D5D68"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 xml:space="preserve">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w:t>
      </w:r>
      <w:r w:rsidR="00196AB0" w:rsidRPr="00632A2A">
        <w:rPr>
          <w:rFonts w:ascii="Arial" w:hAnsi="Arial" w:cs="Arial"/>
          <w:b/>
          <w:bCs/>
          <w:iCs/>
          <w:color w:val="000000"/>
          <w:sz w:val="22"/>
          <w:szCs w:val="22"/>
        </w:rPr>
        <w:lastRenderedPageBreak/>
        <w:t>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BB230B">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BB230B">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BB230B">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BB230B">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BB230B">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BB230B">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BB230B">
      <w:pPr>
        <w:pStyle w:val="Akapitzlist"/>
        <w:widowControl w:val="0"/>
        <w:numPr>
          <w:ilvl w:val="1"/>
          <w:numId w:val="41"/>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BB230B">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00F22396">
        <w:rPr>
          <w:rFonts w:ascii="Arial" w:hAnsi="Arial" w:cs="Arial"/>
          <w:b/>
          <w:iCs/>
          <w:sz w:val="22"/>
          <w:szCs w:val="22"/>
        </w:rPr>
        <w:t>załącznik nr</w:t>
      </w:r>
      <w:r w:rsidR="00731945">
        <w:rPr>
          <w:rFonts w:ascii="Arial" w:hAnsi="Arial" w:cs="Arial"/>
          <w:b/>
          <w:iCs/>
          <w:sz w:val="22"/>
          <w:szCs w:val="22"/>
        </w:rPr>
        <w:t xml:space="preserve"> </w:t>
      </w:r>
      <w:r w:rsidR="00F22396">
        <w:rPr>
          <w:rFonts w:ascii="Arial" w:hAnsi="Arial" w:cs="Arial"/>
          <w:b/>
          <w:iCs/>
          <w:sz w:val="22"/>
          <w:szCs w:val="22"/>
        </w:rPr>
        <w:t>8</w:t>
      </w:r>
      <w:r w:rsidRPr="00632A2A">
        <w:rPr>
          <w:rFonts w:ascii="Arial" w:hAnsi="Arial" w:cs="Arial"/>
          <w:b/>
          <w:iCs/>
          <w:sz w:val="22"/>
          <w:szCs w:val="22"/>
        </w:rPr>
        <w:t xml:space="preserve"> do SIWZ).</w:t>
      </w:r>
    </w:p>
    <w:p w:rsidR="00E75213" w:rsidRPr="00B74263" w:rsidRDefault="00E75213" w:rsidP="00BB230B">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731945">
        <w:rPr>
          <w:rFonts w:ascii="Arial" w:hAnsi="Arial" w:cs="Arial"/>
          <w:b/>
          <w:iCs/>
          <w:sz w:val="22"/>
          <w:szCs w:val="22"/>
        </w:rPr>
        <w:t>7</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w:t>
      </w:r>
      <w:r w:rsidR="00C82AF4" w:rsidRPr="00B74263">
        <w:rPr>
          <w:rFonts w:ascii="Arial" w:hAnsi="Arial" w:cs="Arial"/>
          <w:b/>
          <w:sz w:val="22"/>
          <w:szCs w:val="22"/>
        </w:rPr>
        <w:t>.</w:t>
      </w:r>
    </w:p>
    <w:p w:rsidR="00E75213" w:rsidRPr="00632A2A" w:rsidRDefault="00E75213" w:rsidP="00BB230B">
      <w:pPr>
        <w:pStyle w:val="Akapitzlist"/>
        <w:widowControl w:val="0"/>
        <w:numPr>
          <w:ilvl w:val="1"/>
          <w:numId w:val="41"/>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BB230B">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lastRenderedPageBreak/>
        <w:t>Oferta na</w:t>
      </w:r>
      <w:r w:rsidR="007944BD">
        <w:rPr>
          <w:rFonts w:ascii="Arial" w:hAnsi="Arial" w:cs="Arial"/>
          <w:b/>
          <w:sz w:val="22"/>
          <w:szCs w:val="22"/>
        </w:rPr>
        <w:t xml:space="preserve"> </w:t>
      </w:r>
      <w:r w:rsidR="00995BEA">
        <w:rPr>
          <w:rFonts w:ascii="Arial" w:hAnsi="Arial" w:cs="Arial"/>
          <w:b/>
          <w:sz w:val="22"/>
          <w:szCs w:val="22"/>
        </w:rPr>
        <w:t>„</w:t>
      </w:r>
      <w:r w:rsidR="00521F44">
        <w:rPr>
          <w:rFonts w:ascii="Arial" w:hAnsi="Arial" w:cs="Arial"/>
          <w:b/>
          <w:sz w:val="22"/>
          <w:szCs w:val="22"/>
        </w:rPr>
        <w:t>Dostawa wyposażenia do żłobka w m. Konikowo</w:t>
      </w:r>
      <w:r w:rsidR="00731945">
        <w:rPr>
          <w:rFonts w:ascii="Arial" w:hAnsi="Arial" w:cs="Arial"/>
          <w:b/>
          <w:sz w:val="22"/>
          <w:szCs w:val="22"/>
        </w:rPr>
        <w:t>– etap II</w:t>
      </w:r>
      <w:r w:rsidR="00521F44">
        <w:rPr>
          <w:rFonts w:ascii="Arial" w:hAnsi="Arial" w:cs="Arial"/>
          <w:b/>
          <w:sz w:val="22"/>
          <w:szCs w:val="22"/>
        </w:rPr>
        <w:t>”</w:t>
      </w:r>
      <w:r w:rsidR="00AD709C" w:rsidRPr="00632A2A">
        <w:rPr>
          <w:rFonts w:ascii="Arial" w:hAnsi="Arial" w:cs="Arial"/>
          <w:b/>
          <w:sz w:val="22"/>
          <w:szCs w:val="22"/>
        </w:rPr>
        <w:t>.</w:t>
      </w:r>
    </w:p>
    <w:p w:rsidR="005B7D6B" w:rsidRDefault="00731945"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Pr>
          <w:rFonts w:ascii="Arial" w:hAnsi="Arial" w:cs="Arial"/>
          <w:b/>
          <w:sz w:val="22"/>
          <w:szCs w:val="22"/>
        </w:rPr>
        <w:t>Część nr ………….</w:t>
      </w:r>
    </w:p>
    <w:p w:rsidR="00731945" w:rsidRPr="00B74263" w:rsidRDefault="00731945"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9E7EDC">
        <w:rPr>
          <w:rFonts w:ascii="Arial" w:hAnsi="Arial" w:cs="Arial"/>
          <w:b/>
          <w:sz w:val="22"/>
          <w:szCs w:val="22"/>
        </w:rPr>
        <w:t xml:space="preserve">„Nie </w:t>
      </w:r>
      <w:r w:rsidR="00315892" w:rsidRPr="009E7EDC">
        <w:rPr>
          <w:rFonts w:ascii="Arial" w:hAnsi="Arial" w:cs="Arial"/>
          <w:b/>
          <w:sz w:val="22"/>
          <w:szCs w:val="22"/>
        </w:rPr>
        <w:t xml:space="preserve">otwierać przed dniem </w:t>
      </w:r>
      <w:r w:rsidR="001401A6" w:rsidRPr="009E7EDC">
        <w:rPr>
          <w:rFonts w:ascii="Arial" w:hAnsi="Arial" w:cs="Arial"/>
          <w:b/>
          <w:sz w:val="22"/>
          <w:szCs w:val="22"/>
        </w:rPr>
        <w:t>1</w:t>
      </w:r>
      <w:r w:rsidR="008806CF">
        <w:rPr>
          <w:rFonts w:ascii="Arial" w:hAnsi="Arial" w:cs="Arial"/>
          <w:b/>
          <w:sz w:val="22"/>
          <w:szCs w:val="22"/>
        </w:rPr>
        <w:t>6</w:t>
      </w:r>
      <w:r w:rsidR="008D577A" w:rsidRPr="009E7EDC">
        <w:rPr>
          <w:rFonts w:ascii="Arial" w:hAnsi="Arial" w:cs="Arial"/>
          <w:b/>
          <w:sz w:val="22"/>
          <w:szCs w:val="22"/>
        </w:rPr>
        <w:t xml:space="preserve"> </w:t>
      </w:r>
      <w:r w:rsidR="004F72E9">
        <w:rPr>
          <w:rFonts w:ascii="Arial" w:hAnsi="Arial" w:cs="Arial"/>
          <w:b/>
          <w:sz w:val="22"/>
          <w:szCs w:val="22"/>
        </w:rPr>
        <w:t>sierpnia</w:t>
      </w:r>
      <w:r w:rsidR="008D577A" w:rsidRPr="009E7EDC">
        <w:rPr>
          <w:rFonts w:ascii="Arial" w:hAnsi="Arial" w:cs="Arial"/>
          <w:b/>
          <w:sz w:val="22"/>
          <w:szCs w:val="22"/>
        </w:rPr>
        <w:t xml:space="preserve"> </w:t>
      </w:r>
      <w:r w:rsidR="00001BE8" w:rsidRPr="009E7EDC">
        <w:rPr>
          <w:rFonts w:ascii="Arial" w:hAnsi="Arial" w:cs="Arial"/>
          <w:b/>
          <w:sz w:val="22"/>
          <w:szCs w:val="22"/>
        </w:rPr>
        <w:t xml:space="preserve">2019 r. </w:t>
      </w:r>
      <w:r w:rsidRPr="009E7EDC">
        <w:rPr>
          <w:rFonts w:ascii="Arial" w:hAnsi="Arial" w:cs="Arial"/>
          <w:b/>
          <w:sz w:val="22"/>
          <w:szCs w:val="22"/>
        </w:rPr>
        <w:t xml:space="preserve">godz. </w:t>
      </w:r>
      <w:r w:rsidR="00FC0264" w:rsidRPr="009E7EDC">
        <w:rPr>
          <w:rFonts w:ascii="Arial" w:hAnsi="Arial" w:cs="Arial"/>
          <w:b/>
          <w:sz w:val="22"/>
          <w:szCs w:val="22"/>
        </w:rPr>
        <w:t>1</w:t>
      </w:r>
      <w:r w:rsidR="00000FFD">
        <w:rPr>
          <w:rFonts w:ascii="Arial" w:hAnsi="Arial" w:cs="Arial"/>
          <w:b/>
          <w:sz w:val="22"/>
          <w:szCs w:val="22"/>
        </w:rPr>
        <w:t>0</w:t>
      </w:r>
      <w:r w:rsidR="00FC0264" w:rsidRPr="009E7EDC">
        <w:rPr>
          <w:rFonts w:ascii="Arial" w:hAnsi="Arial" w:cs="Arial"/>
          <w:b/>
          <w:sz w:val="22"/>
          <w:szCs w:val="22"/>
        </w:rPr>
        <w:t>:15</w:t>
      </w:r>
      <w:r w:rsidRPr="009E7EDC">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BB230B">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BB230B">
      <w:pPr>
        <w:pStyle w:val="Akapitzlist"/>
        <w:numPr>
          <w:ilvl w:val="1"/>
          <w:numId w:val="41"/>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BB230B">
      <w:pPr>
        <w:pStyle w:val="Nagwek2"/>
        <w:numPr>
          <w:ilvl w:val="0"/>
          <w:numId w:val="41"/>
        </w:numPr>
        <w:spacing w:after="120" w:line="276" w:lineRule="auto"/>
        <w:ind w:left="284"/>
        <w:jc w:val="left"/>
        <w:rPr>
          <w:rFonts w:ascii="Arial" w:hAnsi="Arial" w:cs="Arial"/>
          <w:sz w:val="22"/>
          <w:szCs w:val="22"/>
          <w:highlight w:val="lightGray"/>
        </w:rPr>
      </w:pPr>
      <w:bookmarkStart w:id="34" w:name="_Toc465419676"/>
      <w:r w:rsidRPr="00632A2A">
        <w:rPr>
          <w:rFonts w:ascii="Arial" w:hAnsi="Arial" w:cs="Arial"/>
          <w:sz w:val="22"/>
          <w:szCs w:val="22"/>
          <w:highlight w:val="lightGray"/>
        </w:rPr>
        <w:t>OFERTA WSPÓLNA</w:t>
      </w:r>
      <w:bookmarkEnd w:id="34"/>
    </w:p>
    <w:p w:rsidR="009F1DD7" w:rsidRPr="00632A2A" w:rsidRDefault="009F1DD7" w:rsidP="00BB230B">
      <w:pPr>
        <w:pStyle w:val="Akapitzlist"/>
        <w:widowControl w:val="0"/>
        <w:numPr>
          <w:ilvl w:val="1"/>
          <w:numId w:val="42"/>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BB230B">
      <w:pPr>
        <w:pStyle w:val="Nagwek2"/>
        <w:numPr>
          <w:ilvl w:val="0"/>
          <w:numId w:val="45"/>
        </w:numPr>
        <w:spacing w:after="120" w:line="276" w:lineRule="auto"/>
        <w:rPr>
          <w:rFonts w:ascii="Arial" w:hAnsi="Arial" w:cs="Arial"/>
          <w:sz w:val="22"/>
          <w:szCs w:val="22"/>
          <w:highlight w:val="lightGray"/>
        </w:rPr>
      </w:pPr>
      <w:bookmarkStart w:id="35" w:name="_Toc465419677"/>
      <w:r w:rsidRPr="00632A2A">
        <w:rPr>
          <w:rFonts w:ascii="Arial" w:hAnsi="Arial" w:cs="Arial"/>
          <w:sz w:val="22"/>
          <w:szCs w:val="22"/>
          <w:highlight w:val="lightGray"/>
        </w:rPr>
        <w:lastRenderedPageBreak/>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5"/>
    </w:p>
    <w:p w:rsidR="00C65BE0" w:rsidRPr="00632A2A" w:rsidRDefault="00C65BE0" w:rsidP="00BB230B">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CA3B27" w:rsidRPr="00632A2A" w:rsidRDefault="006F6C7F" w:rsidP="00E334DA">
      <w:pPr>
        <w:tabs>
          <w:tab w:val="left" w:pos="1080"/>
        </w:tabs>
        <w:spacing w:line="276" w:lineRule="auto"/>
        <w:rPr>
          <w:rFonts w:ascii="Arial" w:hAnsi="Arial" w:cs="Arial"/>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r w:rsidR="001774D1">
        <w:rPr>
          <w:rFonts w:ascii="Arial" w:hAnsi="Arial" w:cs="Arial"/>
          <w:sz w:val="22"/>
          <w:szCs w:val="22"/>
        </w:rPr>
        <w:br/>
        <w:t xml:space="preserve">           </w:t>
      </w:r>
      <w:r w:rsidR="00C65BE0" w:rsidRPr="009E7EDC">
        <w:rPr>
          <w:rFonts w:ascii="Arial" w:hAnsi="Arial" w:cs="Arial"/>
          <w:b/>
          <w:bCs/>
          <w:sz w:val="22"/>
          <w:szCs w:val="22"/>
          <w:u w:val="single"/>
        </w:rPr>
        <w:t>Termin składania ofert upływa</w:t>
      </w:r>
      <w:r w:rsidR="008D577A" w:rsidRPr="009E7EDC">
        <w:rPr>
          <w:rFonts w:ascii="Arial" w:hAnsi="Arial" w:cs="Arial"/>
          <w:b/>
          <w:bCs/>
          <w:sz w:val="22"/>
          <w:szCs w:val="22"/>
          <w:u w:val="single"/>
        </w:rPr>
        <w:t xml:space="preserve"> 1</w:t>
      </w:r>
      <w:r w:rsidR="008806CF">
        <w:rPr>
          <w:rFonts w:ascii="Arial" w:hAnsi="Arial" w:cs="Arial"/>
          <w:b/>
          <w:bCs/>
          <w:sz w:val="22"/>
          <w:szCs w:val="22"/>
          <w:u w:val="single"/>
        </w:rPr>
        <w:t>6</w:t>
      </w:r>
      <w:r w:rsidR="005B2C74" w:rsidRPr="009E7EDC">
        <w:rPr>
          <w:rFonts w:ascii="Arial" w:hAnsi="Arial" w:cs="Arial"/>
          <w:b/>
          <w:bCs/>
          <w:sz w:val="22"/>
          <w:szCs w:val="22"/>
          <w:u w:val="single"/>
        </w:rPr>
        <w:t xml:space="preserve"> </w:t>
      </w:r>
      <w:r w:rsidR="005360F1">
        <w:rPr>
          <w:rFonts w:ascii="Arial" w:hAnsi="Arial" w:cs="Arial"/>
          <w:b/>
          <w:bCs/>
          <w:sz w:val="22"/>
          <w:szCs w:val="22"/>
          <w:u w:val="single"/>
        </w:rPr>
        <w:t>sierpnia</w:t>
      </w:r>
      <w:r w:rsidR="008D577A" w:rsidRPr="009E7EDC">
        <w:rPr>
          <w:rFonts w:ascii="Arial" w:hAnsi="Arial" w:cs="Arial"/>
          <w:b/>
          <w:bCs/>
          <w:sz w:val="22"/>
          <w:szCs w:val="22"/>
          <w:u w:val="single"/>
        </w:rPr>
        <w:t xml:space="preserve"> </w:t>
      </w:r>
      <w:r w:rsidR="00001BE8" w:rsidRPr="009E7EDC">
        <w:rPr>
          <w:rFonts w:ascii="Arial" w:hAnsi="Arial" w:cs="Arial"/>
          <w:b/>
          <w:bCs/>
          <w:sz w:val="22"/>
          <w:szCs w:val="22"/>
          <w:u w:val="single"/>
        </w:rPr>
        <w:t xml:space="preserve">2019 r. </w:t>
      </w:r>
      <w:r w:rsidR="00C65BE0" w:rsidRPr="009E7EDC">
        <w:rPr>
          <w:rFonts w:ascii="Arial" w:hAnsi="Arial" w:cs="Arial"/>
          <w:b/>
          <w:sz w:val="22"/>
          <w:szCs w:val="22"/>
          <w:u w:val="single"/>
        </w:rPr>
        <w:t xml:space="preserve">godz. </w:t>
      </w:r>
      <w:r w:rsidR="00B47286" w:rsidRPr="009E7EDC">
        <w:rPr>
          <w:rFonts w:ascii="Arial" w:hAnsi="Arial" w:cs="Arial"/>
          <w:b/>
          <w:bCs/>
          <w:sz w:val="22"/>
          <w:szCs w:val="22"/>
          <w:u w:val="single"/>
        </w:rPr>
        <w:t>1</w:t>
      </w:r>
      <w:r w:rsidR="00000FFD">
        <w:rPr>
          <w:rFonts w:ascii="Arial" w:hAnsi="Arial" w:cs="Arial"/>
          <w:b/>
          <w:bCs/>
          <w:sz w:val="22"/>
          <w:szCs w:val="22"/>
          <w:u w:val="single"/>
        </w:rPr>
        <w:t>0</w:t>
      </w:r>
      <w:r w:rsidR="00C65BE0" w:rsidRPr="009E7EDC">
        <w:rPr>
          <w:rFonts w:ascii="Arial" w:hAnsi="Arial" w:cs="Arial"/>
          <w:b/>
          <w:bCs/>
          <w:sz w:val="22"/>
          <w:szCs w:val="22"/>
          <w:u w:val="single"/>
        </w:rPr>
        <w:t>:00.</w:t>
      </w:r>
      <w:r w:rsidR="00274D20">
        <w:rPr>
          <w:rFonts w:ascii="Arial" w:hAnsi="Arial" w:cs="Arial"/>
          <w:b/>
          <w:bCs/>
          <w:sz w:val="22"/>
          <w:szCs w:val="22"/>
          <w:u w:val="single"/>
        </w:rPr>
        <w:t xml:space="preserve"> </w:t>
      </w:r>
      <w:r w:rsidR="00274D20">
        <w:rPr>
          <w:rFonts w:ascii="Arial" w:hAnsi="Arial" w:cs="Arial"/>
          <w:b/>
          <w:bCs/>
          <w:sz w:val="22"/>
          <w:szCs w:val="22"/>
          <w:u w:val="single"/>
        </w:rPr>
        <w:br/>
      </w:r>
      <w:r w:rsidR="00CA3B27" w:rsidRPr="00632A2A">
        <w:rPr>
          <w:rFonts w:ascii="Arial" w:hAnsi="Arial" w:cs="Arial"/>
          <w:sz w:val="22"/>
          <w:szCs w:val="22"/>
        </w:rPr>
        <w:t>Koperta z ofertą oznaczona zostanie datą i godziną jej wpływu oraz kolejnym numerem.</w:t>
      </w:r>
    </w:p>
    <w:p w:rsidR="006516BD" w:rsidRPr="00FB5453" w:rsidRDefault="00CA3B27" w:rsidP="00BB230B">
      <w:pPr>
        <w:pStyle w:val="Akapitzlist"/>
        <w:numPr>
          <w:ilvl w:val="1"/>
          <w:numId w:val="45"/>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BB230B">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E7EDC">
        <w:rPr>
          <w:rFonts w:ascii="Arial" w:hAnsi="Arial" w:cs="Arial"/>
          <w:b/>
          <w:bCs/>
          <w:sz w:val="22"/>
          <w:szCs w:val="22"/>
          <w:u w:val="single"/>
        </w:rPr>
        <w:t xml:space="preserve">Otwarcie ofert nastąpi w dniu </w:t>
      </w:r>
      <w:r w:rsidR="008D577A" w:rsidRPr="009E7EDC">
        <w:rPr>
          <w:rFonts w:ascii="Arial" w:hAnsi="Arial" w:cs="Arial"/>
          <w:b/>
          <w:bCs/>
          <w:sz w:val="22"/>
          <w:szCs w:val="22"/>
          <w:u w:val="single"/>
        </w:rPr>
        <w:t>1</w:t>
      </w:r>
      <w:r w:rsidR="008806CF">
        <w:rPr>
          <w:rFonts w:ascii="Arial" w:hAnsi="Arial" w:cs="Arial"/>
          <w:b/>
          <w:bCs/>
          <w:sz w:val="22"/>
          <w:szCs w:val="22"/>
          <w:u w:val="single"/>
        </w:rPr>
        <w:t>6</w:t>
      </w:r>
      <w:r w:rsidR="005B2C74" w:rsidRPr="009E7EDC">
        <w:rPr>
          <w:rFonts w:ascii="Arial" w:hAnsi="Arial" w:cs="Arial"/>
          <w:b/>
          <w:bCs/>
          <w:sz w:val="22"/>
          <w:szCs w:val="22"/>
          <w:u w:val="single"/>
        </w:rPr>
        <w:t xml:space="preserve"> </w:t>
      </w:r>
      <w:r w:rsidR="005360F1">
        <w:rPr>
          <w:rFonts w:ascii="Arial" w:hAnsi="Arial" w:cs="Arial"/>
          <w:b/>
          <w:bCs/>
          <w:sz w:val="22"/>
          <w:szCs w:val="22"/>
          <w:u w:val="single"/>
        </w:rPr>
        <w:t>sierpnia</w:t>
      </w:r>
      <w:r w:rsidR="008D577A" w:rsidRPr="009E7EDC">
        <w:rPr>
          <w:rFonts w:ascii="Arial" w:hAnsi="Arial" w:cs="Arial"/>
          <w:b/>
          <w:bCs/>
          <w:sz w:val="22"/>
          <w:szCs w:val="22"/>
          <w:u w:val="single"/>
        </w:rPr>
        <w:t xml:space="preserve"> </w:t>
      </w:r>
      <w:r w:rsidR="00001BE8" w:rsidRPr="009E7EDC">
        <w:rPr>
          <w:rFonts w:ascii="Arial" w:hAnsi="Arial" w:cs="Arial"/>
          <w:b/>
          <w:bCs/>
          <w:sz w:val="22"/>
          <w:szCs w:val="22"/>
          <w:u w:val="single"/>
        </w:rPr>
        <w:t>2019 r.</w:t>
      </w:r>
      <w:r w:rsidR="00274D20" w:rsidRPr="009E7EDC">
        <w:rPr>
          <w:rFonts w:ascii="Arial" w:hAnsi="Arial" w:cs="Arial"/>
          <w:b/>
          <w:bCs/>
          <w:sz w:val="22"/>
          <w:szCs w:val="22"/>
          <w:u w:val="single"/>
        </w:rPr>
        <w:t xml:space="preserve"> </w:t>
      </w:r>
      <w:r w:rsidR="004845D9" w:rsidRPr="009E7EDC">
        <w:rPr>
          <w:rFonts w:ascii="Arial" w:hAnsi="Arial" w:cs="Arial"/>
          <w:b/>
          <w:bCs/>
          <w:sz w:val="22"/>
          <w:szCs w:val="22"/>
          <w:u w:val="single"/>
        </w:rPr>
        <w:t xml:space="preserve">o </w:t>
      </w:r>
      <w:r w:rsidR="004845D9" w:rsidRPr="009E7EDC">
        <w:rPr>
          <w:rFonts w:ascii="Arial" w:hAnsi="Arial" w:cs="Arial"/>
          <w:b/>
          <w:sz w:val="22"/>
          <w:szCs w:val="22"/>
          <w:u w:val="single"/>
        </w:rPr>
        <w:t xml:space="preserve">godz. </w:t>
      </w:r>
      <w:r w:rsidR="00B47286" w:rsidRPr="009E7EDC">
        <w:rPr>
          <w:rFonts w:ascii="Arial" w:hAnsi="Arial" w:cs="Arial"/>
          <w:b/>
          <w:bCs/>
          <w:sz w:val="22"/>
          <w:szCs w:val="22"/>
          <w:u w:val="single"/>
        </w:rPr>
        <w:t>1</w:t>
      </w:r>
      <w:r w:rsidR="00000FFD">
        <w:rPr>
          <w:rFonts w:ascii="Arial" w:hAnsi="Arial" w:cs="Arial"/>
          <w:b/>
          <w:bCs/>
          <w:sz w:val="22"/>
          <w:szCs w:val="22"/>
          <w:u w:val="single"/>
        </w:rPr>
        <w:t>0</w:t>
      </w:r>
      <w:r w:rsidR="004845D9" w:rsidRPr="009E7EDC">
        <w:rPr>
          <w:rFonts w:ascii="Arial" w:hAnsi="Arial" w:cs="Arial"/>
          <w:b/>
          <w:bCs/>
          <w:sz w:val="22"/>
          <w:szCs w:val="22"/>
          <w:u w:val="single"/>
        </w:rPr>
        <w:t>:15.</w:t>
      </w:r>
    </w:p>
    <w:p w:rsidR="00486F7C" w:rsidRPr="00632A2A" w:rsidRDefault="00486F7C" w:rsidP="00BB230B">
      <w:pPr>
        <w:widowControl w:val="0"/>
        <w:numPr>
          <w:ilvl w:val="0"/>
          <w:numId w:val="43"/>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BB230B">
      <w:pPr>
        <w:widowControl w:val="0"/>
        <w:numPr>
          <w:ilvl w:val="0"/>
          <w:numId w:val="43"/>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BB230B">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BB230B">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BB230B">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BB230B">
      <w:pPr>
        <w:widowControl w:val="0"/>
        <w:numPr>
          <w:ilvl w:val="0"/>
          <w:numId w:val="43"/>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BB230B">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BB230B">
      <w:pPr>
        <w:widowControl w:val="0"/>
        <w:numPr>
          <w:ilvl w:val="0"/>
          <w:numId w:val="44"/>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 xml:space="preserve">dokonanych poprawek oraz inne omyłki polegające na niezgodności oferty z SIWZ, niepowodujące istotnych zmian w treści oferty. Wykonawca, którego oferta zostanie </w:t>
      </w:r>
      <w:r w:rsidRPr="00632A2A">
        <w:rPr>
          <w:rFonts w:ascii="Arial" w:hAnsi="Arial" w:cs="Arial"/>
          <w:sz w:val="22"/>
          <w:szCs w:val="22"/>
        </w:rPr>
        <w:lastRenderedPageBreak/>
        <w:t>poprawiona będzie niezwłocznie zawiadomiony.</w:t>
      </w:r>
    </w:p>
    <w:p w:rsidR="00486F7C" w:rsidRPr="00B74263" w:rsidRDefault="00486F7C" w:rsidP="00BB230B">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BB230B">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BB230B">
      <w:pPr>
        <w:pStyle w:val="Nagwek2"/>
        <w:numPr>
          <w:ilvl w:val="0"/>
          <w:numId w:val="45"/>
        </w:numPr>
        <w:spacing w:after="120" w:line="276" w:lineRule="auto"/>
        <w:rPr>
          <w:rFonts w:ascii="Arial" w:hAnsi="Arial" w:cs="Arial"/>
          <w:sz w:val="22"/>
          <w:szCs w:val="22"/>
          <w:highlight w:val="lightGray"/>
        </w:rPr>
      </w:pPr>
      <w:bookmarkStart w:id="36" w:name="_Toc465419678"/>
      <w:r w:rsidRPr="00632A2A">
        <w:rPr>
          <w:rFonts w:ascii="Arial" w:hAnsi="Arial" w:cs="Arial"/>
          <w:sz w:val="22"/>
          <w:szCs w:val="22"/>
          <w:highlight w:val="lightGray"/>
        </w:rPr>
        <w:t>OPIS SPOSOBU OBLICZENIA CENY</w:t>
      </w:r>
      <w:bookmarkEnd w:id="36"/>
    </w:p>
    <w:p w:rsidR="007F3AC9" w:rsidRPr="00632A2A" w:rsidRDefault="00A6517E" w:rsidP="00963899">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963899">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963899">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963899">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DE4ED1" w:rsidRPr="00632A2A" w:rsidRDefault="00DE4ED1" w:rsidP="00963899">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Wynagrodzenie za wykonanie przedmiotu zamówienia nastąpi faktur</w:t>
      </w:r>
      <w:r w:rsidR="009E7EDC">
        <w:rPr>
          <w:rFonts w:ascii="Arial" w:hAnsi="Arial" w:cs="Arial"/>
          <w:sz w:val="22"/>
          <w:szCs w:val="22"/>
        </w:rPr>
        <w:t>ą końcową</w:t>
      </w:r>
      <w:r w:rsidRPr="00632A2A">
        <w:rPr>
          <w:rFonts w:ascii="Arial" w:hAnsi="Arial" w:cs="Arial"/>
          <w:sz w:val="22"/>
          <w:szCs w:val="22"/>
        </w:rPr>
        <w:t xml:space="preserve"> po wykonaniu </w:t>
      </w:r>
      <w:r w:rsidR="00AA729D">
        <w:rPr>
          <w:rFonts w:ascii="Arial" w:hAnsi="Arial" w:cs="Arial"/>
          <w:sz w:val="22"/>
          <w:szCs w:val="22"/>
        </w:rPr>
        <w:t xml:space="preserve">przedmiotu </w:t>
      </w:r>
      <w:r w:rsidR="00274D20">
        <w:rPr>
          <w:rFonts w:ascii="Arial" w:hAnsi="Arial" w:cs="Arial"/>
          <w:sz w:val="22"/>
          <w:szCs w:val="22"/>
        </w:rPr>
        <w:t>zamówienia</w:t>
      </w:r>
      <w:r w:rsidRPr="00632A2A">
        <w:rPr>
          <w:rFonts w:ascii="Arial" w:hAnsi="Arial" w:cs="Arial"/>
          <w:b/>
          <w:sz w:val="22"/>
          <w:szCs w:val="22"/>
        </w:rPr>
        <w:t>.</w:t>
      </w:r>
      <w:r w:rsidRPr="00632A2A">
        <w:rPr>
          <w:rFonts w:ascii="Arial" w:hAnsi="Arial" w:cs="Arial"/>
          <w:sz w:val="22"/>
          <w:szCs w:val="22"/>
        </w:rPr>
        <w:t xml:space="preserve"> </w:t>
      </w:r>
      <w:r w:rsidR="002615B0" w:rsidRPr="00BA4D35">
        <w:rPr>
          <w:rFonts w:ascii="Arial" w:eastAsia="SimSun" w:hAnsi="Arial" w:cs="Arial"/>
          <w:sz w:val="22"/>
          <w:szCs w:val="22"/>
          <w:lang w:eastAsia="zh-CN"/>
        </w:rPr>
        <w:t xml:space="preserve">Podstawą wystawienia końcowej faktury VAT będzie podpisany przez strony protokół odbioru </w:t>
      </w:r>
      <w:r w:rsidR="002615B0" w:rsidRPr="00386199">
        <w:rPr>
          <w:rFonts w:ascii="Arial" w:hAnsi="Arial" w:cs="Arial"/>
          <w:sz w:val="22"/>
          <w:szCs w:val="22"/>
        </w:rPr>
        <w:t>przedmiotu zamówienia</w:t>
      </w:r>
      <w:r w:rsidR="002615B0">
        <w:rPr>
          <w:rFonts w:ascii="Arial" w:hAnsi="Arial" w:cs="Arial"/>
          <w:sz w:val="22"/>
          <w:szCs w:val="22"/>
        </w:rPr>
        <w:t xml:space="preserve"> (dla każdej części odrębnie)</w:t>
      </w:r>
      <w:r w:rsidR="00FF1B4E">
        <w:rPr>
          <w:rFonts w:ascii="Arial" w:hAnsi="Arial" w:cs="Arial"/>
          <w:sz w:val="22"/>
          <w:szCs w:val="22"/>
        </w:rPr>
        <w:t xml:space="preserve"> </w:t>
      </w:r>
      <w:r w:rsidRPr="00632A2A">
        <w:rPr>
          <w:rFonts w:ascii="Arial" w:hAnsi="Arial" w:cs="Arial"/>
          <w:sz w:val="22"/>
          <w:szCs w:val="22"/>
        </w:rPr>
        <w:t xml:space="preserve"> </w:t>
      </w:r>
    </w:p>
    <w:p w:rsidR="00DE4ED1" w:rsidRPr="00DE4ED1" w:rsidRDefault="00DE4ED1" w:rsidP="00963899">
      <w:pPr>
        <w:pStyle w:val="Akapitzlist"/>
        <w:numPr>
          <w:ilvl w:val="0"/>
          <w:numId w:val="55"/>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BB230B">
      <w:pPr>
        <w:pStyle w:val="Nagwek2"/>
        <w:numPr>
          <w:ilvl w:val="0"/>
          <w:numId w:val="45"/>
        </w:numPr>
        <w:spacing w:after="120" w:line="276" w:lineRule="auto"/>
        <w:rPr>
          <w:rFonts w:ascii="Arial" w:hAnsi="Arial" w:cs="Arial"/>
          <w:sz w:val="22"/>
          <w:szCs w:val="22"/>
          <w:highlight w:val="lightGray"/>
        </w:rPr>
      </w:pPr>
      <w:bookmarkStart w:id="37" w:name="_Toc465419679"/>
      <w:r w:rsidRPr="00632A2A">
        <w:rPr>
          <w:rFonts w:ascii="Arial" w:hAnsi="Arial" w:cs="Arial"/>
          <w:sz w:val="22"/>
          <w:szCs w:val="22"/>
          <w:highlight w:val="lightGray"/>
        </w:rPr>
        <w:t>TERMIN ZWIĄZANIA OFERTĄ</w:t>
      </w:r>
      <w:bookmarkEnd w:id="37"/>
    </w:p>
    <w:p w:rsidR="001D5DD2" w:rsidRPr="00632A2A" w:rsidRDefault="001D5DD2" w:rsidP="00BB230B">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BB230B">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BB230B">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BB230B">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BB230B">
      <w:pPr>
        <w:pStyle w:val="Nagwek2"/>
        <w:numPr>
          <w:ilvl w:val="0"/>
          <w:numId w:val="45"/>
        </w:numPr>
        <w:spacing w:after="120" w:line="276" w:lineRule="auto"/>
        <w:rPr>
          <w:rFonts w:ascii="Arial" w:hAnsi="Arial" w:cs="Arial"/>
          <w:sz w:val="22"/>
          <w:szCs w:val="22"/>
          <w:highlight w:val="lightGray"/>
        </w:rPr>
      </w:pPr>
      <w:bookmarkStart w:id="38" w:name="_Toc465419680"/>
      <w:r w:rsidRPr="00632A2A">
        <w:rPr>
          <w:rFonts w:ascii="Arial" w:hAnsi="Arial" w:cs="Arial"/>
          <w:sz w:val="22"/>
          <w:szCs w:val="22"/>
          <w:highlight w:val="lightGray"/>
        </w:rPr>
        <w:t>KRYTERIA WYBORU OFERTY.</w:t>
      </w:r>
      <w:bookmarkEnd w:id="38"/>
    </w:p>
    <w:p w:rsidR="00C340FB" w:rsidRPr="00632A2A" w:rsidRDefault="001018E5"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BB230B">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714C62">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BB230B">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lastRenderedPageBreak/>
        <w:t xml:space="preserve">Gwarancja </w:t>
      </w:r>
      <w:r w:rsidR="00047F02">
        <w:rPr>
          <w:rFonts w:ascii="Arial" w:hAnsi="Arial" w:cs="Arial"/>
          <w:b/>
          <w:sz w:val="22"/>
          <w:szCs w:val="22"/>
        </w:rPr>
        <w:t xml:space="preserve">– waga </w:t>
      </w:r>
      <w:r w:rsidR="00AA729D">
        <w:rPr>
          <w:rFonts w:ascii="Arial" w:hAnsi="Arial" w:cs="Arial"/>
          <w:b/>
          <w:sz w:val="22"/>
          <w:szCs w:val="22"/>
        </w:rPr>
        <w:t>4</w:t>
      </w:r>
      <w:r w:rsidR="001018E5" w:rsidRPr="00632A2A">
        <w:rPr>
          <w:rFonts w:ascii="Arial" w:hAnsi="Arial" w:cs="Arial"/>
          <w:b/>
          <w:sz w:val="22"/>
          <w:szCs w:val="22"/>
        </w:rPr>
        <w:t>0%</w:t>
      </w:r>
      <w:r w:rsidR="00047F02">
        <w:rPr>
          <w:rFonts w:ascii="Arial" w:hAnsi="Arial" w:cs="Arial"/>
          <w:b/>
          <w:sz w:val="22"/>
          <w:szCs w:val="22"/>
        </w:rPr>
        <w:t xml:space="preserve"> (max </w:t>
      </w:r>
      <w:r w:rsidR="00AA729D">
        <w:rPr>
          <w:rFonts w:ascii="Arial" w:hAnsi="Arial" w:cs="Arial"/>
          <w:b/>
          <w:sz w:val="22"/>
          <w:szCs w:val="22"/>
        </w:rPr>
        <w:t>4</w:t>
      </w:r>
      <w:r w:rsidR="00B87E70" w:rsidRPr="00632A2A">
        <w:rPr>
          <w:rFonts w:ascii="Arial" w:hAnsi="Arial" w:cs="Arial"/>
          <w:b/>
          <w:sz w:val="22"/>
          <w:szCs w:val="22"/>
        </w:rPr>
        <w:t>0 pkt.)</w:t>
      </w:r>
    </w:p>
    <w:p w:rsidR="00B87E70" w:rsidRDefault="00B87E70" w:rsidP="00BB230B">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4B4863" w:rsidRPr="0001162A" w:rsidRDefault="004B4863" w:rsidP="00465098">
      <w:pPr>
        <w:pStyle w:val="Akapitzlist"/>
        <w:spacing w:line="276" w:lineRule="auto"/>
        <w:ind w:left="851"/>
        <w:jc w:val="both"/>
        <w:rPr>
          <w:rFonts w:ascii="Arial" w:hAnsi="Arial" w:cs="Arial"/>
          <w:b/>
          <w:sz w:val="16"/>
          <w:szCs w:val="16"/>
        </w:rPr>
      </w:pPr>
    </w:p>
    <w:p w:rsidR="001018E5" w:rsidRPr="00632A2A" w:rsidRDefault="00E2085C"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BB230B">
      <w:pPr>
        <w:pStyle w:val="Akapitzlist"/>
        <w:numPr>
          <w:ilvl w:val="0"/>
          <w:numId w:val="39"/>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BB230B">
      <w:pPr>
        <w:pStyle w:val="Akapitzlist"/>
        <w:numPr>
          <w:ilvl w:val="0"/>
          <w:numId w:val="39"/>
        </w:numPr>
        <w:spacing w:line="276" w:lineRule="auto"/>
        <w:ind w:left="284" w:hanging="284"/>
        <w:jc w:val="both"/>
        <w:rPr>
          <w:rFonts w:ascii="Arial" w:hAnsi="Arial" w:cs="Arial"/>
          <w:bCs/>
          <w:sz w:val="22"/>
          <w:szCs w:val="22"/>
        </w:rPr>
      </w:pPr>
      <w:bookmarkStart w:id="39"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9"/>
      <w:r w:rsidR="00344D93">
        <w:rPr>
          <w:rFonts w:ascii="Arial" w:hAnsi="Arial" w:cs="Arial"/>
          <w:b/>
          <w:bCs/>
          <w:sz w:val="22"/>
          <w:szCs w:val="22"/>
        </w:rPr>
        <w:t xml:space="preserve"> </w:t>
      </w:r>
      <w:r w:rsidRPr="00780152">
        <w:rPr>
          <w:rFonts w:ascii="Arial" w:hAnsi="Arial" w:cs="Arial"/>
          <w:bCs/>
          <w:sz w:val="22"/>
          <w:szCs w:val="22"/>
        </w:rPr>
        <w:t xml:space="preserve">oferta </w:t>
      </w:r>
      <w:bookmarkStart w:id="40" w:name="_Hlk508270212"/>
      <w:r w:rsidRPr="00780152">
        <w:rPr>
          <w:rFonts w:ascii="Arial" w:hAnsi="Arial" w:cs="Arial"/>
          <w:bCs/>
          <w:sz w:val="22"/>
          <w:szCs w:val="22"/>
        </w:rPr>
        <w:t xml:space="preserve">otrzyma ilość punktów w zależności od </w:t>
      </w:r>
      <w:bookmarkEnd w:id="40"/>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BC6C32">
        <w:rPr>
          <w:rFonts w:ascii="Arial" w:hAnsi="Arial" w:cs="Arial"/>
          <w:bCs/>
          <w:sz w:val="22"/>
          <w:szCs w:val="22"/>
        </w:rPr>
        <w:t>24</w:t>
      </w:r>
      <w:r w:rsidR="00E14D6E" w:rsidRPr="00344D93">
        <w:rPr>
          <w:rFonts w:ascii="Arial" w:hAnsi="Arial" w:cs="Arial"/>
          <w:bCs/>
          <w:sz w:val="22"/>
          <w:szCs w:val="22"/>
        </w:rPr>
        <w:t xml:space="preserve"> miesi</w:t>
      </w:r>
      <w:r w:rsidR="00A53417">
        <w:rPr>
          <w:rFonts w:ascii="Arial" w:hAnsi="Arial" w:cs="Arial"/>
          <w:bCs/>
          <w:sz w:val="22"/>
          <w:szCs w:val="22"/>
        </w:rPr>
        <w:t>ą</w:t>
      </w:r>
      <w:r w:rsidR="00E14D6E" w:rsidRPr="00344D93">
        <w:rPr>
          <w:rFonts w:ascii="Arial" w:hAnsi="Arial" w:cs="Arial"/>
          <w:bCs/>
          <w:sz w:val="22"/>
          <w:szCs w:val="22"/>
        </w:rPr>
        <w:t>c</w:t>
      </w:r>
      <w:r w:rsidR="00BC6C32">
        <w:rPr>
          <w:rFonts w:ascii="Arial" w:hAnsi="Arial" w:cs="Arial"/>
          <w:bCs/>
          <w:sz w:val="22"/>
          <w:szCs w:val="22"/>
        </w:rPr>
        <w:t>e</w:t>
      </w:r>
      <w:r w:rsidR="00E14D6E" w:rsidRPr="00344D93">
        <w:rPr>
          <w:rFonts w:ascii="Arial" w:hAnsi="Arial" w:cs="Arial"/>
          <w:bCs/>
          <w:sz w:val="22"/>
          <w:szCs w:val="22"/>
        </w:rPr>
        <w:t xml:space="preserve"> i dłuższy niż </w:t>
      </w:r>
      <w:r w:rsidR="00AA729D">
        <w:rPr>
          <w:rFonts w:ascii="Arial" w:hAnsi="Arial" w:cs="Arial"/>
          <w:bCs/>
          <w:sz w:val="22"/>
          <w:szCs w:val="22"/>
        </w:rPr>
        <w:t>36</w:t>
      </w:r>
      <w:r w:rsidRPr="00344D93">
        <w:rPr>
          <w:rFonts w:ascii="Arial" w:hAnsi="Arial" w:cs="Arial"/>
          <w:bCs/>
          <w:sz w:val="22"/>
          <w:szCs w:val="22"/>
        </w:rPr>
        <w:t xml:space="preserve"> miesi</w:t>
      </w:r>
      <w:r w:rsidR="009E7EDC">
        <w:rPr>
          <w:rFonts w:ascii="Arial" w:hAnsi="Arial" w:cs="Arial"/>
          <w:bCs/>
          <w:sz w:val="22"/>
          <w:szCs w:val="22"/>
        </w:rPr>
        <w:t>ę</w:t>
      </w:r>
      <w:r w:rsidR="005B2C74" w:rsidRPr="00344D93">
        <w:rPr>
          <w:rFonts w:ascii="Arial" w:hAnsi="Arial" w:cs="Arial"/>
          <w:bCs/>
          <w:sz w:val="22"/>
          <w:szCs w:val="22"/>
        </w:rPr>
        <w:t>c</w:t>
      </w:r>
      <w:r w:rsidR="00AA729D">
        <w:rPr>
          <w:rFonts w:ascii="Arial" w:hAnsi="Arial" w:cs="Arial"/>
          <w:bCs/>
          <w:sz w:val="22"/>
          <w:szCs w:val="22"/>
        </w:rPr>
        <w:t>y</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BC6C32">
        <w:rPr>
          <w:rFonts w:ascii="Arial" w:hAnsi="Arial" w:cs="Arial"/>
          <w:bCs/>
          <w:sz w:val="22"/>
          <w:szCs w:val="22"/>
        </w:rPr>
        <w:t>24</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rsidR="00DE5421" w:rsidRDefault="00E14D6E" w:rsidP="006911F6">
      <w:pPr>
        <w:pStyle w:val="Tekstpodstawowywcity2"/>
        <w:spacing w:line="276" w:lineRule="auto"/>
        <w:ind w:left="284"/>
        <w:rPr>
          <w:sz w:val="22"/>
          <w:szCs w:val="22"/>
        </w:rPr>
      </w:pPr>
      <w:r w:rsidRPr="00344D93">
        <w:rPr>
          <w:sz w:val="22"/>
          <w:szCs w:val="22"/>
        </w:rPr>
        <w:t xml:space="preserve">- gwarancja </w:t>
      </w:r>
      <w:r w:rsidR="00AA729D">
        <w:rPr>
          <w:sz w:val="22"/>
          <w:szCs w:val="22"/>
        </w:rPr>
        <w:t>24</w:t>
      </w:r>
      <w:r w:rsidR="00DE5421" w:rsidRPr="00344D93">
        <w:rPr>
          <w:sz w:val="22"/>
          <w:szCs w:val="22"/>
        </w:rPr>
        <w:t xml:space="preserve"> m-c</w:t>
      </w:r>
      <w:r w:rsidR="009E7EDC">
        <w:rPr>
          <w:sz w:val="22"/>
          <w:szCs w:val="22"/>
        </w:rPr>
        <w:t>e</w:t>
      </w:r>
      <w:r w:rsidR="00DE5421" w:rsidRPr="00344D93">
        <w:rPr>
          <w:sz w:val="22"/>
          <w:szCs w:val="22"/>
        </w:rPr>
        <w:tab/>
      </w:r>
      <w:r w:rsidR="00DE5421" w:rsidRPr="00344D93">
        <w:rPr>
          <w:sz w:val="22"/>
          <w:szCs w:val="22"/>
        </w:rPr>
        <w:tab/>
        <w:t xml:space="preserve"> – </w:t>
      </w:r>
      <w:r w:rsidR="00BC6C32">
        <w:rPr>
          <w:sz w:val="22"/>
          <w:szCs w:val="22"/>
        </w:rPr>
        <w:t>0</w:t>
      </w:r>
      <w:r w:rsidR="00DE5421" w:rsidRPr="00344D93">
        <w:rPr>
          <w:sz w:val="22"/>
          <w:szCs w:val="22"/>
        </w:rPr>
        <w:t xml:space="preserve"> pkt.</w:t>
      </w:r>
    </w:p>
    <w:p w:rsidR="00AA729D" w:rsidRDefault="00AA729D" w:rsidP="00AA729D">
      <w:pPr>
        <w:pStyle w:val="Tekstpodstawowywcity2"/>
        <w:spacing w:line="276" w:lineRule="auto"/>
        <w:ind w:left="284"/>
        <w:rPr>
          <w:sz w:val="22"/>
          <w:szCs w:val="22"/>
        </w:rPr>
      </w:pPr>
      <w:r w:rsidRPr="00344D93">
        <w:rPr>
          <w:sz w:val="22"/>
          <w:szCs w:val="22"/>
        </w:rPr>
        <w:t xml:space="preserve">- gwarancja </w:t>
      </w:r>
      <w:r>
        <w:rPr>
          <w:sz w:val="22"/>
          <w:szCs w:val="22"/>
        </w:rPr>
        <w:t>30</w:t>
      </w:r>
      <w:r w:rsidRPr="00344D93">
        <w:rPr>
          <w:sz w:val="22"/>
          <w:szCs w:val="22"/>
        </w:rPr>
        <w:t xml:space="preserve"> m-</w:t>
      </w:r>
      <w:proofErr w:type="spellStart"/>
      <w:r w:rsidRPr="00344D93">
        <w:rPr>
          <w:sz w:val="22"/>
          <w:szCs w:val="22"/>
        </w:rPr>
        <w:t>cy</w:t>
      </w:r>
      <w:proofErr w:type="spellEnd"/>
      <w:r w:rsidRPr="00344D93">
        <w:rPr>
          <w:sz w:val="22"/>
          <w:szCs w:val="22"/>
        </w:rPr>
        <w:tab/>
      </w:r>
      <w:r w:rsidRPr="00344D93">
        <w:rPr>
          <w:sz w:val="22"/>
          <w:szCs w:val="22"/>
        </w:rPr>
        <w:tab/>
        <w:t xml:space="preserve"> – </w:t>
      </w:r>
      <w:r w:rsidR="00BC6C32">
        <w:rPr>
          <w:sz w:val="22"/>
          <w:szCs w:val="22"/>
        </w:rPr>
        <w:t>20</w:t>
      </w:r>
      <w:r w:rsidRPr="00344D93">
        <w:rPr>
          <w:sz w:val="22"/>
          <w:szCs w:val="22"/>
        </w:rPr>
        <w:t xml:space="preserve"> pkt.</w:t>
      </w:r>
    </w:p>
    <w:p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AA729D">
        <w:rPr>
          <w:sz w:val="22"/>
          <w:szCs w:val="22"/>
        </w:rPr>
        <w:t>36</w:t>
      </w:r>
      <w:r w:rsidR="005A13E4" w:rsidRPr="00344D93">
        <w:rPr>
          <w:sz w:val="22"/>
          <w:szCs w:val="22"/>
        </w:rPr>
        <w:t xml:space="preserve"> m-</w:t>
      </w:r>
      <w:proofErr w:type="spellStart"/>
      <w:r w:rsidR="005A13E4" w:rsidRPr="00344D93">
        <w:rPr>
          <w:sz w:val="22"/>
          <w:szCs w:val="22"/>
        </w:rPr>
        <w:t>cy</w:t>
      </w:r>
      <w:proofErr w:type="spellEnd"/>
      <w:r w:rsidR="005A13E4" w:rsidRPr="00344D93">
        <w:rPr>
          <w:sz w:val="22"/>
          <w:szCs w:val="22"/>
        </w:rPr>
        <w:tab/>
      </w:r>
      <w:r w:rsidR="005A13E4" w:rsidRPr="00344D93">
        <w:rPr>
          <w:sz w:val="22"/>
          <w:szCs w:val="22"/>
        </w:rPr>
        <w:tab/>
        <w:t xml:space="preserve"> – </w:t>
      </w:r>
      <w:r w:rsidR="00AA729D">
        <w:rPr>
          <w:sz w:val="22"/>
          <w:szCs w:val="22"/>
        </w:rPr>
        <w:t>4</w:t>
      </w:r>
      <w:r w:rsidR="00DE5421" w:rsidRPr="00344D9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 xml:space="preserve">wynosi </w:t>
      </w:r>
      <w:r w:rsidR="00DA3C2E">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rsidR="00FC3139" w:rsidRPr="00EE5363" w:rsidRDefault="00FC3139" w:rsidP="009F136B">
      <w:pPr>
        <w:pStyle w:val="Akapitzlist"/>
        <w:spacing w:line="276" w:lineRule="auto"/>
        <w:ind w:left="284"/>
        <w:jc w:val="both"/>
        <w:rPr>
          <w:rFonts w:ascii="Arial" w:hAnsi="Arial" w:cs="Arial"/>
          <w:bCs/>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BB230B">
      <w:pPr>
        <w:pStyle w:val="Nagwek2"/>
        <w:numPr>
          <w:ilvl w:val="0"/>
          <w:numId w:val="45"/>
        </w:numPr>
        <w:spacing w:after="120" w:line="276" w:lineRule="auto"/>
        <w:rPr>
          <w:rFonts w:ascii="Arial" w:hAnsi="Arial" w:cs="Arial"/>
          <w:sz w:val="22"/>
          <w:szCs w:val="22"/>
          <w:highlight w:val="lightGray"/>
        </w:rPr>
      </w:pPr>
      <w:bookmarkStart w:id="41" w:name="_Toc465419681"/>
      <w:r w:rsidRPr="00632A2A">
        <w:rPr>
          <w:rFonts w:ascii="Arial" w:hAnsi="Arial" w:cs="Arial"/>
          <w:sz w:val="22"/>
          <w:szCs w:val="22"/>
          <w:highlight w:val="lightGray"/>
        </w:rPr>
        <w:t>WYMAGANIA DOTYCZĄCE ZABEZPIECZENIA NALEŻYTEGO WYKONANIA    UMOWY</w:t>
      </w:r>
      <w:bookmarkEnd w:id="41"/>
    </w:p>
    <w:p w:rsidR="00D725C7" w:rsidRPr="00632A2A" w:rsidRDefault="00AA729D"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Nie dotyczy</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BB230B">
      <w:pPr>
        <w:pStyle w:val="Nagwek2"/>
        <w:numPr>
          <w:ilvl w:val="0"/>
          <w:numId w:val="45"/>
        </w:numPr>
        <w:spacing w:after="120" w:line="276" w:lineRule="auto"/>
        <w:rPr>
          <w:rFonts w:ascii="Arial" w:hAnsi="Arial" w:cs="Arial"/>
          <w:sz w:val="22"/>
          <w:szCs w:val="22"/>
          <w:highlight w:val="lightGray"/>
        </w:rPr>
      </w:pPr>
      <w:bookmarkStart w:id="42" w:name="_Toc465419682"/>
      <w:r w:rsidRPr="00632A2A">
        <w:rPr>
          <w:rFonts w:ascii="Arial" w:hAnsi="Arial" w:cs="Arial"/>
          <w:sz w:val="22"/>
          <w:szCs w:val="22"/>
          <w:highlight w:val="lightGray"/>
        </w:rPr>
        <w:t>OGŁOSZENIE O WYNIKACH PRZETARGU</w:t>
      </w:r>
      <w:bookmarkEnd w:id="42"/>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w:t>
      </w:r>
      <w:r w:rsidR="001B5BFD" w:rsidRPr="00632A2A">
        <w:rPr>
          <w:rFonts w:ascii="Arial" w:hAnsi="Arial" w:cs="Arial"/>
          <w:color w:val="000000"/>
          <w:sz w:val="22"/>
          <w:szCs w:val="22"/>
        </w:rPr>
        <w:lastRenderedPageBreak/>
        <w:t>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BB230B">
      <w:pPr>
        <w:pStyle w:val="Nagwek2"/>
        <w:numPr>
          <w:ilvl w:val="0"/>
          <w:numId w:val="45"/>
        </w:numPr>
        <w:spacing w:after="120" w:line="276" w:lineRule="auto"/>
        <w:rPr>
          <w:rFonts w:ascii="Arial" w:hAnsi="Arial" w:cs="Arial"/>
          <w:sz w:val="22"/>
          <w:szCs w:val="22"/>
          <w:highlight w:val="lightGray"/>
        </w:rPr>
      </w:pPr>
      <w:bookmarkStart w:id="43"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3"/>
    </w:p>
    <w:p w:rsidR="00D419DB" w:rsidRPr="00632A2A" w:rsidRDefault="004B4364"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Default="00D419DB" w:rsidP="00BB230B">
      <w:pPr>
        <w:pStyle w:val="Akapitzlist"/>
        <w:numPr>
          <w:ilvl w:val="0"/>
          <w:numId w:val="36"/>
        </w:numPr>
        <w:spacing w:line="276" w:lineRule="auto"/>
        <w:ind w:left="567"/>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C65BE0" w:rsidRPr="00632A2A" w:rsidRDefault="00C65BE0" w:rsidP="00BB230B">
      <w:pPr>
        <w:pStyle w:val="Akapitzlist"/>
        <w:numPr>
          <w:ilvl w:val="1"/>
          <w:numId w:val="45"/>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F22396">
        <w:rPr>
          <w:rFonts w:ascii="Arial" w:hAnsi="Arial" w:cs="Arial"/>
          <w:b/>
          <w:sz w:val="22"/>
          <w:szCs w:val="22"/>
        </w:rPr>
        <w:t>8</w:t>
      </w:r>
      <w:r w:rsidR="00AC0E05" w:rsidRPr="00632A2A">
        <w:rPr>
          <w:rFonts w:ascii="Arial" w:hAnsi="Arial" w:cs="Arial"/>
          <w:b/>
          <w:sz w:val="22"/>
          <w:szCs w:val="22"/>
        </w:rPr>
        <w:t>.</w:t>
      </w:r>
    </w:p>
    <w:p w:rsidR="001B5BFD" w:rsidRPr="00632A2A" w:rsidRDefault="001B5BFD"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BB230B">
      <w:pPr>
        <w:pStyle w:val="Akapitzlist"/>
        <w:numPr>
          <w:ilvl w:val="1"/>
          <w:numId w:val="45"/>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BB230B">
      <w:pPr>
        <w:pStyle w:val="Nagwek2"/>
        <w:numPr>
          <w:ilvl w:val="0"/>
          <w:numId w:val="45"/>
        </w:numPr>
        <w:spacing w:after="120" w:line="276" w:lineRule="auto"/>
        <w:rPr>
          <w:rFonts w:ascii="Arial" w:hAnsi="Arial" w:cs="Arial"/>
          <w:sz w:val="22"/>
          <w:szCs w:val="22"/>
          <w:highlight w:val="lightGray"/>
        </w:rPr>
      </w:pPr>
      <w:bookmarkStart w:id="44" w:name="_Toc465419684"/>
      <w:r w:rsidRPr="00632A2A">
        <w:rPr>
          <w:rFonts w:ascii="Arial" w:hAnsi="Arial" w:cs="Arial"/>
          <w:sz w:val="22"/>
          <w:szCs w:val="22"/>
          <w:highlight w:val="lightGray"/>
        </w:rPr>
        <w:lastRenderedPageBreak/>
        <w:t>INFORMACJA ODNOŚNIE WARUNKÓW ISTOTNYCH ZMIAN POSTANOWIEŃ UMOWY ZAWARTEJ Z WYKONAWCĄ</w:t>
      </w:r>
      <w:bookmarkEnd w:id="44"/>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F22396">
        <w:rPr>
          <w:rFonts w:ascii="Arial" w:hAnsi="Arial" w:cs="Arial"/>
          <w:sz w:val="22"/>
          <w:szCs w:val="22"/>
        </w:rPr>
        <w:t>8</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BB230B">
      <w:pPr>
        <w:pStyle w:val="Nagwek2"/>
        <w:numPr>
          <w:ilvl w:val="0"/>
          <w:numId w:val="45"/>
        </w:numPr>
        <w:spacing w:after="120" w:line="276" w:lineRule="auto"/>
        <w:rPr>
          <w:rFonts w:ascii="Arial" w:hAnsi="Arial" w:cs="Arial"/>
          <w:sz w:val="22"/>
          <w:szCs w:val="22"/>
          <w:highlight w:val="lightGray"/>
        </w:rPr>
      </w:pPr>
      <w:bookmarkStart w:id="45" w:name="_Toc465419685"/>
      <w:r w:rsidRPr="00632A2A">
        <w:rPr>
          <w:rFonts w:ascii="Arial" w:hAnsi="Arial" w:cs="Arial"/>
          <w:sz w:val="22"/>
          <w:szCs w:val="22"/>
          <w:highlight w:val="lightGray"/>
        </w:rPr>
        <w:t>WYMAGANIA DOTYCZACE UMOWY O PODWYKONAWSTWO</w:t>
      </w:r>
      <w:bookmarkEnd w:id="45"/>
    </w:p>
    <w:p w:rsidR="001F77F3" w:rsidRPr="00632A2A" w:rsidRDefault="001F77F3"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w:t>
      </w:r>
      <w:r w:rsidR="00F22396">
        <w:rPr>
          <w:rFonts w:ascii="Arial" w:hAnsi="Arial" w:cs="Arial"/>
          <w:b/>
          <w:iCs/>
          <w:sz w:val="22"/>
          <w:szCs w:val="22"/>
        </w:rPr>
        <w:t>7</w:t>
      </w:r>
      <w:r w:rsidR="005A34DA" w:rsidRPr="00632A2A">
        <w:rPr>
          <w:rFonts w:ascii="Arial" w:hAnsi="Arial" w:cs="Arial"/>
          <w:b/>
          <w:iCs/>
          <w:sz w:val="22"/>
          <w:szCs w:val="22"/>
        </w:rPr>
        <w:t xml:space="preserve">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lastRenderedPageBreak/>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Pr="000D59E3" w:rsidRDefault="0022593C" w:rsidP="00BB230B">
      <w:pPr>
        <w:pStyle w:val="Nagwek2"/>
        <w:numPr>
          <w:ilvl w:val="0"/>
          <w:numId w:val="45"/>
        </w:numPr>
        <w:spacing w:after="120"/>
        <w:ind w:hanging="674"/>
        <w:rPr>
          <w:rFonts w:ascii="Arial" w:hAnsi="Arial" w:cs="Arial"/>
          <w:sz w:val="22"/>
          <w:szCs w:val="22"/>
          <w:highlight w:val="lightGray"/>
        </w:rPr>
      </w:pPr>
      <w:bookmarkStart w:id="46" w:name="_Toc465419686"/>
      <w:r w:rsidRPr="000D59E3">
        <w:rPr>
          <w:rFonts w:ascii="Arial" w:hAnsi="Arial" w:cs="Arial"/>
          <w:color w:val="000000"/>
          <w:sz w:val="22"/>
          <w:szCs w:val="22"/>
          <w:highlight w:val="lightGray"/>
        </w:rPr>
        <w:t>UDOSTĘPNIANIE DOKUMENTÓW POSTĘPOWANIA</w:t>
      </w:r>
    </w:p>
    <w:p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D07F44" w:rsidRDefault="00D07F44" w:rsidP="00BB230B">
      <w:pPr>
        <w:pStyle w:val="Nagwek2"/>
        <w:numPr>
          <w:ilvl w:val="0"/>
          <w:numId w:val="45"/>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6"/>
    </w:p>
    <w:p w:rsidR="00C65BE0" w:rsidRDefault="00C65BE0" w:rsidP="00BB230B">
      <w:pPr>
        <w:pStyle w:val="Nagwek2"/>
        <w:numPr>
          <w:ilvl w:val="0"/>
          <w:numId w:val="45"/>
        </w:numPr>
        <w:spacing w:after="120" w:line="276" w:lineRule="auto"/>
        <w:ind w:hanging="674"/>
        <w:rPr>
          <w:rFonts w:ascii="Arial" w:hAnsi="Arial" w:cs="Arial"/>
          <w:sz w:val="22"/>
          <w:szCs w:val="22"/>
          <w:highlight w:val="lightGray"/>
        </w:rPr>
      </w:pPr>
      <w:bookmarkStart w:id="47" w:name="_Toc465419687"/>
      <w:r w:rsidRPr="00632A2A">
        <w:rPr>
          <w:rFonts w:ascii="Arial" w:hAnsi="Arial" w:cs="Arial"/>
          <w:sz w:val="22"/>
          <w:szCs w:val="22"/>
          <w:highlight w:val="lightGray"/>
        </w:rPr>
        <w:t>ZAMAWIAJĄCY NIE PRZEWIDUJE UDZIELENIA ZALICZEK NA POCZETWYKONANIA ZAMÓWIENIA</w:t>
      </w:r>
      <w:bookmarkEnd w:id="47"/>
    </w:p>
    <w:p w:rsidR="00C65BE0" w:rsidRDefault="00C65BE0" w:rsidP="00BB230B">
      <w:pPr>
        <w:pStyle w:val="Nagwek2"/>
        <w:numPr>
          <w:ilvl w:val="0"/>
          <w:numId w:val="45"/>
        </w:numPr>
        <w:spacing w:after="120" w:line="276" w:lineRule="auto"/>
        <w:ind w:hanging="674"/>
        <w:rPr>
          <w:rFonts w:ascii="Arial" w:hAnsi="Arial" w:cs="Arial"/>
          <w:sz w:val="22"/>
          <w:szCs w:val="22"/>
          <w:highlight w:val="lightGray"/>
        </w:rPr>
      </w:pPr>
      <w:bookmarkStart w:id="48"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8"/>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lastRenderedPageBreak/>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BB230B">
      <w:pPr>
        <w:pStyle w:val="Akapitzlist"/>
        <w:numPr>
          <w:ilvl w:val="1"/>
          <w:numId w:val="45"/>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BB230B">
      <w:pPr>
        <w:pStyle w:val="Akapitzlist"/>
        <w:numPr>
          <w:ilvl w:val="1"/>
          <w:numId w:val="45"/>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BB230B">
      <w:pPr>
        <w:pStyle w:val="Akapitzlist"/>
        <w:numPr>
          <w:ilvl w:val="0"/>
          <w:numId w:val="45"/>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D216F2" w:rsidRPr="004B4863" w:rsidRDefault="00D216F2" w:rsidP="00D216F2">
      <w:pPr>
        <w:spacing w:line="276" w:lineRule="auto"/>
        <w:jc w:val="both"/>
        <w:rPr>
          <w:rFonts w:ascii="Arial" w:hAnsi="Arial" w:cs="Arial"/>
          <w:sz w:val="22"/>
          <w:szCs w:val="22"/>
        </w:rPr>
      </w:pPr>
      <w:r w:rsidRPr="004F72E9">
        <w:rPr>
          <w:rFonts w:ascii="Arial" w:hAnsi="Arial" w:cs="Arial"/>
          <w:sz w:val="22"/>
          <w:szCs w:val="22"/>
        </w:rPr>
        <w:t xml:space="preserve">1) </w:t>
      </w:r>
      <w:r w:rsidR="004F72E9" w:rsidRPr="004F72E9">
        <w:rPr>
          <w:rFonts w:ascii="Arial" w:hAnsi="Arial" w:cs="Arial"/>
          <w:sz w:val="22"/>
          <w:szCs w:val="22"/>
        </w:rPr>
        <w:t xml:space="preserve">Żłobek Gminny „Tęczowa Kraina” w </w:t>
      </w:r>
      <w:proofErr w:type="spellStart"/>
      <w:r w:rsidR="004F72E9" w:rsidRPr="004F72E9">
        <w:rPr>
          <w:rFonts w:ascii="Arial" w:hAnsi="Arial" w:cs="Arial"/>
          <w:sz w:val="22"/>
          <w:szCs w:val="22"/>
        </w:rPr>
        <w:t>Konikowie</w:t>
      </w:r>
      <w:proofErr w:type="spellEnd"/>
      <w:r w:rsidR="004F72E9" w:rsidRPr="004F72E9">
        <w:rPr>
          <w:rFonts w:ascii="Arial" w:hAnsi="Arial" w:cs="Arial"/>
          <w:sz w:val="22"/>
          <w:szCs w:val="22"/>
        </w:rPr>
        <w:t xml:space="preserve"> z siedzibą -Konikowo 47D </w:t>
      </w:r>
      <w:r w:rsidRPr="004F72E9">
        <w:rPr>
          <w:rFonts w:ascii="Arial" w:hAnsi="Arial" w:cs="Arial"/>
          <w:sz w:val="22"/>
          <w:szCs w:val="22"/>
        </w:rPr>
        <w:t>będąc</w:t>
      </w:r>
      <w:r w:rsidR="004F72E9" w:rsidRPr="004F72E9">
        <w:rPr>
          <w:rFonts w:ascii="Arial" w:hAnsi="Arial" w:cs="Arial"/>
          <w:sz w:val="22"/>
          <w:szCs w:val="22"/>
        </w:rPr>
        <w:t>y</w:t>
      </w:r>
      <w:r w:rsidRPr="004F72E9">
        <w:rPr>
          <w:rFonts w:ascii="Arial" w:hAnsi="Arial" w:cs="Arial"/>
          <w:sz w:val="22"/>
          <w:szCs w:val="22"/>
        </w:rPr>
        <w:t xml:space="preserve"> administratorem danych osobowych przetwarza dane osobowe dla celów ogłoszenia,</w:t>
      </w:r>
      <w:r w:rsidRPr="004B4863">
        <w:rPr>
          <w:rFonts w:ascii="Arial" w:hAnsi="Arial" w:cs="Arial"/>
          <w:sz w:val="22"/>
          <w:szCs w:val="22"/>
        </w:rPr>
        <w:t xml:space="preserve"> przeprowadzenia i realizacji zamówienia publicznego;</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 xml:space="preserve">z Inspektorem Ochrony Danych  za pośrednictwem adresu e-mail: </w:t>
      </w:r>
      <w:r w:rsidR="004F72E9" w:rsidRPr="004F72E9">
        <w:rPr>
          <w:rFonts w:ascii="Arial" w:hAnsi="Arial" w:cs="Arial"/>
          <w:sz w:val="22"/>
          <w:szCs w:val="22"/>
        </w:rPr>
        <w:t>iod@zlobekkonikowo.pl</w:t>
      </w:r>
      <w:r w:rsidRPr="004B4863">
        <w:rPr>
          <w:rFonts w:ascii="Arial" w:hAnsi="Arial" w:cs="Arial"/>
          <w:sz w:val="22"/>
          <w:szCs w:val="22"/>
        </w:rPr>
        <w:t>;</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4B4863">
        <w:rPr>
          <w:rFonts w:ascii="Arial" w:hAnsi="Arial" w:cs="Arial"/>
          <w:sz w:val="22"/>
          <w:szCs w:val="22"/>
        </w:rPr>
        <w:t>późn</w:t>
      </w:r>
      <w:proofErr w:type="spellEnd"/>
      <w:r w:rsidRPr="004B4863">
        <w:rPr>
          <w:rFonts w:ascii="Arial" w:hAnsi="Arial" w:cs="Arial"/>
          <w:sz w:val="22"/>
          <w:szCs w:val="22"/>
        </w:rPr>
        <w:t xml:space="preserve">. zm.), dalej „ustawa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5) Pani/Pana dane osobowe będą przechowywane przez okres 5 lat od dnia zakończenia postępowania o udzielenie zamówienia;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B4863">
        <w:rPr>
          <w:rFonts w:ascii="Arial" w:hAnsi="Arial" w:cs="Arial"/>
          <w:sz w:val="22"/>
          <w:szCs w:val="22"/>
        </w:rPr>
        <w:t>Pzp</w:t>
      </w:r>
      <w:proofErr w:type="spellEnd"/>
      <w:r w:rsidRPr="004B4863">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7) Obowiązek podania danych osobowych bezpośrednio Pani/Pana dotyczących jest wymogiem ustawowym określonym w przepisach ustawy </w:t>
      </w:r>
      <w:proofErr w:type="spellStart"/>
      <w:r w:rsidRPr="004B4863">
        <w:rPr>
          <w:rFonts w:ascii="Arial" w:hAnsi="Arial" w:cs="Arial"/>
          <w:sz w:val="22"/>
          <w:szCs w:val="22"/>
        </w:rPr>
        <w:t>Pzp</w:t>
      </w:r>
      <w:proofErr w:type="spellEnd"/>
      <w:r w:rsidRPr="004B4863">
        <w:rPr>
          <w:rFonts w:ascii="Arial" w:hAnsi="Arial" w:cs="Arial"/>
          <w:sz w:val="22"/>
          <w:szCs w:val="22"/>
        </w:rPr>
        <w:t xml:space="preserve">, związanym z udziałem w </w:t>
      </w:r>
      <w:r w:rsidRPr="004B4863">
        <w:rPr>
          <w:rFonts w:ascii="Arial" w:hAnsi="Arial" w:cs="Arial"/>
          <w:sz w:val="22"/>
          <w:szCs w:val="22"/>
        </w:rPr>
        <w:lastRenderedPageBreak/>
        <w:t xml:space="preserve">postępowaniu o udzielenie zamówienia publicznego; konsekwencje niepodania określonych danych wynikają z ustawy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F22EA9" w:rsidRPr="004B4863" w:rsidRDefault="00D216F2" w:rsidP="00D216F2">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F22EA9" w:rsidRPr="004B4863">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0A3A6B" w:rsidRDefault="000A3A6B" w:rsidP="008A17A1">
      <w:pPr>
        <w:pStyle w:val="Bezodstpw"/>
        <w:spacing w:line="276" w:lineRule="auto"/>
        <w:rPr>
          <w:rFonts w:ascii="Arial" w:hAnsi="Arial" w:cs="Arial"/>
          <w:u w:val="single"/>
        </w:rPr>
      </w:pPr>
      <w:r w:rsidRPr="000A3A6B">
        <w:rPr>
          <w:rFonts w:ascii="Arial" w:eastAsia="Arial" w:hAnsi="Arial" w:cs="Arial"/>
          <w:u w:val="single"/>
          <w:shd w:val="clear" w:color="auto" w:fill="FFFFFF"/>
        </w:rPr>
        <w:t>Załącznik nr 1 do SIWZ:</w:t>
      </w:r>
    </w:p>
    <w:p w:rsidR="00C3089F" w:rsidRPr="000A3A6B" w:rsidRDefault="00AA729D" w:rsidP="000A3A6B">
      <w:pPr>
        <w:spacing w:line="276" w:lineRule="auto"/>
        <w:rPr>
          <w:rFonts w:ascii="Arial" w:hAnsi="Arial" w:cs="Arial"/>
          <w:sz w:val="22"/>
          <w:szCs w:val="22"/>
        </w:rPr>
      </w:pPr>
      <w:bookmarkStart w:id="49" w:name="_Hlk7438892"/>
      <w:r>
        <w:rPr>
          <w:rFonts w:ascii="Arial" w:hAnsi="Arial" w:cs="Arial"/>
          <w:sz w:val="22"/>
          <w:szCs w:val="22"/>
        </w:rPr>
        <w:t>Szczegółowy opis przedmiotu zamówienia</w:t>
      </w:r>
    </w:p>
    <w:bookmarkEnd w:id="49"/>
    <w:p w:rsidR="000A3A6B" w:rsidRDefault="000A3A6B" w:rsidP="000A3A6B">
      <w:pPr>
        <w:spacing w:line="276" w:lineRule="auto"/>
        <w:rPr>
          <w:rFonts w:ascii="Arial" w:hAnsi="Arial" w:cs="Arial"/>
          <w:sz w:val="22"/>
          <w:szCs w:val="22"/>
          <w:highlight w:val="lightGray"/>
        </w:rPr>
      </w:pPr>
    </w:p>
    <w:p w:rsidR="006A1DDB" w:rsidRDefault="006A1DDB" w:rsidP="000A3A6B">
      <w:pPr>
        <w:spacing w:line="276" w:lineRule="auto"/>
        <w:rPr>
          <w:rFonts w:ascii="Arial" w:hAnsi="Arial" w:cs="Arial"/>
          <w:sz w:val="22"/>
          <w:szCs w:val="22"/>
          <w:highlight w:val="lightGray"/>
        </w:rPr>
      </w:pPr>
      <w:r>
        <w:rPr>
          <w:rFonts w:ascii="Arial" w:hAnsi="Arial" w:cs="Arial"/>
          <w:b/>
          <w:bCs/>
          <w:i/>
          <w:iCs/>
        </w:rPr>
        <w:t xml:space="preserve">Formularz </w:t>
      </w:r>
      <w:r w:rsidR="002E19CC">
        <w:rPr>
          <w:rFonts w:ascii="Arial" w:hAnsi="Arial" w:cs="Arial"/>
          <w:b/>
          <w:bCs/>
          <w:i/>
          <w:iCs/>
        </w:rPr>
        <w:t>zawierający wyposażenie p</w:t>
      </w:r>
      <w:r w:rsidRPr="00432633">
        <w:rPr>
          <w:rFonts w:ascii="Arial" w:hAnsi="Arial" w:cs="Arial"/>
          <w:b/>
          <w:bCs/>
          <w:i/>
          <w:iCs/>
        </w:rPr>
        <w:t>o uzupełnieniu przez Wykonawcę cen (w zależności od części zamówienia, której dotyczy oferta)</w:t>
      </w:r>
      <w:r>
        <w:rPr>
          <w:rFonts w:ascii="Arial" w:hAnsi="Arial" w:cs="Arial"/>
          <w:b/>
          <w:bCs/>
          <w:i/>
          <w:iCs/>
        </w:rPr>
        <w:t>, należy załączyć do oferty.</w:t>
      </w:r>
    </w:p>
    <w:p w:rsidR="006A1DDB" w:rsidRDefault="006A1DDB" w:rsidP="000A3A6B">
      <w:pPr>
        <w:spacing w:line="276" w:lineRule="auto"/>
        <w:rPr>
          <w:rFonts w:ascii="Arial" w:hAnsi="Arial" w:cs="Arial"/>
          <w:sz w:val="22"/>
          <w:szCs w:val="22"/>
          <w:highlight w:val="lightGray"/>
        </w:rPr>
      </w:pPr>
    </w:p>
    <w:p w:rsidR="006A1DDB" w:rsidRPr="000A3A6B" w:rsidRDefault="006A1DDB" w:rsidP="000A3A6B">
      <w:pPr>
        <w:spacing w:line="276" w:lineRule="auto"/>
        <w:rPr>
          <w:rFonts w:ascii="Arial" w:hAnsi="Arial" w:cs="Arial"/>
          <w:sz w:val="22"/>
          <w:szCs w:val="22"/>
          <w:highlight w:val="lightGray"/>
        </w:rPr>
      </w:pPr>
    </w:p>
    <w:p w:rsidR="009A2F52" w:rsidRDefault="009A2F52" w:rsidP="00632A2A">
      <w:pPr>
        <w:spacing w:line="276" w:lineRule="auto"/>
        <w:jc w:val="center"/>
        <w:rPr>
          <w:rFonts w:ascii="Arial" w:hAnsi="Arial" w:cs="Arial"/>
          <w:sz w:val="22"/>
          <w:szCs w:val="22"/>
          <w:highlight w:val="lightGray"/>
        </w:rPr>
      </w:pPr>
    </w:p>
    <w:p w:rsidR="006A1DDB" w:rsidRPr="00632A2A" w:rsidRDefault="006A1DDB"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9C265B" w:rsidRPr="00632A2A" w:rsidRDefault="00521F44" w:rsidP="00632A2A">
      <w:pPr>
        <w:autoSpaceDE w:val="0"/>
        <w:autoSpaceDN w:val="0"/>
        <w:adjustRightInd w:val="0"/>
        <w:spacing w:line="276" w:lineRule="auto"/>
        <w:jc w:val="center"/>
        <w:rPr>
          <w:rFonts w:ascii="Arial" w:hAnsi="Arial" w:cs="Arial"/>
          <w:b/>
          <w:sz w:val="22"/>
          <w:szCs w:val="22"/>
        </w:rPr>
      </w:pPr>
      <w:r w:rsidRPr="00A959F1">
        <w:rPr>
          <w:rFonts w:ascii="Arial" w:hAnsi="Arial" w:cs="Arial"/>
          <w:b/>
          <w:sz w:val="22"/>
          <w:szCs w:val="22"/>
        </w:rPr>
        <w:t>„</w:t>
      </w:r>
      <w:r>
        <w:rPr>
          <w:rFonts w:ascii="Arial" w:hAnsi="Arial" w:cs="Arial"/>
          <w:b/>
          <w:sz w:val="22"/>
          <w:szCs w:val="22"/>
        </w:rPr>
        <w:t>Dostawa wyposażenia do żłobka w m. Konikowo</w:t>
      </w:r>
      <w:r w:rsidR="005360F1">
        <w:rPr>
          <w:rFonts w:ascii="Arial" w:hAnsi="Arial" w:cs="Arial"/>
          <w:b/>
          <w:sz w:val="22"/>
          <w:szCs w:val="22"/>
        </w:rPr>
        <w:t>– etap II</w:t>
      </w:r>
      <w:r>
        <w:rPr>
          <w:rFonts w:ascii="Arial" w:hAnsi="Arial" w:cs="Arial"/>
          <w:b/>
          <w:sz w:val="22"/>
          <w:szCs w:val="22"/>
        </w:rPr>
        <w:t>”.</w:t>
      </w: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521F44" w:rsidRDefault="00521F44" w:rsidP="00632A2A">
      <w:pPr>
        <w:widowControl w:val="0"/>
        <w:autoSpaceDE w:val="0"/>
        <w:autoSpaceDN w:val="0"/>
        <w:adjustRightInd w:val="0"/>
        <w:spacing w:line="276" w:lineRule="auto"/>
        <w:jc w:val="both"/>
        <w:rPr>
          <w:rFonts w:ascii="Arial" w:hAnsi="Arial" w:cs="Arial"/>
          <w:b/>
          <w:bCs/>
          <w:sz w:val="22"/>
          <w:szCs w:val="22"/>
          <w:u w:val="single"/>
        </w:rPr>
      </w:pPr>
      <w:r w:rsidRPr="00521F44">
        <w:rPr>
          <w:rFonts w:ascii="Arial" w:hAnsi="Arial" w:cs="Arial"/>
          <w:b/>
          <w:bCs/>
          <w:sz w:val="22"/>
          <w:szCs w:val="22"/>
          <w:u w:val="single"/>
        </w:rPr>
        <w:t>CZĘŚĆ 1</w:t>
      </w:r>
    </w:p>
    <w:p w:rsidR="00B03A7D" w:rsidRPr="00632A2A" w:rsidRDefault="00B03A7D" w:rsidP="00BB230B">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Default="006A1DDB" w:rsidP="00632A2A">
      <w:pPr>
        <w:pStyle w:val="Akapitzlist"/>
        <w:widowControl w:val="0"/>
        <w:autoSpaceDE w:val="0"/>
        <w:autoSpaceDN w:val="0"/>
        <w:adjustRightInd w:val="0"/>
        <w:spacing w:line="276" w:lineRule="auto"/>
        <w:ind w:left="0"/>
        <w:jc w:val="both"/>
        <w:rPr>
          <w:rFonts w:ascii="Arial" w:hAnsi="Arial" w:cs="Arial"/>
          <w:b/>
          <w:bCs/>
          <w:i/>
          <w:iCs/>
          <w:sz w:val="22"/>
          <w:szCs w:val="22"/>
        </w:rPr>
      </w:pPr>
      <w:r w:rsidRPr="002E19CC">
        <w:rPr>
          <w:rFonts w:ascii="Arial" w:hAnsi="Arial" w:cs="Arial"/>
          <w:b/>
          <w:bCs/>
          <w:i/>
          <w:iCs/>
          <w:sz w:val="22"/>
          <w:szCs w:val="22"/>
        </w:rPr>
        <w:t xml:space="preserve">Zgodnie z uzupełnionym </w:t>
      </w:r>
      <w:r w:rsidR="002E19CC" w:rsidRPr="002E19CC">
        <w:rPr>
          <w:rFonts w:ascii="Arial" w:hAnsi="Arial" w:cs="Arial"/>
          <w:b/>
          <w:bCs/>
          <w:i/>
          <w:iCs/>
          <w:sz w:val="22"/>
          <w:szCs w:val="22"/>
        </w:rPr>
        <w:t xml:space="preserve">załącznikiem nr 1 </w:t>
      </w:r>
      <w:r w:rsidR="002E19CC">
        <w:rPr>
          <w:rFonts w:ascii="Arial" w:hAnsi="Arial" w:cs="Arial"/>
          <w:b/>
          <w:bCs/>
          <w:i/>
          <w:iCs/>
          <w:sz w:val="22"/>
          <w:szCs w:val="22"/>
        </w:rPr>
        <w:t>do SIWZ</w:t>
      </w:r>
    </w:p>
    <w:p w:rsidR="002E19CC" w:rsidRPr="002E19CC" w:rsidRDefault="002E19CC" w:rsidP="00632A2A">
      <w:pPr>
        <w:pStyle w:val="Akapitzlist"/>
        <w:widowControl w:val="0"/>
        <w:autoSpaceDE w:val="0"/>
        <w:autoSpaceDN w:val="0"/>
        <w:adjustRightInd w:val="0"/>
        <w:spacing w:line="276" w:lineRule="auto"/>
        <w:ind w:left="0"/>
        <w:jc w:val="both"/>
        <w:rPr>
          <w:rFonts w:ascii="Arial" w:hAnsi="Arial" w:cs="Arial"/>
          <w:b/>
          <w:bCs/>
          <w:i/>
          <w:iCs/>
          <w:sz w:val="22"/>
          <w:szCs w:val="22"/>
        </w:rPr>
      </w:pPr>
    </w:p>
    <w:p w:rsidR="00024E86" w:rsidRPr="00632A2A" w:rsidRDefault="00024E86" w:rsidP="00BB230B">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Default="00E14D6E" w:rsidP="00BB230B">
      <w:pPr>
        <w:pStyle w:val="Tekstpodstawowywcity2"/>
        <w:numPr>
          <w:ilvl w:val="0"/>
          <w:numId w:val="53"/>
        </w:numPr>
        <w:spacing w:line="276" w:lineRule="auto"/>
        <w:rPr>
          <w:sz w:val="22"/>
          <w:szCs w:val="22"/>
        </w:rPr>
      </w:pPr>
      <w:r>
        <w:rPr>
          <w:sz w:val="22"/>
          <w:szCs w:val="22"/>
        </w:rPr>
        <w:t xml:space="preserve">gwarancja </w:t>
      </w:r>
      <w:r w:rsidR="00521F44">
        <w:rPr>
          <w:sz w:val="22"/>
          <w:szCs w:val="22"/>
        </w:rPr>
        <w:t>24</w:t>
      </w:r>
      <w:r w:rsidR="00024E86" w:rsidRPr="00632A2A">
        <w:rPr>
          <w:sz w:val="22"/>
          <w:szCs w:val="22"/>
        </w:rPr>
        <w:t xml:space="preserve"> m-c</w:t>
      </w:r>
      <w:r w:rsidR="00521F44">
        <w:rPr>
          <w:sz w:val="22"/>
          <w:szCs w:val="22"/>
        </w:rPr>
        <w:t>e</w:t>
      </w:r>
    </w:p>
    <w:p w:rsidR="00521F44" w:rsidRPr="00632A2A" w:rsidRDefault="00521F44" w:rsidP="00BB230B">
      <w:pPr>
        <w:pStyle w:val="Tekstpodstawowywcity2"/>
        <w:numPr>
          <w:ilvl w:val="0"/>
          <w:numId w:val="53"/>
        </w:numPr>
        <w:spacing w:line="276" w:lineRule="auto"/>
        <w:rPr>
          <w:sz w:val="22"/>
          <w:szCs w:val="22"/>
        </w:rPr>
      </w:pPr>
      <w:r>
        <w:rPr>
          <w:sz w:val="22"/>
          <w:szCs w:val="22"/>
        </w:rPr>
        <w:t>gwarancja 30</w:t>
      </w:r>
      <w:r w:rsidRPr="00632A2A">
        <w:rPr>
          <w:sz w:val="22"/>
          <w:szCs w:val="22"/>
        </w:rPr>
        <w:t xml:space="preserve"> m-</w:t>
      </w:r>
      <w:proofErr w:type="spellStart"/>
      <w:r w:rsidRPr="00632A2A">
        <w:rPr>
          <w:sz w:val="22"/>
          <w:szCs w:val="22"/>
        </w:rPr>
        <w:t>c</w:t>
      </w:r>
      <w:r>
        <w:rPr>
          <w:sz w:val="22"/>
          <w:szCs w:val="22"/>
        </w:rPr>
        <w:t>y</w:t>
      </w:r>
      <w:proofErr w:type="spellEnd"/>
    </w:p>
    <w:p w:rsidR="00024E86" w:rsidRPr="00632A2A" w:rsidRDefault="00E14D6E" w:rsidP="00BB230B">
      <w:pPr>
        <w:pStyle w:val="Tekstpodstawowywcity2"/>
        <w:numPr>
          <w:ilvl w:val="0"/>
          <w:numId w:val="53"/>
        </w:numPr>
        <w:spacing w:line="276" w:lineRule="auto"/>
        <w:rPr>
          <w:sz w:val="22"/>
          <w:szCs w:val="22"/>
        </w:rPr>
      </w:pPr>
      <w:r>
        <w:rPr>
          <w:sz w:val="22"/>
          <w:szCs w:val="22"/>
        </w:rPr>
        <w:t xml:space="preserve">gwarancja </w:t>
      </w:r>
      <w:r w:rsidR="00521F44">
        <w:rPr>
          <w:sz w:val="22"/>
          <w:szCs w:val="22"/>
        </w:rPr>
        <w:t>36</w:t>
      </w:r>
      <w:r w:rsidR="00024E86" w:rsidRPr="00632A2A">
        <w:rPr>
          <w:sz w:val="22"/>
          <w:szCs w:val="22"/>
        </w:rPr>
        <w:t xml:space="preserve"> m-</w:t>
      </w:r>
      <w:proofErr w:type="spellStart"/>
      <w:r w:rsidR="00024E86"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521F44" w:rsidRDefault="00521F44" w:rsidP="00632A2A">
      <w:pPr>
        <w:widowControl w:val="0"/>
        <w:autoSpaceDE w:val="0"/>
        <w:autoSpaceDN w:val="0"/>
        <w:adjustRightInd w:val="0"/>
        <w:spacing w:line="276" w:lineRule="auto"/>
        <w:rPr>
          <w:rFonts w:ascii="Arial" w:hAnsi="Arial" w:cs="Arial"/>
          <w:b/>
          <w:sz w:val="22"/>
          <w:szCs w:val="22"/>
        </w:rPr>
      </w:pPr>
    </w:p>
    <w:p w:rsidR="00521F44" w:rsidRPr="00521F44" w:rsidRDefault="00521F44" w:rsidP="00521F44">
      <w:pPr>
        <w:widowControl w:val="0"/>
        <w:autoSpaceDE w:val="0"/>
        <w:autoSpaceDN w:val="0"/>
        <w:adjustRightInd w:val="0"/>
        <w:spacing w:line="276" w:lineRule="auto"/>
        <w:jc w:val="both"/>
        <w:rPr>
          <w:rFonts w:ascii="Arial" w:hAnsi="Arial" w:cs="Arial"/>
          <w:b/>
          <w:bCs/>
          <w:sz w:val="22"/>
          <w:szCs w:val="22"/>
          <w:u w:val="single"/>
        </w:rPr>
      </w:pPr>
      <w:r w:rsidRPr="00521F44">
        <w:rPr>
          <w:rFonts w:ascii="Arial" w:hAnsi="Arial" w:cs="Arial"/>
          <w:b/>
          <w:bCs/>
          <w:sz w:val="22"/>
          <w:szCs w:val="22"/>
          <w:u w:val="single"/>
        </w:rPr>
        <w:t xml:space="preserve">CZĘŚĆ </w:t>
      </w:r>
      <w:r>
        <w:rPr>
          <w:rFonts w:ascii="Arial" w:hAnsi="Arial" w:cs="Arial"/>
          <w:b/>
          <w:bCs/>
          <w:sz w:val="22"/>
          <w:szCs w:val="22"/>
          <w:u w:val="single"/>
        </w:rPr>
        <w:t>2</w:t>
      </w:r>
    </w:p>
    <w:p w:rsidR="00521F44" w:rsidRPr="00632A2A" w:rsidRDefault="00521F44" w:rsidP="00963899">
      <w:pPr>
        <w:pStyle w:val="Akapitzlist"/>
        <w:widowControl w:val="0"/>
        <w:numPr>
          <w:ilvl w:val="0"/>
          <w:numId w:val="56"/>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W kryterium cena:  </w:t>
      </w:r>
    </w:p>
    <w:p w:rsidR="00521F44" w:rsidRPr="00632A2A" w:rsidRDefault="00521F44" w:rsidP="00521F44">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521F44" w:rsidRPr="00632A2A" w:rsidRDefault="00521F44" w:rsidP="00521F44">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521F44" w:rsidRPr="00632A2A" w:rsidRDefault="00521F44" w:rsidP="00521F44">
      <w:pPr>
        <w:pStyle w:val="Default"/>
        <w:spacing w:line="276" w:lineRule="auto"/>
        <w:rPr>
          <w:sz w:val="22"/>
          <w:szCs w:val="22"/>
        </w:rPr>
      </w:pPr>
    </w:p>
    <w:p w:rsidR="00521F44" w:rsidRPr="00632A2A" w:rsidRDefault="00521F44" w:rsidP="00521F44">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521F44" w:rsidRDefault="00917DD4" w:rsidP="00521F44">
      <w:pPr>
        <w:pStyle w:val="Akapitzlist"/>
        <w:widowControl w:val="0"/>
        <w:autoSpaceDE w:val="0"/>
        <w:autoSpaceDN w:val="0"/>
        <w:adjustRightInd w:val="0"/>
        <w:spacing w:line="276" w:lineRule="auto"/>
        <w:ind w:left="0"/>
        <w:jc w:val="both"/>
        <w:rPr>
          <w:rFonts w:ascii="Arial" w:hAnsi="Arial" w:cs="Arial"/>
          <w:b/>
          <w:bCs/>
          <w:i/>
          <w:iCs/>
          <w:sz w:val="22"/>
          <w:szCs w:val="22"/>
        </w:rPr>
      </w:pPr>
      <w:r w:rsidRPr="002E19CC">
        <w:rPr>
          <w:rFonts w:ascii="Arial" w:hAnsi="Arial" w:cs="Arial"/>
          <w:b/>
          <w:bCs/>
          <w:i/>
          <w:iCs/>
          <w:sz w:val="22"/>
          <w:szCs w:val="22"/>
        </w:rPr>
        <w:t xml:space="preserve">Zgodnie z uzupełnionym załącznikiem nr 1 </w:t>
      </w:r>
      <w:r>
        <w:rPr>
          <w:rFonts w:ascii="Arial" w:hAnsi="Arial" w:cs="Arial"/>
          <w:b/>
          <w:bCs/>
          <w:i/>
          <w:iCs/>
          <w:sz w:val="22"/>
          <w:szCs w:val="22"/>
        </w:rPr>
        <w:t>do SIWZ</w:t>
      </w:r>
    </w:p>
    <w:p w:rsidR="00917DD4" w:rsidRPr="00632A2A" w:rsidRDefault="00917DD4" w:rsidP="00521F44">
      <w:pPr>
        <w:pStyle w:val="Akapitzlist"/>
        <w:widowControl w:val="0"/>
        <w:autoSpaceDE w:val="0"/>
        <w:autoSpaceDN w:val="0"/>
        <w:adjustRightInd w:val="0"/>
        <w:spacing w:line="276" w:lineRule="auto"/>
        <w:ind w:left="0"/>
        <w:jc w:val="both"/>
        <w:rPr>
          <w:rFonts w:ascii="Arial" w:hAnsi="Arial" w:cs="Arial"/>
          <w:b/>
          <w:bCs/>
          <w:sz w:val="22"/>
          <w:szCs w:val="22"/>
        </w:rPr>
      </w:pPr>
    </w:p>
    <w:p w:rsidR="00521F44" w:rsidRPr="00632A2A" w:rsidRDefault="00521F44" w:rsidP="00963899">
      <w:pPr>
        <w:pStyle w:val="Akapitzlist"/>
        <w:widowControl w:val="0"/>
        <w:numPr>
          <w:ilvl w:val="0"/>
          <w:numId w:val="56"/>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521F44" w:rsidRDefault="00521F44" w:rsidP="00BB230B">
      <w:pPr>
        <w:pStyle w:val="Tekstpodstawowywcity2"/>
        <w:numPr>
          <w:ilvl w:val="0"/>
          <w:numId w:val="53"/>
        </w:numPr>
        <w:spacing w:line="276" w:lineRule="auto"/>
        <w:rPr>
          <w:sz w:val="22"/>
          <w:szCs w:val="22"/>
        </w:rPr>
      </w:pPr>
      <w:r>
        <w:rPr>
          <w:sz w:val="22"/>
          <w:szCs w:val="22"/>
        </w:rPr>
        <w:t>gwarancja 24</w:t>
      </w:r>
      <w:r w:rsidRPr="00632A2A">
        <w:rPr>
          <w:sz w:val="22"/>
          <w:szCs w:val="22"/>
        </w:rPr>
        <w:t xml:space="preserve"> m-c</w:t>
      </w:r>
      <w:r>
        <w:rPr>
          <w:sz w:val="22"/>
          <w:szCs w:val="22"/>
        </w:rPr>
        <w:t>e</w:t>
      </w:r>
    </w:p>
    <w:p w:rsidR="00521F44" w:rsidRPr="00632A2A" w:rsidRDefault="00521F44" w:rsidP="00BB230B">
      <w:pPr>
        <w:pStyle w:val="Tekstpodstawowywcity2"/>
        <w:numPr>
          <w:ilvl w:val="0"/>
          <w:numId w:val="53"/>
        </w:numPr>
        <w:spacing w:line="276" w:lineRule="auto"/>
        <w:rPr>
          <w:sz w:val="22"/>
          <w:szCs w:val="22"/>
        </w:rPr>
      </w:pPr>
      <w:r>
        <w:rPr>
          <w:sz w:val="22"/>
          <w:szCs w:val="22"/>
        </w:rPr>
        <w:t>gwarancja 30</w:t>
      </w:r>
      <w:r w:rsidRPr="00632A2A">
        <w:rPr>
          <w:sz w:val="22"/>
          <w:szCs w:val="22"/>
        </w:rPr>
        <w:t xml:space="preserve"> m-</w:t>
      </w:r>
      <w:proofErr w:type="spellStart"/>
      <w:r w:rsidRPr="00632A2A">
        <w:rPr>
          <w:sz w:val="22"/>
          <w:szCs w:val="22"/>
        </w:rPr>
        <w:t>c</w:t>
      </w:r>
      <w:r>
        <w:rPr>
          <w:sz w:val="22"/>
          <w:szCs w:val="22"/>
        </w:rPr>
        <w:t>y</w:t>
      </w:r>
      <w:proofErr w:type="spellEnd"/>
    </w:p>
    <w:p w:rsidR="00521F44" w:rsidRPr="00632A2A" w:rsidRDefault="00521F44" w:rsidP="00BB230B">
      <w:pPr>
        <w:pStyle w:val="Tekstpodstawowywcity2"/>
        <w:numPr>
          <w:ilvl w:val="0"/>
          <w:numId w:val="53"/>
        </w:numPr>
        <w:spacing w:line="276" w:lineRule="auto"/>
        <w:rPr>
          <w:sz w:val="22"/>
          <w:szCs w:val="22"/>
        </w:rPr>
      </w:pPr>
      <w:r>
        <w:rPr>
          <w:sz w:val="22"/>
          <w:szCs w:val="22"/>
        </w:rPr>
        <w:t>gwarancja 36</w:t>
      </w:r>
      <w:r w:rsidRPr="00632A2A">
        <w:rPr>
          <w:sz w:val="22"/>
          <w:szCs w:val="22"/>
        </w:rPr>
        <w:t xml:space="preserve"> m-</w:t>
      </w:r>
      <w:proofErr w:type="spellStart"/>
      <w:r w:rsidRPr="00632A2A">
        <w:rPr>
          <w:sz w:val="22"/>
          <w:szCs w:val="22"/>
        </w:rPr>
        <w:t>cy</w:t>
      </w:r>
      <w:proofErr w:type="spellEnd"/>
    </w:p>
    <w:p w:rsidR="00521F44" w:rsidRPr="00632A2A" w:rsidRDefault="00521F44" w:rsidP="00521F44">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521F44" w:rsidRDefault="00521F44" w:rsidP="00632A2A">
      <w:pPr>
        <w:widowControl w:val="0"/>
        <w:autoSpaceDE w:val="0"/>
        <w:autoSpaceDN w:val="0"/>
        <w:adjustRightInd w:val="0"/>
        <w:spacing w:line="276" w:lineRule="auto"/>
        <w:rPr>
          <w:rFonts w:ascii="Arial" w:hAnsi="Arial" w:cs="Arial"/>
          <w:b/>
          <w:sz w:val="22"/>
          <w:szCs w:val="22"/>
        </w:rPr>
      </w:pPr>
    </w:p>
    <w:p w:rsidR="00521F44" w:rsidRPr="00521F44" w:rsidRDefault="00521F44" w:rsidP="00521F44">
      <w:pPr>
        <w:widowControl w:val="0"/>
        <w:autoSpaceDE w:val="0"/>
        <w:autoSpaceDN w:val="0"/>
        <w:adjustRightInd w:val="0"/>
        <w:spacing w:line="276" w:lineRule="auto"/>
        <w:jc w:val="both"/>
        <w:rPr>
          <w:rFonts w:ascii="Arial" w:hAnsi="Arial" w:cs="Arial"/>
          <w:b/>
          <w:bCs/>
          <w:sz w:val="22"/>
          <w:szCs w:val="22"/>
          <w:u w:val="single"/>
        </w:rPr>
      </w:pPr>
      <w:r w:rsidRPr="00521F44">
        <w:rPr>
          <w:rFonts w:ascii="Arial" w:hAnsi="Arial" w:cs="Arial"/>
          <w:b/>
          <w:bCs/>
          <w:sz w:val="22"/>
          <w:szCs w:val="22"/>
          <w:u w:val="single"/>
        </w:rPr>
        <w:t xml:space="preserve">CZĘŚĆ </w:t>
      </w:r>
      <w:r w:rsidR="001401A6">
        <w:rPr>
          <w:rFonts w:ascii="Arial" w:hAnsi="Arial" w:cs="Arial"/>
          <w:b/>
          <w:bCs/>
          <w:sz w:val="22"/>
          <w:szCs w:val="22"/>
          <w:u w:val="single"/>
        </w:rPr>
        <w:t>3</w:t>
      </w:r>
    </w:p>
    <w:p w:rsidR="00521F44" w:rsidRPr="00632A2A" w:rsidRDefault="00521F44" w:rsidP="00963899">
      <w:pPr>
        <w:pStyle w:val="Akapitzlist"/>
        <w:widowControl w:val="0"/>
        <w:numPr>
          <w:ilvl w:val="0"/>
          <w:numId w:val="57"/>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W kryterium cena:  </w:t>
      </w:r>
    </w:p>
    <w:p w:rsidR="00521F44" w:rsidRPr="00632A2A" w:rsidRDefault="00521F44" w:rsidP="00521F44">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521F44" w:rsidRPr="00632A2A" w:rsidRDefault="00521F44" w:rsidP="00521F44">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521F44" w:rsidRPr="00632A2A" w:rsidRDefault="00521F44" w:rsidP="00521F44">
      <w:pPr>
        <w:pStyle w:val="Default"/>
        <w:spacing w:line="276" w:lineRule="auto"/>
        <w:rPr>
          <w:sz w:val="22"/>
          <w:szCs w:val="22"/>
        </w:rPr>
      </w:pPr>
    </w:p>
    <w:p w:rsidR="00521F44" w:rsidRPr="00632A2A" w:rsidRDefault="00521F44" w:rsidP="00521F44">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521F44" w:rsidRDefault="00917DD4" w:rsidP="00521F44">
      <w:pPr>
        <w:pStyle w:val="Akapitzlist"/>
        <w:widowControl w:val="0"/>
        <w:autoSpaceDE w:val="0"/>
        <w:autoSpaceDN w:val="0"/>
        <w:adjustRightInd w:val="0"/>
        <w:spacing w:line="276" w:lineRule="auto"/>
        <w:ind w:left="0"/>
        <w:jc w:val="both"/>
        <w:rPr>
          <w:rFonts w:ascii="Arial" w:hAnsi="Arial" w:cs="Arial"/>
          <w:b/>
          <w:bCs/>
          <w:i/>
          <w:iCs/>
          <w:sz w:val="22"/>
          <w:szCs w:val="22"/>
        </w:rPr>
      </w:pPr>
      <w:r w:rsidRPr="002E19CC">
        <w:rPr>
          <w:rFonts w:ascii="Arial" w:hAnsi="Arial" w:cs="Arial"/>
          <w:b/>
          <w:bCs/>
          <w:i/>
          <w:iCs/>
          <w:sz w:val="22"/>
          <w:szCs w:val="22"/>
        </w:rPr>
        <w:t xml:space="preserve">Zgodnie z uzupełnionym załącznikiem nr 1 </w:t>
      </w:r>
      <w:r>
        <w:rPr>
          <w:rFonts w:ascii="Arial" w:hAnsi="Arial" w:cs="Arial"/>
          <w:b/>
          <w:bCs/>
          <w:i/>
          <w:iCs/>
          <w:sz w:val="22"/>
          <w:szCs w:val="22"/>
        </w:rPr>
        <w:t>do SIWZ</w:t>
      </w:r>
    </w:p>
    <w:p w:rsidR="00917DD4" w:rsidRPr="00632A2A" w:rsidRDefault="00917DD4" w:rsidP="00521F44">
      <w:pPr>
        <w:pStyle w:val="Akapitzlist"/>
        <w:widowControl w:val="0"/>
        <w:autoSpaceDE w:val="0"/>
        <w:autoSpaceDN w:val="0"/>
        <w:adjustRightInd w:val="0"/>
        <w:spacing w:line="276" w:lineRule="auto"/>
        <w:ind w:left="0"/>
        <w:jc w:val="both"/>
        <w:rPr>
          <w:rFonts w:ascii="Arial" w:hAnsi="Arial" w:cs="Arial"/>
          <w:b/>
          <w:bCs/>
          <w:sz w:val="22"/>
          <w:szCs w:val="22"/>
        </w:rPr>
      </w:pPr>
    </w:p>
    <w:p w:rsidR="00521F44" w:rsidRPr="00632A2A" w:rsidRDefault="00521F44" w:rsidP="00963899">
      <w:pPr>
        <w:pStyle w:val="Akapitzlist"/>
        <w:widowControl w:val="0"/>
        <w:numPr>
          <w:ilvl w:val="0"/>
          <w:numId w:val="58"/>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W kryterium czas gwarancji:</w:t>
      </w:r>
    </w:p>
    <w:p w:rsidR="00521F44" w:rsidRDefault="00521F44" w:rsidP="00BB230B">
      <w:pPr>
        <w:pStyle w:val="Tekstpodstawowywcity2"/>
        <w:numPr>
          <w:ilvl w:val="0"/>
          <w:numId w:val="53"/>
        </w:numPr>
        <w:spacing w:line="276" w:lineRule="auto"/>
        <w:rPr>
          <w:sz w:val="22"/>
          <w:szCs w:val="22"/>
        </w:rPr>
      </w:pPr>
      <w:r>
        <w:rPr>
          <w:sz w:val="22"/>
          <w:szCs w:val="22"/>
        </w:rPr>
        <w:t>gwarancja 24</w:t>
      </w:r>
      <w:r w:rsidRPr="00632A2A">
        <w:rPr>
          <w:sz w:val="22"/>
          <w:szCs w:val="22"/>
        </w:rPr>
        <w:t xml:space="preserve"> m-c</w:t>
      </w:r>
      <w:r>
        <w:rPr>
          <w:sz w:val="22"/>
          <w:szCs w:val="22"/>
        </w:rPr>
        <w:t>e</w:t>
      </w:r>
    </w:p>
    <w:p w:rsidR="00521F44" w:rsidRPr="00632A2A" w:rsidRDefault="00521F44" w:rsidP="00BB230B">
      <w:pPr>
        <w:pStyle w:val="Tekstpodstawowywcity2"/>
        <w:numPr>
          <w:ilvl w:val="0"/>
          <w:numId w:val="53"/>
        </w:numPr>
        <w:spacing w:line="276" w:lineRule="auto"/>
        <w:rPr>
          <w:sz w:val="22"/>
          <w:szCs w:val="22"/>
        </w:rPr>
      </w:pPr>
      <w:r>
        <w:rPr>
          <w:sz w:val="22"/>
          <w:szCs w:val="22"/>
        </w:rPr>
        <w:t>gwarancja 30</w:t>
      </w:r>
      <w:r w:rsidRPr="00632A2A">
        <w:rPr>
          <w:sz w:val="22"/>
          <w:szCs w:val="22"/>
        </w:rPr>
        <w:t xml:space="preserve"> m-</w:t>
      </w:r>
      <w:proofErr w:type="spellStart"/>
      <w:r w:rsidRPr="00632A2A">
        <w:rPr>
          <w:sz w:val="22"/>
          <w:szCs w:val="22"/>
        </w:rPr>
        <w:t>c</w:t>
      </w:r>
      <w:r>
        <w:rPr>
          <w:sz w:val="22"/>
          <w:szCs w:val="22"/>
        </w:rPr>
        <w:t>y</w:t>
      </w:r>
      <w:proofErr w:type="spellEnd"/>
    </w:p>
    <w:p w:rsidR="00521F44" w:rsidRPr="00632A2A" w:rsidRDefault="00521F44" w:rsidP="00BB230B">
      <w:pPr>
        <w:pStyle w:val="Tekstpodstawowywcity2"/>
        <w:numPr>
          <w:ilvl w:val="0"/>
          <w:numId w:val="53"/>
        </w:numPr>
        <w:spacing w:line="276" w:lineRule="auto"/>
        <w:rPr>
          <w:sz w:val="22"/>
          <w:szCs w:val="22"/>
        </w:rPr>
      </w:pPr>
      <w:r>
        <w:rPr>
          <w:sz w:val="22"/>
          <w:szCs w:val="22"/>
        </w:rPr>
        <w:t>gwarancja 36</w:t>
      </w:r>
      <w:r w:rsidRPr="00632A2A">
        <w:rPr>
          <w:sz w:val="22"/>
          <w:szCs w:val="22"/>
        </w:rPr>
        <w:t xml:space="preserve"> m-</w:t>
      </w:r>
      <w:proofErr w:type="spellStart"/>
      <w:r w:rsidRPr="00632A2A">
        <w:rPr>
          <w:sz w:val="22"/>
          <w:szCs w:val="22"/>
        </w:rPr>
        <w:t>cy</w:t>
      </w:r>
      <w:proofErr w:type="spellEnd"/>
    </w:p>
    <w:p w:rsidR="00521F44" w:rsidRPr="00632A2A" w:rsidRDefault="00521F44" w:rsidP="00521F44">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1401A6" w:rsidRDefault="001401A6" w:rsidP="00632A2A">
      <w:pPr>
        <w:widowControl w:val="0"/>
        <w:autoSpaceDE w:val="0"/>
        <w:autoSpaceDN w:val="0"/>
        <w:adjustRightInd w:val="0"/>
        <w:spacing w:line="276" w:lineRule="auto"/>
        <w:rPr>
          <w:rFonts w:ascii="Arial" w:hAnsi="Arial" w:cs="Arial"/>
          <w:b/>
          <w:sz w:val="22"/>
          <w:szCs w:val="22"/>
        </w:rPr>
      </w:pPr>
    </w:p>
    <w:p w:rsidR="00521F44" w:rsidRPr="00521F44" w:rsidRDefault="00521F44" w:rsidP="00521F44">
      <w:pPr>
        <w:widowControl w:val="0"/>
        <w:autoSpaceDE w:val="0"/>
        <w:autoSpaceDN w:val="0"/>
        <w:adjustRightInd w:val="0"/>
        <w:spacing w:line="276" w:lineRule="auto"/>
        <w:jc w:val="both"/>
        <w:rPr>
          <w:rFonts w:ascii="Arial" w:hAnsi="Arial" w:cs="Arial"/>
          <w:b/>
          <w:bCs/>
          <w:sz w:val="22"/>
          <w:szCs w:val="22"/>
          <w:u w:val="single"/>
        </w:rPr>
      </w:pPr>
      <w:r w:rsidRPr="00521F44">
        <w:rPr>
          <w:rFonts w:ascii="Arial" w:hAnsi="Arial" w:cs="Arial"/>
          <w:b/>
          <w:bCs/>
          <w:sz w:val="22"/>
          <w:szCs w:val="22"/>
          <w:u w:val="single"/>
        </w:rPr>
        <w:t xml:space="preserve">CZĘŚĆ </w:t>
      </w:r>
      <w:r w:rsidR="001401A6">
        <w:rPr>
          <w:rFonts w:ascii="Arial" w:hAnsi="Arial" w:cs="Arial"/>
          <w:b/>
          <w:bCs/>
          <w:sz w:val="22"/>
          <w:szCs w:val="22"/>
          <w:u w:val="single"/>
        </w:rPr>
        <w:t>4</w:t>
      </w:r>
    </w:p>
    <w:p w:rsidR="00521F44" w:rsidRPr="00632A2A" w:rsidRDefault="00521F44" w:rsidP="00963899">
      <w:pPr>
        <w:pStyle w:val="Akapitzlist"/>
        <w:widowControl w:val="0"/>
        <w:numPr>
          <w:ilvl w:val="0"/>
          <w:numId w:val="59"/>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W kryterium cena:  </w:t>
      </w:r>
    </w:p>
    <w:p w:rsidR="00521F44" w:rsidRPr="00632A2A" w:rsidRDefault="00521F44" w:rsidP="00521F44">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521F44" w:rsidRPr="00632A2A" w:rsidRDefault="00521F44" w:rsidP="00521F44">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521F44" w:rsidRPr="00632A2A" w:rsidRDefault="00521F44" w:rsidP="00521F44">
      <w:pPr>
        <w:pStyle w:val="Default"/>
        <w:spacing w:line="276" w:lineRule="auto"/>
        <w:rPr>
          <w:sz w:val="22"/>
          <w:szCs w:val="22"/>
        </w:rPr>
      </w:pPr>
    </w:p>
    <w:p w:rsidR="00521F44" w:rsidRPr="00632A2A" w:rsidRDefault="00521F44" w:rsidP="00521F44">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521F44" w:rsidRDefault="00917DD4" w:rsidP="00521F44">
      <w:pPr>
        <w:pStyle w:val="Akapitzlist"/>
        <w:widowControl w:val="0"/>
        <w:autoSpaceDE w:val="0"/>
        <w:autoSpaceDN w:val="0"/>
        <w:adjustRightInd w:val="0"/>
        <w:spacing w:line="276" w:lineRule="auto"/>
        <w:ind w:left="0"/>
        <w:jc w:val="both"/>
        <w:rPr>
          <w:rFonts w:ascii="Arial" w:hAnsi="Arial" w:cs="Arial"/>
          <w:b/>
          <w:bCs/>
          <w:i/>
          <w:iCs/>
          <w:sz w:val="22"/>
          <w:szCs w:val="22"/>
        </w:rPr>
      </w:pPr>
      <w:r w:rsidRPr="002E19CC">
        <w:rPr>
          <w:rFonts w:ascii="Arial" w:hAnsi="Arial" w:cs="Arial"/>
          <w:b/>
          <w:bCs/>
          <w:i/>
          <w:iCs/>
          <w:sz w:val="22"/>
          <w:szCs w:val="22"/>
        </w:rPr>
        <w:t xml:space="preserve">Zgodnie z uzupełnionym załącznikiem nr 1 </w:t>
      </w:r>
      <w:r>
        <w:rPr>
          <w:rFonts w:ascii="Arial" w:hAnsi="Arial" w:cs="Arial"/>
          <w:b/>
          <w:bCs/>
          <w:i/>
          <w:iCs/>
          <w:sz w:val="22"/>
          <w:szCs w:val="22"/>
        </w:rPr>
        <w:t>do SIWZ</w:t>
      </w:r>
    </w:p>
    <w:p w:rsidR="00917DD4" w:rsidRPr="00632A2A" w:rsidRDefault="00917DD4" w:rsidP="00521F44">
      <w:pPr>
        <w:pStyle w:val="Akapitzlist"/>
        <w:widowControl w:val="0"/>
        <w:autoSpaceDE w:val="0"/>
        <w:autoSpaceDN w:val="0"/>
        <w:adjustRightInd w:val="0"/>
        <w:spacing w:line="276" w:lineRule="auto"/>
        <w:ind w:left="0"/>
        <w:jc w:val="both"/>
        <w:rPr>
          <w:rFonts w:ascii="Arial" w:hAnsi="Arial" w:cs="Arial"/>
          <w:b/>
          <w:bCs/>
          <w:sz w:val="22"/>
          <w:szCs w:val="22"/>
        </w:rPr>
      </w:pPr>
    </w:p>
    <w:p w:rsidR="00521F44" w:rsidRPr="00632A2A" w:rsidRDefault="00521F44" w:rsidP="00963899">
      <w:pPr>
        <w:pStyle w:val="Akapitzlist"/>
        <w:widowControl w:val="0"/>
        <w:numPr>
          <w:ilvl w:val="0"/>
          <w:numId w:val="67"/>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W kryterium czas gwarancji:</w:t>
      </w:r>
    </w:p>
    <w:p w:rsidR="00521F44" w:rsidRDefault="00521F44" w:rsidP="00BB230B">
      <w:pPr>
        <w:pStyle w:val="Tekstpodstawowywcity2"/>
        <w:numPr>
          <w:ilvl w:val="0"/>
          <w:numId w:val="53"/>
        </w:numPr>
        <w:spacing w:line="276" w:lineRule="auto"/>
        <w:rPr>
          <w:sz w:val="22"/>
          <w:szCs w:val="22"/>
        </w:rPr>
      </w:pPr>
      <w:r>
        <w:rPr>
          <w:sz w:val="22"/>
          <w:szCs w:val="22"/>
        </w:rPr>
        <w:t>gwarancja 24</w:t>
      </w:r>
      <w:r w:rsidRPr="00632A2A">
        <w:rPr>
          <w:sz w:val="22"/>
          <w:szCs w:val="22"/>
        </w:rPr>
        <w:t xml:space="preserve"> m-c</w:t>
      </w:r>
      <w:r>
        <w:rPr>
          <w:sz w:val="22"/>
          <w:szCs w:val="22"/>
        </w:rPr>
        <w:t>e</w:t>
      </w:r>
    </w:p>
    <w:p w:rsidR="00521F44" w:rsidRPr="00632A2A" w:rsidRDefault="00521F44" w:rsidP="00BB230B">
      <w:pPr>
        <w:pStyle w:val="Tekstpodstawowywcity2"/>
        <w:numPr>
          <w:ilvl w:val="0"/>
          <w:numId w:val="53"/>
        </w:numPr>
        <w:spacing w:line="276" w:lineRule="auto"/>
        <w:rPr>
          <w:sz w:val="22"/>
          <w:szCs w:val="22"/>
        </w:rPr>
      </w:pPr>
      <w:r>
        <w:rPr>
          <w:sz w:val="22"/>
          <w:szCs w:val="22"/>
        </w:rPr>
        <w:t>gwarancja 30</w:t>
      </w:r>
      <w:r w:rsidRPr="00632A2A">
        <w:rPr>
          <w:sz w:val="22"/>
          <w:szCs w:val="22"/>
        </w:rPr>
        <w:t xml:space="preserve"> m-</w:t>
      </w:r>
      <w:proofErr w:type="spellStart"/>
      <w:r w:rsidRPr="00632A2A">
        <w:rPr>
          <w:sz w:val="22"/>
          <w:szCs w:val="22"/>
        </w:rPr>
        <w:t>c</w:t>
      </w:r>
      <w:r>
        <w:rPr>
          <w:sz w:val="22"/>
          <w:szCs w:val="22"/>
        </w:rPr>
        <w:t>y</w:t>
      </w:r>
      <w:proofErr w:type="spellEnd"/>
    </w:p>
    <w:p w:rsidR="00521F44" w:rsidRPr="00632A2A" w:rsidRDefault="00521F44" w:rsidP="00BB230B">
      <w:pPr>
        <w:pStyle w:val="Tekstpodstawowywcity2"/>
        <w:numPr>
          <w:ilvl w:val="0"/>
          <w:numId w:val="53"/>
        </w:numPr>
        <w:spacing w:line="276" w:lineRule="auto"/>
        <w:rPr>
          <w:sz w:val="22"/>
          <w:szCs w:val="22"/>
        </w:rPr>
      </w:pPr>
      <w:r>
        <w:rPr>
          <w:sz w:val="22"/>
          <w:szCs w:val="22"/>
        </w:rPr>
        <w:t>gwarancja 36</w:t>
      </w:r>
      <w:r w:rsidRPr="00632A2A">
        <w:rPr>
          <w:sz w:val="22"/>
          <w:szCs w:val="22"/>
        </w:rPr>
        <w:t xml:space="preserve"> m-</w:t>
      </w:r>
      <w:proofErr w:type="spellStart"/>
      <w:r w:rsidRPr="00632A2A">
        <w:rPr>
          <w:sz w:val="22"/>
          <w:szCs w:val="22"/>
        </w:rPr>
        <w:t>cy</w:t>
      </w:r>
      <w:proofErr w:type="spellEnd"/>
    </w:p>
    <w:p w:rsidR="00521F44" w:rsidRPr="00632A2A" w:rsidRDefault="00521F44" w:rsidP="00521F44">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521F44" w:rsidRDefault="00521F44" w:rsidP="00632A2A">
      <w:pPr>
        <w:widowControl w:val="0"/>
        <w:autoSpaceDE w:val="0"/>
        <w:autoSpaceDN w:val="0"/>
        <w:adjustRightInd w:val="0"/>
        <w:spacing w:line="276" w:lineRule="auto"/>
        <w:rPr>
          <w:rFonts w:ascii="Arial" w:hAnsi="Arial" w:cs="Arial"/>
          <w:b/>
          <w:sz w:val="22"/>
          <w:szCs w:val="22"/>
        </w:rPr>
      </w:pPr>
    </w:p>
    <w:p w:rsidR="002C13EE" w:rsidRDefault="002C13EE" w:rsidP="00632A2A">
      <w:pPr>
        <w:widowControl w:val="0"/>
        <w:autoSpaceDE w:val="0"/>
        <w:autoSpaceDN w:val="0"/>
        <w:adjustRightInd w:val="0"/>
        <w:spacing w:line="276" w:lineRule="auto"/>
        <w:rPr>
          <w:rFonts w:ascii="Arial" w:hAnsi="Arial" w:cs="Arial"/>
          <w:b/>
          <w:sz w:val="22"/>
          <w:szCs w:val="22"/>
        </w:rPr>
      </w:pPr>
    </w:p>
    <w:p w:rsidR="002C13EE" w:rsidRPr="00521F44" w:rsidRDefault="002C13EE" w:rsidP="002C13EE">
      <w:pPr>
        <w:widowControl w:val="0"/>
        <w:autoSpaceDE w:val="0"/>
        <w:autoSpaceDN w:val="0"/>
        <w:adjustRightInd w:val="0"/>
        <w:spacing w:line="276" w:lineRule="auto"/>
        <w:jc w:val="both"/>
        <w:rPr>
          <w:rFonts w:ascii="Arial" w:hAnsi="Arial" w:cs="Arial"/>
          <w:b/>
          <w:bCs/>
          <w:sz w:val="22"/>
          <w:szCs w:val="22"/>
          <w:u w:val="single"/>
        </w:rPr>
      </w:pPr>
      <w:r w:rsidRPr="00521F44">
        <w:rPr>
          <w:rFonts w:ascii="Arial" w:hAnsi="Arial" w:cs="Arial"/>
          <w:b/>
          <w:bCs/>
          <w:sz w:val="22"/>
          <w:szCs w:val="22"/>
          <w:u w:val="single"/>
        </w:rPr>
        <w:t xml:space="preserve">CZĘŚĆ </w:t>
      </w:r>
      <w:r>
        <w:rPr>
          <w:rFonts w:ascii="Arial" w:hAnsi="Arial" w:cs="Arial"/>
          <w:b/>
          <w:bCs/>
          <w:sz w:val="22"/>
          <w:szCs w:val="22"/>
          <w:u w:val="single"/>
        </w:rPr>
        <w:t>5</w:t>
      </w:r>
    </w:p>
    <w:p w:rsidR="002C13EE" w:rsidRPr="00BC6C32" w:rsidRDefault="002C13EE" w:rsidP="00963899">
      <w:pPr>
        <w:pStyle w:val="Akapitzlist"/>
        <w:widowControl w:val="0"/>
        <w:numPr>
          <w:ilvl w:val="0"/>
          <w:numId w:val="68"/>
        </w:numPr>
        <w:autoSpaceDE w:val="0"/>
        <w:autoSpaceDN w:val="0"/>
        <w:adjustRightInd w:val="0"/>
        <w:spacing w:line="276" w:lineRule="auto"/>
        <w:jc w:val="both"/>
        <w:rPr>
          <w:rFonts w:ascii="Arial" w:hAnsi="Arial" w:cs="Arial"/>
          <w:b/>
          <w:sz w:val="22"/>
          <w:szCs w:val="22"/>
        </w:rPr>
      </w:pPr>
      <w:r w:rsidRPr="00BC6C32">
        <w:rPr>
          <w:rFonts w:ascii="Arial" w:hAnsi="Arial" w:cs="Arial"/>
          <w:b/>
          <w:sz w:val="22"/>
          <w:szCs w:val="22"/>
        </w:rPr>
        <w:t xml:space="preserve">W kryterium cena:  </w:t>
      </w:r>
    </w:p>
    <w:p w:rsidR="002C13EE" w:rsidRPr="00632A2A" w:rsidRDefault="002C13EE" w:rsidP="002C13EE">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2C13EE" w:rsidRPr="00632A2A" w:rsidRDefault="002C13EE" w:rsidP="002C13EE">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2C13EE" w:rsidRPr="00632A2A" w:rsidRDefault="002C13EE" w:rsidP="002C13EE">
      <w:pPr>
        <w:pStyle w:val="Default"/>
        <w:spacing w:line="276" w:lineRule="auto"/>
        <w:rPr>
          <w:sz w:val="22"/>
          <w:szCs w:val="22"/>
        </w:rPr>
      </w:pPr>
    </w:p>
    <w:p w:rsidR="002C13EE" w:rsidRPr="00632A2A" w:rsidRDefault="002C13EE" w:rsidP="002C13EE">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2C13EE" w:rsidRDefault="002C13EE" w:rsidP="002C13EE">
      <w:pPr>
        <w:pStyle w:val="Akapitzlist"/>
        <w:widowControl w:val="0"/>
        <w:autoSpaceDE w:val="0"/>
        <w:autoSpaceDN w:val="0"/>
        <w:adjustRightInd w:val="0"/>
        <w:spacing w:line="276" w:lineRule="auto"/>
        <w:ind w:left="0"/>
        <w:jc w:val="both"/>
        <w:rPr>
          <w:rFonts w:ascii="Arial" w:hAnsi="Arial" w:cs="Arial"/>
          <w:b/>
          <w:bCs/>
          <w:i/>
          <w:iCs/>
          <w:sz w:val="22"/>
          <w:szCs w:val="22"/>
        </w:rPr>
      </w:pPr>
      <w:r w:rsidRPr="002E19CC">
        <w:rPr>
          <w:rFonts w:ascii="Arial" w:hAnsi="Arial" w:cs="Arial"/>
          <w:b/>
          <w:bCs/>
          <w:i/>
          <w:iCs/>
          <w:sz w:val="22"/>
          <w:szCs w:val="22"/>
        </w:rPr>
        <w:t xml:space="preserve">Zgodnie z uzupełnionym załącznikiem nr 1 </w:t>
      </w:r>
      <w:r>
        <w:rPr>
          <w:rFonts w:ascii="Arial" w:hAnsi="Arial" w:cs="Arial"/>
          <w:b/>
          <w:bCs/>
          <w:i/>
          <w:iCs/>
          <w:sz w:val="22"/>
          <w:szCs w:val="22"/>
        </w:rPr>
        <w:t>do SIWZ</w:t>
      </w:r>
    </w:p>
    <w:p w:rsidR="002C13EE" w:rsidRPr="00632A2A" w:rsidRDefault="002C13EE" w:rsidP="002C13EE">
      <w:pPr>
        <w:pStyle w:val="Akapitzlist"/>
        <w:widowControl w:val="0"/>
        <w:autoSpaceDE w:val="0"/>
        <w:autoSpaceDN w:val="0"/>
        <w:adjustRightInd w:val="0"/>
        <w:spacing w:line="276" w:lineRule="auto"/>
        <w:ind w:left="0"/>
        <w:jc w:val="both"/>
        <w:rPr>
          <w:rFonts w:ascii="Arial" w:hAnsi="Arial" w:cs="Arial"/>
          <w:b/>
          <w:bCs/>
          <w:sz w:val="22"/>
          <w:szCs w:val="22"/>
        </w:rPr>
      </w:pPr>
    </w:p>
    <w:p w:rsidR="002C13EE" w:rsidRPr="00632A2A" w:rsidRDefault="002C13EE" w:rsidP="00963899">
      <w:pPr>
        <w:pStyle w:val="Akapitzlist"/>
        <w:widowControl w:val="0"/>
        <w:numPr>
          <w:ilvl w:val="0"/>
          <w:numId w:val="69"/>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W kryterium czas gwarancji:</w:t>
      </w:r>
    </w:p>
    <w:p w:rsidR="002C13EE" w:rsidRDefault="002C13EE" w:rsidP="002C13EE">
      <w:pPr>
        <w:pStyle w:val="Tekstpodstawowywcity2"/>
        <w:numPr>
          <w:ilvl w:val="0"/>
          <w:numId w:val="53"/>
        </w:numPr>
        <w:spacing w:line="276" w:lineRule="auto"/>
        <w:rPr>
          <w:sz w:val="22"/>
          <w:szCs w:val="22"/>
        </w:rPr>
      </w:pPr>
      <w:r>
        <w:rPr>
          <w:sz w:val="22"/>
          <w:szCs w:val="22"/>
        </w:rPr>
        <w:t>gwarancja 24</w:t>
      </w:r>
      <w:r w:rsidRPr="00632A2A">
        <w:rPr>
          <w:sz w:val="22"/>
          <w:szCs w:val="22"/>
        </w:rPr>
        <w:t xml:space="preserve"> m-c</w:t>
      </w:r>
      <w:r>
        <w:rPr>
          <w:sz w:val="22"/>
          <w:szCs w:val="22"/>
        </w:rPr>
        <w:t>e</w:t>
      </w:r>
    </w:p>
    <w:p w:rsidR="002C13EE" w:rsidRPr="00632A2A" w:rsidRDefault="002C13EE" w:rsidP="002C13EE">
      <w:pPr>
        <w:pStyle w:val="Tekstpodstawowywcity2"/>
        <w:numPr>
          <w:ilvl w:val="0"/>
          <w:numId w:val="53"/>
        </w:numPr>
        <w:spacing w:line="276" w:lineRule="auto"/>
        <w:rPr>
          <w:sz w:val="22"/>
          <w:szCs w:val="22"/>
        </w:rPr>
      </w:pPr>
      <w:r>
        <w:rPr>
          <w:sz w:val="22"/>
          <w:szCs w:val="22"/>
        </w:rPr>
        <w:t>gwarancja 30</w:t>
      </w:r>
      <w:r w:rsidRPr="00632A2A">
        <w:rPr>
          <w:sz w:val="22"/>
          <w:szCs w:val="22"/>
        </w:rPr>
        <w:t xml:space="preserve"> m-</w:t>
      </w:r>
      <w:proofErr w:type="spellStart"/>
      <w:r w:rsidRPr="00632A2A">
        <w:rPr>
          <w:sz w:val="22"/>
          <w:szCs w:val="22"/>
        </w:rPr>
        <w:t>c</w:t>
      </w:r>
      <w:r>
        <w:rPr>
          <w:sz w:val="22"/>
          <w:szCs w:val="22"/>
        </w:rPr>
        <w:t>y</w:t>
      </w:r>
      <w:proofErr w:type="spellEnd"/>
    </w:p>
    <w:p w:rsidR="002C13EE" w:rsidRPr="00632A2A" w:rsidRDefault="002C13EE" w:rsidP="002C13EE">
      <w:pPr>
        <w:pStyle w:val="Tekstpodstawowywcity2"/>
        <w:numPr>
          <w:ilvl w:val="0"/>
          <w:numId w:val="53"/>
        </w:numPr>
        <w:spacing w:line="276" w:lineRule="auto"/>
        <w:rPr>
          <w:sz w:val="22"/>
          <w:szCs w:val="22"/>
        </w:rPr>
      </w:pPr>
      <w:r>
        <w:rPr>
          <w:sz w:val="22"/>
          <w:szCs w:val="22"/>
        </w:rPr>
        <w:t>gwarancja 36</w:t>
      </w:r>
      <w:r w:rsidRPr="00632A2A">
        <w:rPr>
          <w:sz w:val="22"/>
          <w:szCs w:val="22"/>
        </w:rPr>
        <w:t xml:space="preserve"> m-</w:t>
      </w:r>
      <w:proofErr w:type="spellStart"/>
      <w:r w:rsidRPr="00632A2A">
        <w:rPr>
          <w:sz w:val="22"/>
          <w:szCs w:val="22"/>
        </w:rPr>
        <w:t>cy</w:t>
      </w:r>
      <w:proofErr w:type="spellEnd"/>
    </w:p>
    <w:p w:rsidR="002C13EE" w:rsidRPr="00632A2A" w:rsidRDefault="002C13EE" w:rsidP="002C13EE">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1774D1" w:rsidRDefault="001774D1" w:rsidP="001774D1">
      <w:pPr>
        <w:widowControl w:val="0"/>
        <w:autoSpaceDE w:val="0"/>
        <w:autoSpaceDN w:val="0"/>
        <w:adjustRightInd w:val="0"/>
        <w:spacing w:line="276" w:lineRule="auto"/>
        <w:rPr>
          <w:rFonts w:ascii="Arial" w:hAnsi="Arial" w:cs="Arial"/>
          <w:b/>
          <w:sz w:val="22"/>
          <w:szCs w:val="22"/>
        </w:rPr>
      </w:pPr>
    </w:p>
    <w:p w:rsidR="001774D1" w:rsidRPr="00521F44" w:rsidRDefault="001774D1" w:rsidP="001774D1">
      <w:pPr>
        <w:widowControl w:val="0"/>
        <w:autoSpaceDE w:val="0"/>
        <w:autoSpaceDN w:val="0"/>
        <w:adjustRightInd w:val="0"/>
        <w:spacing w:line="276" w:lineRule="auto"/>
        <w:jc w:val="both"/>
        <w:rPr>
          <w:rFonts w:ascii="Arial" w:hAnsi="Arial" w:cs="Arial"/>
          <w:b/>
          <w:bCs/>
          <w:sz w:val="22"/>
          <w:szCs w:val="22"/>
          <w:u w:val="single"/>
        </w:rPr>
      </w:pPr>
      <w:r w:rsidRPr="00521F44">
        <w:rPr>
          <w:rFonts w:ascii="Arial" w:hAnsi="Arial" w:cs="Arial"/>
          <w:b/>
          <w:bCs/>
          <w:sz w:val="22"/>
          <w:szCs w:val="22"/>
          <w:u w:val="single"/>
        </w:rPr>
        <w:t xml:space="preserve">CZĘŚĆ </w:t>
      </w:r>
      <w:r>
        <w:rPr>
          <w:rFonts w:ascii="Arial" w:hAnsi="Arial" w:cs="Arial"/>
          <w:b/>
          <w:bCs/>
          <w:sz w:val="22"/>
          <w:szCs w:val="22"/>
          <w:u w:val="single"/>
        </w:rPr>
        <w:t>6</w:t>
      </w:r>
    </w:p>
    <w:p w:rsidR="001774D1" w:rsidRPr="00BC6C32" w:rsidRDefault="001774D1" w:rsidP="001774D1">
      <w:pPr>
        <w:pStyle w:val="Akapitzlist"/>
        <w:widowControl w:val="0"/>
        <w:numPr>
          <w:ilvl w:val="0"/>
          <w:numId w:val="68"/>
        </w:numPr>
        <w:autoSpaceDE w:val="0"/>
        <w:autoSpaceDN w:val="0"/>
        <w:adjustRightInd w:val="0"/>
        <w:spacing w:line="276" w:lineRule="auto"/>
        <w:jc w:val="both"/>
        <w:rPr>
          <w:rFonts w:ascii="Arial" w:hAnsi="Arial" w:cs="Arial"/>
          <w:b/>
          <w:sz w:val="22"/>
          <w:szCs w:val="22"/>
        </w:rPr>
      </w:pPr>
      <w:r w:rsidRPr="00BC6C32">
        <w:rPr>
          <w:rFonts w:ascii="Arial" w:hAnsi="Arial" w:cs="Arial"/>
          <w:b/>
          <w:sz w:val="22"/>
          <w:szCs w:val="22"/>
        </w:rPr>
        <w:t xml:space="preserve">W kryterium cena:  </w:t>
      </w:r>
    </w:p>
    <w:p w:rsidR="001774D1" w:rsidRPr="00632A2A" w:rsidRDefault="001774D1" w:rsidP="001774D1">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1774D1" w:rsidRPr="00632A2A" w:rsidRDefault="001774D1" w:rsidP="001774D1">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1774D1" w:rsidRPr="00632A2A" w:rsidRDefault="001774D1" w:rsidP="001774D1">
      <w:pPr>
        <w:pStyle w:val="Default"/>
        <w:spacing w:line="276" w:lineRule="auto"/>
        <w:rPr>
          <w:sz w:val="22"/>
          <w:szCs w:val="22"/>
        </w:rPr>
      </w:pPr>
    </w:p>
    <w:p w:rsidR="001774D1" w:rsidRPr="00632A2A" w:rsidRDefault="001774D1" w:rsidP="001774D1">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1774D1" w:rsidRDefault="001774D1" w:rsidP="001774D1">
      <w:pPr>
        <w:pStyle w:val="Akapitzlist"/>
        <w:widowControl w:val="0"/>
        <w:autoSpaceDE w:val="0"/>
        <w:autoSpaceDN w:val="0"/>
        <w:adjustRightInd w:val="0"/>
        <w:spacing w:line="276" w:lineRule="auto"/>
        <w:ind w:left="0"/>
        <w:jc w:val="both"/>
        <w:rPr>
          <w:rFonts w:ascii="Arial" w:hAnsi="Arial" w:cs="Arial"/>
          <w:b/>
          <w:bCs/>
          <w:i/>
          <w:iCs/>
          <w:sz w:val="22"/>
          <w:szCs w:val="22"/>
        </w:rPr>
      </w:pPr>
      <w:r w:rsidRPr="002E19CC">
        <w:rPr>
          <w:rFonts w:ascii="Arial" w:hAnsi="Arial" w:cs="Arial"/>
          <w:b/>
          <w:bCs/>
          <w:i/>
          <w:iCs/>
          <w:sz w:val="22"/>
          <w:szCs w:val="22"/>
        </w:rPr>
        <w:t xml:space="preserve">Zgodnie z uzupełnionym załącznikiem nr 1 </w:t>
      </w:r>
      <w:r>
        <w:rPr>
          <w:rFonts w:ascii="Arial" w:hAnsi="Arial" w:cs="Arial"/>
          <w:b/>
          <w:bCs/>
          <w:i/>
          <w:iCs/>
          <w:sz w:val="22"/>
          <w:szCs w:val="22"/>
        </w:rPr>
        <w:t>do SIWZ</w:t>
      </w:r>
    </w:p>
    <w:p w:rsidR="001774D1" w:rsidRPr="00632A2A" w:rsidRDefault="001774D1" w:rsidP="001774D1">
      <w:pPr>
        <w:pStyle w:val="Akapitzlist"/>
        <w:widowControl w:val="0"/>
        <w:autoSpaceDE w:val="0"/>
        <w:autoSpaceDN w:val="0"/>
        <w:adjustRightInd w:val="0"/>
        <w:spacing w:line="276" w:lineRule="auto"/>
        <w:ind w:left="0"/>
        <w:jc w:val="both"/>
        <w:rPr>
          <w:rFonts w:ascii="Arial" w:hAnsi="Arial" w:cs="Arial"/>
          <w:b/>
          <w:bCs/>
          <w:sz w:val="22"/>
          <w:szCs w:val="22"/>
        </w:rPr>
      </w:pPr>
    </w:p>
    <w:p w:rsidR="001774D1" w:rsidRPr="00632A2A" w:rsidRDefault="001774D1" w:rsidP="001774D1">
      <w:pPr>
        <w:pStyle w:val="Akapitzlist"/>
        <w:widowControl w:val="0"/>
        <w:numPr>
          <w:ilvl w:val="0"/>
          <w:numId w:val="69"/>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W kryterium czas gwarancji:</w:t>
      </w:r>
    </w:p>
    <w:p w:rsidR="001774D1" w:rsidRDefault="001774D1" w:rsidP="001774D1">
      <w:pPr>
        <w:pStyle w:val="Tekstpodstawowywcity2"/>
        <w:numPr>
          <w:ilvl w:val="0"/>
          <w:numId w:val="53"/>
        </w:numPr>
        <w:spacing w:line="276" w:lineRule="auto"/>
        <w:rPr>
          <w:sz w:val="22"/>
          <w:szCs w:val="22"/>
        </w:rPr>
      </w:pPr>
      <w:r>
        <w:rPr>
          <w:sz w:val="22"/>
          <w:szCs w:val="22"/>
        </w:rPr>
        <w:t>gwarancja 24</w:t>
      </w:r>
      <w:r w:rsidRPr="00632A2A">
        <w:rPr>
          <w:sz w:val="22"/>
          <w:szCs w:val="22"/>
        </w:rPr>
        <w:t xml:space="preserve"> m-c</w:t>
      </w:r>
      <w:r>
        <w:rPr>
          <w:sz w:val="22"/>
          <w:szCs w:val="22"/>
        </w:rPr>
        <w:t>e</w:t>
      </w:r>
    </w:p>
    <w:p w:rsidR="001774D1" w:rsidRPr="00632A2A" w:rsidRDefault="001774D1" w:rsidP="001774D1">
      <w:pPr>
        <w:pStyle w:val="Tekstpodstawowywcity2"/>
        <w:numPr>
          <w:ilvl w:val="0"/>
          <w:numId w:val="53"/>
        </w:numPr>
        <w:spacing w:line="276" w:lineRule="auto"/>
        <w:rPr>
          <w:sz w:val="22"/>
          <w:szCs w:val="22"/>
        </w:rPr>
      </w:pPr>
      <w:r>
        <w:rPr>
          <w:sz w:val="22"/>
          <w:szCs w:val="22"/>
        </w:rPr>
        <w:t>gwarancja 30</w:t>
      </w:r>
      <w:r w:rsidRPr="00632A2A">
        <w:rPr>
          <w:sz w:val="22"/>
          <w:szCs w:val="22"/>
        </w:rPr>
        <w:t xml:space="preserve"> m-</w:t>
      </w:r>
      <w:proofErr w:type="spellStart"/>
      <w:r w:rsidRPr="00632A2A">
        <w:rPr>
          <w:sz w:val="22"/>
          <w:szCs w:val="22"/>
        </w:rPr>
        <w:t>c</w:t>
      </w:r>
      <w:r>
        <w:rPr>
          <w:sz w:val="22"/>
          <w:szCs w:val="22"/>
        </w:rPr>
        <w:t>y</w:t>
      </w:r>
      <w:proofErr w:type="spellEnd"/>
    </w:p>
    <w:p w:rsidR="001774D1" w:rsidRPr="00632A2A" w:rsidRDefault="001774D1" w:rsidP="001774D1">
      <w:pPr>
        <w:pStyle w:val="Tekstpodstawowywcity2"/>
        <w:numPr>
          <w:ilvl w:val="0"/>
          <w:numId w:val="53"/>
        </w:numPr>
        <w:spacing w:line="276" w:lineRule="auto"/>
        <w:rPr>
          <w:sz w:val="22"/>
          <w:szCs w:val="22"/>
        </w:rPr>
      </w:pPr>
      <w:r>
        <w:rPr>
          <w:sz w:val="22"/>
          <w:szCs w:val="22"/>
        </w:rPr>
        <w:t>gwarancja 36</w:t>
      </w:r>
      <w:r w:rsidRPr="00632A2A">
        <w:rPr>
          <w:sz w:val="22"/>
          <w:szCs w:val="22"/>
        </w:rPr>
        <w:t xml:space="preserve"> m-</w:t>
      </w:r>
      <w:proofErr w:type="spellStart"/>
      <w:r w:rsidRPr="00632A2A">
        <w:rPr>
          <w:sz w:val="22"/>
          <w:szCs w:val="22"/>
        </w:rPr>
        <w:t>cy</w:t>
      </w:r>
      <w:proofErr w:type="spellEnd"/>
    </w:p>
    <w:p w:rsidR="001774D1" w:rsidRPr="00632A2A" w:rsidRDefault="001774D1" w:rsidP="001774D1">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1774D1" w:rsidRDefault="001774D1" w:rsidP="00632A2A">
      <w:pPr>
        <w:widowControl w:val="0"/>
        <w:autoSpaceDE w:val="0"/>
        <w:autoSpaceDN w:val="0"/>
        <w:adjustRightInd w:val="0"/>
        <w:spacing w:line="276" w:lineRule="auto"/>
        <w:rPr>
          <w:rFonts w:ascii="Arial" w:hAnsi="Arial" w:cs="Arial"/>
          <w:b/>
          <w:sz w:val="22"/>
          <w:szCs w:val="22"/>
        </w:rPr>
      </w:pPr>
    </w:p>
    <w:p w:rsidR="001774D1" w:rsidRDefault="001774D1" w:rsidP="00632A2A">
      <w:pPr>
        <w:widowControl w:val="0"/>
        <w:autoSpaceDE w:val="0"/>
        <w:autoSpaceDN w:val="0"/>
        <w:adjustRightInd w:val="0"/>
        <w:spacing w:line="276" w:lineRule="auto"/>
        <w:rPr>
          <w:rFonts w:ascii="Arial" w:hAnsi="Arial" w:cs="Arial"/>
          <w:b/>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4F72E9" w:rsidRPr="004F72E9" w:rsidRDefault="004F72E9" w:rsidP="00632A2A">
      <w:pPr>
        <w:widowControl w:val="0"/>
        <w:autoSpaceDE w:val="0"/>
        <w:autoSpaceDN w:val="0"/>
        <w:adjustRightInd w:val="0"/>
        <w:spacing w:line="276" w:lineRule="auto"/>
        <w:rPr>
          <w:rFonts w:ascii="Arial" w:hAnsi="Arial" w:cs="Arial"/>
          <w:b/>
          <w:bCs/>
          <w:sz w:val="22"/>
          <w:szCs w:val="22"/>
        </w:rPr>
      </w:pPr>
      <w:r w:rsidRPr="004F72E9">
        <w:rPr>
          <w:rFonts w:ascii="Arial" w:hAnsi="Arial" w:cs="Arial"/>
          <w:b/>
          <w:bCs/>
          <w:color w:val="000000"/>
          <w:sz w:val="22"/>
          <w:szCs w:val="22"/>
        </w:rPr>
        <w:t xml:space="preserve">Żłobek Gminny „Tęczowa Kraina” w </w:t>
      </w:r>
      <w:proofErr w:type="spellStart"/>
      <w:r w:rsidRPr="004F72E9">
        <w:rPr>
          <w:rFonts w:ascii="Arial" w:hAnsi="Arial" w:cs="Arial"/>
          <w:b/>
          <w:bCs/>
          <w:color w:val="000000"/>
          <w:sz w:val="22"/>
          <w:szCs w:val="22"/>
        </w:rPr>
        <w:t>Konikowie</w:t>
      </w:r>
      <w:proofErr w:type="spellEnd"/>
      <w:r w:rsidRPr="004F72E9">
        <w:rPr>
          <w:rFonts w:ascii="Arial" w:hAnsi="Arial" w:cs="Arial"/>
          <w:b/>
          <w:bCs/>
          <w:sz w:val="22"/>
          <w:szCs w:val="22"/>
        </w:rPr>
        <w:t xml:space="preserve"> </w:t>
      </w:r>
    </w:p>
    <w:p w:rsidR="004F72E9" w:rsidRDefault="004F72E9" w:rsidP="00632A2A">
      <w:pPr>
        <w:widowControl w:val="0"/>
        <w:autoSpaceDE w:val="0"/>
        <w:autoSpaceDN w:val="0"/>
        <w:adjustRightInd w:val="0"/>
        <w:spacing w:line="276" w:lineRule="auto"/>
        <w:rPr>
          <w:rFonts w:ascii="Arial" w:hAnsi="Arial" w:cs="Arial"/>
          <w:b/>
          <w:bCs/>
          <w:sz w:val="22"/>
          <w:szCs w:val="22"/>
        </w:rPr>
      </w:pPr>
      <w:r w:rsidRPr="004F72E9">
        <w:rPr>
          <w:rFonts w:ascii="Arial" w:hAnsi="Arial" w:cs="Arial"/>
          <w:b/>
          <w:bCs/>
          <w:color w:val="000000"/>
          <w:sz w:val="22"/>
          <w:szCs w:val="22"/>
        </w:rPr>
        <w:t>Konikowo 47D, 76-024 Świeszyno</w:t>
      </w:r>
      <w:r w:rsidRPr="004F72E9">
        <w:rPr>
          <w:rFonts w:ascii="Arial" w:hAnsi="Arial" w:cs="Arial"/>
          <w:b/>
          <w:bCs/>
          <w:sz w:val="22"/>
          <w:szCs w:val="22"/>
        </w:rPr>
        <w:t xml:space="preserve"> </w:t>
      </w:r>
    </w:p>
    <w:p w:rsidR="00B03A7D" w:rsidRPr="004F72E9" w:rsidRDefault="00B03A7D" w:rsidP="00632A2A">
      <w:pPr>
        <w:widowControl w:val="0"/>
        <w:autoSpaceDE w:val="0"/>
        <w:autoSpaceDN w:val="0"/>
        <w:adjustRightInd w:val="0"/>
        <w:spacing w:line="276" w:lineRule="auto"/>
        <w:rPr>
          <w:rFonts w:ascii="Arial" w:hAnsi="Arial" w:cs="Arial"/>
          <w:b/>
          <w:bCs/>
          <w:sz w:val="22"/>
          <w:szCs w:val="22"/>
        </w:rPr>
      </w:pPr>
      <w:r w:rsidRPr="004F72E9">
        <w:rPr>
          <w:rFonts w:ascii="Arial" w:hAnsi="Arial" w:cs="Arial"/>
          <w:b/>
          <w:bCs/>
          <w:sz w:val="22"/>
          <w:szCs w:val="22"/>
        </w:rPr>
        <w:t xml:space="preserve">tel.  </w:t>
      </w:r>
      <w:r w:rsidR="00593637" w:rsidRPr="004F72E9">
        <w:rPr>
          <w:rFonts w:ascii="Arial" w:hAnsi="Arial" w:cs="Arial"/>
          <w:b/>
          <w:bCs/>
          <w:sz w:val="22"/>
          <w:szCs w:val="22"/>
        </w:rPr>
        <w:t>11 171 573</w:t>
      </w:r>
    </w:p>
    <w:p w:rsidR="001401A6" w:rsidRPr="00632A2A" w:rsidRDefault="001401A6"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lastRenderedPageBreak/>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BB230B">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BB230B">
      <w:pPr>
        <w:pStyle w:val="Akapitzlist"/>
        <w:numPr>
          <w:ilvl w:val="1"/>
          <w:numId w:val="3"/>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963899">
      <w:pPr>
        <w:pStyle w:val="Akapitzlist"/>
        <w:numPr>
          <w:ilvl w:val="0"/>
          <w:numId w:val="54"/>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963899">
      <w:pPr>
        <w:pStyle w:val="Akapitzlist"/>
        <w:numPr>
          <w:ilvl w:val="0"/>
          <w:numId w:val="54"/>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BB230B">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0C2CCA" w:rsidP="00632A2A">
      <w:pPr>
        <w:widowControl w:val="0"/>
        <w:autoSpaceDE w:val="0"/>
        <w:autoSpaceDN w:val="0"/>
        <w:adjustRightInd w:val="0"/>
        <w:spacing w:after="120" w:line="276" w:lineRule="auto"/>
        <w:rPr>
          <w:rFonts w:ascii="Arial" w:hAnsi="Arial" w:cs="Arial"/>
          <w:sz w:val="22"/>
          <w:szCs w:val="22"/>
        </w:rPr>
      </w:pPr>
      <w:r>
        <w:rPr>
          <w:rFonts w:ascii="Arial" w:hAnsi="Arial" w:cs="Arial"/>
          <w:sz w:val="22"/>
          <w:szCs w:val="22"/>
        </w:rPr>
        <w:t xml:space="preserve">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lastRenderedPageBreak/>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Default="00B03A7D" w:rsidP="00632A2A">
      <w:pPr>
        <w:widowControl w:val="0"/>
        <w:autoSpaceDE w:val="0"/>
        <w:autoSpaceDN w:val="0"/>
        <w:adjustRightInd w:val="0"/>
        <w:spacing w:line="276" w:lineRule="auto"/>
        <w:jc w:val="right"/>
        <w:rPr>
          <w:rFonts w:ascii="Arial" w:hAnsi="Arial" w:cs="Arial"/>
          <w:sz w:val="22"/>
          <w:szCs w:val="22"/>
        </w:rPr>
      </w:pPr>
    </w:p>
    <w:p w:rsidR="002C13EE" w:rsidRDefault="002C13EE" w:rsidP="00632A2A">
      <w:pPr>
        <w:widowControl w:val="0"/>
        <w:autoSpaceDE w:val="0"/>
        <w:autoSpaceDN w:val="0"/>
        <w:adjustRightInd w:val="0"/>
        <w:spacing w:line="276" w:lineRule="auto"/>
        <w:jc w:val="right"/>
        <w:rPr>
          <w:rFonts w:ascii="Arial" w:hAnsi="Arial" w:cs="Arial"/>
          <w:sz w:val="22"/>
          <w:szCs w:val="22"/>
        </w:rPr>
      </w:pPr>
    </w:p>
    <w:p w:rsidR="002C13EE" w:rsidRPr="00632A2A" w:rsidRDefault="002C13EE"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593637" w:rsidRPr="00593637" w:rsidRDefault="00593637" w:rsidP="00593637">
      <w:pPr>
        <w:widowControl w:val="0"/>
        <w:autoSpaceDE w:val="0"/>
        <w:autoSpaceDN w:val="0"/>
        <w:adjustRightInd w:val="0"/>
        <w:spacing w:line="276" w:lineRule="auto"/>
        <w:ind w:left="5387"/>
        <w:rPr>
          <w:rFonts w:ascii="Arial" w:hAnsi="Arial" w:cs="Arial"/>
          <w:color w:val="000000"/>
          <w:sz w:val="22"/>
          <w:szCs w:val="22"/>
        </w:rPr>
      </w:pPr>
      <w:r w:rsidRPr="00593637">
        <w:rPr>
          <w:rFonts w:ascii="Arial" w:hAnsi="Arial" w:cs="Arial"/>
          <w:color w:val="000000"/>
          <w:sz w:val="22"/>
          <w:szCs w:val="22"/>
        </w:rPr>
        <w:t>Żłobek Gminny „Tęczowa Kraina”</w:t>
      </w:r>
    </w:p>
    <w:p w:rsidR="00593637" w:rsidRPr="00593637" w:rsidRDefault="00593637" w:rsidP="00593637">
      <w:pPr>
        <w:widowControl w:val="0"/>
        <w:autoSpaceDE w:val="0"/>
        <w:autoSpaceDN w:val="0"/>
        <w:adjustRightInd w:val="0"/>
        <w:spacing w:line="276" w:lineRule="auto"/>
        <w:ind w:left="5387"/>
        <w:rPr>
          <w:rFonts w:ascii="Arial" w:hAnsi="Arial" w:cs="Arial"/>
          <w:sz w:val="22"/>
          <w:szCs w:val="22"/>
        </w:rPr>
      </w:pPr>
      <w:r w:rsidRPr="00593637">
        <w:rPr>
          <w:rFonts w:ascii="Arial" w:hAnsi="Arial" w:cs="Arial"/>
          <w:color w:val="000000"/>
          <w:sz w:val="22"/>
          <w:szCs w:val="22"/>
        </w:rPr>
        <w:t xml:space="preserve">w </w:t>
      </w:r>
      <w:proofErr w:type="spellStart"/>
      <w:r w:rsidRPr="00593637">
        <w:rPr>
          <w:rFonts w:ascii="Arial" w:hAnsi="Arial" w:cs="Arial"/>
          <w:color w:val="000000"/>
          <w:sz w:val="22"/>
          <w:szCs w:val="22"/>
        </w:rPr>
        <w:t>Konikowie</w:t>
      </w:r>
      <w:proofErr w:type="spellEnd"/>
      <w:r w:rsidRPr="00593637">
        <w:rPr>
          <w:rFonts w:ascii="Arial" w:hAnsi="Arial" w:cs="Arial"/>
          <w:sz w:val="22"/>
          <w:szCs w:val="22"/>
        </w:rPr>
        <w:t xml:space="preserve"> </w:t>
      </w:r>
    </w:p>
    <w:p w:rsidR="00593637" w:rsidRPr="00593637" w:rsidRDefault="00593637" w:rsidP="00593637">
      <w:pPr>
        <w:widowControl w:val="0"/>
        <w:autoSpaceDE w:val="0"/>
        <w:autoSpaceDN w:val="0"/>
        <w:adjustRightInd w:val="0"/>
        <w:spacing w:line="276" w:lineRule="auto"/>
        <w:ind w:left="5387"/>
        <w:rPr>
          <w:rFonts w:ascii="Arial" w:hAnsi="Arial" w:cs="Arial"/>
          <w:sz w:val="22"/>
          <w:szCs w:val="22"/>
        </w:rPr>
      </w:pPr>
      <w:r w:rsidRPr="00593637">
        <w:rPr>
          <w:rFonts w:ascii="Arial" w:hAnsi="Arial" w:cs="Arial"/>
          <w:color w:val="000000"/>
          <w:sz w:val="22"/>
          <w:szCs w:val="22"/>
        </w:rPr>
        <w:t>Konikowo 47D, 76-024 Świeszyno</w:t>
      </w:r>
      <w:r w:rsidRPr="00593637">
        <w:rPr>
          <w:rFonts w:ascii="Arial" w:hAnsi="Arial" w:cs="Arial"/>
          <w:sz w:val="22"/>
          <w:szCs w:val="22"/>
        </w:rPr>
        <w:t xml:space="preserve"> </w:t>
      </w:r>
    </w:p>
    <w:p w:rsidR="00B03A7D" w:rsidRPr="00632A2A" w:rsidRDefault="00593637" w:rsidP="00593637">
      <w:pPr>
        <w:spacing w:line="276" w:lineRule="auto"/>
        <w:ind w:left="5954"/>
        <w:rPr>
          <w:rFonts w:ascii="Arial" w:hAnsi="Arial" w:cs="Arial"/>
          <w:i/>
          <w:sz w:val="22"/>
          <w:szCs w:val="22"/>
        </w:rPr>
      </w:pPr>
      <w:r w:rsidRPr="00632A2A">
        <w:rPr>
          <w:rFonts w:ascii="Arial" w:hAnsi="Arial" w:cs="Arial"/>
          <w:i/>
          <w:sz w:val="22"/>
          <w:szCs w:val="22"/>
        </w:rPr>
        <w:t xml:space="preserve"> </w:t>
      </w:r>
      <w:r w:rsidR="00B03A7D"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1401A6" w:rsidRPr="00A959F1">
        <w:rPr>
          <w:rFonts w:ascii="Arial" w:hAnsi="Arial" w:cs="Arial"/>
          <w:b/>
          <w:sz w:val="22"/>
          <w:szCs w:val="22"/>
        </w:rPr>
        <w:t>„</w:t>
      </w:r>
      <w:r w:rsidR="001401A6">
        <w:rPr>
          <w:rFonts w:ascii="Arial" w:hAnsi="Arial" w:cs="Arial"/>
          <w:b/>
          <w:sz w:val="22"/>
          <w:szCs w:val="22"/>
        </w:rPr>
        <w:t>Dostawa wyposażenia do żłobka w m. Konikowo</w:t>
      </w:r>
      <w:r w:rsidR="000C2CCA">
        <w:rPr>
          <w:rFonts w:ascii="Arial" w:hAnsi="Arial" w:cs="Arial"/>
          <w:b/>
          <w:sz w:val="22"/>
          <w:szCs w:val="22"/>
        </w:rPr>
        <w:t>– etap II</w:t>
      </w:r>
      <w:r w:rsidR="001401A6">
        <w:rPr>
          <w:rFonts w:ascii="Arial" w:hAnsi="Arial" w:cs="Arial"/>
          <w:b/>
          <w:sz w:val="22"/>
          <w:szCs w:val="22"/>
        </w:rPr>
        <w:t>”.</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E334DA" w:rsidRPr="00F8334A">
        <w:rPr>
          <w:rFonts w:ascii="Arial" w:hAnsi="Arial" w:cs="Arial"/>
          <w:sz w:val="22"/>
          <w:szCs w:val="22"/>
        </w:rPr>
        <w:t>ZP/1/ŻG/2019</w:t>
      </w:r>
      <w:r w:rsidR="00E334DA" w:rsidRPr="00271D5C">
        <w:rPr>
          <w:rFonts w:ascii="Arial" w:hAnsi="Arial" w:cs="Arial"/>
          <w:i/>
          <w:sz w:val="22"/>
          <w:szCs w:val="22"/>
        </w:rPr>
        <w:t xml:space="preserve"> </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lastRenderedPageBreak/>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2B604E">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593637" w:rsidRPr="00593637" w:rsidRDefault="00593637" w:rsidP="00593637">
      <w:pPr>
        <w:widowControl w:val="0"/>
        <w:autoSpaceDE w:val="0"/>
        <w:autoSpaceDN w:val="0"/>
        <w:adjustRightInd w:val="0"/>
        <w:spacing w:line="276" w:lineRule="auto"/>
        <w:ind w:left="5387"/>
        <w:rPr>
          <w:rFonts w:ascii="Arial" w:hAnsi="Arial" w:cs="Arial"/>
          <w:color w:val="000000"/>
          <w:sz w:val="22"/>
          <w:szCs w:val="22"/>
        </w:rPr>
      </w:pPr>
      <w:r w:rsidRPr="00593637">
        <w:rPr>
          <w:rFonts w:ascii="Arial" w:hAnsi="Arial" w:cs="Arial"/>
          <w:color w:val="000000"/>
          <w:sz w:val="22"/>
          <w:szCs w:val="22"/>
        </w:rPr>
        <w:t>Żłobek Gminny „Tęczowa Kraina”</w:t>
      </w:r>
    </w:p>
    <w:p w:rsidR="00593637" w:rsidRPr="00593637" w:rsidRDefault="00593637" w:rsidP="00593637">
      <w:pPr>
        <w:widowControl w:val="0"/>
        <w:autoSpaceDE w:val="0"/>
        <w:autoSpaceDN w:val="0"/>
        <w:adjustRightInd w:val="0"/>
        <w:spacing w:line="276" w:lineRule="auto"/>
        <w:ind w:left="5387"/>
        <w:rPr>
          <w:rFonts w:ascii="Arial" w:hAnsi="Arial" w:cs="Arial"/>
          <w:sz w:val="22"/>
          <w:szCs w:val="22"/>
        </w:rPr>
      </w:pPr>
      <w:r w:rsidRPr="00593637">
        <w:rPr>
          <w:rFonts w:ascii="Arial" w:hAnsi="Arial" w:cs="Arial"/>
          <w:color w:val="000000"/>
          <w:sz w:val="22"/>
          <w:szCs w:val="22"/>
        </w:rPr>
        <w:t xml:space="preserve">w </w:t>
      </w:r>
      <w:proofErr w:type="spellStart"/>
      <w:r w:rsidRPr="00593637">
        <w:rPr>
          <w:rFonts w:ascii="Arial" w:hAnsi="Arial" w:cs="Arial"/>
          <w:color w:val="000000"/>
          <w:sz w:val="22"/>
          <w:szCs w:val="22"/>
        </w:rPr>
        <w:t>Konikowie</w:t>
      </w:r>
      <w:proofErr w:type="spellEnd"/>
      <w:r w:rsidRPr="00593637">
        <w:rPr>
          <w:rFonts w:ascii="Arial" w:hAnsi="Arial" w:cs="Arial"/>
          <w:sz w:val="22"/>
          <w:szCs w:val="22"/>
        </w:rPr>
        <w:t xml:space="preserve"> </w:t>
      </w:r>
    </w:p>
    <w:p w:rsidR="00593637" w:rsidRPr="00593637" w:rsidRDefault="00593637" w:rsidP="00593637">
      <w:pPr>
        <w:widowControl w:val="0"/>
        <w:autoSpaceDE w:val="0"/>
        <w:autoSpaceDN w:val="0"/>
        <w:adjustRightInd w:val="0"/>
        <w:spacing w:line="276" w:lineRule="auto"/>
        <w:ind w:left="5387"/>
        <w:rPr>
          <w:rFonts w:ascii="Arial" w:hAnsi="Arial" w:cs="Arial"/>
          <w:sz w:val="22"/>
          <w:szCs w:val="22"/>
        </w:rPr>
      </w:pPr>
      <w:r w:rsidRPr="00593637">
        <w:rPr>
          <w:rFonts w:ascii="Arial" w:hAnsi="Arial" w:cs="Arial"/>
          <w:color w:val="000000"/>
          <w:sz w:val="22"/>
          <w:szCs w:val="22"/>
        </w:rPr>
        <w:t>Konikowo 47D, 76-024 Świeszyno</w:t>
      </w:r>
      <w:r w:rsidRPr="00593637">
        <w:rPr>
          <w:rFonts w:ascii="Arial" w:hAnsi="Arial" w:cs="Arial"/>
          <w:sz w:val="22"/>
          <w:szCs w:val="22"/>
        </w:rPr>
        <w:t xml:space="preserve"> </w:t>
      </w:r>
    </w:p>
    <w:p w:rsidR="00B03A7D" w:rsidRPr="00632A2A" w:rsidRDefault="00593637" w:rsidP="00593637">
      <w:pPr>
        <w:spacing w:line="276" w:lineRule="auto"/>
        <w:ind w:left="5954"/>
        <w:rPr>
          <w:rFonts w:ascii="Arial" w:hAnsi="Arial" w:cs="Arial"/>
          <w:i/>
          <w:sz w:val="22"/>
          <w:szCs w:val="22"/>
        </w:rPr>
      </w:pPr>
      <w:r w:rsidRPr="00632A2A">
        <w:rPr>
          <w:rFonts w:ascii="Arial" w:hAnsi="Arial" w:cs="Arial"/>
          <w:i/>
          <w:sz w:val="22"/>
          <w:szCs w:val="22"/>
        </w:rPr>
        <w:t xml:space="preserve"> </w:t>
      </w:r>
      <w:r w:rsidR="00B03A7D"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w:t>
      </w:r>
      <w:r w:rsidR="001401A6">
        <w:rPr>
          <w:rFonts w:ascii="Arial" w:hAnsi="Arial" w:cs="Arial"/>
          <w:b/>
          <w:sz w:val="22"/>
          <w:szCs w:val="22"/>
        </w:rPr>
        <w:t>Dostawa wyposażenia do żłobka w m. Konikowo</w:t>
      </w:r>
      <w:r w:rsidR="000C2CCA">
        <w:rPr>
          <w:rFonts w:ascii="Arial" w:hAnsi="Arial" w:cs="Arial"/>
          <w:b/>
          <w:sz w:val="22"/>
          <w:szCs w:val="22"/>
        </w:rPr>
        <w:t xml:space="preserve"> – etap II</w:t>
      </w:r>
      <w:r w:rsidR="001401A6">
        <w:rPr>
          <w:rFonts w:ascii="Arial" w:hAnsi="Arial" w:cs="Arial"/>
          <w:b/>
          <w:sz w:val="22"/>
          <w:szCs w:val="22"/>
        </w:rPr>
        <w:t>”.</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BB230B">
      <w:pPr>
        <w:pStyle w:val="Akapitzlist"/>
        <w:numPr>
          <w:ilvl w:val="0"/>
          <w:numId w:val="49"/>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BB230B">
      <w:pPr>
        <w:pStyle w:val="Akapitzlist"/>
        <w:numPr>
          <w:ilvl w:val="0"/>
          <w:numId w:val="49"/>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593637" w:rsidRDefault="00593637" w:rsidP="00593637">
      <w:pPr>
        <w:widowControl w:val="0"/>
        <w:autoSpaceDE w:val="0"/>
        <w:autoSpaceDN w:val="0"/>
        <w:adjustRightInd w:val="0"/>
        <w:spacing w:line="276" w:lineRule="auto"/>
        <w:ind w:left="5387"/>
        <w:rPr>
          <w:rFonts w:ascii="Arial" w:hAnsi="Arial" w:cs="Arial"/>
          <w:b/>
          <w:bCs/>
          <w:color w:val="000000"/>
          <w:sz w:val="22"/>
          <w:szCs w:val="22"/>
        </w:rPr>
      </w:pPr>
      <w:r w:rsidRPr="004F72E9">
        <w:rPr>
          <w:rFonts w:ascii="Arial" w:hAnsi="Arial" w:cs="Arial"/>
          <w:b/>
          <w:bCs/>
          <w:color w:val="000000"/>
          <w:sz w:val="22"/>
          <w:szCs w:val="22"/>
        </w:rPr>
        <w:t>Żłobek Gminny „Tęczowa Kraina”</w:t>
      </w:r>
    </w:p>
    <w:p w:rsidR="00593637" w:rsidRPr="004F72E9" w:rsidRDefault="00593637" w:rsidP="00593637">
      <w:pPr>
        <w:widowControl w:val="0"/>
        <w:autoSpaceDE w:val="0"/>
        <w:autoSpaceDN w:val="0"/>
        <w:adjustRightInd w:val="0"/>
        <w:spacing w:line="276" w:lineRule="auto"/>
        <w:ind w:left="5387"/>
        <w:rPr>
          <w:rFonts w:ascii="Arial" w:hAnsi="Arial" w:cs="Arial"/>
          <w:b/>
          <w:bCs/>
          <w:sz w:val="22"/>
          <w:szCs w:val="22"/>
        </w:rPr>
      </w:pPr>
      <w:r w:rsidRPr="004F72E9">
        <w:rPr>
          <w:rFonts w:ascii="Arial" w:hAnsi="Arial" w:cs="Arial"/>
          <w:b/>
          <w:bCs/>
          <w:color w:val="000000"/>
          <w:sz w:val="22"/>
          <w:szCs w:val="22"/>
        </w:rPr>
        <w:t xml:space="preserve">w </w:t>
      </w:r>
      <w:proofErr w:type="spellStart"/>
      <w:r w:rsidRPr="004F72E9">
        <w:rPr>
          <w:rFonts w:ascii="Arial" w:hAnsi="Arial" w:cs="Arial"/>
          <w:b/>
          <w:bCs/>
          <w:color w:val="000000"/>
          <w:sz w:val="22"/>
          <w:szCs w:val="22"/>
        </w:rPr>
        <w:t>Konikowie</w:t>
      </w:r>
      <w:proofErr w:type="spellEnd"/>
      <w:r w:rsidRPr="004F72E9">
        <w:rPr>
          <w:rFonts w:ascii="Arial" w:hAnsi="Arial" w:cs="Arial"/>
          <w:b/>
          <w:bCs/>
          <w:sz w:val="22"/>
          <w:szCs w:val="22"/>
        </w:rPr>
        <w:t xml:space="preserve"> </w:t>
      </w:r>
    </w:p>
    <w:p w:rsidR="00593637" w:rsidRDefault="00593637" w:rsidP="00593637">
      <w:pPr>
        <w:widowControl w:val="0"/>
        <w:autoSpaceDE w:val="0"/>
        <w:autoSpaceDN w:val="0"/>
        <w:adjustRightInd w:val="0"/>
        <w:spacing w:line="276" w:lineRule="auto"/>
        <w:ind w:left="5387"/>
        <w:rPr>
          <w:rFonts w:ascii="Arial" w:hAnsi="Arial" w:cs="Arial"/>
          <w:b/>
          <w:bCs/>
          <w:sz w:val="22"/>
          <w:szCs w:val="22"/>
        </w:rPr>
      </w:pPr>
      <w:r w:rsidRPr="004F72E9">
        <w:rPr>
          <w:rFonts w:ascii="Arial" w:hAnsi="Arial" w:cs="Arial"/>
          <w:b/>
          <w:bCs/>
          <w:color w:val="000000"/>
          <w:sz w:val="22"/>
          <w:szCs w:val="22"/>
        </w:rPr>
        <w:t>Konikowo 47D, 76-024 Świeszyno</w:t>
      </w:r>
      <w:r w:rsidRPr="004F72E9">
        <w:rPr>
          <w:rFonts w:ascii="Arial" w:hAnsi="Arial" w:cs="Arial"/>
          <w:b/>
          <w:bCs/>
          <w:sz w:val="22"/>
          <w:szCs w:val="22"/>
        </w:rPr>
        <w:t xml:space="preserve"> </w:t>
      </w:r>
    </w:p>
    <w:p w:rsidR="00B03A7D"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1401A6" w:rsidRPr="00A959F1">
        <w:rPr>
          <w:rFonts w:ascii="Arial" w:hAnsi="Arial" w:cs="Arial"/>
          <w:b/>
          <w:sz w:val="22"/>
          <w:szCs w:val="22"/>
        </w:rPr>
        <w:t>„</w:t>
      </w:r>
      <w:r w:rsidR="001401A6">
        <w:rPr>
          <w:rFonts w:ascii="Arial" w:hAnsi="Arial" w:cs="Arial"/>
          <w:b/>
          <w:sz w:val="22"/>
          <w:szCs w:val="22"/>
        </w:rPr>
        <w:t>Dostawa wyposażenia do żłobka w m. Konikowo</w:t>
      </w:r>
      <w:r w:rsidR="000C2CCA">
        <w:rPr>
          <w:rFonts w:ascii="Arial" w:hAnsi="Arial" w:cs="Arial"/>
          <w:b/>
          <w:sz w:val="22"/>
          <w:szCs w:val="22"/>
        </w:rPr>
        <w:t xml:space="preserve"> – etap II</w:t>
      </w:r>
      <w:r w:rsidR="001401A6">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BB230B">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BB230B">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BB230B">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BB230B">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002C13EE">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917DD4">
        <w:rPr>
          <w:rFonts w:ascii="Arial" w:hAnsi="Arial" w:cs="Arial"/>
          <w:bCs/>
          <w:sz w:val="22"/>
          <w:szCs w:val="22"/>
        </w:rPr>
        <w:t xml:space="preserve"> </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w:t>
      </w:r>
      <w:proofErr w:type="spellStart"/>
      <w:r w:rsidRPr="00765A3C">
        <w:rPr>
          <w:rFonts w:ascii="Arial" w:hAnsi="Arial" w:cs="Arial"/>
          <w:bCs/>
          <w:sz w:val="22"/>
          <w:szCs w:val="22"/>
        </w:rPr>
        <w:t>późn</w:t>
      </w:r>
      <w:proofErr w:type="spellEnd"/>
      <w:r w:rsidRPr="00765A3C">
        <w:rPr>
          <w:rFonts w:ascii="Arial" w:hAnsi="Arial" w:cs="Arial"/>
          <w:bCs/>
          <w:sz w:val="22"/>
          <w:szCs w:val="22"/>
        </w:rPr>
        <w:t>.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Default="001401A6" w:rsidP="00995BEA">
      <w:pPr>
        <w:spacing w:line="276" w:lineRule="auto"/>
        <w:jc w:val="center"/>
        <w:rPr>
          <w:rFonts w:ascii="Arial" w:hAnsi="Arial" w:cs="Arial"/>
          <w:b/>
          <w:sz w:val="22"/>
          <w:szCs w:val="22"/>
        </w:rPr>
      </w:pPr>
      <w:r w:rsidRPr="00A959F1">
        <w:rPr>
          <w:rFonts w:ascii="Arial" w:hAnsi="Arial" w:cs="Arial"/>
          <w:b/>
          <w:sz w:val="22"/>
          <w:szCs w:val="22"/>
        </w:rPr>
        <w:t>„</w:t>
      </w:r>
      <w:r>
        <w:rPr>
          <w:rFonts w:ascii="Arial" w:hAnsi="Arial" w:cs="Arial"/>
          <w:b/>
          <w:sz w:val="22"/>
          <w:szCs w:val="22"/>
        </w:rPr>
        <w:t>Dostawa wyposażenia do żłobka w m. Konikowo</w:t>
      </w:r>
      <w:r w:rsidR="000C2CCA">
        <w:rPr>
          <w:rFonts w:ascii="Arial" w:hAnsi="Arial" w:cs="Arial"/>
          <w:b/>
          <w:sz w:val="22"/>
          <w:szCs w:val="22"/>
        </w:rPr>
        <w:t xml:space="preserve">  – etap II</w:t>
      </w:r>
      <w:r>
        <w:rPr>
          <w:rFonts w:ascii="Arial" w:hAnsi="Arial" w:cs="Arial"/>
          <w:b/>
          <w:sz w:val="22"/>
          <w:szCs w:val="22"/>
        </w:rPr>
        <w:t>”.</w:t>
      </w:r>
    </w:p>
    <w:p w:rsidR="00771E3A" w:rsidRPr="00632A2A" w:rsidRDefault="00771E3A"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917DD4">
        <w:rPr>
          <w:rFonts w:ascii="Arial" w:hAnsi="Arial" w:cs="Arial"/>
          <w:w w:val="130"/>
          <w:sz w:val="18"/>
          <w:szCs w:val="18"/>
        </w:rPr>
        <w:t>7</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1401A6" w:rsidRDefault="001401A6" w:rsidP="00781BB5">
      <w:pPr>
        <w:spacing w:after="120"/>
        <w:jc w:val="right"/>
        <w:rPr>
          <w:rFonts w:ascii="Arial" w:hAnsi="Arial" w:cs="Arial"/>
          <w:b/>
          <w:sz w:val="22"/>
          <w:szCs w:val="22"/>
        </w:rPr>
      </w:pPr>
      <w:bookmarkStart w:id="50" w:name="_Toc356553651"/>
    </w:p>
    <w:p w:rsidR="001401A6" w:rsidRDefault="001401A6" w:rsidP="00781BB5">
      <w:pPr>
        <w:spacing w:after="120"/>
        <w:jc w:val="right"/>
        <w:rPr>
          <w:rFonts w:ascii="Arial" w:hAnsi="Arial" w:cs="Arial"/>
          <w:b/>
          <w:sz w:val="22"/>
          <w:szCs w:val="22"/>
        </w:rPr>
      </w:pPr>
    </w:p>
    <w:p w:rsidR="00781BB5" w:rsidRPr="002F16CC" w:rsidRDefault="00781BB5" w:rsidP="00781BB5">
      <w:pPr>
        <w:spacing w:after="120"/>
        <w:jc w:val="right"/>
        <w:rPr>
          <w:rFonts w:ascii="Arial" w:hAnsi="Arial" w:cs="Arial"/>
          <w:b/>
          <w:sz w:val="22"/>
          <w:szCs w:val="22"/>
        </w:rPr>
      </w:pPr>
      <w:r w:rsidRPr="002F16CC">
        <w:rPr>
          <w:rFonts w:ascii="Arial" w:hAnsi="Arial" w:cs="Arial"/>
          <w:b/>
          <w:sz w:val="22"/>
          <w:szCs w:val="22"/>
        </w:rPr>
        <w:t xml:space="preserve">Załącznik Nr </w:t>
      </w:r>
      <w:r w:rsidR="00917DD4">
        <w:rPr>
          <w:rFonts w:ascii="Arial" w:hAnsi="Arial" w:cs="Arial"/>
          <w:b/>
          <w:sz w:val="22"/>
          <w:szCs w:val="22"/>
        </w:rPr>
        <w:t>8</w:t>
      </w:r>
      <w:r w:rsidRPr="002F16CC">
        <w:rPr>
          <w:rFonts w:ascii="Arial" w:hAnsi="Arial" w:cs="Arial"/>
          <w:b/>
          <w:sz w:val="22"/>
          <w:szCs w:val="22"/>
        </w:rPr>
        <w:t xml:space="preserve"> do SIWZ</w:t>
      </w:r>
    </w:p>
    <w:p w:rsidR="003279B1" w:rsidRDefault="003279B1" w:rsidP="003279B1">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…../201</w:t>
      </w:r>
      <w:r>
        <w:rPr>
          <w:rFonts w:ascii="Arial" w:hAnsi="Arial" w:cs="Arial"/>
          <w:b/>
          <w:sz w:val="22"/>
          <w:szCs w:val="22"/>
        </w:rPr>
        <w:t>9</w:t>
      </w:r>
      <w:r w:rsidRPr="002F16CC">
        <w:rPr>
          <w:rFonts w:ascii="Arial" w:hAnsi="Arial" w:cs="Arial"/>
          <w:b/>
          <w:sz w:val="22"/>
          <w:szCs w:val="22"/>
        </w:rPr>
        <w:t xml:space="preserve"> </w:t>
      </w:r>
      <w:r>
        <w:rPr>
          <w:rFonts w:ascii="Arial" w:hAnsi="Arial" w:cs="Arial"/>
          <w:b/>
          <w:sz w:val="22"/>
          <w:szCs w:val="22"/>
        </w:rPr>
        <w:t>–</w:t>
      </w:r>
      <w:r w:rsidRPr="002F16CC">
        <w:rPr>
          <w:rFonts w:ascii="Arial" w:hAnsi="Arial" w:cs="Arial"/>
          <w:b/>
          <w:sz w:val="22"/>
          <w:szCs w:val="22"/>
        </w:rPr>
        <w:t xml:space="preserve"> PROJEKT</w:t>
      </w:r>
    </w:p>
    <w:p w:rsidR="003279B1" w:rsidRDefault="003279B1" w:rsidP="003279B1">
      <w:pPr>
        <w:spacing w:after="120"/>
        <w:jc w:val="center"/>
        <w:rPr>
          <w:rFonts w:ascii="Arial" w:hAnsi="Arial" w:cs="Arial"/>
          <w:b/>
          <w:sz w:val="22"/>
          <w:szCs w:val="22"/>
        </w:rPr>
      </w:pPr>
      <w:r w:rsidRPr="00274EF6">
        <w:rPr>
          <w:rFonts w:ascii="Arial" w:eastAsia="SimSun" w:hAnsi="Arial" w:cs="Arial"/>
          <w:i/>
          <w:sz w:val="22"/>
          <w:szCs w:val="22"/>
          <w:lang w:eastAsia="zh-CN"/>
        </w:rPr>
        <w:t xml:space="preserve">(w przypadku wybrania </w:t>
      </w:r>
      <w:r>
        <w:rPr>
          <w:rFonts w:ascii="Arial" w:eastAsia="SimSun" w:hAnsi="Arial" w:cs="Arial"/>
          <w:i/>
          <w:sz w:val="22"/>
          <w:szCs w:val="22"/>
          <w:lang w:eastAsia="zh-CN"/>
        </w:rPr>
        <w:t>różnych</w:t>
      </w:r>
      <w:r w:rsidRPr="00274EF6">
        <w:rPr>
          <w:rFonts w:ascii="Arial" w:eastAsia="SimSun" w:hAnsi="Arial" w:cs="Arial"/>
          <w:i/>
          <w:sz w:val="22"/>
          <w:szCs w:val="22"/>
          <w:lang w:eastAsia="zh-CN"/>
        </w:rPr>
        <w:t xml:space="preserve"> Wykonawc</w:t>
      </w:r>
      <w:r>
        <w:rPr>
          <w:rFonts w:ascii="Arial" w:eastAsia="SimSun" w:hAnsi="Arial" w:cs="Arial"/>
          <w:i/>
          <w:sz w:val="22"/>
          <w:szCs w:val="22"/>
          <w:lang w:eastAsia="zh-CN"/>
        </w:rPr>
        <w:t>ów</w:t>
      </w:r>
      <w:r w:rsidRPr="00274EF6">
        <w:rPr>
          <w:rFonts w:ascii="Arial" w:eastAsia="SimSun" w:hAnsi="Arial" w:cs="Arial"/>
          <w:i/>
          <w:sz w:val="22"/>
          <w:szCs w:val="22"/>
          <w:lang w:eastAsia="zh-CN"/>
        </w:rPr>
        <w:t xml:space="preserve"> na każdą z części zamówienia Zamawiający podpisze umowę wg załączanego wzoru dla każdej części oddzielnie, w przypadku wybrania jednego Wykonawcy na </w:t>
      </w:r>
      <w:r>
        <w:rPr>
          <w:rFonts w:ascii="Arial" w:eastAsia="SimSun" w:hAnsi="Arial" w:cs="Arial"/>
          <w:i/>
          <w:sz w:val="22"/>
          <w:szCs w:val="22"/>
          <w:lang w:eastAsia="zh-CN"/>
        </w:rPr>
        <w:t>kilka</w:t>
      </w:r>
      <w:r w:rsidRPr="00274EF6">
        <w:rPr>
          <w:rFonts w:ascii="Arial" w:eastAsia="SimSun" w:hAnsi="Arial" w:cs="Arial"/>
          <w:i/>
          <w:sz w:val="22"/>
          <w:szCs w:val="22"/>
          <w:lang w:eastAsia="zh-CN"/>
        </w:rPr>
        <w:t xml:space="preserve"> części</w:t>
      </w:r>
      <w:r w:rsidRPr="00274EF6">
        <w:rPr>
          <w:rFonts w:ascii="Arial" w:eastAsia="SimSun" w:hAnsi="Arial" w:cs="Arial"/>
          <w:sz w:val="22"/>
          <w:szCs w:val="22"/>
          <w:lang w:eastAsia="zh-CN"/>
        </w:rPr>
        <w:t xml:space="preserve"> </w:t>
      </w:r>
      <w:r w:rsidRPr="00274EF6">
        <w:rPr>
          <w:rFonts w:ascii="Arial" w:eastAsia="SimSun" w:hAnsi="Arial" w:cs="Arial"/>
          <w:i/>
          <w:sz w:val="22"/>
          <w:szCs w:val="22"/>
          <w:lang w:eastAsia="zh-CN"/>
        </w:rPr>
        <w:t xml:space="preserve">Zamawiający </w:t>
      </w:r>
      <w:r>
        <w:rPr>
          <w:rFonts w:ascii="Arial" w:eastAsia="SimSun" w:hAnsi="Arial" w:cs="Arial"/>
          <w:i/>
          <w:sz w:val="22"/>
          <w:szCs w:val="22"/>
          <w:lang w:eastAsia="zh-CN"/>
        </w:rPr>
        <w:t>może podpisać</w:t>
      </w:r>
      <w:r w:rsidRPr="00274EF6">
        <w:rPr>
          <w:rFonts w:ascii="Arial" w:eastAsia="SimSun" w:hAnsi="Arial" w:cs="Arial"/>
          <w:i/>
          <w:sz w:val="22"/>
          <w:szCs w:val="22"/>
          <w:lang w:eastAsia="zh-CN"/>
        </w:rPr>
        <w:t xml:space="preserve"> jedną umowę na </w:t>
      </w:r>
      <w:r>
        <w:rPr>
          <w:rFonts w:ascii="Arial" w:eastAsia="SimSun" w:hAnsi="Arial" w:cs="Arial"/>
          <w:i/>
          <w:sz w:val="22"/>
          <w:szCs w:val="22"/>
          <w:lang w:eastAsia="zh-CN"/>
        </w:rPr>
        <w:t xml:space="preserve">zaoferowane </w:t>
      </w:r>
      <w:r w:rsidRPr="00274EF6">
        <w:rPr>
          <w:rFonts w:ascii="Arial" w:eastAsia="SimSun" w:hAnsi="Arial" w:cs="Arial"/>
          <w:i/>
          <w:sz w:val="22"/>
          <w:szCs w:val="22"/>
          <w:lang w:eastAsia="zh-CN"/>
        </w:rPr>
        <w:t>części zamówienia)</w:t>
      </w:r>
    </w:p>
    <w:p w:rsidR="003279B1" w:rsidRPr="002F16CC" w:rsidRDefault="003279B1" w:rsidP="003279B1">
      <w:pPr>
        <w:spacing w:after="120"/>
        <w:jc w:val="center"/>
        <w:rPr>
          <w:rFonts w:ascii="Arial" w:hAnsi="Arial" w:cs="Arial"/>
          <w:b/>
          <w:sz w:val="22"/>
          <w:szCs w:val="22"/>
        </w:rPr>
      </w:pPr>
    </w:p>
    <w:p w:rsidR="003279B1" w:rsidRPr="002F16CC" w:rsidRDefault="003279B1" w:rsidP="003279B1">
      <w:pPr>
        <w:jc w:val="both"/>
        <w:rPr>
          <w:rFonts w:ascii="Arial" w:hAnsi="Arial" w:cs="Arial"/>
          <w:sz w:val="22"/>
          <w:szCs w:val="22"/>
        </w:rPr>
      </w:pPr>
    </w:p>
    <w:p w:rsidR="003279B1" w:rsidRPr="002F16CC" w:rsidRDefault="003279B1" w:rsidP="003279B1">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Pr>
          <w:rFonts w:ascii="Arial" w:hAnsi="Arial" w:cs="Arial"/>
          <w:b w:val="0"/>
          <w:sz w:val="22"/>
          <w:szCs w:val="22"/>
        </w:rPr>
        <w:t>9</w:t>
      </w:r>
      <w:r w:rsidRPr="002F16CC">
        <w:rPr>
          <w:rFonts w:ascii="Arial" w:hAnsi="Arial" w:cs="Arial"/>
          <w:b w:val="0"/>
          <w:sz w:val="22"/>
          <w:szCs w:val="22"/>
        </w:rPr>
        <w:t xml:space="preserve">r.  w Świeszynie pomiędzy </w:t>
      </w:r>
    </w:p>
    <w:p w:rsidR="00593637" w:rsidRDefault="00593637" w:rsidP="00593637">
      <w:pPr>
        <w:widowControl w:val="0"/>
        <w:autoSpaceDE w:val="0"/>
        <w:autoSpaceDN w:val="0"/>
        <w:adjustRightInd w:val="0"/>
        <w:spacing w:line="276" w:lineRule="auto"/>
        <w:rPr>
          <w:rFonts w:ascii="Arial" w:hAnsi="Arial" w:cs="Arial"/>
          <w:b/>
          <w:bCs/>
          <w:sz w:val="22"/>
          <w:szCs w:val="22"/>
        </w:rPr>
      </w:pPr>
      <w:r w:rsidRPr="004F72E9">
        <w:rPr>
          <w:rFonts w:ascii="Arial" w:hAnsi="Arial" w:cs="Arial"/>
          <w:b/>
          <w:bCs/>
          <w:color w:val="000000"/>
          <w:sz w:val="22"/>
          <w:szCs w:val="22"/>
        </w:rPr>
        <w:t>Żłobek Gminny „Tęczowa Kraina</w:t>
      </w:r>
      <w:r>
        <w:rPr>
          <w:rFonts w:ascii="Arial" w:hAnsi="Arial" w:cs="Arial"/>
          <w:b/>
          <w:bCs/>
          <w:color w:val="000000"/>
          <w:sz w:val="22"/>
          <w:szCs w:val="22"/>
        </w:rPr>
        <w:t xml:space="preserve">” </w:t>
      </w:r>
      <w:r w:rsidRPr="004F72E9">
        <w:rPr>
          <w:rFonts w:ascii="Arial" w:hAnsi="Arial" w:cs="Arial"/>
          <w:b/>
          <w:bCs/>
          <w:color w:val="000000"/>
          <w:sz w:val="22"/>
          <w:szCs w:val="22"/>
        </w:rPr>
        <w:t xml:space="preserve">w </w:t>
      </w:r>
      <w:proofErr w:type="spellStart"/>
      <w:r w:rsidRPr="004F72E9">
        <w:rPr>
          <w:rFonts w:ascii="Arial" w:hAnsi="Arial" w:cs="Arial"/>
          <w:b/>
          <w:bCs/>
          <w:color w:val="000000"/>
          <w:sz w:val="22"/>
          <w:szCs w:val="22"/>
        </w:rPr>
        <w:t>Konikowie</w:t>
      </w:r>
      <w:proofErr w:type="spellEnd"/>
      <w:r>
        <w:rPr>
          <w:rFonts w:ascii="Arial" w:hAnsi="Arial" w:cs="Arial"/>
          <w:b/>
          <w:bCs/>
          <w:sz w:val="22"/>
          <w:szCs w:val="22"/>
        </w:rPr>
        <w:t xml:space="preserve">, </w:t>
      </w:r>
      <w:r w:rsidRPr="004F72E9">
        <w:rPr>
          <w:rFonts w:ascii="Arial" w:hAnsi="Arial" w:cs="Arial"/>
          <w:b/>
          <w:bCs/>
          <w:color w:val="000000"/>
          <w:sz w:val="22"/>
          <w:szCs w:val="22"/>
        </w:rPr>
        <w:t>Konikowo 47D, 76-024 Świeszyno</w:t>
      </w:r>
      <w:r w:rsidRPr="004F72E9">
        <w:rPr>
          <w:rFonts w:ascii="Arial" w:hAnsi="Arial" w:cs="Arial"/>
          <w:b/>
          <w:bCs/>
          <w:sz w:val="22"/>
          <w:szCs w:val="22"/>
        </w:rPr>
        <w:t xml:space="preserve"> </w:t>
      </w:r>
    </w:p>
    <w:p w:rsidR="003279B1" w:rsidRPr="002F16CC" w:rsidRDefault="003279B1" w:rsidP="003279B1">
      <w:pPr>
        <w:pStyle w:val="Tekstpodstawowy"/>
        <w:spacing w:line="240" w:lineRule="auto"/>
        <w:rPr>
          <w:rFonts w:ascii="Arial" w:hAnsi="Arial" w:cs="Arial"/>
          <w:b w:val="0"/>
          <w:sz w:val="22"/>
          <w:szCs w:val="22"/>
        </w:rPr>
      </w:pPr>
      <w:r w:rsidRPr="002F16CC">
        <w:rPr>
          <w:rFonts w:ascii="Arial" w:hAnsi="Arial" w:cs="Arial"/>
          <w:b w:val="0"/>
          <w:sz w:val="22"/>
          <w:szCs w:val="22"/>
        </w:rPr>
        <w:t>NIP:499-0</w:t>
      </w:r>
      <w:r w:rsidR="000E72E6">
        <w:rPr>
          <w:rFonts w:ascii="Arial" w:hAnsi="Arial" w:cs="Arial"/>
          <w:b w:val="0"/>
          <w:sz w:val="22"/>
          <w:szCs w:val="22"/>
        </w:rPr>
        <w:t>6</w:t>
      </w:r>
      <w:r w:rsidRPr="002F16CC">
        <w:rPr>
          <w:rFonts w:ascii="Arial" w:hAnsi="Arial" w:cs="Arial"/>
          <w:b w:val="0"/>
          <w:sz w:val="22"/>
          <w:szCs w:val="22"/>
        </w:rPr>
        <w:t>-</w:t>
      </w:r>
      <w:r w:rsidR="000E72E6">
        <w:rPr>
          <w:rFonts w:ascii="Arial" w:hAnsi="Arial" w:cs="Arial"/>
          <w:b w:val="0"/>
          <w:sz w:val="22"/>
          <w:szCs w:val="22"/>
        </w:rPr>
        <w:t>78</w:t>
      </w:r>
      <w:r w:rsidRPr="002F16CC">
        <w:rPr>
          <w:rFonts w:ascii="Arial" w:hAnsi="Arial" w:cs="Arial"/>
          <w:b w:val="0"/>
          <w:sz w:val="22"/>
          <w:szCs w:val="22"/>
        </w:rPr>
        <w:t>-</w:t>
      </w:r>
      <w:r w:rsidR="000E72E6">
        <w:rPr>
          <w:rFonts w:ascii="Arial" w:hAnsi="Arial" w:cs="Arial"/>
          <w:b w:val="0"/>
          <w:sz w:val="22"/>
          <w:szCs w:val="22"/>
        </w:rPr>
        <w:t>126</w:t>
      </w:r>
      <w:r w:rsidRPr="002F16CC">
        <w:rPr>
          <w:rFonts w:ascii="Arial" w:hAnsi="Arial" w:cs="Arial"/>
          <w:b w:val="0"/>
          <w:sz w:val="22"/>
          <w:szCs w:val="22"/>
        </w:rPr>
        <w:t>, Regon:3</w:t>
      </w:r>
      <w:r w:rsidR="000E72E6">
        <w:rPr>
          <w:rFonts w:ascii="Arial" w:hAnsi="Arial" w:cs="Arial"/>
          <w:b w:val="0"/>
          <w:sz w:val="22"/>
          <w:szCs w:val="22"/>
        </w:rPr>
        <w:t>83423488</w:t>
      </w:r>
    </w:p>
    <w:p w:rsidR="003279B1" w:rsidRPr="002F16CC" w:rsidRDefault="003279B1" w:rsidP="003279B1">
      <w:pPr>
        <w:pStyle w:val="Tekstpodstawowy"/>
        <w:spacing w:line="240" w:lineRule="auto"/>
        <w:rPr>
          <w:rFonts w:ascii="Arial" w:hAnsi="Arial" w:cs="Arial"/>
          <w:b w:val="0"/>
          <w:sz w:val="22"/>
          <w:szCs w:val="22"/>
        </w:rPr>
      </w:pPr>
      <w:r w:rsidRPr="002F16CC">
        <w:rPr>
          <w:rFonts w:ascii="Arial" w:hAnsi="Arial" w:cs="Arial"/>
          <w:b w:val="0"/>
          <w:sz w:val="22"/>
          <w:szCs w:val="22"/>
        </w:rPr>
        <w:t>reprezentowaną przez:</w:t>
      </w:r>
    </w:p>
    <w:p w:rsidR="003279B1" w:rsidRPr="002F16CC" w:rsidRDefault="00593637" w:rsidP="003279B1">
      <w:pPr>
        <w:jc w:val="both"/>
        <w:rPr>
          <w:rFonts w:ascii="Arial" w:hAnsi="Arial" w:cs="Arial"/>
          <w:sz w:val="22"/>
          <w:szCs w:val="22"/>
        </w:rPr>
      </w:pPr>
      <w:r>
        <w:rPr>
          <w:rFonts w:ascii="Arial" w:hAnsi="Arial" w:cs="Arial"/>
          <w:sz w:val="22"/>
          <w:szCs w:val="22"/>
        </w:rPr>
        <w:t xml:space="preserve">Agnieszkę </w:t>
      </w:r>
      <w:proofErr w:type="spellStart"/>
      <w:r>
        <w:rPr>
          <w:rFonts w:ascii="Arial" w:hAnsi="Arial" w:cs="Arial"/>
          <w:sz w:val="22"/>
          <w:szCs w:val="22"/>
        </w:rPr>
        <w:t>Pieprzkę</w:t>
      </w:r>
      <w:proofErr w:type="spellEnd"/>
      <w:r>
        <w:rPr>
          <w:rFonts w:ascii="Arial" w:hAnsi="Arial" w:cs="Arial"/>
          <w:sz w:val="22"/>
          <w:szCs w:val="22"/>
        </w:rPr>
        <w:t xml:space="preserve"> </w:t>
      </w:r>
      <w:r w:rsidR="003279B1" w:rsidRPr="002F16CC">
        <w:rPr>
          <w:rFonts w:ascii="Arial" w:hAnsi="Arial" w:cs="Arial"/>
          <w:sz w:val="22"/>
          <w:szCs w:val="22"/>
        </w:rPr>
        <w:t xml:space="preserve">-   </w:t>
      </w:r>
      <w:r>
        <w:rPr>
          <w:rFonts w:ascii="Arial" w:hAnsi="Arial" w:cs="Arial"/>
          <w:sz w:val="22"/>
          <w:szCs w:val="22"/>
        </w:rPr>
        <w:t>Dyrektorkę Żłobka</w:t>
      </w:r>
      <w:r w:rsidR="003279B1" w:rsidRPr="002F16CC">
        <w:rPr>
          <w:rFonts w:ascii="Arial" w:hAnsi="Arial" w:cs="Arial"/>
          <w:sz w:val="22"/>
          <w:szCs w:val="22"/>
        </w:rPr>
        <w:t xml:space="preserve">, </w:t>
      </w:r>
    </w:p>
    <w:p w:rsidR="003279B1" w:rsidRPr="002F16CC" w:rsidRDefault="003279B1" w:rsidP="003279B1">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3279B1" w:rsidRPr="002F16CC" w:rsidRDefault="003279B1" w:rsidP="003279B1">
      <w:pPr>
        <w:spacing w:after="120"/>
        <w:rPr>
          <w:rFonts w:ascii="Arial" w:hAnsi="Arial" w:cs="Arial"/>
          <w:b/>
          <w:bCs/>
          <w:sz w:val="22"/>
          <w:szCs w:val="22"/>
        </w:rPr>
      </w:pPr>
      <w:r w:rsidRPr="002F16CC">
        <w:rPr>
          <w:rFonts w:ascii="Arial" w:hAnsi="Arial" w:cs="Arial"/>
          <w:sz w:val="22"/>
          <w:szCs w:val="22"/>
        </w:rPr>
        <w:t>a</w:t>
      </w:r>
    </w:p>
    <w:p w:rsidR="003279B1" w:rsidRPr="002F16CC" w:rsidRDefault="003279B1" w:rsidP="003279B1">
      <w:pPr>
        <w:spacing w:after="120"/>
        <w:rPr>
          <w:rFonts w:ascii="Arial" w:hAnsi="Arial" w:cs="Arial"/>
          <w:bCs/>
          <w:sz w:val="22"/>
          <w:szCs w:val="22"/>
        </w:rPr>
      </w:pPr>
      <w:r w:rsidRPr="002F16CC">
        <w:rPr>
          <w:rFonts w:ascii="Arial" w:hAnsi="Arial" w:cs="Arial"/>
          <w:bCs/>
          <w:sz w:val="22"/>
          <w:szCs w:val="22"/>
        </w:rPr>
        <w:t>………………………………………………………………………………………………….</w:t>
      </w:r>
    </w:p>
    <w:p w:rsidR="003279B1" w:rsidRPr="002F16CC" w:rsidRDefault="003279B1" w:rsidP="003279B1">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3279B1" w:rsidRDefault="003279B1" w:rsidP="003279B1">
      <w:pPr>
        <w:tabs>
          <w:tab w:val="left" w:pos="360"/>
        </w:tabs>
        <w:autoSpaceDE w:val="0"/>
        <w:autoSpaceDN w:val="0"/>
        <w:adjustRightInd w:val="0"/>
        <w:spacing w:line="276" w:lineRule="auto"/>
        <w:jc w:val="both"/>
        <w:rPr>
          <w:rFonts w:ascii="Arial" w:hAnsi="Arial" w:cs="Arial"/>
          <w:sz w:val="22"/>
          <w:szCs w:val="22"/>
        </w:rPr>
      </w:pPr>
    </w:p>
    <w:p w:rsidR="003279B1" w:rsidRPr="00917DD4" w:rsidRDefault="003279B1" w:rsidP="00917DD4">
      <w:pPr>
        <w:autoSpaceDE w:val="0"/>
        <w:autoSpaceDN w:val="0"/>
        <w:adjustRightInd w:val="0"/>
        <w:spacing w:line="276" w:lineRule="auto"/>
        <w:jc w:val="both"/>
        <w:rPr>
          <w:rFonts w:ascii="Arial" w:hAnsi="Arial" w:cs="Arial"/>
          <w:b/>
          <w:bCs/>
          <w:sz w:val="22"/>
          <w:szCs w:val="22"/>
        </w:rPr>
      </w:pPr>
      <w:r w:rsidRPr="00386199">
        <w:rPr>
          <w:rFonts w:ascii="Arial" w:hAnsi="Arial" w:cs="Arial"/>
          <w:sz w:val="22"/>
          <w:szCs w:val="22"/>
        </w:rPr>
        <w:t xml:space="preserve">wyłonionym w </w:t>
      </w:r>
      <w:r w:rsidRPr="00917DD4">
        <w:rPr>
          <w:rFonts w:ascii="Arial" w:hAnsi="Arial" w:cs="Arial"/>
          <w:sz w:val="22"/>
          <w:szCs w:val="22"/>
        </w:rPr>
        <w:t xml:space="preserve">trybie przeprowadzonego przetargu nieograniczonego, na podstawie art. 39 </w:t>
      </w:r>
      <w:r w:rsidR="00917DD4">
        <w:rPr>
          <w:rFonts w:ascii="Arial" w:hAnsi="Arial" w:cs="Arial"/>
          <w:sz w:val="22"/>
          <w:szCs w:val="22"/>
        </w:rPr>
        <w:br/>
      </w:r>
      <w:r w:rsidRPr="00917DD4">
        <w:rPr>
          <w:rFonts w:ascii="Arial" w:hAnsi="Arial" w:cs="Arial"/>
          <w:sz w:val="22"/>
          <w:szCs w:val="22"/>
        </w:rPr>
        <w:t xml:space="preserve">i 40 Ustawy z dnia 29 stycznia 2004 r. – Prawo zamówień publicznych, na </w:t>
      </w:r>
      <w:r w:rsidRPr="00917DD4">
        <w:rPr>
          <w:rFonts w:ascii="Arial" w:hAnsi="Arial" w:cs="Arial"/>
          <w:b/>
          <w:bCs/>
          <w:sz w:val="22"/>
          <w:szCs w:val="22"/>
        </w:rPr>
        <w:t xml:space="preserve">Dostawę wyposażenia żłobka w </w:t>
      </w:r>
      <w:proofErr w:type="spellStart"/>
      <w:r w:rsidRPr="00917DD4">
        <w:rPr>
          <w:rFonts w:ascii="Arial" w:hAnsi="Arial" w:cs="Arial"/>
          <w:b/>
          <w:bCs/>
          <w:sz w:val="22"/>
          <w:szCs w:val="22"/>
        </w:rPr>
        <w:t>Konikowie</w:t>
      </w:r>
      <w:proofErr w:type="spellEnd"/>
      <w:r w:rsidR="00593637">
        <w:rPr>
          <w:rFonts w:ascii="Arial" w:hAnsi="Arial" w:cs="Arial"/>
          <w:b/>
          <w:bCs/>
          <w:sz w:val="22"/>
          <w:szCs w:val="22"/>
        </w:rPr>
        <w:t xml:space="preserve"> – etap II</w:t>
      </w:r>
      <w:r w:rsidRPr="00917DD4">
        <w:rPr>
          <w:rFonts w:ascii="Arial" w:hAnsi="Arial" w:cs="Arial"/>
          <w:sz w:val="22"/>
          <w:szCs w:val="22"/>
        </w:rPr>
        <w:t xml:space="preserve"> </w:t>
      </w:r>
      <w:r w:rsidR="00917DD4" w:rsidRPr="00917DD4">
        <w:rPr>
          <w:rFonts w:ascii="Arial" w:hAnsi="Arial" w:cs="Arial"/>
          <w:sz w:val="22"/>
          <w:szCs w:val="22"/>
        </w:rPr>
        <w:t>realizowan</w:t>
      </w:r>
      <w:r w:rsidR="00917DD4">
        <w:rPr>
          <w:rFonts w:ascii="Arial" w:hAnsi="Arial" w:cs="Arial"/>
          <w:sz w:val="22"/>
          <w:szCs w:val="22"/>
        </w:rPr>
        <w:t>ego</w:t>
      </w:r>
      <w:r w:rsidR="00917DD4" w:rsidRPr="00917DD4">
        <w:rPr>
          <w:rFonts w:ascii="Arial" w:hAnsi="Arial" w:cs="Arial"/>
          <w:sz w:val="22"/>
          <w:szCs w:val="22"/>
        </w:rPr>
        <w:t xml:space="preserve"> ze środków Europejskiego Funduszu Społecznego w ramach Regionalnego Programu Operacyjnego Województwa Zachodniopomorskiego 2014-2020, Działanie 6.6. Program zapewnienia i zwiększenia dostępu do opieki nad dziećmi w wieku do lat 3</w:t>
      </w:r>
      <w:r w:rsidR="00917DD4">
        <w:rPr>
          <w:rFonts w:ascii="Arial" w:hAnsi="Arial" w:cs="Arial"/>
          <w:sz w:val="22"/>
          <w:szCs w:val="22"/>
        </w:rPr>
        <w:t xml:space="preserve"> - </w:t>
      </w:r>
      <w:r w:rsidR="00917DD4" w:rsidRPr="00917DD4">
        <w:rPr>
          <w:rFonts w:ascii="Arial" w:hAnsi="Arial" w:cs="Arial"/>
          <w:bCs/>
          <w:sz w:val="22"/>
          <w:szCs w:val="22"/>
        </w:rPr>
        <w:t xml:space="preserve">Projekt pn. </w:t>
      </w:r>
      <w:r w:rsidR="00917DD4" w:rsidRPr="00917DD4">
        <w:rPr>
          <w:rFonts w:ascii="Arial" w:hAnsi="Arial" w:cs="Arial"/>
          <w:sz w:val="22"/>
          <w:szCs w:val="22"/>
        </w:rPr>
        <w:t>„Rynek pracy dostępny dla rodziców – Gmina Świeszyno stawia na żłobek!”</w:t>
      </w:r>
      <w:r w:rsidR="00917DD4">
        <w:rPr>
          <w:rFonts w:ascii="Arial" w:hAnsi="Arial" w:cs="Arial"/>
          <w:sz w:val="22"/>
          <w:szCs w:val="22"/>
        </w:rPr>
        <w:t xml:space="preserve">, </w:t>
      </w:r>
      <w:r w:rsidRPr="00917DD4">
        <w:rPr>
          <w:rFonts w:ascii="Arial" w:hAnsi="Arial" w:cs="Arial"/>
          <w:sz w:val="22"/>
          <w:szCs w:val="22"/>
        </w:rPr>
        <w:t>została zawarta umowa o następującej treści:</w:t>
      </w:r>
      <w:r w:rsidR="00917DD4" w:rsidRPr="00917DD4">
        <w:rPr>
          <w:rFonts w:ascii="Arial" w:hAnsi="Arial" w:cs="Arial"/>
          <w:bCs/>
          <w:sz w:val="22"/>
          <w:szCs w:val="22"/>
        </w:rPr>
        <w:t xml:space="preserve"> </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AD380F">
        <w:rPr>
          <w:rFonts w:ascii="Arial" w:hAnsi="Arial" w:cs="Arial"/>
          <w:b/>
          <w:bCs/>
          <w:sz w:val="22"/>
          <w:szCs w:val="22"/>
        </w:rPr>
        <w:t>§1</w:t>
      </w: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AD380F">
        <w:rPr>
          <w:rFonts w:ascii="Arial" w:hAnsi="Arial" w:cs="Arial"/>
          <w:b/>
          <w:bCs/>
          <w:sz w:val="22"/>
          <w:szCs w:val="22"/>
        </w:rPr>
        <w:t>Przedmiot umowy</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C66C0C" w:rsidRDefault="003279B1" w:rsidP="00963899">
      <w:pPr>
        <w:numPr>
          <w:ilvl w:val="0"/>
          <w:numId w:val="66"/>
        </w:numPr>
        <w:suppressAutoHyphens/>
        <w:autoSpaceDE w:val="0"/>
        <w:autoSpaceDN w:val="0"/>
        <w:adjustRightInd w:val="0"/>
        <w:spacing w:line="276" w:lineRule="auto"/>
        <w:ind w:left="284" w:hanging="284"/>
        <w:jc w:val="both"/>
        <w:rPr>
          <w:rFonts w:ascii="Arial" w:hAnsi="Arial" w:cs="Arial"/>
          <w:sz w:val="22"/>
          <w:szCs w:val="22"/>
        </w:rPr>
      </w:pPr>
      <w:r w:rsidRPr="00C66C0C">
        <w:rPr>
          <w:rFonts w:ascii="Arial" w:hAnsi="Arial" w:cs="Arial"/>
          <w:sz w:val="22"/>
          <w:szCs w:val="22"/>
        </w:rPr>
        <w:t xml:space="preserve">Przedmiotem niniejszej umowy jest dostawa wyposażenia żłobka w </w:t>
      </w:r>
      <w:proofErr w:type="spellStart"/>
      <w:r w:rsidRPr="00C66C0C">
        <w:rPr>
          <w:rFonts w:ascii="Arial" w:hAnsi="Arial" w:cs="Arial"/>
          <w:sz w:val="22"/>
          <w:szCs w:val="22"/>
        </w:rPr>
        <w:t>Konikowie</w:t>
      </w:r>
      <w:proofErr w:type="spellEnd"/>
      <w:r w:rsidR="00593637">
        <w:rPr>
          <w:rFonts w:ascii="Arial" w:hAnsi="Arial" w:cs="Arial"/>
          <w:sz w:val="22"/>
          <w:szCs w:val="22"/>
        </w:rPr>
        <w:t xml:space="preserve"> – etap II</w:t>
      </w:r>
      <w:r w:rsidRPr="00C66C0C">
        <w:rPr>
          <w:rFonts w:ascii="Arial" w:hAnsi="Arial" w:cs="Arial"/>
          <w:sz w:val="22"/>
          <w:szCs w:val="22"/>
        </w:rPr>
        <w:t xml:space="preserve"> część nr …………………………………………zgodnie z opisem przedmiotu zamówienia w SIWZ oraz ofertą przetargową stanowiącymi łącznie Załącznik nr 1.</w:t>
      </w:r>
    </w:p>
    <w:p w:rsidR="003279B1" w:rsidRPr="00C66C0C" w:rsidRDefault="003279B1" w:rsidP="00963899">
      <w:pPr>
        <w:numPr>
          <w:ilvl w:val="0"/>
          <w:numId w:val="66"/>
        </w:numPr>
        <w:ind w:left="284"/>
        <w:rPr>
          <w:rFonts w:ascii="Arial" w:hAnsi="Arial" w:cs="Arial"/>
          <w:sz w:val="22"/>
          <w:szCs w:val="22"/>
        </w:rPr>
      </w:pPr>
      <w:r w:rsidRPr="00C66C0C">
        <w:rPr>
          <w:rFonts w:ascii="Arial" w:hAnsi="Arial" w:cs="Arial"/>
          <w:sz w:val="22"/>
          <w:szCs w:val="22"/>
        </w:rPr>
        <w:t xml:space="preserve">Przedmiot zamówienia winien być fabrycznie nowy, posiadać wszelkie certyfikaty i atesty, aprobaty dopuszczające do sprzedaży i </w:t>
      </w:r>
      <w:r w:rsidRPr="002C13EE">
        <w:rPr>
          <w:rFonts w:ascii="Arial" w:hAnsi="Arial" w:cs="Arial"/>
          <w:sz w:val="22"/>
          <w:szCs w:val="22"/>
        </w:rPr>
        <w:t xml:space="preserve">użytkowania na terenie </w:t>
      </w:r>
      <w:r w:rsidR="007A182A">
        <w:rPr>
          <w:rFonts w:ascii="Arial" w:hAnsi="Arial" w:cs="Arial"/>
          <w:sz w:val="22"/>
          <w:szCs w:val="22"/>
        </w:rPr>
        <w:t>UE</w:t>
      </w:r>
      <w:r w:rsidRPr="00C66C0C">
        <w:rPr>
          <w:rFonts w:ascii="Arial" w:hAnsi="Arial" w:cs="Arial"/>
          <w:sz w:val="22"/>
          <w:szCs w:val="22"/>
        </w:rPr>
        <w:t xml:space="preserve"> w tym użytkowania przez dzieci w wieku do lat 3, wolny od wad oraz odpowiednio oznaczony symbolem CE, oryginalnie zapakowany.</w:t>
      </w:r>
    </w:p>
    <w:p w:rsidR="003279B1" w:rsidRPr="00C66C0C" w:rsidRDefault="003279B1" w:rsidP="00963899">
      <w:pPr>
        <w:numPr>
          <w:ilvl w:val="0"/>
          <w:numId w:val="66"/>
        </w:numPr>
        <w:ind w:left="284"/>
        <w:rPr>
          <w:rFonts w:ascii="Arial" w:hAnsi="Arial" w:cs="Arial"/>
          <w:sz w:val="22"/>
          <w:szCs w:val="22"/>
        </w:rPr>
      </w:pPr>
      <w:r w:rsidRPr="00C66C0C">
        <w:rPr>
          <w:rFonts w:ascii="Arial" w:hAnsi="Arial" w:cs="Arial"/>
          <w:sz w:val="22"/>
          <w:szCs w:val="22"/>
        </w:rPr>
        <w:t>Wykonawca oświadcza, że urządzenia stanowiące przedmiot zamówienia stanowią jego wyłączną własność i są wolne od wad fizycznych i prawnych.</w:t>
      </w:r>
    </w:p>
    <w:p w:rsidR="003279B1" w:rsidRPr="00C66C0C" w:rsidRDefault="003279B1" w:rsidP="003279B1">
      <w:pPr>
        <w:rPr>
          <w:rFonts w:ascii="Arial" w:hAnsi="Arial" w:cs="Arial"/>
          <w:sz w:val="22"/>
          <w:szCs w:val="22"/>
        </w:rPr>
      </w:pPr>
    </w:p>
    <w:p w:rsidR="003279B1" w:rsidRDefault="003279B1" w:rsidP="003279B1">
      <w:pPr>
        <w:tabs>
          <w:tab w:val="left" w:pos="360"/>
        </w:tabs>
        <w:autoSpaceDE w:val="0"/>
        <w:autoSpaceDN w:val="0"/>
        <w:adjustRightInd w:val="0"/>
        <w:spacing w:line="276" w:lineRule="auto"/>
        <w:jc w:val="center"/>
        <w:rPr>
          <w:rFonts w:ascii="Arial" w:hAnsi="Arial" w:cs="Arial"/>
          <w:b/>
          <w:bCs/>
          <w:sz w:val="22"/>
          <w:szCs w:val="22"/>
        </w:rPr>
      </w:pPr>
    </w:p>
    <w:p w:rsidR="000C2CCA" w:rsidRDefault="000C2CCA" w:rsidP="003279B1">
      <w:pPr>
        <w:tabs>
          <w:tab w:val="left" w:pos="360"/>
        </w:tabs>
        <w:autoSpaceDE w:val="0"/>
        <w:autoSpaceDN w:val="0"/>
        <w:adjustRightInd w:val="0"/>
        <w:spacing w:line="276" w:lineRule="auto"/>
        <w:jc w:val="center"/>
        <w:rPr>
          <w:rFonts w:ascii="Arial" w:hAnsi="Arial" w:cs="Arial"/>
          <w:b/>
          <w:bCs/>
          <w:sz w:val="22"/>
          <w:szCs w:val="22"/>
        </w:rPr>
      </w:pPr>
    </w:p>
    <w:p w:rsidR="000C2CCA" w:rsidRPr="00AD380F" w:rsidRDefault="000C2CCA" w:rsidP="003279B1">
      <w:pPr>
        <w:tabs>
          <w:tab w:val="left" w:pos="360"/>
        </w:tabs>
        <w:autoSpaceDE w:val="0"/>
        <w:autoSpaceDN w:val="0"/>
        <w:adjustRightInd w:val="0"/>
        <w:spacing w:line="276" w:lineRule="auto"/>
        <w:jc w:val="center"/>
        <w:rPr>
          <w:rFonts w:ascii="Arial" w:hAnsi="Arial" w:cs="Arial"/>
          <w:b/>
          <w:bCs/>
          <w:sz w:val="22"/>
          <w:szCs w:val="22"/>
        </w:rPr>
      </w:pP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AD380F">
        <w:rPr>
          <w:rFonts w:ascii="Arial" w:hAnsi="Arial" w:cs="Arial"/>
          <w:b/>
          <w:bCs/>
          <w:sz w:val="22"/>
          <w:szCs w:val="22"/>
        </w:rPr>
        <w:lastRenderedPageBreak/>
        <w:t>§2</w:t>
      </w: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AD380F">
        <w:rPr>
          <w:rFonts w:ascii="Arial" w:hAnsi="Arial" w:cs="Arial"/>
          <w:b/>
          <w:bCs/>
          <w:sz w:val="22"/>
          <w:szCs w:val="22"/>
        </w:rPr>
        <w:t>Termin realizacji</w:t>
      </w:r>
    </w:p>
    <w:p w:rsidR="000C2CCA" w:rsidRPr="000C2CCA" w:rsidRDefault="003279B1" w:rsidP="00963899">
      <w:pPr>
        <w:numPr>
          <w:ilvl w:val="0"/>
          <w:numId w:val="63"/>
        </w:numPr>
        <w:tabs>
          <w:tab w:val="left" w:pos="360"/>
        </w:tabs>
        <w:autoSpaceDE w:val="0"/>
        <w:autoSpaceDN w:val="0"/>
        <w:adjustRightInd w:val="0"/>
        <w:spacing w:line="276" w:lineRule="auto"/>
        <w:ind w:left="426" w:hanging="426"/>
        <w:jc w:val="both"/>
        <w:rPr>
          <w:rFonts w:ascii="Arial" w:hAnsi="Arial" w:cs="Arial"/>
          <w:b/>
          <w:sz w:val="22"/>
          <w:szCs w:val="22"/>
        </w:rPr>
      </w:pPr>
      <w:r w:rsidRPr="004B14AF">
        <w:rPr>
          <w:rFonts w:ascii="Arial" w:hAnsi="Arial" w:cs="Arial"/>
          <w:sz w:val="22"/>
          <w:szCs w:val="22"/>
        </w:rPr>
        <w:t>Wykonawca zobowiązuje się dostarczyć przedmiot umowy</w:t>
      </w:r>
      <w:r w:rsidR="000C2CCA">
        <w:rPr>
          <w:rFonts w:ascii="Arial" w:hAnsi="Arial" w:cs="Arial"/>
          <w:sz w:val="22"/>
          <w:szCs w:val="22"/>
        </w:rPr>
        <w:t xml:space="preserve">: </w:t>
      </w:r>
    </w:p>
    <w:p w:rsidR="003279B1" w:rsidRPr="008806CF" w:rsidRDefault="000C2CCA" w:rsidP="000C2CCA">
      <w:pPr>
        <w:tabs>
          <w:tab w:val="left" w:pos="360"/>
        </w:tabs>
        <w:autoSpaceDE w:val="0"/>
        <w:autoSpaceDN w:val="0"/>
        <w:adjustRightInd w:val="0"/>
        <w:spacing w:line="276" w:lineRule="auto"/>
        <w:ind w:left="426"/>
        <w:jc w:val="both"/>
        <w:rPr>
          <w:rFonts w:ascii="Arial" w:hAnsi="Arial" w:cs="Arial"/>
          <w:b/>
          <w:sz w:val="22"/>
          <w:szCs w:val="22"/>
        </w:rPr>
      </w:pPr>
      <w:r w:rsidRPr="008806CF">
        <w:rPr>
          <w:rFonts w:ascii="Arial" w:hAnsi="Arial" w:cs="Arial"/>
          <w:b/>
          <w:bCs/>
          <w:sz w:val="22"/>
          <w:szCs w:val="22"/>
        </w:rPr>
        <w:t>Część nr 1, 2, 3, 4</w:t>
      </w:r>
      <w:r w:rsidR="000E72E6">
        <w:rPr>
          <w:rFonts w:ascii="Arial" w:hAnsi="Arial" w:cs="Arial"/>
          <w:b/>
          <w:bCs/>
          <w:sz w:val="22"/>
          <w:szCs w:val="22"/>
        </w:rPr>
        <w:t>, 5</w:t>
      </w:r>
      <w:r w:rsidR="003279B1" w:rsidRPr="008806CF">
        <w:rPr>
          <w:rFonts w:ascii="Arial" w:hAnsi="Arial" w:cs="Arial"/>
          <w:b/>
          <w:bCs/>
          <w:sz w:val="22"/>
          <w:szCs w:val="22"/>
        </w:rPr>
        <w:t xml:space="preserve"> do dnia</w:t>
      </w:r>
      <w:r w:rsidR="003279B1" w:rsidRPr="008806CF">
        <w:rPr>
          <w:rFonts w:ascii="Arial" w:hAnsi="Arial" w:cs="Arial"/>
          <w:sz w:val="22"/>
          <w:szCs w:val="22"/>
        </w:rPr>
        <w:t xml:space="preserve"> </w:t>
      </w:r>
      <w:r w:rsidR="008806CF" w:rsidRPr="008806CF">
        <w:rPr>
          <w:rFonts w:ascii="Arial" w:hAnsi="Arial" w:cs="Arial"/>
          <w:b/>
          <w:sz w:val="22"/>
          <w:szCs w:val="22"/>
        </w:rPr>
        <w:t>30</w:t>
      </w:r>
      <w:r w:rsidR="003279B1" w:rsidRPr="008806CF">
        <w:rPr>
          <w:rFonts w:ascii="Arial" w:hAnsi="Arial" w:cs="Arial"/>
          <w:b/>
          <w:sz w:val="22"/>
          <w:szCs w:val="22"/>
        </w:rPr>
        <w:t xml:space="preserve"> sierpnia 2019 r.</w:t>
      </w:r>
    </w:p>
    <w:p w:rsidR="000C2CCA" w:rsidRDefault="000C2CCA" w:rsidP="000C2CCA">
      <w:pPr>
        <w:tabs>
          <w:tab w:val="left" w:pos="360"/>
        </w:tabs>
        <w:autoSpaceDE w:val="0"/>
        <w:autoSpaceDN w:val="0"/>
        <w:adjustRightInd w:val="0"/>
        <w:spacing w:line="276" w:lineRule="auto"/>
        <w:ind w:left="426"/>
        <w:jc w:val="both"/>
        <w:rPr>
          <w:rFonts w:ascii="Arial" w:hAnsi="Arial" w:cs="Arial"/>
          <w:b/>
          <w:sz w:val="22"/>
          <w:szCs w:val="22"/>
        </w:rPr>
      </w:pPr>
      <w:r w:rsidRPr="008806CF">
        <w:rPr>
          <w:rFonts w:ascii="Arial" w:hAnsi="Arial" w:cs="Arial"/>
          <w:b/>
          <w:sz w:val="22"/>
          <w:szCs w:val="22"/>
        </w:rPr>
        <w:t xml:space="preserve">Część nr </w:t>
      </w:r>
      <w:r w:rsidR="000E72E6">
        <w:rPr>
          <w:rFonts w:ascii="Arial" w:hAnsi="Arial" w:cs="Arial"/>
          <w:b/>
          <w:sz w:val="22"/>
          <w:szCs w:val="22"/>
        </w:rPr>
        <w:t>6</w:t>
      </w:r>
      <w:r w:rsidRPr="008806CF">
        <w:rPr>
          <w:rFonts w:ascii="Arial" w:hAnsi="Arial" w:cs="Arial"/>
          <w:b/>
          <w:sz w:val="22"/>
          <w:szCs w:val="22"/>
        </w:rPr>
        <w:t xml:space="preserve"> do dnia 20 września 2019 r.</w:t>
      </w:r>
    </w:p>
    <w:p w:rsidR="003279B1" w:rsidRPr="00197F4F" w:rsidRDefault="003279B1" w:rsidP="00963899">
      <w:pPr>
        <w:numPr>
          <w:ilvl w:val="0"/>
          <w:numId w:val="63"/>
        </w:numPr>
        <w:tabs>
          <w:tab w:val="left" w:pos="360"/>
        </w:tabs>
        <w:autoSpaceDE w:val="0"/>
        <w:autoSpaceDN w:val="0"/>
        <w:adjustRightInd w:val="0"/>
        <w:spacing w:line="276" w:lineRule="auto"/>
        <w:ind w:left="426" w:hanging="426"/>
        <w:jc w:val="both"/>
        <w:rPr>
          <w:rFonts w:ascii="Arial" w:hAnsi="Arial" w:cs="Arial"/>
          <w:bCs/>
          <w:sz w:val="22"/>
          <w:szCs w:val="22"/>
        </w:rPr>
      </w:pPr>
      <w:r w:rsidRPr="00197F4F">
        <w:rPr>
          <w:rFonts w:ascii="Arial" w:hAnsi="Arial" w:cs="Arial"/>
          <w:bCs/>
          <w:sz w:val="22"/>
          <w:szCs w:val="22"/>
        </w:rPr>
        <w:t xml:space="preserve">Miejscem dostawy będzie </w:t>
      </w:r>
      <w:r w:rsidR="00917DD4">
        <w:rPr>
          <w:rFonts w:ascii="Arial" w:hAnsi="Arial" w:cs="Arial"/>
          <w:bCs/>
          <w:sz w:val="22"/>
          <w:szCs w:val="22"/>
        </w:rPr>
        <w:t>Ż</w:t>
      </w:r>
      <w:r>
        <w:rPr>
          <w:rFonts w:ascii="Arial" w:hAnsi="Arial" w:cs="Arial"/>
          <w:bCs/>
          <w:sz w:val="22"/>
          <w:szCs w:val="22"/>
        </w:rPr>
        <w:t xml:space="preserve">łobek </w:t>
      </w:r>
      <w:r w:rsidR="00917DD4">
        <w:rPr>
          <w:rFonts w:ascii="Arial" w:hAnsi="Arial" w:cs="Arial"/>
          <w:bCs/>
          <w:sz w:val="22"/>
          <w:szCs w:val="22"/>
        </w:rPr>
        <w:t xml:space="preserve">„Tęczowa Kraina” </w:t>
      </w:r>
      <w:r>
        <w:rPr>
          <w:rFonts w:ascii="Arial" w:hAnsi="Arial" w:cs="Arial"/>
          <w:bCs/>
          <w:sz w:val="22"/>
          <w:szCs w:val="22"/>
        </w:rPr>
        <w:t xml:space="preserve">w </w:t>
      </w:r>
      <w:proofErr w:type="spellStart"/>
      <w:r>
        <w:rPr>
          <w:rFonts w:ascii="Arial" w:hAnsi="Arial" w:cs="Arial"/>
          <w:bCs/>
          <w:sz w:val="22"/>
          <w:szCs w:val="22"/>
        </w:rPr>
        <w:t>Konikowie</w:t>
      </w:r>
      <w:proofErr w:type="spellEnd"/>
    </w:p>
    <w:p w:rsidR="003279B1" w:rsidRPr="002C13EE" w:rsidRDefault="003279B1" w:rsidP="00963899">
      <w:pPr>
        <w:numPr>
          <w:ilvl w:val="0"/>
          <w:numId w:val="63"/>
        </w:numPr>
        <w:tabs>
          <w:tab w:val="left" w:pos="360"/>
        </w:tabs>
        <w:autoSpaceDE w:val="0"/>
        <w:autoSpaceDN w:val="0"/>
        <w:adjustRightInd w:val="0"/>
        <w:spacing w:line="276" w:lineRule="auto"/>
        <w:ind w:left="426" w:hanging="426"/>
        <w:jc w:val="both"/>
        <w:rPr>
          <w:rFonts w:ascii="Arial" w:hAnsi="Arial" w:cs="Arial"/>
          <w:b/>
          <w:sz w:val="22"/>
          <w:szCs w:val="22"/>
        </w:rPr>
      </w:pPr>
      <w:r>
        <w:rPr>
          <w:rFonts w:ascii="Arial" w:hAnsi="Arial" w:cs="Arial"/>
          <w:sz w:val="22"/>
          <w:szCs w:val="22"/>
        </w:rPr>
        <w:t xml:space="preserve">Odbiór przedmiotu umowy nastąpi na podstawie protokołu odbioru podpisanego przez obie Strony </w:t>
      </w:r>
      <w:r w:rsidRPr="002C13EE">
        <w:rPr>
          <w:rFonts w:ascii="Arial" w:hAnsi="Arial" w:cs="Arial"/>
          <w:sz w:val="22"/>
          <w:szCs w:val="22"/>
        </w:rPr>
        <w:t>bez zastrzeżeń.</w:t>
      </w:r>
    </w:p>
    <w:p w:rsidR="003279B1" w:rsidRPr="004B14AF" w:rsidRDefault="003279B1" w:rsidP="003279B1">
      <w:pPr>
        <w:tabs>
          <w:tab w:val="left" w:pos="360"/>
        </w:tabs>
        <w:autoSpaceDE w:val="0"/>
        <w:autoSpaceDN w:val="0"/>
        <w:adjustRightInd w:val="0"/>
        <w:spacing w:line="276" w:lineRule="auto"/>
        <w:jc w:val="both"/>
        <w:rPr>
          <w:rFonts w:ascii="Arial" w:hAnsi="Arial" w:cs="Arial"/>
          <w:sz w:val="22"/>
          <w:szCs w:val="22"/>
        </w:rPr>
      </w:pPr>
      <w:r w:rsidRPr="004B14AF">
        <w:rPr>
          <w:rFonts w:ascii="Arial" w:hAnsi="Arial" w:cs="Arial"/>
          <w:sz w:val="22"/>
          <w:szCs w:val="22"/>
        </w:rPr>
        <w:t>3. Do kontaktów dotyczących realizacji przedmiotu umowy upoważniony jest:</w:t>
      </w:r>
    </w:p>
    <w:p w:rsidR="003279B1" w:rsidRPr="004B14AF" w:rsidRDefault="003279B1" w:rsidP="003279B1">
      <w:pPr>
        <w:tabs>
          <w:tab w:val="left" w:pos="360"/>
        </w:tabs>
        <w:autoSpaceDE w:val="0"/>
        <w:autoSpaceDN w:val="0"/>
        <w:adjustRightInd w:val="0"/>
        <w:spacing w:line="276" w:lineRule="auto"/>
        <w:jc w:val="both"/>
        <w:rPr>
          <w:rFonts w:ascii="Arial" w:hAnsi="Arial" w:cs="Arial"/>
          <w:sz w:val="22"/>
          <w:szCs w:val="22"/>
        </w:rPr>
      </w:pPr>
      <w:r w:rsidRPr="004B14AF">
        <w:rPr>
          <w:rFonts w:ascii="Arial" w:hAnsi="Arial" w:cs="Arial"/>
          <w:sz w:val="22"/>
          <w:szCs w:val="22"/>
        </w:rPr>
        <w:t>a) ze strony Zamawiającego: …………………………………….……</w:t>
      </w:r>
    </w:p>
    <w:p w:rsidR="003279B1" w:rsidRPr="004B14AF" w:rsidRDefault="003279B1" w:rsidP="003279B1">
      <w:pPr>
        <w:tabs>
          <w:tab w:val="left" w:pos="360"/>
        </w:tabs>
        <w:autoSpaceDE w:val="0"/>
        <w:autoSpaceDN w:val="0"/>
        <w:adjustRightInd w:val="0"/>
        <w:spacing w:line="276" w:lineRule="auto"/>
        <w:jc w:val="both"/>
        <w:rPr>
          <w:rFonts w:ascii="Arial" w:hAnsi="Arial" w:cs="Arial"/>
          <w:sz w:val="22"/>
          <w:szCs w:val="22"/>
        </w:rPr>
      </w:pPr>
      <w:r w:rsidRPr="004B14AF">
        <w:rPr>
          <w:rFonts w:ascii="Arial" w:hAnsi="Arial" w:cs="Arial"/>
          <w:sz w:val="22"/>
          <w:szCs w:val="22"/>
        </w:rPr>
        <w:t>b) ze strony Wykonawcy : ………………….………….……………….</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AD380F">
        <w:rPr>
          <w:rFonts w:ascii="Arial" w:hAnsi="Arial" w:cs="Arial"/>
          <w:b/>
          <w:bCs/>
          <w:sz w:val="22"/>
          <w:szCs w:val="22"/>
        </w:rPr>
        <w:t>§3</w:t>
      </w: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AD380F">
        <w:rPr>
          <w:rFonts w:ascii="Arial" w:hAnsi="Arial" w:cs="Arial"/>
          <w:b/>
          <w:bCs/>
          <w:sz w:val="22"/>
          <w:szCs w:val="22"/>
        </w:rPr>
        <w:t>Wynagrodzenie</w:t>
      </w:r>
    </w:p>
    <w:p w:rsidR="003279B1" w:rsidRPr="00386199" w:rsidRDefault="003279B1" w:rsidP="00963899">
      <w:pPr>
        <w:numPr>
          <w:ilvl w:val="0"/>
          <w:numId w:val="62"/>
        </w:numPr>
        <w:tabs>
          <w:tab w:val="left" w:pos="426"/>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Cena określona przez Wykonawcę za przedmiot zamówienia jest ceną ryczałtową, nie będzie waloryzowana przez okres umowy oraz wynika z treści oferty Wykonawcy złożonej na dzień ...........................................</w:t>
      </w:r>
      <w:r>
        <w:rPr>
          <w:rFonts w:ascii="Arial" w:hAnsi="Arial" w:cs="Arial"/>
          <w:sz w:val="22"/>
          <w:szCs w:val="22"/>
        </w:rPr>
        <w:t>...............</w:t>
      </w:r>
    </w:p>
    <w:p w:rsidR="003279B1" w:rsidRDefault="003279B1" w:rsidP="00963899">
      <w:pPr>
        <w:numPr>
          <w:ilvl w:val="0"/>
          <w:numId w:val="62"/>
        </w:numPr>
        <w:tabs>
          <w:tab w:val="left" w:pos="426"/>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 xml:space="preserve">Wynagrodzenie netto za wykonanie przedmiotu zamówienia wynosi: </w:t>
      </w:r>
    </w:p>
    <w:p w:rsidR="003279B1" w:rsidRPr="008E4581" w:rsidRDefault="003279B1" w:rsidP="003279B1">
      <w:pPr>
        <w:pStyle w:val="Akapitzlist"/>
        <w:shd w:val="clear" w:color="auto" w:fill="FFFFFF"/>
        <w:tabs>
          <w:tab w:val="left" w:pos="284"/>
        </w:tabs>
        <w:autoSpaceDE w:val="0"/>
        <w:autoSpaceDN w:val="0"/>
        <w:adjustRightInd w:val="0"/>
        <w:spacing w:before="120"/>
        <w:ind w:left="720"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1 -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 </w:t>
      </w:r>
    </w:p>
    <w:p w:rsidR="003279B1" w:rsidRDefault="003279B1" w:rsidP="003279B1">
      <w:pPr>
        <w:pStyle w:val="Akapitzlist"/>
        <w:shd w:val="clear" w:color="auto" w:fill="FFFFFF"/>
        <w:tabs>
          <w:tab w:val="left" w:pos="284"/>
        </w:tabs>
        <w:autoSpaceDE w:val="0"/>
        <w:autoSpaceDN w:val="0"/>
        <w:adjustRightInd w:val="0"/>
        <w:spacing w:before="120"/>
        <w:ind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2 -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3279B1" w:rsidRPr="008E4581" w:rsidRDefault="003279B1" w:rsidP="003279B1">
      <w:pPr>
        <w:pStyle w:val="Akapitzlist"/>
        <w:shd w:val="clear" w:color="auto" w:fill="FFFFFF"/>
        <w:tabs>
          <w:tab w:val="left" w:pos="284"/>
        </w:tabs>
        <w:autoSpaceDE w:val="0"/>
        <w:autoSpaceDN w:val="0"/>
        <w:adjustRightInd w:val="0"/>
        <w:spacing w:before="120"/>
        <w:ind w:left="720"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w:t>
      </w:r>
      <w:r>
        <w:rPr>
          <w:rFonts w:ascii="Arial" w:hAnsi="Arial" w:cs="Arial"/>
          <w:sz w:val="22"/>
          <w:szCs w:val="22"/>
        </w:rPr>
        <w:t>3</w:t>
      </w:r>
      <w:r w:rsidRPr="008E4581">
        <w:rPr>
          <w:rFonts w:ascii="Arial" w:hAnsi="Arial" w:cs="Arial"/>
          <w:sz w:val="22"/>
          <w:szCs w:val="22"/>
        </w:rPr>
        <w:t xml:space="preserve">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 </w:t>
      </w:r>
    </w:p>
    <w:p w:rsidR="003279B1" w:rsidRDefault="003279B1" w:rsidP="003279B1">
      <w:pPr>
        <w:pStyle w:val="Akapitzlist"/>
        <w:shd w:val="clear" w:color="auto" w:fill="FFFFFF"/>
        <w:tabs>
          <w:tab w:val="left" w:pos="284"/>
        </w:tabs>
        <w:autoSpaceDE w:val="0"/>
        <w:autoSpaceDN w:val="0"/>
        <w:adjustRightInd w:val="0"/>
        <w:spacing w:before="120"/>
        <w:ind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w:t>
      </w:r>
      <w:r>
        <w:rPr>
          <w:rFonts w:ascii="Arial" w:hAnsi="Arial" w:cs="Arial"/>
          <w:sz w:val="22"/>
          <w:szCs w:val="22"/>
        </w:rPr>
        <w:t>4</w:t>
      </w:r>
      <w:r w:rsidRPr="008E4581">
        <w:rPr>
          <w:rFonts w:ascii="Arial" w:hAnsi="Arial" w:cs="Arial"/>
          <w:sz w:val="22"/>
          <w:szCs w:val="22"/>
        </w:rPr>
        <w:t xml:space="preserve">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917DD4" w:rsidRDefault="00917DD4" w:rsidP="00917DD4">
      <w:pPr>
        <w:pStyle w:val="Akapitzlist"/>
        <w:shd w:val="clear" w:color="auto" w:fill="FFFFFF"/>
        <w:tabs>
          <w:tab w:val="left" w:pos="284"/>
        </w:tabs>
        <w:autoSpaceDE w:val="0"/>
        <w:autoSpaceDN w:val="0"/>
        <w:adjustRightInd w:val="0"/>
        <w:spacing w:before="120"/>
        <w:ind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w:t>
      </w:r>
      <w:r w:rsidR="00BC6C32">
        <w:rPr>
          <w:rFonts w:ascii="Arial" w:hAnsi="Arial" w:cs="Arial"/>
          <w:sz w:val="22"/>
          <w:szCs w:val="22"/>
        </w:rPr>
        <w:t>5</w:t>
      </w:r>
      <w:r w:rsidRPr="008E4581">
        <w:rPr>
          <w:rFonts w:ascii="Arial" w:hAnsi="Arial" w:cs="Arial"/>
          <w:sz w:val="22"/>
          <w:szCs w:val="22"/>
        </w:rPr>
        <w:t xml:space="preserve">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917DD4" w:rsidRDefault="00917DD4" w:rsidP="003279B1">
      <w:pPr>
        <w:pStyle w:val="Akapitzlist"/>
        <w:shd w:val="clear" w:color="auto" w:fill="FFFFFF"/>
        <w:tabs>
          <w:tab w:val="left" w:pos="284"/>
        </w:tabs>
        <w:autoSpaceDE w:val="0"/>
        <w:autoSpaceDN w:val="0"/>
        <w:adjustRightInd w:val="0"/>
        <w:spacing w:before="120"/>
        <w:ind w:right="-144"/>
        <w:jc w:val="both"/>
        <w:rPr>
          <w:rFonts w:ascii="Arial" w:hAnsi="Arial" w:cs="Arial"/>
          <w:sz w:val="22"/>
          <w:szCs w:val="22"/>
        </w:rPr>
      </w:pPr>
    </w:p>
    <w:p w:rsidR="003279B1" w:rsidRPr="000F65ED" w:rsidRDefault="003279B1" w:rsidP="003279B1">
      <w:pPr>
        <w:shd w:val="clear" w:color="auto" w:fill="FFFFFF"/>
        <w:tabs>
          <w:tab w:val="left" w:pos="284"/>
        </w:tabs>
        <w:autoSpaceDE w:val="0"/>
        <w:autoSpaceDN w:val="0"/>
        <w:adjustRightInd w:val="0"/>
        <w:spacing w:before="120"/>
        <w:ind w:left="720" w:right="-144"/>
        <w:jc w:val="both"/>
        <w:rPr>
          <w:rFonts w:ascii="Arial" w:eastAsia="SimSun" w:hAnsi="Arial" w:cs="Arial"/>
          <w:sz w:val="22"/>
          <w:szCs w:val="22"/>
          <w:lang w:eastAsia="zh-CN"/>
        </w:rPr>
      </w:pPr>
      <w:r w:rsidRPr="000F65ED">
        <w:rPr>
          <w:rFonts w:ascii="Arial" w:eastAsia="SimSun" w:hAnsi="Arial" w:cs="Arial"/>
          <w:sz w:val="22"/>
          <w:szCs w:val="22"/>
          <w:lang w:eastAsia="zh-CN"/>
        </w:rPr>
        <w:t>*w zależności od ilości części</w:t>
      </w:r>
    </w:p>
    <w:p w:rsidR="003279B1" w:rsidRPr="00386199" w:rsidRDefault="003279B1" w:rsidP="00963899">
      <w:pPr>
        <w:numPr>
          <w:ilvl w:val="0"/>
          <w:numId w:val="62"/>
        </w:numPr>
        <w:tabs>
          <w:tab w:val="left" w:pos="426"/>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Wynagrodzenie wymienione w ust.</w:t>
      </w:r>
      <w:r>
        <w:rPr>
          <w:rFonts w:ascii="Arial" w:hAnsi="Arial" w:cs="Arial"/>
          <w:sz w:val="22"/>
          <w:szCs w:val="22"/>
        </w:rPr>
        <w:t xml:space="preserve"> 2</w:t>
      </w:r>
      <w:r w:rsidRPr="00386199">
        <w:rPr>
          <w:rFonts w:ascii="Arial" w:hAnsi="Arial" w:cs="Arial"/>
          <w:sz w:val="22"/>
          <w:szCs w:val="22"/>
        </w:rPr>
        <w:t xml:space="preserve"> obejmuje wszelkie koszty, jakie poniesie Wykonawca z tytułu należytej i zgodnej z obowiązującymi przepisami realiz</w:t>
      </w:r>
      <w:r>
        <w:rPr>
          <w:rFonts w:ascii="Arial" w:hAnsi="Arial" w:cs="Arial"/>
          <w:sz w:val="22"/>
          <w:szCs w:val="22"/>
        </w:rPr>
        <w:t xml:space="preserve">acji niniejszej umowy w tym </w:t>
      </w:r>
      <w:r w:rsidRPr="00386199">
        <w:rPr>
          <w:rFonts w:ascii="Arial" w:hAnsi="Arial" w:cs="Arial"/>
          <w:sz w:val="22"/>
          <w:szCs w:val="22"/>
        </w:rPr>
        <w:t>koszty: transportu, załadunku, rozładunku, montażu, usług gwarancyjnych, a także ryzyko wynikające z okoliczności, których nie można było przewidzieć w chwili składania oferty.</w:t>
      </w:r>
    </w:p>
    <w:p w:rsidR="003279B1" w:rsidRPr="00386199" w:rsidRDefault="003279B1" w:rsidP="00963899">
      <w:pPr>
        <w:numPr>
          <w:ilvl w:val="0"/>
          <w:numId w:val="62"/>
        </w:numPr>
        <w:tabs>
          <w:tab w:val="left" w:pos="426"/>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Kwota wynagrodzenia przelana zostanie na konto Wykonawcy podane na fakturze.</w:t>
      </w:r>
    </w:p>
    <w:p w:rsidR="003279B1" w:rsidRPr="00386199" w:rsidRDefault="003279B1" w:rsidP="00963899">
      <w:pPr>
        <w:numPr>
          <w:ilvl w:val="0"/>
          <w:numId w:val="62"/>
        </w:numPr>
        <w:tabs>
          <w:tab w:val="left" w:pos="426"/>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 xml:space="preserve">Rozliczenie za przedmiot umowy nastąpi w oparciu o prawidłowo wystawioną. </w:t>
      </w:r>
    </w:p>
    <w:p w:rsidR="003279B1" w:rsidRPr="00BA4D35" w:rsidRDefault="003279B1" w:rsidP="00963899">
      <w:pPr>
        <w:numPr>
          <w:ilvl w:val="0"/>
          <w:numId w:val="62"/>
        </w:numPr>
        <w:shd w:val="clear" w:color="auto" w:fill="FFFFFF"/>
        <w:tabs>
          <w:tab w:val="left" w:pos="284"/>
        </w:tabs>
        <w:autoSpaceDE w:val="0"/>
        <w:autoSpaceDN w:val="0"/>
        <w:adjustRightInd w:val="0"/>
        <w:spacing w:line="276" w:lineRule="auto"/>
        <w:ind w:left="426" w:right="-142"/>
        <w:jc w:val="both"/>
        <w:rPr>
          <w:rFonts w:ascii="Arial" w:eastAsia="SimSun" w:hAnsi="Arial" w:cs="Arial"/>
          <w:sz w:val="22"/>
          <w:szCs w:val="22"/>
          <w:lang w:eastAsia="zh-CN"/>
        </w:rPr>
      </w:pPr>
      <w:bookmarkStart w:id="51" w:name="_Hlk12950255"/>
      <w:r w:rsidRPr="00BA4D35">
        <w:rPr>
          <w:rFonts w:ascii="Arial" w:eastAsia="SimSun" w:hAnsi="Arial" w:cs="Arial"/>
          <w:sz w:val="22"/>
          <w:szCs w:val="22"/>
          <w:lang w:eastAsia="zh-CN"/>
        </w:rPr>
        <w:t xml:space="preserve">Podstawą wystawienia końcowej faktury VAT będzie podpisany przez strony protokół odbioru </w:t>
      </w:r>
      <w:r w:rsidRPr="00386199">
        <w:rPr>
          <w:rFonts w:ascii="Arial" w:hAnsi="Arial" w:cs="Arial"/>
          <w:sz w:val="22"/>
          <w:szCs w:val="22"/>
        </w:rPr>
        <w:t>przedmiotu zamówienia</w:t>
      </w:r>
      <w:r>
        <w:rPr>
          <w:rFonts w:ascii="Arial" w:hAnsi="Arial" w:cs="Arial"/>
          <w:sz w:val="22"/>
          <w:szCs w:val="22"/>
        </w:rPr>
        <w:t xml:space="preserve"> (dla każdej części odrębnie)</w:t>
      </w:r>
      <w:bookmarkEnd w:id="51"/>
      <w:r w:rsidRPr="00BA4D35">
        <w:rPr>
          <w:rFonts w:ascii="Arial" w:eastAsia="SimSun" w:hAnsi="Arial" w:cs="Arial"/>
          <w:sz w:val="22"/>
          <w:szCs w:val="22"/>
          <w:lang w:eastAsia="zh-CN"/>
        </w:rPr>
        <w:t xml:space="preserve">, potwierdzający wykonanie </w:t>
      </w:r>
      <w:r w:rsidR="00666C7F">
        <w:rPr>
          <w:rFonts w:ascii="Arial" w:eastAsia="SimSun" w:hAnsi="Arial" w:cs="Arial"/>
          <w:sz w:val="22"/>
          <w:szCs w:val="22"/>
          <w:lang w:eastAsia="zh-CN"/>
        </w:rPr>
        <w:br/>
      </w:r>
      <w:r w:rsidRPr="00BA4D35">
        <w:rPr>
          <w:rFonts w:ascii="Arial" w:eastAsia="SimSun" w:hAnsi="Arial" w:cs="Arial"/>
          <w:sz w:val="22"/>
          <w:szCs w:val="22"/>
          <w:lang w:eastAsia="zh-CN"/>
        </w:rPr>
        <w:t xml:space="preserve">i odebranie prac, a także oświadczenia zgłoszonych podwykonawców o rozliczeniu z nimi prac przez Wykonawcę oraz przedłożenie Zamawiającemu dowodów zapłaty wymagalnego wynagrodzenia podwykonawcom i dalszym podwykonawcom, biorącym udział w realizacji odebranych, dostaw, pod rygorem wstrzymania wypłaty należnego wynagrodzenia za </w:t>
      </w:r>
      <w:r w:rsidRPr="00BA4D35">
        <w:rPr>
          <w:rFonts w:ascii="Arial" w:eastAsia="SimSun" w:hAnsi="Arial" w:cs="Arial"/>
          <w:sz w:val="22"/>
          <w:szCs w:val="22"/>
          <w:lang w:eastAsia="zh-CN"/>
        </w:rPr>
        <w:lastRenderedPageBreak/>
        <w:t>odebrane dostawy w części równej sumie kwot wynikających z nieprzedstawionych dowodów zapłaty.</w:t>
      </w:r>
    </w:p>
    <w:p w:rsidR="003279B1" w:rsidRPr="00BA4D35" w:rsidRDefault="003279B1" w:rsidP="00963899">
      <w:pPr>
        <w:numPr>
          <w:ilvl w:val="0"/>
          <w:numId w:val="62"/>
        </w:numPr>
        <w:shd w:val="clear" w:color="auto" w:fill="FFFFFF"/>
        <w:tabs>
          <w:tab w:val="left" w:pos="284"/>
        </w:tabs>
        <w:autoSpaceDE w:val="0"/>
        <w:autoSpaceDN w:val="0"/>
        <w:adjustRightInd w:val="0"/>
        <w:spacing w:line="276" w:lineRule="auto"/>
        <w:ind w:left="426"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3279B1" w:rsidRPr="00BA4D35" w:rsidRDefault="003279B1" w:rsidP="00963899">
      <w:pPr>
        <w:numPr>
          <w:ilvl w:val="0"/>
          <w:numId w:val="62"/>
        </w:numPr>
        <w:shd w:val="clear" w:color="auto" w:fill="FFFFFF"/>
        <w:tabs>
          <w:tab w:val="left" w:pos="284"/>
        </w:tabs>
        <w:autoSpaceDE w:val="0"/>
        <w:autoSpaceDN w:val="0"/>
        <w:adjustRightInd w:val="0"/>
        <w:spacing w:line="276" w:lineRule="auto"/>
        <w:ind w:left="426"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Pr>
          <w:rFonts w:ascii="Arial" w:eastAsia="SimSun" w:hAnsi="Arial" w:cs="Arial"/>
          <w:sz w:val="22"/>
          <w:szCs w:val="22"/>
          <w:lang w:eastAsia="zh-CN"/>
        </w:rPr>
        <w:t>.</w:t>
      </w:r>
    </w:p>
    <w:p w:rsidR="003279B1" w:rsidRPr="002F16CC" w:rsidRDefault="003279B1" w:rsidP="00963899">
      <w:pPr>
        <w:numPr>
          <w:ilvl w:val="0"/>
          <w:numId w:val="62"/>
        </w:numPr>
        <w:shd w:val="clear" w:color="auto" w:fill="FFFFFF"/>
        <w:tabs>
          <w:tab w:val="left" w:pos="284"/>
        </w:tabs>
        <w:autoSpaceDE w:val="0"/>
        <w:autoSpaceDN w:val="0"/>
        <w:adjustRightInd w:val="0"/>
        <w:spacing w:line="276" w:lineRule="auto"/>
        <w:ind w:left="426"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3279B1" w:rsidRPr="002F16CC" w:rsidRDefault="003279B1" w:rsidP="00963899">
      <w:pPr>
        <w:numPr>
          <w:ilvl w:val="0"/>
          <w:numId w:val="62"/>
        </w:numPr>
        <w:shd w:val="clear" w:color="auto" w:fill="FFFFFF"/>
        <w:tabs>
          <w:tab w:val="left" w:pos="284"/>
        </w:tabs>
        <w:autoSpaceDE w:val="0"/>
        <w:autoSpaceDN w:val="0"/>
        <w:adjustRightInd w:val="0"/>
        <w:spacing w:line="276" w:lineRule="auto"/>
        <w:ind w:left="426"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7756C7"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7756C7">
        <w:rPr>
          <w:rFonts w:ascii="Arial" w:hAnsi="Arial" w:cs="Arial"/>
          <w:b/>
          <w:bCs/>
          <w:sz w:val="22"/>
          <w:szCs w:val="22"/>
        </w:rPr>
        <w:t>§4</w:t>
      </w:r>
    </w:p>
    <w:p w:rsidR="003279B1" w:rsidRPr="007756C7"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7756C7">
        <w:rPr>
          <w:rFonts w:ascii="Arial" w:hAnsi="Arial" w:cs="Arial"/>
          <w:b/>
          <w:bCs/>
          <w:sz w:val="22"/>
          <w:szCs w:val="22"/>
        </w:rPr>
        <w:t xml:space="preserve">Warunki dostawy </w:t>
      </w:r>
    </w:p>
    <w:p w:rsidR="003279B1" w:rsidRPr="00386199" w:rsidRDefault="003279B1" w:rsidP="00963899">
      <w:pPr>
        <w:numPr>
          <w:ilvl w:val="0"/>
          <w:numId w:val="60"/>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 xml:space="preserve">Podczas dokonywania odbioru przeprowadzona zostanie weryfikacja parametrów mająca na celu wykazanie Zamawiającemu, że dostarczony przedmiot umowy spełnia wymagania określone w zamówieniu. </w:t>
      </w:r>
    </w:p>
    <w:p w:rsidR="003279B1" w:rsidRPr="002C13EE" w:rsidRDefault="003279B1" w:rsidP="00963899">
      <w:pPr>
        <w:numPr>
          <w:ilvl w:val="0"/>
          <w:numId w:val="60"/>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 xml:space="preserve">Wykonawca oświadcza, że przedmiot umowy, który zostanie dostarczony jest fabrycznie nowy, nieużywany w pełni sprawny i gotowy do użycia oraz spełnia wymogi bezpieczeństwa, techniczne i funkcjonalno-użytkowe oraz jest dopuszczony do obrotu </w:t>
      </w:r>
      <w:r w:rsidRPr="002C13EE">
        <w:rPr>
          <w:rFonts w:ascii="Arial" w:hAnsi="Arial" w:cs="Arial"/>
          <w:sz w:val="22"/>
          <w:szCs w:val="22"/>
        </w:rPr>
        <w:t>prawnego na terytorium UE.</w:t>
      </w:r>
    </w:p>
    <w:p w:rsidR="003279B1" w:rsidRPr="00197F4F" w:rsidRDefault="003279B1" w:rsidP="00963899">
      <w:pPr>
        <w:numPr>
          <w:ilvl w:val="0"/>
          <w:numId w:val="60"/>
        </w:numPr>
        <w:spacing w:line="276" w:lineRule="auto"/>
        <w:ind w:left="426"/>
        <w:jc w:val="both"/>
        <w:rPr>
          <w:rFonts w:ascii="Arial" w:hAnsi="Arial" w:cs="Arial"/>
          <w:sz w:val="22"/>
          <w:szCs w:val="22"/>
        </w:rPr>
      </w:pPr>
      <w:r w:rsidRPr="00197F4F">
        <w:rPr>
          <w:rFonts w:ascii="Arial" w:hAnsi="Arial" w:cs="Arial"/>
          <w:sz w:val="22"/>
          <w:szCs w:val="22"/>
        </w:rPr>
        <w:t>Wykonawca zobowiązany jest zrealizować przedmiot umowy w dzień roboczy (od poniedziałku do piątku) w godzinach od 8:00 do 14:00 własnym transportem wraz z dokonaniem rozładunku, bezpośrednio do pomieszczeń wskazanych przez Zamawiającego. Wykonawca zobowiązany jest do rozłożenia, uruchomienia, instalacji i konfiguracji dostarczonego sprzętu i wykazania, że jest on gotowy do użytku przez grupę docelową projektu (w miejscu instalacji)</w:t>
      </w:r>
    </w:p>
    <w:p w:rsidR="003279B1" w:rsidRPr="00386199" w:rsidRDefault="003279B1" w:rsidP="00963899">
      <w:pPr>
        <w:numPr>
          <w:ilvl w:val="0"/>
          <w:numId w:val="60"/>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 xml:space="preserve">Wykonawca zgłosi Zamawiającemu gotowość do dostarczenia Przedmiotu Umowy, pisemnie </w:t>
      </w:r>
      <w:r>
        <w:rPr>
          <w:rFonts w:ascii="Arial" w:hAnsi="Arial" w:cs="Arial"/>
          <w:sz w:val="22"/>
          <w:szCs w:val="22"/>
        </w:rPr>
        <w:t>(e-mail) co najmniej 3 dni robocze przed planowaną dostawą.</w:t>
      </w:r>
    </w:p>
    <w:p w:rsidR="003279B1" w:rsidRPr="00386199" w:rsidRDefault="003279B1" w:rsidP="00963899">
      <w:pPr>
        <w:numPr>
          <w:ilvl w:val="0"/>
          <w:numId w:val="60"/>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Zamawiający potwierdzi niezwłocznie Wykonawcy możliwość dokonania odbioru w terminie przez Wykonawcę wskazanym. Zmiana terminu proponowanego przez Wykonawcę może nastąpić wyłącznie z ważnych przyczyn, jednakże w takim przypadku Zamawiający wyznaczy nowy termin dostawy nie później niż w ciągu trzech dni od dnia wskazanego przez Wykonawcę.</w:t>
      </w:r>
    </w:p>
    <w:p w:rsidR="003279B1" w:rsidRPr="007756C7" w:rsidRDefault="003279B1" w:rsidP="00963899">
      <w:pPr>
        <w:numPr>
          <w:ilvl w:val="0"/>
          <w:numId w:val="60"/>
        </w:numPr>
        <w:spacing w:line="276" w:lineRule="auto"/>
        <w:ind w:left="426"/>
        <w:jc w:val="both"/>
        <w:rPr>
          <w:rFonts w:ascii="Arial" w:hAnsi="Arial" w:cs="Arial"/>
          <w:sz w:val="22"/>
          <w:szCs w:val="22"/>
        </w:rPr>
      </w:pPr>
      <w:r w:rsidRPr="007756C7">
        <w:rPr>
          <w:rFonts w:ascii="Arial" w:hAnsi="Arial" w:cs="Arial"/>
          <w:sz w:val="22"/>
          <w:szCs w:val="22"/>
        </w:rPr>
        <w:t>Do momentu dostarczenia przedmiotu zamówienia do Zamawiającego i potwierdzenia jego odbioru Protokołem, o którym mowa w § 2 ust. 3, ryzyko ewentualnego uszkodzenia lub utraty obciąża wyłącznie Wykonawcę, w szczególności w przypadku dostawy przedmiotu zamówienia za pośrednictwem kuriera.</w:t>
      </w:r>
    </w:p>
    <w:p w:rsidR="003279B1" w:rsidRPr="00386199" w:rsidRDefault="003279B1" w:rsidP="00963899">
      <w:pPr>
        <w:numPr>
          <w:ilvl w:val="0"/>
          <w:numId w:val="60"/>
        </w:numPr>
        <w:autoSpaceDE w:val="0"/>
        <w:autoSpaceDN w:val="0"/>
        <w:adjustRightInd w:val="0"/>
        <w:spacing w:line="276" w:lineRule="auto"/>
        <w:ind w:left="425" w:hanging="425"/>
        <w:jc w:val="both"/>
        <w:rPr>
          <w:rFonts w:ascii="Arial" w:hAnsi="Arial" w:cs="Arial"/>
          <w:sz w:val="22"/>
          <w:szCs w:val="22"/>
        </w:rPr>
      </w:pPr>
      <w:r w:rsidRPr="00386199">
        <w:rPr>
          <w:rFonts w:ascii="Arial" w:hAnsi="Arial" w:cs="Arial"/>
          <w:sz w:val="22"/>
          <w:szCs w:val="22"/>
        </w:rPr>
        <w:t xml:space="preserve">Jeżeli w trakcie odbioru zostaną stwierdzone wady, usterki oraz braki dające się usunąć, Zamawiający może odmówić odbioru przedmiotu umowy w całości dotkniętej tymi wadami, usterkami lub brakami, wyznaczając termin do ich usunięcia. Wykonawca zobowiązuje się do ich niezwłocznego usunięcia lub wymiany przedmiotu umowy na wolny od usterek (wad) w terminie wskazanym przez Zamawiającego. Wówczas w protokole </w:t>
      </w:r>
      <w:r w:rsidRPr="00386199">
        <w:rPr>
          <w:rFonts w:ascii="Arial" w:hAnsi="Arial" w:cs="Arial"/>
          <w:sz w:val="22"/>
          <w:szCs w:val="22"/>
        </w:rPr>
        <w:lastRenderedPageBreak/>
        <w:t xml:space="preserve">odbioru zostaną wskazane nieodebrane elementy przedmiotu umowy ze wskazaniem terminu ich usunięcia . </w:t>
      </w:r>
    </w:p>
    <w:p w:rsidR="003279B1" w:rsidRPr="00386199" w:rsidRDefault="003279B1" w:rsidP="00963899">
      <w:pPr>
        <w:numPr>
          <w:ilvl w:val="0"/>
          <w:numId w:val="60"/>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 xml:space="preserve">Po usunięciu wad i/lub usterek Wykonawca zgłosi Zamawiającemu fakt ich usunięcia, a Zamawiający po stwierdzeniu prawidłowego wykonania dokona odbioru przedmiotu umowy. </w:t>
      </w:r>
    </w:p>
    <w:p w:rsidR="003279B1" w:rsidRPr="00386199" w:rsidRDefault="003279B1" w:rsidP="00963899">
      <w:pPr>
        <w:numPr>
          <w:ilvl w:val="0"/>
          <w:numId w:val="60"/>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 xml:space="preserve">Postanowienia ust. </w:t>
      </w:r>
      <w:r>
        <w:rPr>
          <w:rFonts w:ascii="Arial" w:hAnsi="Arial" w:cs="Arial"/>
          <w:sz w:val="22"/>
          <w:szCs w:val="22"/>
        </w:rPr>
        <w:t>7</w:t>
      </w:r>
      <w:r w:rsidRPr="00386199">
        <w:rPr>
          <w:rFonts w:ascii="Arial" w:hAnsi="Arial" w:cs="Arial"/>
          <w:sz w:val="22"/>
          <w:szCs w:val="22"/>
        </w:rPr>
        <w:t xml:space="preserve"> i </w:t>
      </w:r>
      <w:r>
        <w:rPr>
          <w:rFonts w:ascii="Arial" w:hAnsi="Arial" w:cs="Arial"/>
          <w:sz w:val="22"/>
          <w:szCs w:val="22"/>
        </w:rPr>
        <w:t>8</w:t>
      </w:r>
      <w:r w:rsidRPr="00386199">
        <w:rPr>
          <w:rFonts w:ascii="Arial" w:hAnsi="Arial" w:cs="Arial"/>
          <w:sz w:val="22"/>
          <w:szCs w:val="22"/>
        </w:rPr>
        <w:t xml:space="preserve"> nie naruszają i nie wyłączają stosowania postanowień umownych i kodeksu cywilnego dotyczących kar umownych, odstąpienia od umowy oraz rękojmi za wady i nie przesuwają terminu wydania umowy.</w:t>
      </w:r>
    </w:p>
    <w:p w:rsidR="003279B1" w:rsidRDefault="003279B1" w:rsidP="00963899">
      <w:pPr>
        <w:numPr>
          <w:ilvl w:val="0"/>
          <w:numId w:val="60"/>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 xml:space="preserve">Za termin dostawy przyjmuje się datę podpisania przez Zamawiającego i Wykonawcę </w:t>
      </w:r>
      <w:r w:rsidRPr="002C13EE">
        <w:rPr>
          <w:rFonts w:ascii="Arial" w:hAnsi="Arial" w:cs="Arial"/>
          <w:sz w:val="22"/>
          <w:szCs w:val="22"/>
        </w:rPr>
        <w:t>bez zastrzeżeń</w:t>
      </w:r>
      <w:r w:rsidRPr="00386199">
        <w:rPr>
          <w:rFonts w:ascii="Arial" w:hAnsi="Arial" w:cs="Arial"/>
          <w:sz w:val="22"/>
          <w:szCs w:val="22"/>
        </w:rPr>
        <w:t xml:space="preserve"> protokołu odbioru przedmiot</w:t>
      </w:r>
      <w:r>
        <w:rPr>
          <w:rFonts w:ascii="Arial" w:hAnsi="Arial" w:cs="Arial"/>
          <w:sz w:val="22"/>
          <w:szCs w:val="22"/>
        </w:rPr>
        <w:t>u</w:t>
      </w:r>
      <w:r w:rsidRPr="00386199">
        <w:rPr>
          <w:rFonts w:ascii="Arial" w:hAnsi="Arial" w:cs="Arial"/>
          <w:sz w:val="22"/>
          <w:szCs w:val="22"/>
        </w:rPr>
        <w:t xml:space="preserve"> umowy.</w:t>
      </w:r>
    </w:p>
    <w:p w:rsidR="003279B1" w:rsidRDefault="003279B1" w:rsidP="00963899">
      <w:pPr>
        <w:numPr>
          <w:ilvl w:val="0"/>
          <w:numId w:val="60"/>
        </w:numPr>
        <w:autoSpaceDE w:val="0"/>
        <w:autoSpaceDN w:val="0"/>
        <w:adjustRightInd w:val="0"/>
        <w:spacing w:line="276" w:lineRule="auto"/>
        <w:ind w:left="426" w:hanging="426"/>
        <w:jc w:val="both"/>
        <w:rPr>
          <w:rFonts w:ascii="Arial" w:hAnsi="Arial" w:cs="Arial"/>
          <w:sz w:val="22"/>
          <w:szCs w:val="22"/>
        </w:rPr>
      </w:pPr>
      <w:r>
        <w:rPr>
          <w:rFonts w:ascii="Arial" w:hAnsi="Arial" w:cs="Arial"/>
          <w:sz w:val="22"/>
          <w:szCs w:val="22"/>
        </w:rPr>
        <w:t>Wraz z dostawą Wykonawca przekaże Zamawiającemu dokumentację zawierającą:</w:t>
      </w:r>
    </w:p>
    <w:p w:rsidR="003279B1" w:rsidRPr="00386199" w:rsidRDefault="003279B1" w:rsidP="003279B1">
      <w:pPr>
        <w:autoSpaceDE w:val="0"/>
        <w:autoSpaceDN w:val="0"/>
        <w:adjustRightInd w:val="0"/>
        <w:spacing w:line="276" w:lineRule="auto"/>
        <w:ind w:left="426"/>
        <w:jc w:val="both"/>
        <w:rPr>
          <w:rFonts w:ascii="Arial" w:hAnsi="Arial" w:cs="Arial"/>
          <w:sz w:val="22"/>
          <w:szCs w:val="22"/>
        </w:rPr>
      </w:pP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7756C7" w:rsidRDefault="003279B1" w:rsidP="003279B1">
      <w:pPr>
        <w:widowControl w:val="0"/>
        <w:suppressAutoHyphens/>
        <w:overflowPunct w:val="0"/>
        <w:spacing w:line="276" w:lineRule="auto"/>
        <w:jc w:val="center"/>
        <w:rPr>
          <w:rFonts w:ascii="Arial" w:hAnsi="Arial" w:cs="Arial"/>
          <w:b/>
          <w:bCs/>
          <w:color w:val="00000A"/>
          <w:sz w:val="22"/>
          <w:szCs w:val="22"/>
        </w:rPr>
      </w:pPr>
      <w:r w:rsidRPr="007756C7">
        <w:rPr>
          <w:rFonts w:ascii="Arial" w:hAnsi="Arial" w:cs="Arial"/>
          <w:b/>
          <w:bCs/>
          <w:color w:val="00000A"/>
          <w:sz w:val="22"/>
          <w:szCs w:val="22"/>
        </w:rPr>
        <w:t>§ 5</w:t>
      </w:r>
    </w:p>
    <w:p w:rsidR="003279B1" w:rsidRPr="007756C7" w:rsidRDefault="003279B1" w:rsidP="003279B1">
      <w:pPr>
        <w:widowControl w:val="0"/>
        <w:suppressAutoHyphens/>
        <w:overflowPunct w:val="0"/>
        <w:spacing w:line="276" w:lineRule="auto"/>
        <w:jc w:val="center"/>
        <w:rPr>
          <w:rFonts w:ascii="Arial" w:hAnsi="Arial" w:cs="Arial"/>
          <w:b/>
          <w:bCs/>
          <w:color w:val="00000A"/>
          <w:sz w:val="22"/>
          <w:szCs w:val="22"/>
        </w:rPr>
      </w:pPr>
      <w:r w:rsidRPr="007756C7">
        <w:rPr>
          <w:rFonts w:ascii="Arial" w:hAnsi="Arial" w:cs="Arial"/>
          <w:b/>
          <w:bCs/>
          <w:color w:val="00000A"/>
          <w:sz w:val="22"/>
          <w:szCs w:val="22"/>
        </w:rPr>
        <w:t>Podwykonawcy</w:t>
      </w:r>
    </w:p>
    <w:p w:rsidR="003279B1" w:rsidRPr="009C0DC2" w:rsidRDefault="003279B1" w:rsidP="00963899">
      <w:pPr>
        <w:pStyle w:val="Akapitzlist"/>
        <w:numPr>
          <w:ilvl w:val="0"/>
          <w:numId w:val="65"/>
        </w:numPr>
        <w:spacing w:line="276" w:lineRule="auto"/>
        <w:ind w:left="426" w:hanging="426"/>
        <w:contextualSpacing/>
        <w:jc w:val="both"/>
        <w:rPr>
          <w:rFonts w:ascii="Arial" w:hAnsi="Arial" w:cs="Arial"/>
          <w:sz w:val="22"/>
          <w:szCs w:val="22"/>
        </w:rPr>
      </w:pPr>
      <w:r w:rsidRPr="009C0DC2">
        <w:rPr>
          <w:rFonts w:ascii="Arial" w:hAnsi="Arial" w:cs="Arial"/>
          <w:sz w:val="22"/>
          <w:szCs w:val="22"/>
        </w:rPr>
        <w:t>Wykonawcy przysługuje prawo powierzenia podwykonawcy następujący zakres dostaw:  ……………………………………………………………………………………………………….</w:t>
      </w:r>
    </w:p>
    <w:p w:rsidR="003279B1" w:rsidRPr="009C0DC2" w:rsidRDefault="003279B1" w:rsidP="003279B1">
      <w:pPr>
        <w:spacing w:line="276" w:lineRule="auto"/>
        <w:ind w:left="360"/>
        <w:jc w:val="center"/>
        <w:rPr>
          <w:rFonts w:ascii="Arial" w:hAnsi="Arial" w:cs="Arial"/>
          <w:sz w:val="22"/>
          <w:szCs w:val="22"/>
          <w:vertAlign w:val="superscript"/>
        </w:rPr>
      </w:pPr>
      <w:r w:rsidRPr="009C0DC2">
        <w:rPr>
          <w:rFonts w:ascii="Arial" w:hAnsi="Arial" w:cs="Arial"/>
          <w:sz w:val="22"/>
          <w:szCs w:val="22"/>
          <w:vertAlign w:val="superscript"/>
        </w:rPr>
        <w:t xml:space="preserve"> (zgodnie z ofertą Wykonawcy)</w:t>
      </w:r>
    </w:p>
    <w:p w:rsidR="003279B1" w:rsidRPr="009C0DC2" w:rsidRDefault="003279B1" w:rsidP="00963899">
      <w:pPr>
        <w:pStyle w:val="Akapitzlist"/>
        <w:numPr>
          <w:ilvl w:val="0"/>
          <w:numId w:val="65"/>
        </w:numPr>
        <w:spacing w:line="276" w:lineRule="auto"/>
        <w:ind w:left="426" w:hanging="426"/>
        <w:contextualSpacing/>
        <w:jc w:val="both"/>
        <w:rPr>
          <w:rFonts w:ascii="Arial" w:hAnsi="Arial" w:cs="Arial"/>
          <w:sz w:val="22"/>
          <w:szCs w:val="22"/>
        </w:rPr>
      </w:pPr>
      <w:r w:rsidRPr="009C0DC2">
        <w:rPr>
          <w:rFonts w:ascii="Arial" w:hAnsi="Arial" w:cs="Arial"/>
          <w:sz w:val="22"/>
          <w:szCs w:val="22"/>
        </w:rPr>
        <w:t>Zatrudnienie podwykonawcy dla wykonania części zamówienia nie zmienia zobowiązań Wykonawcy wobec Zamawiającego.</w:t>
      </w:r>
    </w:p>
    <w:p w:rsidR="003279B1" w:rsidRPr="009C0DC2" w:rsidRDefault="003279B1" w:rsidP="00963899">
      <w:pPr>
        <w:numPr>
          <w:ilvl w:val="0"/>
          <w:numId w:val="65"/>
        </w:numPr>
        <w:shd w:val="clear" w:color="auto" w:fill="FFFFFF"/>
        <w:tabs>
          <w:tab w:val="left" w:pos="284"/>
        </w:tabs>
        <w:autoSpaceDE w:val="0"/>
        <w:autoSpaceDN w:val="0"/>
        <w:adjustRightInd w:val="0"/>
        <w:spacing w:line="276" w:lineRule="auto"/>
        <w:ind w:left="284" w:hanging="284"/>
        <w:jc w:val="both"/>
        <w:rPr>
          <w:rFonts w:ascii="Arial" w:hAnsi="Arial" w:cs="Arial"/>
          <w:sz w:val="22"/>
          <w:szCs w:val="22"/>
        </w:rPr>
      </w:pPr>
      <w:r w:rsidRPr="009C0DC2">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3279B1" w:rsidRPr="009C0DC2" w:rsidRDefault="003279B1" w:rsidP="00963899">
      <w:pPr>
        <w:numPr>
          <w:ilvl w:val="0"/>
          <w:numId w:val="65"/>
        </w:numPr>
        <w:shd w:val="clear" w:color="auto" w:fill="FFFFFF"/>
        <w:tabs>
          <w:tab w:val="left" w:pos="284"/>
        </w:tabs>
        <w:autoSpaceDE w:val="0"/>
        <w:autoSpaceDN w:val="0"/>
        <w:adjustRightInd w:val="0"/>
        <w:spacing w:line="276" w:lineRule="auto"/>
        <w:ind w:left="284" w:hanging="284"/>
        <w:jc w:val="both"/>
        <w:rPr>
          <w:rFonts w:ascii="Arial" w:hAnsi="Arial" w:cs="Arial"/>
          <w:sz w:val="22"/>
          <w:szCs w:val="22"/>
        </w:rPr>
      </w:pPr>
      <w:r w:rsidRPr="009C0DC2">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3279B1" w:rsidRPr="009C0DC2" w:rsidRDefault="003279B1" w:rsidP="00963899">
      <w:pPr>
        <w:numPr>
          <w:ilvl w:val="0"/>
          <w:numId w:val="65"/>
        </w:numPr>
        <w:shd w:val="clear" w:color="auto" w:fill="FFFFFF"/>
        <w:tabs>
          <w:tab w:val="left" w:pos="284"/>
        </w:tabs>
        <w:autoSpaceDE w:val="0"/>
        <w:autoSpaceDN w:val="0"/>
        <w:adjustRightInd w:val="0"/>
        <w:spacing w:line="276" w:lineRule="auto"/>
        <w:ind w:left="284"/>
        <w:jc w:val="both"/>
        <w:rPr>
          <w:rFonts w:ascii="Arial" w:hAnsi="Arial" w:cs="Arial"/>
          <w:sz w:val="22"/>
          <w:szCs w:val="22"/>
        </w:rPr>
      </w:pPr>
      <w:r w:rsidRPr="009C0DC2">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3279B1" w:rsidRPr="009C0DC2" w:rsidRDefault="003279B1" w:rsidP="00963899">
      <w:pPr>
        <w:numPr>
          <w:ilvl w:val="0"/>
          <w:numId w:val="65"/>
        </w:numPr>
        <w:shd w:val="clear" w:color="auto" w:fill="FFFFFF"/>
        <w:tabs>
          <w:tab w:val="left" w:pos="284"/>
        </w:tabs>
        <w:autoSpaceDE w:val="0"/>
        <w:autoSpaceDN w:val="0"/>
        <w:adjustRightInd w:val="0"/>
        <w:spacing w:line="276" w:lineRule="auto"/>
        <w:ind w:left="284" w:hanging="284"/>
        <w:jc w:val="both"/>
        <w:rPr>
          <w:rFonts w:ascii="Arial" w:hAnsi="Arial" w:cs="Arial"/>
          <w:sz w:val="22"/>
          <w:szCs w:val="22"/>
        </w:rPr>
      </w:pPr>
      <w:r w:rsidRPr="009C0DC2">
        <w:rPr>
          <w:rFonts w:ascii="Arial" w:hAnsi="Arial" w:cs="Arial"/>
          <w:sz w:val="22"/>
          <w:szCs w:val="22"/>
        </w:rPr>
        <w:t>Jeżeli w trakcie realizacji umowy zmiana albo rezygnacja z podwykonawcy dotyczy podmiotu, na którego zasoby wykonawca powoływał się, na zasadach określonych w art. 22a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3279B1" w:rsidRPr="009C0DC2" w:rsidRDefault="003279B1" w:rsidP="00963899">
      <w:pPr>
        <w:numPr>
          <w:ilvl w:val="0"/>
          <w:numId w:val="65"/>
        </w:numPr>
        <w:shd w:val="clear" w:color="auto" w:fill="FFFFFF"/>
        <w:tabs>
          <w:tab w:val="left" w:pos="284"/>
        </w:tabs>
        <w:autoSpaceDE w:val="0"/>
        <w:autoSpaceDN w:val="0"/>
        <w:adjustRightInd w:val="0"/>
        <w:spacing w:line="276" w:lineRule="auto"/>
        <w:ind w:left="284" w:hanging="284"/>
        <w:jc w:val="both"/>
        <w:rPr>
          <w:rFonts w:ascii="Arial" w:hAnsi="Arial" w:cs="Arial"/>
          <w:sz w:val="22"/>
          <w:szCs w:val="22"/>
        </w:rPr>
      </w:pPr>
      <w:r w:rsidRPr="009C0DC2">
        <w:rPr>
          <w:rFonts w:ascii="Arial" w:hAnsi="Arial" w:cs="Arial"/>
          <w:sz w:val="22"/>
          <w:szCs w:val="22"/>
        </w:rPr>
        <w:lastRenderedPageBreak/>
        <w:t xml:space="preserve">Zamawiający w terminie 14 dni od otrzymania wniosku może zgłosić sprzeciw lub zastrzeżenia i żądać zmiany wskazanego podwykonawcy z podaniem uzasadnienia. </w:t>
      </w:r>
    </w:p>
    <w:p w:rsidR="003279B1" w:rsidRPr="009C0DC2" w:rsidRDefault="003279B1" w:rsidP="00963899">
      <w:pPr>
        <w:numPr>
          <w:ilvl w:val="0"/>
          <w:numId w:val="65"/>
        </w:numPr>
        <w:shd w:val="clear" w:color="auto" w:fill="FFFFFF"/>
        <w:tabs>
          <w:tab w:val="left" w:pos="284"/>
        </w:tabs>
        <w:autoSpaceDE w:val="0"/>
        <w:autoSpaceDN w:val="0"/>
        <w:adjustRightInd w:val="0"/>
        <w:spacing w:line="276" w:lineRule="auto"/>
        <w:ind w:left="284" w:hanging="284"/>
        <w:jc w:val="both"/>
        <w:rPr>
          <w:rFonts w:ascii="Arial" w:hAnsi="Arial" w:cs="Arial"/>
          <w:sz w:val="22"/>
          <w:szCs w:val="22"/>
        </w:rPr>
      </w:pPr>
      <w:r w:rsidRPr="009C0DC2">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3279B1" w:rsidRPr="009C0DC2" w:rsidRDefault="003279B1" w:rsidP="00963899">
      <w:pPr>
        <w:numPr>
          <w:ilvl w:val="0"/>
          <w:numId w:val="65"/>
        </w:numPr>
        <w:shd w:val="clear" w:color="auto" w:fill="FFFFFF"/>
        <w:tabs>
          <w:tab w:val="left" w:pos="284"/>
        </w:tabs>
        <w:autoSpaceDE w:val="0"/>
        <w:autoSpaceDN w:val="0"/>
        <w:adjustRightInd w:val="0"/>
        <w:spacing w:line="276" w:lineRule="auto"/>
        <w:ind w:left="426" w:hanging="426"/>
        <w:jc w:val="both"/>
        <w:rPr>
          <w:rFonts w:ascii="Arial" w:hAnsi="Arial" w:cs="Arial"/>
          <w:sz w:val="22"/>
          <w:szCs w:val="22"/>
        </w:rPr>
      </w:pPr>
      <w:r w:rsidRPr="009C0DC2">
        <w:rPr>
          <w:rFonts w:ascii="Arial" w:hAnsi="Arial" w:cs="Arial"/>
          <w:sz w:val="22"/>
          <w:szCs w:val="22"/>
        </w:rPr>
        <w:t>Wykonawca zobowiązany jest do pełnienia funkcji koordynacyjnych w stosunku do podwykonawców, z którymi zawarł umowę.</w:t>
      </w:r>
    </w:p>
    <w:p w:rsidR="003279B1" w:rsidRPr="009C0DC2" w:rsidRDefault="003279B1" w:rsidP="00963899">
      <w:pPr>
        <w:numPr>
          <w:ilvl w:val="0"/>
          <w:numId w:val="65"/>
        </w:numPr>
        <w:shd w:val="clear" w:color="auto" w:fill="FFFFFF"/>
        <w:tabs>
          <w:tab w:val="left" w:pos="284"/>
        </w:tabs>
        <w:autoSpaceDE w:val="0"/>
        <w:autoSpaceDN w:val="0"/>
        <w:adjustRightInd w:val="0"/>
        <w:spacing w:line="276" w:lineRule="auto"/>
        <w:ind w:left="426" w:hanging="426"/>
        <w:jc w:val="both"/>
        <w:rPr>
          <w:rFonts w:ascii="Arial" w:hAnsi="Arial" w:cs="Arial"/>
          <w:sz w:val="22"/>
          <w:szCs w:val="22"/>
        </w:rPr>
      </w:pPr>
      <w:r w:rsidRPr="009C0DC2">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3279B1" w:rsidRPr="009C0DC2" w:rsidRDefault="003279B1" w:rsidP="00963899">
      <w:pPr>
        <w:widowControl w:val="0"/>
        <w:numPr>
          <w:ilvl w:val="0"/>
          <w:numId w:val="65"/>
        </w:numPr>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9C0DC2">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3279B1" w:rsidRPr="009C0DC2" w:rsidRDefault="003279B1" w:rsidP="00963899">
      <w:pPr>
        <w:widowControl w:val="0"/>
        <w:numPr>
          <w:ilvl w:val="0"/>
          <w:numId w:val="65"/>
        </w:numPr>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9C0DC2">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3279B1" w:rsidRPr="009C0DC2" w:rsidRDefault="003279B1" w:rsidP="00963899">
      <w:pPr>
        <w:numPr>
          <w:ilvl w:val="0"/>
          <w:numId w:val="65"/>
        </w:numPr>
        <w:shd w:val="clear" w:color="auto" w:fill="FFFFFF"/>
        <w:tabs>
          <w:tab w:val="left" w:pos="284"/>
        </w:tabs>
        <w:autoSpaceDE w:val="0"/>
        <w:autoSpaceDN w:val="0"/>
        <w:adjustRightInd w:val="0"/>
        <w:spacing w:line="276" w:lineRule="auto"/>
        <w:ind w:left="426" w:hanging="426"/>
        <w:jc w:val="both"/>
        <w:rPr>
          <w:rFonts w:ascii="Arial" w:hAnsi="Arial" w:cs="Arial"/>
          <w:sz w:val="22"/>
          <w:szCs w:val="22"/>
        </w:rPr>
      </w:pPr>
      <w:r w:rsidRPr="009C0DC2">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3279B1" w:rsidRPr="009C0DC2" w:rsidRDefault="003279B1" w:rsidP="00963899">
      <w:pPr>
        <w:numPr>
          <w:ilvl w:val="0"/>
          <w:numId w:val="65"/>
        </w:numPr>
        <w:shd w:val="clear" w:color="auto" w:fill="FFFFFF"/>
        <w:tabs>
          <w:tab w:val="left" w:pos="284"/>
        </w:tabs>
        <w:autoSpaceDE w:val="0"/>
        <w:autoSpaceDN w:val="0"/>
        <w:adjustRightInd w:val="0"/>
        <w:spacing w:line="276" w:lineRule="auto"/>
        <w:ind w:left="426" w:hanging="426"/>
        <w:jc w:val="both"/>
        <w:rPr>
          <w:rFonts w:ascii="Arial" w:hAnsi="Arial" w:cs="Arial"/>
          <w:spacing w:val="-2"/>
          <w:sz w:val="22"/>
          <w:szCs w:val="22"/>
        </w:rPr>
      </w:pPr>
      <w:r w:rsidRPr="009C0DC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3279B1" w:rsidRPr="009C0DC2" w:rsidRDefault="003279B1" w:rsidP="00963899">
      <w:pPr>
        <w:pStyle w:val="Akapitzlist"/>
        <w:numPr>
          <w:ilvl w:val="0"/>
          <w:numId w:val="65"/>
        </w:numPr>
        <w:spacing w:line="276" w:lineRule="auto"/>
        <w:ind w:left="426" w:hanging="426"/>
        <w:contextualSpacing/>
        <w:jc w:val="both"/>
        <w:rPr>
          <w:rFonts w:ascii="Arial" w:hAnsi="Arial" w:cs="Arial"/>
          <w:sz w:val="22"/>
          <w:szCs w:val="22"/>
        </w:rPr>
      </w:pPr>
      <w:r w:rsidRPr="009C0DC2">
        <w:rPr>
          <w:rFonts w:ascii="Arial" w:hAnsi="Arial" w:cs="Arial"/>
          <w:sz w:val="22"/>
          <w:szCs w:val="22"/>
        </w:rPr>
        <w:t>Wykonawca jest odpowiedzialny za działania, uchybienia lub zaniedbania podwykonawców i ich pracowników w takim samym stopniu, jakby to były działania, uchybienia lub zaniedbania jego własne jak i jego pracowników.</w:t>
      </w:r>
    </w:p>
    <w:p w:rsidR="003279B1" w:rsidRPr="009C0DC2" w:rsidRDefault="003279B1" w:rsidP="00963899">
      <w:pPr>
        <w:pStyle w:val="Akapitzlist"/>
        <w:numPr>
          <w:ilvl w:val="0"/>
          <w:numId w:val="65"/>
        </w:numPr>
        <w:spacing w:line="276" w:lineRule="auto"/>
        <w:ind w:left="426" w:hanging="426"/>
        <w:contextualSpacing/>
        <w:jc w:val="both"/>
        <w:rPr>
          <w:rFonts w:ascii="Arial" w:hAnsi="Arial" w:cs="Arial"/>
          <w:sz w:val="22"/>
          <w:szCs w:val="22"/>
        </w:rPr>
      </w:pPr>
      <w:r w:rsidRPr="009C0DC2">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9C0DC2"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9C0DC2">
        <w:rPr>
          <w:rFonts w:ascii="Arial" w:hAnsi="Arial" w:cs="Arial"/>
          <w:b/>
          <w:bCs/>
          <w:sz w:val="22"/>
          <w:szCs w:val="22"/>
        </w:rPr>
        <w:t>§6</w:t>
      </w:r>
    </w:p>
    <w:p w:rsidR="003279B1" w:rsidRPr="009C0DC2"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9C0DC2">
        <w:rPr>
          <w:rFonts w:ascii="Arial" w:hAnsi="Arial" w:cs="Arial"/>
          <w:b/>
          <w:bCs/>
          <w:sz w:val="22"/>
          <w:szCs w:val="22"/>
        </w:rPr>
        <w:t>Gwarancja</w:t>
      </w:r>
    </w:p>
    <w:p w:rsidR="003279B1" w:rsidRPr="00386199" w:rsidRDefault="003279B1" w:rsidP="00963899">
      <w:pPr>
        <w:numPr>
          <w:ilvl w:val="0"/>
          <w:numId w:val="61"/>
        </w:numPr>
        <w:tabs>
          <w:tab w:val="left" w:pos="360"/>
        </w:tabs>
        <w:autoSpaceDE w:val="0"/>
        <w:autoSpaceDN w:val="0"/>
        <w:adjustRightInd w:val="0"/>
        <w:spacing w:line="276" w:lineRule="auto"/>
        <w:ind w:left="426" w:hanging="426"/>
        <w:jc w:val="both"/>
        <w:rPr>
          <w:rFonts w:ascii="Arial" w:hAnsi="Arial" w:cs="Arial"/>
          <w:sz w:val="22"/>
          <w:szCs w:val="22"/>
        </w:rPr>
      </w:pPr>
      <w:r w:rsidRPr="00386199">
        <w:rPr>
          <w:rFonts w:ascii="Arial" w:hAnsi="Arial" w:cs="Arial"/>
          <w:bCs/>
          <w:sz w:val="22"/>
          <w:szCs w:val="22"/>
        </w:rPr>
        <w:t xml:space="preserve">Wykonawca udzieli Zamawiającemu gwarancji i rękojmi na okres </w:t>
      </w:r>
      <w:r>
        <w:rPr>
          <w:rFonts w:ascii="Arial" w:hAnsi="Arial" w:cs="Arial"/>
          <w:bCs/>
          <w:sz w:val="22"/>
          <w:szCs w:val="22"/>
        </w:rPr>
        <w:t>………….</w:t>
      </w:r>
      <w:r w:rsidRPr="00386199">
        <w:rPr>
          <w:rFonts w:ascii="Arial" w:hAnsi="Arial" w:cs="Arial"/>
          <w:bCs/>
          <w:sz w:val="22"/>
          <w:szCs w:val="22"/>
        </w:rPr>
        <w:t xml:space="preserve"> miesięcy na cały przedmiot umowy, licząc od dnia podpisania przez Strony </w:t>
      </w:r>
      <w:r>
        <w:rPr>
          <w:rFonts w:ascii="Arial" w:hAnsi="Arial" w:cs="Arial"/>
          <w:bCs/>
          <w:sz w:val="22"/>
          <w:szCs w:val="22"/>
        </w:rPr>
        <w:t>p</w:t>
      </w:r>
      <w:r w:rsidRPr="00386199">
        <w:rPr>
          <w:rFonts w:ascii="Arial" w:hAnsi="Arial" w:cs="Arial"/>
          <w:bCs/>
          <w:sz w:val="22"/>
          <w:szCs w:val="22"/>
        </w:rPr>
        <w:t>rotokołu zdawczo – odbiorczego przedmiotu umowy</w:t>
      </w:r>
      <w:r>
        <w:rPr>
          <w:rFonts w:ascii="Arial" w:hAnsi="Arial" w:cs="Arial"/>
          <w:bCs/>
          <w:sz w:val="22"/>
          <w:szCs w:val="22"/>
        </w:rPr>
        <w:t>.</w:t>
      </w:r>
    </w:p>
    <w:p w:rsidR="003279B1" w:rsidRPr="00F54B9B" w:rsidRDefault="003279B1" w:rsidP="00963899">
      <w:pPr>
        <w:numPr>
          <w:ilvl w:val="0"/>
          <w:numId w:val="61"/>
        </w:numPr>
        <w:spacing w:line="276" w:lineRule="auto"/>
        <w:ind w:left="426"/>
        <w:jc w:val="both"/>
        <w:rPr>
          <w:rFonts w:ascii="Arial" w:hAnsi="Arial" w:cs="Arial"/>
          <w:sz w:val="22"/>
          <w:szCs w:val="22"/>
        </w:rPr>
      </w:pPr>
      <w:r w:rsidRPr="00F54B9B">
        <w:rPr>
          <w:rFonts w:ascii="Arial" w:hAnsi="Arial" w:cs="Arial"/>
          <w:sz w:val="22"/>
          <w:szCs w:val="22"/>
        </w:rPr>
        <w:t>Wykonawca gwarantuje, że dostarczony przedmiot umowy jest fabrycznie nowy, kompletny, o wysokim standardzie, zarówno pod względem jakości jak i funkcjonalności, a także wolny od wad materiałowych i konstrukcyjnych.</w:t>
      </w:r>
    </w:p>
    <w:p w:rsidR="003279B1" w:rsidRPr="00F54B9B" w:rsidRDefault="003279B1" w:rsidP="00963899">
      <w:pPr>
        <w:numPr>
          <w:ilvl w:val="0"/>
          <w:numId w:val="61"/>
        </w:numPr>
        <w:spacing w:line="276" w:lineRule="auto"/>
        <w:ind w:left="426"/>
        <w:jc w:val="both"/>
        <w:rPr>
          <w:rFonts w:ascii="Arial" w:hAnsi="Arial" w:cs="Arial"/>
          <w:sz w:val="22"/>
          <w:szCs w:val="22"/>
        </w:rPr>
      </w:pPr>
      <w:r w:rsidRPr="00F54B9B">
        <w:rPr>
          <w:rFonts w:ascii="Arial" w:hAnsi="Arial" w:cs="Arial"/>
          <w:sz w:val="22"/>
          <w:szCs w:val="22"/>
        </w:rPr>
        <w:lastRenderedPageBreak/>
        <w:t xml:space="preserve">Wykonawca w ramach gwarancji wykonuje wszystkie usługi bezpłatnie, czyli na własny koszt naprawia lub wymienia uszkodzone elementy, które uległy uszkodzeniu w czasie prawidłowego użytkowania i nie obciąża Zamawiającego kosztami powstałymi z tego tytułu. </w:t>
      </w:r>
    </w:p>
    <w:p w:rsidR="003279B1" w:rsidRPr="00386199" w:rsidRDefault="003279B1" w:rsidP="00963899">
      <w:pPr>
        <w:numPr>
          <w:ilvl w:val="0"/>
          <w:numId w:val="61"/>
        </w:numPr>
        <w:spacing w:line="276" w:lineRule="auto"/>
        <w:ind w:left="426" w:hanging="426"/>
        <w:jc w:val="both"/>
        <w:rPr>
          <w:rFonts w:ascii="Arial" w:hAnsi="Arial" w:cs="Arial"/>
          <w:sz w:val="22"/>
          <w:szCs w:val="22"/>
        </w:rPr>
      </w:pPr>
      <w:r w:rsidRPr="00386199">
        <w:rPr>
          <w:rFonts w:ascii="Arial" w:hAnsi="Arial" w:cs="Arial"/>
          <w:sz w:val="22"/>
          <w:szCs w:val="22"/>
        </w:rPr>
        <w:t>Zgłoszenie wad następuje w formie pisemnej</w:t>
      </w:r>
      <w:r>
        <w:rPr>
          <w:rFonts w:ascii="Arial" w:hAnsi="Arial" w:cs="Arial"/>
          <w:sz w:val="22"/>
          <w:szCs w:val="22"/>
        </w:rPr>
        <w:t xml:space="preserve"> lub elektronicznej</w:t>
      </w:r>
      <w:r w:rsidRPr="00386199">
        <w:rPr>
          <w:rFonts w:ascii="Arial" w:hAnsi="Arial" w:cs="Arial"/>
          <w:sz w:val="22"/>
          <w:szCs w:val="22"/>
        </w:rPr>
        <w:t xml:space="preserve">. </w:t>
      </w:r>
    </w:p>
    <w:p w:rsidR="003279B1" w:rsidRDefault="003279B1" w:rsidP="00963899">
      <w:pPr>
        <w:numPr>
          <w:ilvl w:val="0"/>
          <w:numId w:val="61"/>
        </w:numPr>
        <w:spacing w:line="276" w:lineRule="auto"/>
        <w:ind w:left="426" w:hanging="426"/>
        <w:jc w:val="both"/>
        <w:rPr>
          <w:rFonts w:ascii="Arial" w:hAnsi="Arial" w:cs="Arial"/>
          <w:sz w:val="22"/>
          <w:szCs w:val="22"/>
        </w:rPr>
      </w:pPr>
      <w:r w:rsidRPr="00386199">
        <w:rPr>
          <w:rFonts w:ascii="Arial" w:hAnsi="Arial" w:cs="Arial"/>
          <w:sz w:val="22"/>
          <w:szCs w:val="22"/>
        </w:rPr>
        <w:t>Usunięcie wad powinno być stwierdzone protokolarnie.</w:t>
      </w:r>
    </w:p>
    <w:p w:rsidR="003279B1" w:rsidRDefault="003279B1" w:rsidP="00963899">
      <w:pPr>
        <w:numPr>
          <w:ilvl w:val="0"/>
          <w:numId w:val="61"/>
        </w:numPr>
        <w:spacing w:line="276" w:lineRule="auto"/>
        <w:ind w:left="426" w:hanging="426"/>
        <w:jc w:val="both"/>
        <w:rPr>
          <w:rFonts w:ascii="Arial" w:hAnsi="Arial" w:cs="Arial"/>
          <w:sz w:val="22"/>
          <w:szCs w:val="22"/>
        </w:rPr>
      </w:pPr>
      <w:r w:rsidRPr="00212083">
        <w:rPr>
          <w:rFonts w:ascii="Arial" w:hAnsi="Arial" w:cs="Arial"/>
          <w:sz w:val="22"/>
          <w:szCs w:val="22"/>
        </w:rPr>
        <w:t xml:space="preserve">Okres gwarancji ulega stosownemu przedłużeniu lub rozpoczyna swój bieg od nowa </w:t>
      </w:r>
      <w:r>
        <w:rPr>
          <w:rFonts w:ascii="Arial" w:hAnsi="Arial" w:cs="Arial"/>
          <w:sz w:val="22"/>
          <w:szCs w:val="22"/>
        </w:rPr>
        <w:br/>
      </w:r>
      <w:r w:rsidRPr="00212083">
        <w:rPr>
          <w:rFonts w:ascii="Arial" w:hAnsi="Arial" w:cs="Arial"/>
          <w:sz w:val="22"/>
          <w:szCs w:val="22"/>
        </w:rPr>
        <w:t>w przypadkach określonych w art. 581  § 1 i § 2 kodeksu cywilnego.</w:t>
      </w:r>
    </w:p>
    <w:p w:rsidR="003279B1" w:rsidRDefault="003279B1" w:rsidP="00963899">
      <w:pPr>
        <w:numPr>
          <w:ilvl w:val="0"/>
          <w:numId w:val="61"/>
        </w:numPr>
        <w:spacing w:line="276" w:lineRule="auto"/>
        <w:ind w:left="426" w:hanging="426"/>
        <w:jc w:val="both"/>
        <w:rPr>
          <w:rFonts w:ascii="Arial" w:hAnsi="Arial" w:cs="Arial"/>
          <w:sz w:val="22"/>
          <w:szCs w:val="22"/>
        </w:rPr>
      </w:pPr>
      <w:r w:rsidRPr="00212083">
        <w:rPr>
          <w:rFonts w:ascii="Arial" w:hAnsi="Arial" w:cs="Arial"/>
          <w:sz w:val="22"/>
          <w:szCs w:val="22"/>
        </w:rPr>
        <w:t xml:space="preserve">Wykonawca przekaże Zamawiającemu dokumenty gwarancyjne na </w:t>
      </w:r>
      <w:r>
        <w:rPr>
          <w:rFonts w:ascii="Arial" w:hAnsi="Arial" w:cs="Arial"/>
          <w:sz w:val="22"/>
          <w:szCs w:val="22"/>
        </w:rPr>
        <w:t xml:space="preserve">dostarczone wyposażenie </w:t>
      </w:r>
      <w:r w:rsidRPr="00212083">
        <w:rPr>
          <w:rFonts w:ascii="Arial" w:hAnsi="Arial" w:cs="Arial"/>
          <w:sz w:val="22"/>
          <w:szCs w:val="22"/>
        </w:rPr>
        <w:t>wystawione przez ich producentów.</w:t>
      </w:r>
    </w:p>
    <w:p w:rsidR="003279B1" w:rsidRDefault="003279B1" w:rsidP="00963899">
      <w:pPr>
        <w:numPr>
          <w:ilvl w:val="0"/>
          <w:numId w:val="61"/>
        </w:numPr>
        <w:spacing w:line="276" w:lineRule="auto"/>
        <w:ind w:left="426" w:hanging="426"/>
        <w:jc w:val="both"/>
        <w:rPr>
          <w:rFonts w:ascii="Arial" w:hAnsi="Arial" w:cs="Arial"/>
          <w:sz w:val="22"/>
          <w:szCs w:val="22"/>
        </w:rPr>
      </w:pPr>
      <w:r w:rsidRPr="00212083">
        <w:rPr>
          <w:rFonts w:ascii="Arial" w:hAnsi="Arial" w:cs="Arial"/>
          <w:sz w:val="22"/>
          <w:szCs w:val="22"/>
        </w:rPr>
        <w:t xml:space="preserve">W okresie rękojmi i gwarancji Wykonawca zobowiązuje się do usunięcia ujawnionych wad bezpłatnie w terminie wyznaczonym przez Zamawiającego w zgłoszeniu wady </w:t>
      </w:r>
      <w:r>
        <w:rPr>
          <w:rFonts w:ascii="Arial" w:hAnsi="Arial" w:cs="Arial"/>
          <w:sz w:val="22"/>
          <w:szCs w:val="22"/>
        </w:rPr>
        <w:t xml:space="preserve">jednak </w:t>
      </w:r>
      <w:r w:rsidRPr="00F54B9B">
        <w:rPr>
          <w:rFonts w:ascii="Arial" w:hAnsi="Arial" w:cs="Arial"/>
          <w:b/>
          <w:bCs/>
          <w:sz w:val="22"/>
          <w:szCs w:val="22"/>
        </w:rPr>
        <w:t>nie dłuższym niż 14 dni</w:t>
      </w:r>
      <w:r w:rsidRPr="00212083">
        <w:rPr>
          <w:rFonts w:ascii="Arial" w:hAnsi="Arial" w:cs="Arial"/>
          <w:sz w:val="22"/>
          <w:szCs w:val="22"/>
        </w:rPr>
        <w:t>, chyba że strony uzgodnią inny termin adekwatny do rodzaju prac naprawczych koniecznych do wykonania.</w:t>
      </w:r>
    </w:p>
    <w:p w:rsidR="003279B1" w:rsidRDefault="003279B1" w:rsidP="00963899">
      <w:pPr>
        <w:numPr>
          <w:ilvl w:val="0"/>
          <w:numId w:val="61"/>
        </w:numPr>
        <w:spacing w:line="276" w:lineRule="auto"/>
        <w:ind w:left="426" w:hanging="426"/>
        <w:jc w:val="both"/>
        <w:rPr>
          <w:rFonts w:ascii="Arial" w:hAnsi="Arial" w:cs="Arial"/>
          <w:sz w:val="22"/>
          <w:szCs w:val="22"/>
        </w:rPr>
      </w:pPr>
      <w:r w:rsidRPr="00ED6398">
        <w:rPr>
          <w:rFonts w:ascii="Arial" w:hAnsi="Arial" w:cs="Arial"/>
          <w:sz w:val="22"/>
          <w:szCs w:val="22"/>
        </w:rPr>
        <w:t>W przypadku trzykrotnego nieskutecznego usunięcia tej samej wady, Wykonawca zobowiązuje się do wymiany wadliwego przedmiotu umowy na nowy wolny od wad.</w:t>
      </w:r>
    </w:p>
    <w:p w:rsidR="003279B1" w:rsidRPr="00ED6398" w:rsidRDefault="003279B1" w:rsidP="00963899">
      <w:pPr>
        <w:numPr>
          <w:ilvl w:val="0"/>
          <w:numId w:val="61"/>
        </w:numPr>
        <w:spacing w:line="276" w:lineRule="auto"/>
        <w:ind w:left="426"/>
        <w:jc w:val="both"/>
        <w:rPr>
          <w:rFonts w:ascii="Arial" w:hAnsi="Arial" w:cs="Arial"/>
          <w:sz w:val="22"/>
          <w:szCs w:val="22"/>
        </w:rPr>
      </w:pPr>
      <w:r w:rsidRPr="00ED6398">
        <w:rPr>
          <w:rFonts w:ascii="Arial" w:hAnsi="Arial" w:cs="Arial"/>
          <w:sz w:val="22"/>
          <w:szCs w:val="22"/>
        </w:rPr>
        <w:t xml:space="preserve">W przypadku zaistnienia w okresie gwarancji wad przedmiotu umowy, które nie kwalifikują się do usunięcia, Wykonawca zobowiązuje się do wymiany przedmiotu  mowy w części lub w całości. </w:t>
      </w:r>
    </w:p>
    <w:p w:rsidR="003279B1" w:rsidRPr="00ED6398" w:rsidRDefault="003279B1" w:rsidP="00963899">
      <w:pPr>
        <w:numPr>
          <w:ilvl w:val="0"/>
          <w:numId w:val="61"/>
        </w:numPr>
        <w:spacing w:line="276" w:lineRule="auto"/>
        <w:ind w:left="426"/>
        <w:jc w:val="both"/>
        <w:rPr>
          <w:rFonts w:ascii="Arial" w:hAnsi="Arial" w:cs="Arial"/>
          <w:sz w:val="22"/>
          <w:szCs w:val="22"/>
        </w:rPr>
      </w:pPr>
      <w:r w:rsidRPr="00ED6398">
        <w:rPr>
          <w:rFonts w:ascii="Arial" w:hAnsi="Arial" w:cs="Arial"/>
          <w:sz w:val="22"/>
          <w:szCs w:val="22"/>
        </w:rPr>
        <w:t xml:space="preserve">Dostarczenie nowego przedmiotu umowy nastąpi na koszt i ryzyko Wykonawcy. </w:t>
      </w:r>
    </w:p>
    <w:p w:rsidR="003279B1" w:rsidRDefault="003279B1" w:rsidP="00963899">
      <w:pPr>
        <w:numPr>
          <w:ilvl w:val="0"/>
          <w:numId w:val="61"/>
        </w:numPr>
        <w:spacing w:line="276" w:lineRule="auto"/>
        <w:ind w:left="426"/>
        <w:jc w:val="both"/>
        <w:rPr>
          <w:rFonts w:ascii="Arial" w:hAnsi="Arial" w:cs="Arial"/>
          <w:sz w:val="22"/>
          <w:szCs w:val="22"/>
        </w:rPr>
      </w:pPr>
      <w:r w:rsidRPr="00ED6398">
        <w:rPr>
          <w:rFonts w:ascii="Arial" w:hAnsi="Arial" w:cs="Arial"/>
          <w:sz w:val="22"/>
          <w:szCs w:val="22"/>
        </w:rPr>
        <w:t xml:space="preserve">W przypadku wymiany przedmiotu umowy na nowy, okres udzielonej gwarancji liczony jest od nowa i biegnie od momentu wymiany. </w:t>
      </w:r>
    </w:p>
    <w:p w:rsidR="003279B1" w:rsidRPr="00ED6398" w:rsidRDefault="003279B1" w:rsidP="00963899">
      <w:pPr>
        <w:numPr>
          <w:ilvl w:val="0"/>
          <w:numId w:val="61"/>
        </w:numPr>
        <w:spacing w:line="276" w:lineRule="auto"/>
        <w:ind w:left="426"/>
        <w:jc w:val="both"/>
        <w:rPr>
          <w:rFonts w:ascii="Arial" w:hAnsi="Arial" w:cs="Arial"/>
          <w:sz w:val="22"/>
          <w:szCs w:val="22"/>
        </w:rPr>
      </w:pPr>
      <w:r w:rsidRPr="00ED6398">
        <w:rPr>
          <w:rFonts w:ascii="Arial" w:hAnsi="Arial" w:cs="Arial"/>
          <w:sz w:val="22"/>
          <w:szCs w:val="22"/>
        </w:rPr>
        <w:t>Uprawnienia gwarancyjne wynikające z niniejszej umowy przysługują bezpośrednio  Zamawiającemu, a także bezpośrednio użytkownikowi przedmiotu umowy.</w:t>
      </w:r>
    </w:p>
    <w:p w:rsidR="003279B1" w:rsidRPr="00970B9E" w:rsidRDefault="003279B1" w:rsidP="00963899">
      <w:pPr>
        <w:numPr>
          <w:ilvl w:val="0"/>
          <w:numId w:val="61"/>
        </w:numPr>
        <w:spacing w:line="276" w:lineRule="auto"/>
        <w:ind w:left="426" w:hanging="426"/>
        <w:jc w:val="both"/>
        <w:rPr>
          <w:rFonts w:ascii="Arial" w:hAnsi="Arial" w:cs="Arial"/>
          <w:sz w:val="22"/>
          <w:szCs w:val="22"/>
        </w:rPr>
      </w:pPr>
      <w:r w:rsidRPr="00212083">
        <w:rPr>
          <w:rFonts w:ascii="Arial" w:hAnsi="Arial" w:cs="Arial"/>
          <w:sz w:val="22"/>
          <w:szCs w:val="22"/>
        </w:rPr>
        <w:t>Jeżeli Wykonawca nie usunie zgłoszonej wady w terminie wyznaczonym, to Zamawiający  uprawniony jest do zlecenia jej usunięcia innej osobie na koszt i ryzyko Wykonawcy.</w:t>
      </w:r>
    </w:p>
    <w:p w:rsidR="003279B1" w:rsidRPr="00ED6398" w:rsidRDefault="003279B1" w:rsidP="003279B1">
      <w:pPr>
        <w:tabs>
          <w:tab w:val="left" w:pos="360"/>
        </w:tabs>
        <w:autoSpaceDE w:val="0"/>
        <w:autoSpaceDN w:val="0"/>
        <w:adjustRightInd w:val="0"/>
        <w:spacing w:line="276" w:lineRule="auto"/>
        <w:jc w:val="center"/>
        <w:rPr>
          <w:rFonts w:ascii="Arial" w:hAnsi="Arial" w:cs="Arial"/>
          <w:b/>
          <w:bCs/>
          <w:sz w:val="22"/>
          <w:szCs w:val="22"/>
        </w:rPr>
      </w:pPr>
    </w:p>
    <w:p w:rsidR="003279B1" w:rsidRPr="00ED6398"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ED6398">
        <w:rPr>
          <w:rFonts w:ascii="Arial" w:hAnsi="Arial" w:cs="Arial"/>
          <w:b/>
          <w:bCs/>
          <w:sz w:val="22"/>
          <w:szCs w:val="22"/>
        </w:rPr>
        <w:t>§7</w:t>
      </w:r>
    </w:p>
    <w:p w:rsidR="003279B1" w:rsidRPr="00ED6398"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ED6398">
        <w:rPr>
          <w:rFonts w:ascii="Arial" w:hAnsi="Arial" w:cs="Arial"/>
          <w:b/>
          <w:bCs/>
          <w:sz w:val="22"/>
          <w:szCs w:val="22"/>
        </w:rPr>
        <w:t>Kary umowne</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Pr>
          <w:rFonts w:ascii="Arial" w:hAnsi="Arial" w:cs="Arial"/>
          <w:sz w:val="22"/>
          <w:szCs w:val="22"/>
        </w:rPr>
        <w:t xml:space="preserve">1. </w:t>
      </w:r>
      <w:r>
        <w:rPr>
          <w:rFonts w:ascii="Arial" w:hAnsi="Arial" w:cs="Arial"/>
          <w:sz w:val="22"/>
          <w:szCs w:val="22"/>
        </w:rPr>
        <w:tab/>
      </w:r>
      <w:r w:rsidRPr="00386199">
        <w:rPr>
          <w:rFonts w:ascii="Arial" w:hAnsi="Arial" w:cs="Arial"/>
          <w:sz w:val="22"/>
          <w:szCs w:val="22"/>
        </w:rPr>
        <w:t>Zamawiający naliczy Wykonawcy karę umowną:</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a)</w:t>
      </w:r>
      <w:r w:rsidRPr="00386199">
        <w:rPr>
          <w:rFonts w:ascii="Arial" w:hAnsi="Arial" w:cs="Arial"/>
          <w:sz w:val="22"/>
          <w:szCs w:val="22"/>
        </w:rPr>
        <w:tab/>
        <w:t>za odstąpienie od umowy z przyczyn, za które ponosi odpowiedzialność Wykonawca w wysokości 10% wartości niewykonanego zakresu umowy,</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b)</w:t>
      </w:r>
      <w:r w:rsidRPr="00386199">
        <w:rPr>
          <w:rFonts w:ascii="Arial" w:hAnsi="Arial" w:cs="Arial"/>
          <w:sz w:val="22"/>
          <w:szCs w:val="22"/>
        </w:rPr>
        <w:tab/>
        <w:t>za opóźnienie w dostawie przedmiotu umowy w wysokości 0,5% wynagrodzenia ryczałtowego brutto licząc za każdy dzień opóźnienia.</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color w:val="FF0000"/>
          <w:sz w:val="22"/>
          <w:szCs w:val="22"/>
        </w:rPr>
      </w:pPr>
      <w:r w:rsidRPr="00386199">
        <w:rPr>
          <w:rFonts w:ascii="Arial" w:hAnsi="Arial" w:cs="Arial"/>
          <w:sz w:val="22"/>
          <w:szCs w:val="22"/>
        </w:rPr>
        <w:t>c) za każdy dzień opóźnienia w terminie usunięcia wad w wysokości 0,</w:t>
      </w:r>
      <w:r>
        <w:rPr>
          <w:rFonts w:ascii="Arial" w:hAnsi="Arial" w:cs="Arial"/>
          <w:sz w:val="22"/>
          <w:szCs w:val="22"/>
        </w:rPr>
        <w:t>2</w:t>
      </w:r>
      <w:r w:rsidRPr="00386199">
        <w:rPr>
          <w:rFonts w:ascii="Arial" w:hAnsi="Arial" w:cs="Arial"/>
          <w:sz w:val="22"/>
          <w:szCs w:val="22"/>
        </w:rPr>
        <w:t>% wynagrodzenia ryczałtowego brutto,</w:t>
      </w:r>
    </w:p>
    <w:p w:rsidR="003279B1"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 xml:space="preserve">3. </w:t>
      </w:r>
      <w:r w:rsidRPr="00386199">
        <w:rPr>
          <w:rFonts w:ascii="Arial" w:hAnsi="Arial" w:cs="Arial"/>
          <w:sz w:val="22"/>
          <w:szCs w:val="22"/>
        </w:rPr>
        <w:tab/>
        <w:t>Wykonawca wyraża zgodę na potrącenie kwoty naliczonych kar umownych z wynagrodzenia bezpośrednio przy zapłacie faktury VAT, wystawionej</w:t>
      </w:r>
      <w:r>
        <w:rPr>
          <w:rFonts w:ascii="Arial" w:hAnsi="Arial" w:cs="Arial"/>
          <w:sz w:val="22"/>
          <w:szCs w:val="22"/>
        </w:rPr>
        <w:t xml:space="preserve"> za realizację przedmiotu umowy.</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Pr>
          <w:rFonts w:ascii="Arial" w:hAnsi="Arial" w:cs="Arial"/>
          <w:sz w:val="22"/>
          <w:szCs w:val="22"/>
        </w:rPr>
        <w:t>4.</w:t>
      </w:r>
      <w:r w:rsidRPr="00386199">
        <w:rPr>
          <w:rFonts w:ascii="Arial" w:hAnsi="Arial" w:cs="Arial"/>
          <w:sz w:val="22"/>
          <w:szCs w:val="22"/>
        </w:rPr>
        <w:t xml:space="preserve"> </w:t>
      </w:r>
      <w:r>
        <w:rPr>
          <w:rFonts w:ascii="Arial" w:hAnsi="Arial" w:cs="Arial"/>
          <w:sz w:val="22"/>
          <w:szCs w:val="22"/>
        </w:rPr>
        <w:tab/>
        <w:t xml:space="preserve"> Zamawiającemu </w:t>
      </w:r>
      <w:r w:rsidRPr="00386199">
        <w:rPr>
          <w:rFonts w:ascii="Arial" w:hAnsi="Arial" w:cs="Arial"/>
          <w:sz w:val="22"/>
          <w:szCs w:val="22"/>
        </w:rPr>
        <w:t>przysługuje prawo do dochodzenia odszkodowania na zasadach ogólnych, jeżeli wyrządzona szkoda przewyższa wartość kary umownej.</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Pr>
          <w:rFonts w:ascii="Arial" w:hAnsi="Arial" w:cs="Arial"/>
          <w:sz w:val="22"/>
          <w:szCs w:val="22"/>
        </w:rPr>
        <w:t>5</w:t>
      </w:r>
      <w:r w:rsidRPr="00386199">
        <w:rPr>
          <w:rFonts w:ascii="Arial" w:hAnsi="Arial" w:cs="Arial"/>
          <w:sz w:val="22"/>
          <w:szCs w:val="22"/>
        </w:rPr>
        <w:t xml:space="preserve">. </w:t>
      </w:r>
      <w:r w:rsidRPr="00386199">
        <w:rPr>
          <w:rFonts w:ascii="Arial" w:hAnsi="Arial" w:cs="Arial"/>
          <w:sz w:val="22"/>
          <w:szCs w:val="22"/>
        </w:rPr>
        <w:tab/>
        <w:t>Zapłacenie kar umownych nie zwalnia Wykonawcy z obowiązku wykonania przedmiotu umowy, ani jakichkolwiek innych zobowiązań wynikających z umowy.</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405AFA"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405AFA">
        <w:rPr>
          <w:rFonts w:ascii="Arial" w:hAnsi="Arial" w:cs="Arial"/>
          <w:b/>
          <w:bCs/>
          <w:sz w:val="22"/>
          <w:szCs w:val="22"/>
        </w:rPr>
        <w:lastRenderedPageBreak/>
        <w:t>§8</w:t>
      </w:r>
    </w:p>
    <w:p w:rsidR="003279B1" w:rsidRPr="00405AFA"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405AFA">
        <w:rPr>
          <w:rFonts w:ascii="Arial" w:hAnsi="Arial" w:cs="Arial"/>
          <w:b/>
          <w:bCs/>
          <w:sz w:val="22"/>
          <w:szCs w:val="22"/>
        </w:rPr>
        <w:t>Odstąpienie od um</w:t>
      </w:r>
      <w:r>
        <w:rPr>
          <w:rFonts w:ascii="Arial" w:hAnsi="Arial" w:cs="Arial"/>
          <w:b/>
          <w:bCs/>
          <w:sz w:val="22"/>
          <w:szCs w:val="22"/>
        </w:rPr>
        <w:t>o</w:t>
      </w:r>
      <w:r w:rsidRPr="00405AFA">
        <w:rPr>
          <w:rFonts w:ascii="Arial" w:hAnsi="Arial" w:cs="Arial"/>
          <w:b/>
          <w:bCs/>
          <w:sz w:val="22"/>
          <w:szCs w:val="22"/>
        </w:rPr>
        <w:t>wy</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1.</w:t>
      </w:r>
      <w:r w:rsidRPr="00386199">
        <w:rPr>
          <w:rFonts w:ascii="Arial" w:hAnsi="Arial" w:cs="Arial"/>
          <w:sz w:val="22"/>
          <w:szCs w:val="22"/>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2.</w:t>
      </w:r>
      <w:r w:rsidRPr="00386199">
        <w:rPr>
          <w:rFonts w:ascii="Arial" w:hAnsi="Arial" w:cs="Arial"/>
          <w:sz w:val="22"/>
          <w:szCs w:val="22"/>
        </w:rPr>
        <w:tab/>
        <w:t>Odstąpienie od umowy powinno nastąpić w formie pisemnej pod rygorem nieważności</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ab/>
        <w:t>takiego oświadczenia i powinno zawierać uzasadnienie.</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3.</w:t>
      </w:r>
      <w:r w:rsidRPr="00386199">
        <w:rPr>
          <w:rFonts w:ascii="Arial" w:hAnsi="Arial" w:cs="Arial"/>
          <w:sz w:val="22"/>
          <w:szCs w:val="22"/>
        </w:rPr>
        <w:tab/>
        <w:t>W przypadku , o którym mowa w ust.1, wykonawca może żądać wyłącznie wynagrodzenia należnego z tytułu wykonania części umowy.</w:t>
      </w:r>
    </w:p>
    <w:p w:rsidR="003279B1" w:rsidRPr="00386199" w:rsidRDefault="003279B1" w:rsidP="003279B1">
      <w:pPr>
        <w:tabs>
          <w:tab w:val="left" w:pos="0"/>
        </w:tabs>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4. </w:t>
      </w:r>
      <w:r w:rsidRPr="00386199">
        <w:rPr>
          <w:rFonts w:ascii="Arial" w:hAnsi="Arial" w:cs="Arial"/>
          <w:sz w:val="22"/>
          <w:szCs w:val="22"/>
        </w:rPr>
        <w:t xml:space="preserve">Poza przypadkiem, o którym mowa w </w:t>
      </w:r>
      <w:r>
        <w:rPr>
          <w:rFonts w:ascii="Arial" w:hAnsi="Arial" w:cs="Arial"/>
          <w:sz w:val="22"/>
          <w:szCs w:val="22"/>
        </w:rPr>
        <w:t>ust. 1</w:t>
      </w:r>
      <w:r w:rsidRPr="00386199">
        <w:rPr>
          <w:rFonts w:ascii="Arial" w:hAnsi="Arial" w:cs="Arial"/>
          <w:sz w:val="22"/>
          <w:szCs w:val="22"/>
        </w:rPr>
        <w:t>, stronom przysługuje prawo odstąpienia od umowy w następujących sytuacjach:</w:t>
      </w:r>
    </w:p>
    <w:p w:rsidR="003279B1" w:rsidRPr="00386199" w:rsidRDefault="003279B1" w:rsidP="003279B1">
      <w:pPr>
        <w:tabs>
          <w:tab w:val="left" w:pos="0"/>
          <w:tab w:val="left" w:pos="420"/>
        </w:tabs>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1) </w:t>
      </w:r>
      <w:r w:rsidRPr="00386199">
        <w:rPr>
          <w:rFonts w:ascii="Arial" w:hAnsi="Arial" w:cs="Arial"/>
          <w:sz w:val="22"/>
          <w:szCs w:val="22"/>
        </w:rPr>
        <w:t>Zamawiającemu przysługuje prawo odstąpienia od umowy, gdy:</w:t>
      </w:r>
    </w:p>
    <w:p w:rsidR="003279B1" w:rsidRPr="00386199" w:rsidRDefault="003279B1" w:rsidP="003279B1">
      <w:pPr>
        <w:tabs>
          <w:tab w:val="left" w:pos="0"/>
          <w:tab w:val="left" w:pos="420"/>
        </w:tabs>
        <w:autoSpaceDE w:val="0"/>
        <w:autoSpaceDN w:val="0"/>
        <w:adjustRightInd w:val="0"/>
        <w:spacing w:line="276" w:lineRule="auto"/>
        <w:jc w:val="both"/>
        <w:rPr>
          <w:rFonts w:ascii="Arial" w:hAnsi="Arial" w:cs="Arial"/>
          <w:sz w:val="22"/>
          <w:szCs w:val="22"/>
        </w:rPr>
      </w:pPr>
      <w:r w:rsidRPr="00386199">
        <w:rPr>
          <w:rFonts w:ascii="Arial" w:hAnsi="Arial" w:cs="Arial"/>
          <w:sz w:val="22"/>
          <w:szCs w:val="22"/>
        </w:rPr>
        <w:tab/>
        <w:t xml:space="preserve">a) </w:t>
      </w:r>
      <w:r w:rsidRPr="00386199">
        <w:rPr>
          <w:rFonts w:ascii="Arial" w:hAnsi="Arial" w:cs="Arial"/>
          <w:sz w:val="22"/>
          <w:szCs w:val="22"/>
        </w:rPr>
        <w:tab/>
        <w:t>zostanie ogłoszona upadłoś</w:t>
      </w:r>
      <w:r>
        <w:rPr>
          <w:rFonts w:ascii="Arial" w:hAnsi="Arial" w:cs="Arial"/>
          <w:sz w:val="22"/>
          <w:szCs w:val="22"/>
        </w:rPr>
        <w:t>ć lub rozwiązanie firmy Wykonawcy</w:t>
      </w:r>
      <w:r w:rsidRPr="00386199">
        <w:rPr>
          <w:rFonts w:ascii="Arial" w:hAnsi="Arial" w:cs="Arial"/>
          <w:sz w:val="22"/>
          <w:szCs w:val="22"/>
        </w:rPr>
        <w:t>,</w:t>
      </w:r>
    </w:p>
    <w:p w:rsidR="003279B1" w:rsidRPr="00386199" w:rsidRDefault="003279B1" w:rsidP="003279B1">
      <w:pPr>
        <w:tabs>
          <w:tab w:val="left" w:pos="0"/>
          <w:tab w:val="left" w:pos="420"/>
        </w:tabs>
        <w:autoSpaceDE w:val="0"/>
        <w:autoSpaceDN w:val="0"/>
        <w:adjustRightInd w:val="0"/>
        <w:spacing w:line="276" w:lineRule="auto"/>
        <w:jc w:val="both"/>
        <w:rPr>
          <w:rFonts w:ascii="Arial" w:hAnsi="Arial" w:cs="Arial"/>
          <w:sz w:val="22"/>
          <w:szCs w:val="22"/>
        </w:rPr>
      </w:pPr>
      <w:r w:rsidRPr="00386199">
        <w:rPr>
          <w:rFonts w:ascii="Arial" w:hAnsi="Arial" w:cs="Arial"/>
          <w:sz w:val="22"/>
          <w:szCs w:val="22"/>
        </w:rPr>
        <w:tab/>
        <w:t xml:space="preserve">b) </w:t>
      </w:r>
      <w:r w:rsidRPr="00386199">
        <w:rPr>
          <w:rFonts w:ascii="Arial" w:hAnsi="Arial" w:cs="Arial"/>
          <w:sz w:val="22"/>
          <w:szCs w:val="22"/>
        </w:rPr>
        <w:tab/>
        <w:t xml:space="preserve">zostanie wydany nakaz zajęcia </w:t>
      </w:r>
      <w:r>
        <w:rPr>
          <w:rFonts w:ascii="Arial" w:hAnsi="Arial" w:cs="Arial"/>
          <w:sz w:val="22"/>
          <w:szCs w:val="22"/>
        </w:rPr>
        <w:t>majątku Wykonawcy</w:t>
      </w:r>
      <w:r w:rsidRPr="00386199">
        <w:rPr>
          <w:rFonts w:ascii="Arial" w:hAnsi="Arial" w:cs="Arial"/>
          <w:sz w:val="22"/>
          <w:szCs w:val="22"/>
        </w:rPr>
        <w:t>,</w:t>
      </w:r>
    </w:p>
    <w:p w:rsidR="003279B1" w:rsidRPr="00386199" w:rsidRDefault="003279B1" w:rsidP="003279B1">
      <w:pPr>
        <w:tabs>
          <w:tab w:val="left" w:pos="0"/>
          <w:tab w:val="left" w:pos="420"/>
        </w:tabs>
        <w:autoSpaceDE w:val="0"/>
        <w:autoSpaceDN w:val="0"/>
        <w:adjustRightInd w:val="0"/>
        <w:spacing w:line="276" w:lineRule="auto"/>
        <w:jc w:val="both"/>
        <w:rPr>
          <w:rFonts w:ascii="Arial" w:hAnsi="Arial" w:cs="Arial"/>
          <w:sz w:val="22"/>
          <w:szCs w:val="22"/>
        </w:rPr>
      </w:pPr>
      <w:r>
        <w:rPr>
          <w:rFonts w:ascii="Arial" w:hAnsi="Arial" w:cs="Arial"/>
          <w:sz w:val="22"/>
          <w:szCs w:val="22"/>
        </w:rPr>
        <w:tab/>
        <w:t>c) Wykonawca</w:t>
      </w:r>
      <w:r w:rsidRPr="00386199">
        <w:rPr>
          <w:rFonts w:ascii="Arial" w:hAnsi="Arial" w:cs="Arial"/>
          <w:sz w:val="22"/>
          <w:szCs w:val="22"/>
        </w:rPr>
        <w:t xml:space="preserve"> nie realizuje przedmiotu umowy bez uzasadnionych przyczyn oraz nie kontynuuje jej pomimo wezwania Zamawiającego złożonego na piśmie.</w:t>
      </w:r>
    </w:p>
    <w:p w:rsidR="003279B1" w:rsidRPr="00386199" w:rsidRDefault="003279B1" w:rsidP="003279B1">
      <w:pPr>
        <w:tabs>
          <w:tab w:val="left" w:pos="0"/>
          <w:tab w:val="left" w:pos="420"/>
        </w:tabs>
        <w:autoSpaceDE w:val="0"/>
        <w:autoSpaceDN w:val="0"/>
        <w:adjustRightInd w:val="0"/>
        <w:spacing w:line="276" w:lineRule="auto"/>
        <w:jc w:val="both"/>
        <w:rPr>
          <w:rFonts w:ascii="Arial" w:hAnsi="Arial" w:cs="Arial"/>
          <w:sz w:val="22"/>
          <w:szCs w:val="22"/>
        </w:rPr>
      </w:pPr>
      <w:r>
        <w:rPr>
          <w:rFonts w:ascii="Arial" w:hAnsi="Arial" w:cs="Arial"/>
          <w:sz w:val="22"/>
          <w:szCs w:val="22"/>
        </w:rPr>
        <w:t>2) Wykonawcy</w:t>
      </w:r>
      <w:r w:rsidRPr="00386199">
        <w:rPr>
          <w:rFonts w:ascii="Arial" w:hAnsi="Arial" w:cs="Arial"/>
          <w:sz w:val="22"/>
          <w:szCs w:val="22"/>
        </w:rPr>
        <w:t xml:space="preserve"> przysługuje prawo odstąpienia od umowy, jeżeli:</w:t>
      </w:r>
    </w:p>
    <w:p w:rsidR="003279B1" w:rsidRPr="00386199" w:rsidRDefault="003279B1" w:rsidP="003279B1">
      <w:pPr>
        <w:tabs>
          <w:tab w:val="left" w:pos="0"/>
          <w:tab w:val="left" w:pos="420"/>
        </w:tabs>
        <w:autoSpaceDE w:val="0"/>
        <w:autoSpaceDN w:val="0"/>
        <w:adjustRightInd w:val="0"/>
        <w:spacing w:line="276" w:lineRule="auto"/>
        <w:ind w:left="420"/>
        <w:jc w:val="both"/>
        <w:rPr>
          <w:rFonts w:ascii="Arial" w:hAnsi="Arial" w:cs="Arial"/>
          <w:sz w:val="22"/>
          <w:szCs w:val="22"/>
        </w:rPr>
      </w:pPr>
      <w:r>
        <w:rPr>
          <w:rFonts w:ascii="Arial" w:hAnsi="Arial" w:cs="Arial"/>
          <w:sz w:val="22"/>
          <w:szCs w:val="22"/>
        </w:rPr>
        <w:t>a) Zamawiający zawiadomi Wykonawcę</w:t>
      </w:r>
      <w:r w:rsidRPr="00386199">
        <w:rPr>
          <w:rFonts w:ascii="Arial" w:hAnsi="Arial" w:cs="Arial"/>
          <w:sz w:val="22"/>
          <w:szCs w:val="22"/>
        </w:rPr>
        <w:t>, iż wobec zaistnienia uprzednio nieprzewidzianych okoliczności nie będzie mógł spełnić swoich zo</w:t>
      </w:r>
      <w:r>
        <w:rPr>
          <w:rFonts w:ascii="Arial" w:hAnsi="Arial" w:cs="Arial"/>
          <w:sz w:val="22"/>
          <w:szCs w:val="22"/>
        </w:rPr>
        <w:t>bowiązań umownych wobec Wykonawcy</w:t>
      </w:r>
      <w:r w:rsidRPr="00386199">
        <w:rPr>
          <w:rFonts w:ascii="Arial" w:hAnsi="Arial" w:cs="Arial"/>
          <w:sz w:val="22"/>
          <w:szCs w:val="22"/>
        </w:rPr>
        <w:t>.</w:t>
      </w:r>
    </w:p>
    <w:p w:rsidR="003279B1"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26018C"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26018C">
        <w:rPr>
          <w:rFonts w:ascii="Arial" w:hAnsi="Arial" w:cs="Arial"/>
          <w:b/>
          <w:bCs/>
          <w:sz w:val="22"/>
          <w:szCs w:val="22"/>
        </w:rPr>
        <w:t>§9</w:t>
      </w:r>
    </w:p>
    <w:p w:rsidR="003279B1" w:rsidRPr="0026018C"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26018C">
        <w:rPr>
          <w:rFonts w:ascii="Arial" w:hAnsi="Arial" w:cs="Arial"/>
          <w:b/>
          <w:bCs/>
          <w:sz w:val="22"/>
          <w:szCs w:val="22"/>
        </w:rPr>
        <w:t>Zmiany umowy</w:t>
      </w:r>
    </w:p>
    <w:p w:rsidR="003279B1" w:rsidRPr="00386199" w:rsidRDefault="003279B1" w:rsidP="003279B1">
      <w:pPr>
        <w:tabs>
          <w:tab w:val="left" w:pos="360"/>
        </w:tabs>
        <w:autoSpaceDE w:val="0"/>
        <w:autoSpaceDN w:val="0"/>
        <w:adjustRightInd w:val="0"/>
        <w:spacing w:line="276" w:lineRule="auto"/>
        <w:jc w:val="both"/>
        <w:rPr>
          <w:rFonts w:ascii="Arial" w:hAnsi="Arial" w:cs="Arial"/>
          <w:sz w:val="22"/>
          <w:szCs w:val="22"/>
        </w:rPr>
      </w:pPr>
      <w:r w:rsidRPr="00386199">
        <w:rPr>
          <w:rFonts w:ascii="Arial" w:hAnsi="Arial" w:cs="Arial"/>
          <w:sz w:val="22"/>
          <w:szCs w:val="22"/>
        </w:rPr>
        <w:t>1. Zakazuje się istotnych zmian postanowień zawartej umowy w stosunku do treści oferty, na podstawie, której dokonano w</w:t>
      </w:r>
      <w:r>
        <w:rPr>
          <w:rFonts w:ascii="Arial" w:hAnsi="Arial" w:cs="Arial"/>
          <w:sz w:val="22"/>
          <w:szCs w:val="22"/>
        </w:rPr>
        <w:t>yboru Wykonawcy</w:t>
      </w:r>
      <w:r w:rsidRPr="00386199">
        <w:rPr>
          <w:rFonts w:ascii="Arial" w:hAnsi="Arial" w:cs="Arial"/>
          <w:sz w:val="22"/>
          <w:szCs w:val="22"/>
        </w:rPr>
        <w:t xml:space="preserve">, </w:t>
      </w:r>
      <w:r>
        <w:rPr>
          <w:rFonts w:ascii="Arial" w:hAnsi="Arial" w:cs="Arial"/>
          <w:sz w:val="22"/>
          <w:szCs w:val="22"/>
        </w:rPr>
        <w:t xml:space="preserve">za wyjątkiem przesłanek przewidzianych w art. 144 </w:t>
      </w:r>
      <w:proofErr w:type="spellStart"/>
      <w:r>
        <w:rPr>
          <w:rFonts w:ascii="Arial" w:hAnsi="Arial" w:cs="Arial"/>
          <w:sz w:val="22"/>
          <w:szCs w:val="22"/>
        </w:rPr>
        <w:t>Pzp</w:t>
      </w:r>
      <w:proofErr w:type="spellEnd"/>
      <w:r>
        <w:rPr>
          <w:rFonts w:ascii="Arial" w:hAnsi="Arial" w:cs="Arial"/>
          <w:sz w:val="22"/>
          <w:szCs w:val="22"/>
        </w:rPr>
        <w:t xml:space="preserve"> oraz wystąpienia</w:t>
      </w:r>
      <w:r w:rsidRPr="00386199">
        <w:rPr>
          <w:rFonts w:ascii="Arial" w:hAnsi="Arial" w:cs="Arial"/>
          <w:sz w:val="22"/>
          <w:szCs w:val="22"/>
        </w:rPr>
        <w:t xml:space="preserve"> następujących zdarzeń:</w:t>
      </w:r>
    </w:p>
    <w:p w:rsidR="003279B1" w:rsidRPr="00386199" w:rsidRDefault="003279B1" w:rsidP="003279B1">
      <w:pPr>
        <w:tabs>
          <w:tab w:val="left" w:pos="360"/>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1) zmian</w:t>
      </w:r>
      <w:r>
        <w:rPr>
          <w:rFonts w:ascii="Arial" w:hAnsi="Arial" w:cs="Arial"/>
          <w:sz w:val="22"/>
          <w:szCs w:val="22"/>
        </w:rPr>
        <w:t>y</w:t>
      </w:r>
      <w:r w:rsidRPr="00386199">
        <w:rPr>
          <w:rFonts w:ascii="Arial" w:hAnsi="Arial" w:cs="Arial"/>
          <w:sz w:val="22"/>
          <w:szCs w:val="22"/>
        </w:rPr>
        <w:t xml:space="preserve"> powszechnie obowiązujących przepisów prawa w zakresie mającym wpływ na realizację przedmiotu umowy.</w:t>
      </w:r>
    </w:p>
    <w:p w:rsidR="003279B1" w:rsidRPr="00386199" w:rsidRDefault="003279B1" w:rsidP="003279B1">
      <w:pPr>
        <w:tabs>
          <w:tab w:val="left" w:pos="360"/>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2) zmiana terminu realizacji przedmiotu umowy, z przyczyn niezależnych od Wykonawcy, a także w wyniku podpisania aneksu do umowy o dofinansowanie ww. inwestycji.</w:t>
      </w:r>
    </w:p>
    <w:p w:rsidR="003279B1" w:rsidRPr="00386199" w:rsidRDefault="003279B1" w:rsidP="003279B1">
      <w:pPr>
        <w:tabs>
          <w:tab w:val="left" w:pos="360"/>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 xml:space="preserve">3) </w:t>
      </w:r>
      <w:r>
        <w:rPr>
          <w:rFonts w:ascii="Arial" w:hAnsi="Arial" w:cs="Arial"/>
          <w:sz w:val="22"/>
          <w:szCs w:val="22"/>
        </w:rPr>
        <w:t>g</w:t>
      </w:r>
      <w:r w:rsidRPr="00386199">
        <w:rPr>
          <w:rFonts w:ascii="Arial" w:hAnsi="Arial" w:cs="Arial"/>
          <w:sz w:val="22"/>
          <w:szCs w:val="22"/>
        </w:rPr>
        <w:t>dy zaistnieje inna, niemożliwa do przewidzenia w momencie zawarcia umowy okoliczność prawna, ekonomiczna lub techniczna, za którą żadna ze stron nie ponosi odpowiedzialności, skutkująca brakiem możliwości należytego wykonania umowy, zgodnie ze specyfikacją istotnych warunków zamówienia – zamawiający dopuszcza możliwość zmiany umowy, w szczególności terminu realizacji zamówienia.</w:t>
      </w:r>
    </w:p>
    <w:p w:rsidR="003279B1" w:rsidRPr="00386199" w:rsidRDefault="003279B1" w:rsidP="003279B1">
      <w:pPr>
        <w:tabs>
          <w:tab w:val="left" w:pos="360"/>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4) zmiana wynagrodzenia w przypadku zmiany ustawowej stawki VAT</w:t>
      </w:r>
    </w:p>
    <w:p w:rsidR="003279B1" w:rsidRPr="00386199" w:rsidRDefault="003279B1" w:rsidP="003279B1">
      <w:pPr>
        <w:tabs>
          <w:tab w:val="left" w:pos="360"/>
        </w:tabs>
        <w:autoSpaceDE w:val="0"/>
        <w:autoSpaceDN w:val="0"/>
        <w:adjustRightInd w:val="0"/>
        <w:spacing w:line="276" w:lineRule="auto"/>
        <w:jc w:val="both"/>
        <w:rPr>
          <w:rFonts w:ascii="Arial" w:hAnsi="Arial" w:cs="Arial"/>
          <w:sz w:val="22"/>
          <w:szCs w:val="22"/>
        </w:rPr>
      </w:pPr>
      <w:r w:rsidRPr="00386199">
        <w:rPr>
          <w:rFonts w:ascii="Arial" w:hAnsi="Arial" w:cs="Arial"/>
          <w:sz w:val="22"/>
          <w:szCs w:val="22"/>
        </w:rPr>
        <w:t>2. Wprowadzenie zmian treści umowy wymaga sporządzenia pod rygorem nieważności pisemnego aneksu.</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26018C"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26018C">
        <w:rPr>
          <w:rFonts w:ascii="Arial" w:hAnsi="Arial" w:cs="Arial"/>
          <w:b/>
          <w:bCs/>
          <w:sz w:val="22"/>
          <w:szCs w:val="22"/>
        </w:rPr>
        <w:t>§11</w:t>
      </w:r>
    </w:p>
    <w:p w:rsidR="003279B1" w:rsidRPr="0026018C"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26018C">
        <w:rPr>
          <w:rFonts w:ascii="Arial" w:hAnsi="Arial" w:cs="Arial"/>
          <w:b/>
          <w:bCs/>
          <w:sz w:val="22"/>
          <w:szCs w:val="22"/>
        </w:rPr>
        <w:t>Postanowienia końcowe</w:t>
      </w:r>
    </w:p>
    <w:p w:rsidR="003279B1" w:rsidRPr="00386199" w:rsidRDefault="003279B1" w:rsidP="00963899">
      <w:pPr>
        <w:pStyle w:val="Akapitzlist"/>
        <w:numPr>
          <w:ilvl w:val="0"/>
          <w:numId w:val="64"/>
        </w:numPr>
        <w:spacing w:line="276" w:lineRule="auto"/>
        <w:ind w:left="284" w:hanging="284"/>
        <w:contextualSpacing/>
        <w:jc w:val="both"/>
        <w:rPr>
          <w:rFonts w:ascii="Arial" w:hAnsi="Arial" w:cs="Arial"/>
          <w:sz w:val="22"/>
          <w:szCs w:val="22"/>
        </w:rPr>
      </w:pPr>
      <w:r w:rsidRPr="00386199">
        <w:rPr>
          <w:rFonts w:ascii="Arial" w:hAnsi="Arial" w:cs="Arial"/>
          <w:sz w:val="22"/>
          <w:szCs w:val="22"/>
        </w:rPr>
        <w:t>Wykonawca nie może bez pisemnej zgody Zamawiającego dokonać przelewu wierzytelności wynikających z niniejszej umowy.</w:t>
      </w:r>
    </w:p>
    <w:p w:rsidR="003279B1" w:rsidRPr="00386199" w:rsidRDefault="003279B1" w:rsidP="00963899">
      <w:pPr>
        <w:pStyle w:val="Akapitzlist"/>
        <w:numPr>
          <w:ilvl w:val="0"/>
          <w:numId w:val="64"/>
        </w:numPr>
        <w:spacing w:line="276" w:lineRule="auto"/>
        <w:ind w:left="284" w:hanging="284"/>
        <w:contextualSpacing/>
        <w:jc w:val="both"/>
        <w:rPr>
          <w:rFonts w:ascii="Arial" w:hAnsi="Arial" w:cs="Arial"/>
          <w:sz w:val="22"/>
          <w:szCs w:val="22"/>
        </w:rPr>
      </w:pPr>
      <w:r w:rsidRPr="00386199">
        <w:rPr>
          <w:rFonts w:ascii="Arial" w:hAnsi="Arial" w:cs="Arial"/>
          <w:sz w:val="22"/>
          <w:szCs w:val="22"/>
        </w:rPr>
        <w:lastRenderedPageBreak/>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3279B1" w:rsidRPr="00386199" w:rsidRDefault="003279B1" w:rsidP="00963899">
      <w:pPr>
        <w:pStyle w:val="Akapitzlist"/>
        <w:numPr>
          <w:ilvl w:val="0"/>
          <w:numId w:val="64"/>
        </w:numPr>
        <w:spacing w:line="276" w:lineRule="auto"/>
        <w:ind w:left="284" w:hanging="284"/>
        <w:contextualSpacing/>
        <w:jc w:val="both"/>
        <w:rPr>
          <w:rFonts w:ascii="Arial" w:hAnsi="Arial" w:cs="Arial"/>
          <w:sz w:val="22"/>
          <w:szCs w:val="22"/>
        </w:rPr>
      </w:pPr>
      <w:r w:rsidRPr="00386199">
        <w:rPr>
          <w:rFonts w:ascii="Arial" w:hAnsi="Arial" w:cs="Arial"/>
          <w:sz w:val="22"/>
          <w:szCs w:val="22"/>
        </w:rPr>
        <w:t>Wszystkie spory związane z wykonaniem umowy będzie rozstrzygał sąd właściwy dla miejsca siedziby Zamawiającego.</w:t>
      </w:r>
    </w:p>
    <w:p w:rsidR="003279B1" w:rsidRPr="00386199" w:rsidRDefault="003279B1" w:rsidP="00963899">
      <w:pPr>
        <w:pStyle w:val="Akapitzlist"/>
        <w:numPr>
          <w:ilvl w:val="0"/>
          <w:numId w:val="64"/>
        </w:numPr>
        <w:spacing w:line="276" w:lineRule="auto"/>
        <w:ind w:left="284" w:hanging="284"/>
        <w:contextualSpacing/>
        <w:jc w:val="both"/>
        <w:rPr>
          <w:rFonts w:ascii="Arial" w:hAnsi="Arial" w:cs="Arial"/>
          <w:sz w:val="22"/>
          <w:szCs w:val="22"/>
        </w:rPr>
      </w:pPr>
      <w:r w:rsidRPr="00386199">
        <w:rPr>
          <w:rFonts w:ascii="Arial" w:hAnsi="Arial" w:cs="Arial"/>
          <w:sz w:val="22"/>
          <w:szCs w:val="22"/>
        </w:rPr>
        <w:t xml:space="preserve">W sprawach nieuregulowanych niniejszą umową mają zastosowanie przepisy ustawy Prawo zamówień publicznych oraz kodeksu cywilnego. </w:t>
      </w:r>
    </w:p>
    <w:p w:rsidR="003279B1" w:rsidRPr="00386199" w:rsidRDefault="003279B1" w:rsidP="00963899">
      <w:pPr>
        <w:pStyle w:val="Akapitzlist"/>
        <w:numPr>
          <w:ilvl w:val="0"/>
          <w:numId w:val="64"/>
        </w:numPr>
        <w:spacing w:line="276" w:lineRule="auto"/>
        <w:ind w:left="284" w:hanging="284"/>
        <w:contextualSpacing/>
        <w:jc w:val="both"/>
        <w:rPr>
          <w:rFonts w:ascii="Arial" w:hAnsi="Arial" w:cs="Arial"/>
          <w:sz w:val="22"/>
          <w:szCs w:val="22"/>
        </w:rPr>
      </w:pPr>
      <w:r w:rsidRPr="00386199">
        <w:rPr>
          <w:rFonts w:ascii="Arial" w:hAnsi="Arial" w:cs="Arial"/>
          <w:sz w:val="22"/>
          <w:szCs w:val="22"/>
        </w:rPr>
        <w:t>Umowę sporządzono w trzech jednobrzmiących egzemplarzach.– dwa dla Zamawiającego i jeden dla Wykonawcy.</w:t>
      </w:r>
    </w:p>
    <w:p w:rsidR="003279B1" w:rsidRDefault="003279B1" w:rsidP="003279B1">
      <w:pPr>
        <w:spacing w:line="276" w:lineRule="auto"/>
        <w:jc w:val="both"/>
        <w:rPr>
          <w:rFonts w:ascii="Arial" w:hAnsi="Arial" w:cs="Arial"/>
          <w:sz w:val="22"/>
          <w:szCs w:val="22"/>
        </w:rPr>
      </w:pPr>
    </w:p>
    <w:p w:rsidR="00593637" w:rsidRPr="00386199" w:rsidRDefault="00593637" w:rsidP="003279B1">
      <w:pPr>
        <w:spacing w:line="276" w:lineRule="auto"/>
        <w:jc w:val="both"/>
        <w:rPr>
          <w:rFonts w:ascii="Arial" w:hAnsi="Arial" w:cs="Arial"/>
          <w:sz w:val="22"/>
          <w:szCs w:val="22"/>
        </w:rPr>
      </w:pPr>
    </w:p>
    <w:p w:rsidR="003279B1" w:rsidRPr="00386199" w:rsidRDefault="008806CF" w:rsidP="003279B1">
      <w:pPr>
        <w:pStyle w:val="Tekstpodstawowywcity"/>
        <w:spacing w:line="276" w:lineRule="auto"/>
        <w:ind w:left="-142" w:firstLine="708"/>
        <w:jc w:val="both"/>
        <w:rPr>
          <w:rFonts w:ascii="Arial" w:hAnsi="Arial" w:cs="Arial"/>
          <w:i/>
          <w:iCs/>
          <w:sz w:val="22"/>
          <w:szCs w:val="22"/>
        </w:rPr>
      </w:pPr>
      <w:r w:rsidRPr="00386199">
        <w:rPr>
          <w:rFonts w:ascii="Arial" w:hAnsi="Arial" w:cs="Arial"/>
          <w:i/>
          <w:iCs/>
          <w:sz w:val="22"/>
          <w:szCs w:val="22"/>
        </w:rPr>
        <w:t>Zamawiający:</w:t>
      </w:r>
      <w:r w:rsidR="003279B1" w:rsidRPr="00386199">
        <w:rPr>
          <w:rFonts w:ascii="Arial" w:hAnsi="Arial" w:cs="Arial"/>
          <w:iCs/>
          <w:sz w:val="22"/>
          <w:szCs w:val="22"/>
        </w:rPr>
        <w:tab/>
      </w:r>
      <w:r w:rsidR="003279B1" w:rsidRPr="00386199">
        <w:rPr>
          <w:rFonts w:ascii="Arial" w:hAnsi="Arial" w:cs="Arial"/>
          <w:iCs/>
          <w:sz w:val="22"/>
          <w:szCs w:val="22"/>
        </w:rPr>
        <w:tab/>
        <w:t xml:space="preserve">          </w:t>
      </w:r>
      <w:r w:rsidR="003279B1" w:rsidRPr="00386199">
        <w:rPr>
          <w:rFonts w:ascii="Arial" w:hAnsi="Arial" w:cs="Arial"/>
          <w:iCs/>
          <w:sz w:val="22"/>
          <w:szCs w:val="22"/>
        </w:rPr>
        <w:tab/>
      </w:r>
      <w:r w:rsidR="003279B1" w:rsidRPr="00386199">
        <w:rPr>
          <w:rFonts w:ascii="Arial" w:hAnsi="Arial" w:cs="Arial"/>
          <w:iCs/>
          <w:sz w:val="22"/>
          <w:szCs w:val="22"/>
        </w:rPr>
        <w:tab/>
      </w:r>
      <w:r w:rsidR="003279B1">
        <w:rPr>
          <w:rFonts w:ascii="Arial" w:hAnsi="Arial" w:cs="Arial"/>
          <w:iCs/>
          <w:sz w:val="22"/>
          <w:szCs w:val="22"/>
        </w:rPr>
        <w:tab/>
      </w:r>
      <w:r w:rsidR="003279B1" w:rsidRPr="00386199">
        <w:rPr>
          <w:rFonts w:ascii="Arial" w:hAnsi="Arial" w:cs="Arial"/>
          <w:iCs/>
          <w:sz w:val="22"/>
          <w:szCs w:val="22"/>
        </w:rPr>
        <w:t xml:space="preserve"> </w:t>
      </w:r>
      <w:r w:rsidRPr="00386199">
        <w:rPr>
          <w:rFonts w:ascii="Arial" w:hAnsi="Arial" w:cs="Arial"/>
          <w:i/>
          <w:iCs/>
          <w:sz w:val="22"/>
          <w:szCs w:val="22"/>
        </w:rPr>
        <w:t>Wykonawca:</w:t>
      </w:r>
      <w:r w:rsidRPr="00386199">
        <w:rPr>
          <w:rFonts w:ascii="Arial" w:hAnsi="Arial" w:cs="Arial"/>
          <w:iCs/>
          <w:sz w:val="22"/>
          <w:szCs w:val="22"/>
        </w:rPr>
        <w:t xml:space="preserve">       </w:t>
      </w:r>
    </w:p>
    <w:p w:rsidR="003279B1" w:rsidRPr="00386199" w:rsidRDefault="003279B1" w:rsidP="003279B1">
      <w:pPr>
        <w:pStyle w:val="Tekstpodstawowywcity"/>
        <w:spacing w:line="276" w:lineRule="auto"/>
        <w:ind w:firstLine="708"/>
        <w:jc w:val="both"/>
        <w:rPr>
          <w:rFonts w:ascii="Arial" w:hAnsi="Arial" w:cs="Arial"/>
          <w:b/>
          <w:i/>
          <w:iCs/>
          <w:sz w:val="22"/>
          <w:szCs w:val="22"/>
        </w:rPr>
      </w:pPr>
    </w:p>
    <w:bookmarkEnd w:id="50"/>
    <w:p w:rsidR="003279B1" w:rsidRPr="00386199" w:rsidRDefault="003279B1" w:rsidP="003279B1">
      <w:pPr>
        <w:pStyle w:val="Tekstpodstawowywcity"/>
        <w:spacing w:line="276" w:lineRule="auto"/>
        <w:ind w:firstLine="708"/>
        <w:jc w:val="both"/>
        <w:rPr>
          <w:rFonts w:ascii="Arial" w:hAnsi="Arial" w:cs="Arial"/>
          <w:b/>
          <w:i/>
          <w:iCs/>
          <w:sz w:val="22"/>
          <w:szCs w:val="22"/>
        </w:rPr>
      </w:pPr>
    </w:p>
    <w:sectPr w:rsidR="003279B1" w:rsidRPr="00386199" w:rsidSect="00315892">
      <w:headerReference w:type="default" r:id="rId12"/>
      <w:footerReference w:type="default" r:id="rId13"/>
      <w:head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35ED" w:rsidRDefault="008035ED">
      <w:r>
        <w:separator/>
      </w:r>
    </w:p>
  </w:endnote>
  <w:endnote w:type="continuationSeparator" w:id="0">
    <w:p w:rsidR="008035ED" w:rsidRDefault="00803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EndPr/>
    <w:sdtContent>
      <w:p w:rsidR="00343DE0" w:rsidRPr="007E5F74" w:rsidRDefault="00343DE0"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A53417">
          <w:rPr>
            <w:rFonts w:asciiTheme="majorHAnsi" w:eastAsiaTheme="majorEastAsia" w:hAnsiTheme="majorHAnsi" w:cstheme="majorBidi"/>
            <w:noProof/>
          </w:rPr>
          <w:t>20</w:t>
        </w:r>
        <w:r w:rsidRPr="00C92FA4">
          <w:rPr>
            <w:rFonts w:asciiTheme="majorHAnsi" w:eastAsiaTheme="majorEastAsia" w:hAnsiTheme="majorHAnsi" w:cstheme="majorBid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35ED" w:rsidRDefault="008035ED">
      <w:r>
        <w:separator/>
      </w:r>
    </w:p>
  </w:footnote>
  <w:footnote w:type="continuationSeparator" w:id="0">
    <w:p w:rsidR="008035ED" w:rsidRDefault="008035ED">
      <w:r>
        <w:continuationSeparator/>
      </w:r>
    </w:p>
  </w:footnote>
  <w:footnote w:id="1">
    <w:p w:rsidR="00343DE0" w:rsidRDefault="00343DE0"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343DE0" w:rsidRPr="00937040" w:rsidRDefault="00343DE0"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343DE0" w:rsidRPr="00937040" w:rsidRDefault="00343DE0"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343DE0" w:rsidRPr="0063508D" w:rsidRDefault="00343DE0"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DE0" w:rsidRDefault="00343DE0" w:rsidP="00823476">
    <w:pPr>
      <w:pStyle w:val="Nagwek"/>
      <w:ind w:left="-284"/>
      <w:rPr>
        <w:sz w:val="22"/>
        <w:szCs w:val="22"/>
      </w:rPr>
    </w:pPr>
    <w:r>
      <w:rPr>
        <w:noProof/>
      </w:rPr>
      <w:drawing>
        <wp:inline distT="0" distB="0" distL="0" distR="0">
          <wp:extent cx="1076325" cy="561975"/>
          <wp:effectExtent l="0" t="0" r="9525" b="9525"/>
          <wp:docPr id="8" name="Obraz 8" descr="logo_FE_Program_Regionalny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FE_Program_Regionalny_rgb-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61975"/>
                  </a:xfrm>
                  <a:prstGeom prst="rect">
                    <a:avLst/>
                  </a:prstGeom>
                  <a:noFill/>
                  <a:ln>
                    <a:noFill/>
                  </a:ln>
                </pic:spPr>
              </pic:pic>
            </a:graphicData>
          </a:graphic>
        </wp:inline>
      </w:drawing>
    </w:r>
    <w:r>
      <w:t xml:space="preserve">          </w:t>
    </w:r>
    <w:r>
      <w:rPr>
        <w:noProof/>
      </w:rPr>
      <w:drawing>
        <wp:inline distT="0" distB="0" distL="0" distR="0">
          <wp:extent cx="1314450" cy="438150"/>
          <wp:effectExtent l="0" t="0" r="0" b="0"/>
          <wp:docPr id="7" name="Obraz 7" descr="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znak_barw_rp_poziom_szara_ramka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438150"/>
                  </a:xfrm>
                  <a:prstGeom prst="rect">
                    <a:avLst/>
                  </a:prstGeom>
                  <a:noFill/>
                  <a:ln>
                    <a:noFill/>
                  </a:ln>
                </pic:spPr>
              </pic:pic>
            </a:graphicData>
          </a:graphic>
        </wp:inline>
      </w:drawing>
    </w:r>
    <w:r>
      <w:t xml:space="preserve">         </w:t>
    </w:r>
    <w:r>
      <w:rPr>
        <w:noProof/>
      </w:rPr>
      <w:drawing>
        <wp:inline distT="0" distB="0" distL="0" distR="0">
          <wp:extent cx="809625" cy="533400"/>
          <wp:effectExtent l="0" t="0" r="9525" b="0"/>
          <wp:docPr id="6" name="Obraz 6" descr="Pomorze Zachod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morze Zachodni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9625" cy="533400"/>
                  </a:xfrm>
                  <a:prstGeom prst="rect">
                    <a:avLst/>
                  </a:prstGeom>
                  <a:noFill/>
                  <a:ln>
                    <a:noFill/>
                  </a:ln>
                </pic:spPr>
              </pic:pic>
            </a:graphicData>
          </a:graphic>
        </wp:inline>
      </w:drawing>
    </w:r>
    <w:r>
      <w:t xml:space="preserve">          </w:t>
    </w:r>
    <w:r>
      <w:rPr>
        <w:noProof/>
      </w:rPr>
      <w:drawing>
        <wp:inline distT="0" distB="0" distL="0" distR="0">
          <wp:extent cx="1552575" cy="457200"/>
          <wp:effectExtent l="0" t="0" r="9525" b="0"/>
          <wp:docPr id="5" name="Obraz 5" descr="EU_EFS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U_EFS_rgb-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rsidR="00343DE0" w:rsidRPr="00535BFF" w:rsidRDefault="00343DE0" w:rsidP="00535BFF">
    <w:pPr>
      <w:autoSpaceDE w:val="0"/>
      <w:autoSpaceDN w:val="0"/>
      <w:adjustRightInd w:val="0"/>
      <w:jc w:val="center"/>
      <w:rPr>
        <w:rFonts w:ascii="Arial" w:hAnsi="Arial" w:cs="Arial"/>
        <w:sz w:val="18"/>
        <w:szCs w:val="18"/>
      </w:rPr>
    </w:pPr>
    <w:r w:rsidRPr="00535BFF">
      <w:rPr>
        <w:rFonts w:ascii="Arial" w:hAnsi="Arial" w:cs="Arial"/>
        <w:bCs/>
        <w:sz w:val="18"/>
        <w:szCs w:val="18"/>
      </w:rPr>
      <w:t xml:space="preserve">Projekt pn. </w:t>
    </w:r>
    <w:r w:rsidRPr="00535BFF">
      <w:rPr>
        <w:rFonts w:ascii="Arial" w:hAnsi="Arial" w:cs="Arial"/>
        <w:sz w:val="18"/>
        <w:szCs w:val="18"/>
      </w:rPr>
      <w:t>„Rynek pracy dostępny dla rodziców – Gmina Świeszyno stawia na żłobek!” realizowany ze środków Europejskiego Funduszu Społecznego w ramach Regionalnego Programu Operacyjnego Województwa Zachodniopomorskiego 2014-2020, Działanie 6.6. Program zapewnienia i zwiększenia dostępu do opieki nad dziećmi w wieku do lat 3.</w:t>
    </w:r>
  </w:p>
  <w:p w:rsidR="00343DE0" w:rsidRPr="00172C00" w:rsidRDefault="00343DE0" w:rsidP="00823476">
    <w:pPr>
      <w:pStyle w:val="Nagwek"/>
      <w:ind w:left="-284"/>
      <w:jc w:val="center"/>
      <w:rPr>
        <w:rFonts w:ascii="Arial" w:hAnsi="Arial" w:cs="Arial"/>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DE0" w:rsidRDefault="00343DE0" w:rsidP="00823476">
    <w:pPr>
      <w:pStyle w:val="Nagwek"/>
      <w:ind w:left="-142"/>
      <w:rPr>
        <w:sz w:val="22"/>
        <w:szCs w:val="22"/>
      </w:rPr>
    </w:pPr>
    <w:r>
      <w:rPr>
        <w:noProof/>
      </w:rPr>
      <w:drawing>
        <wp:inline distT="0" distB="0" distL="0" distR="0">
          <wp:extent cx="1076325" cy="561975"/>
          <wp:effectExtent l="0" t="0" r="9525" b="9525"/>
          <wp:docPr id="4" name="Obraz 4" descr="logo_FE_Program_Regionalny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FE_Program_Regionalny_rgb-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61975"/>
                  </a:xfrm>
                  <a:prstGeom prst="rect">
                    <a:avLst/>
                  </a:prstGeom>
                  <a:noFill/>
                  <a:ln>
                    <a:noFill/>
                  </a:ln>
                </pic:spPr>
              </pic:pic>
            </a:graphicData>
          </a:graphic>
        </wp:inline>
      </w:drawing>
    </w:r>
    <w:r>
      <w:t xml:space="preserve">          </w:t>
    </w:r>
    <w:r>
      <w:rPr>
        <w:noProof/>
      </w:rPr>
      <w:drawing>
        <wp:inline distT="0" distB="0" distL="0" distR="0">
          <wp:extent cx="1314450" cy="438150"/>
          <wp:effectExtent l="0" t="0" r="0" b="0"/>
          <wp:docPr id="3" name="Obraz 3" descr="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znak_barw_rp_poziom_szara_ramka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438150"/>
                  </a:xfrm>
                  <a:prstGeom prst="rect">
                    <a:avLst/>
                  </a:prstGeom>
                  <a:noFill/>
                  <a:ln>
                    <a:noFill/>
                  </a:ln>
                </pic:spPr>
              </pic:pic>
            </a:graphicData>
          </a:graphic>
        </wp:inline>
      </w:drawing>
    </w:r>
    <w:r>
      <w:t xml:space="preserve">         </w:t>
    </w:r>
    <w:r>
      <w:rPr>
        <w:noProof/>
      </w:rPr>
      <w:drawing>
        <wp:inline distT="0" distB="0" distL="0" distR="0">
          <wp:extent cx="809625" cy="533400"/>
          <wp:effectExtent l="0" t="0" r="9525" b="0"/>
          <wp:docPr id="2" name="Obraz 2" descr="Pomorze Zachod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morze Zachodni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9625" cy="533400"/>
                  </a:xfrm>
                  <a:prstGeom prst="rect">
                    <a:avLst/>
                  </a:prstGeom>
                  <a:noFill/>
                  <a:ln>
                    <a:noFill/>
                  </a:ln>
                </pic:spPr>
              </pic:pic>
            </a:graphicData>
          </a:graphic>
        </wp:inline>
      </w:drawing>
    </w:r>
    <w:r>
      <w:t xml:space="preserve">       </w:t>
    </w:r>
    <w:r>
      <w:rPr>
        <w:noProof/>
      </w:rPr>
      <w:drawing>
        <wp:inline distT="0" distB="0" distL="0" distR="0">
          <wp:extent cx="1552575" cy="457200"/>
          <wp:effectExtent l="0" t="0" r="9525" b="0"/>
          <wp:docPr id="1" name="Obraz 1" descr="EU_EFS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U_EFS_rgb-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rsidR="00343DE0" w:rsidRPr="00535BFF" w:rsidRDefault="00343DE0" w:rsidP="00535BFF">
    <w:pPr>
      <w:autoSpaceDE w:val="0"/>
      <w:autoSpaceDN w:val="0"/>
      <w:adjustRightInd w:val="0"/>
      <w:jc w:val="center"/>
      <w:rPr>
        <w:rFonts w:ascii="Arial" w:hAnsi="Arial" w:cs="Arial"/>
        <w:sz w:val="18"/>
        <w:szCs w:val="18"/>
      </w:rPr>
    </w:pPr>
    <w:r w:rsidRPr="00535BFF">
      <w:rPr>
        <w:rFonts w:ascii="Arial" w:hAnsi="Arial" w:cs="Arial"/>
        <w:bCs/>
        <w:sz w:val="18"/>
        <w:szCs w:val="18"/>
      </w:rPr>
      <w:t xml:space="preserve">Projekt pn. </w:t>
    </w:r>
    <w:r w:rsidRPr="00535BFF">
      <w:rPr>
        <w:rFonts w:ascii="Arial" w:hAnsi="Arial" w:cs="Arial"/>
        <w:sz w:val="18"/>
        <w:szCs w:val="18"/>
      </w:rPr>
      <w:t>„Rynek pracy dostępny dla rodziców – Gmina Świeszyno stawia na żłobek!” realizowany ze środków Europejskiego Funduszu Społecznego w ramach Regionalnego Programu Operacyjnego Województwa Zachodniopomorskiego 2014-2020, Działanie 6.6. Program zapewnienia i zwiększenia dostępu do opieki nad dziećmi w wieku do lat 3.</w:t>
    </w:r>
  </w:p>
  <w:p w:rsidR="00343DE0" w:rsidRDefault="00343D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0"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1"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2"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3"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9762DB0"/>
    <w:multiLevelType w:val="hybridMultilevel"/>
    <w:tmpl w:val="84DEDD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B53250E"/>
    <w:multiLevelType w:val="hybridMultilevel"/>
    <w:tmpl w:val="6E04043A"/>
    <w:lvl w:ilvl="0" w:tplc="5944FC64">
      <w:start w:val="2"/>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C7761F7"/>
    <w:multiLevelType w:val="hybridMultilevel"/>
    <w:tmpl w:val="17A2FA98"/>
    <w:lvl w:ilvl="0" w:tplc="7DAEDF96">
      <w:start w:val="1"/>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6"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3AA0554"/>
    <w:multiLevelType w:val="hybridMultilevel"/>
    <w:tmpl w:val="09B48864"/>
    <w:lvl w:ilvl="0" w:tplc="612AEC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C9A71E4"/>
    <w:multiLevelType w:val="hybridMultilevel"/>
    <w:tmpl w:val="EC7C0A94"/>
    <w:lvl w:ilvl="0" w:tplc="35E27698">
      <w:start w:val="1"/>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2BD6118"/>
    <w:multiLevelType w:val="hybridMultilevel"/>
    <w:tmpl w:val="26ACEA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4"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7CA2B5B"/>
    <w:multiLevelType w:val="hybridMultilevel"/>
    <w:tmpl w:val="032036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B633A79"/>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3"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4"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41BB64EA"/>
    <w:multiLevelType w:val="hybridMultilevel"/>
    <w:tmpl w:val="7EB0C53A"/>
    <w:lvl w:ilvl="0" w:tplc="5D3E6A60">
      <w:start w:val="2"/>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15:restartNumberingAfterBreak="0">
    <w:nsid w:val="49447697"/>
    <w:multiLevelType w:val="hybridMultilevel"/>
    <w:tmpl w:val="FC7850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FCE5E76"/>
    <w:multiLevelType w:val="hybridMultilevel"/>
    <w:tmpl w:val="3404D8F4"/>
    <w:lvl w:ilvl="0" w:tplc="AD6CB686">
      <w:start w:val="2"/>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6"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7" w15:restartNumberingAfterBreak="0">
    <w:nsid w:val="5A5A75CB"/>
    <w:multiLevelType w:val="hybridMultilevel"/>
    <w:tmpl w:val="5906BEF8"/>
    <w:lvl w:ilvl="0" w:tplc="234C93B2">
      <w:start w:val="1"/>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5C520190"/>
    <w:multiLevelType w:val="hybridMultilevel"/>
    <w:tmpl w:val="C2944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C6D05FD"/>
    <w:multiLevelType w:val="hybridMultilevel"/>
    <w:tmpl w:val="FC7850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64887A1C"/>
    <w:multiLevelType w:val="multilevel"/>
    <w:tmpl w:val="204C48E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74" w15:restartNumberingAfterBreak="0">
    <w:nsid w:val="669367D4"/>
    <w:multiLevelType w:val="hybridMultilevel"/>
    <w:tmpl w:val="CC708ADA"/>
    <w:lvl w:ilvl="0" w:tplc="6A0A5AE8">
      <w:start w:val="1"/>
      <w:numFmt w:val="decimal"/>
      <w:lvlText w:val="%1."/>
      <w:lvlJc w:val="left"/>
      <w:pPr>
        <w:ind w:left="720" w:hanging="360"/>
      </w:pPr>
      <w:rPr>
        <w:rFonts w:ascii="Arial" w:hAnsi="Arial"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6"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7"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8" w15:restartNumberingAfterBreak="0">
    <w:nsid w:val="6DBD3BAE"/>
    <w:multiLevelType w:val="hybridMultilevel"/>
    <w:tmpl w:val="F4144ED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9" w15:restartNumberingAfterBreak="0">
    <w:nsid w:val="711B7293"/>
    <w:multiLevelType w:val="hybridMultilevel"/>
    <w:tmpl w:val="597074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1" w15:restartNumberingAfterBreak="0">
    <w:nsid w:val="782446A8"/>
    <w:multiLevelType w:val="hybridMultilevel"/>
    <w:tmpl w:val="A66E5440"/>
    <w:lvl w:ilvl="0" w:tplc="59B4AE44">
      <w:start w:val="1"/>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3"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4" w15:restartNumberingAfterBreak="0">
    <w:nsid w:val="7F176126"/>
    <w:multiLevelType w:val="hybridMultilevel"/>
    <w:tmpl w:val="7AF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7"/>
  </w:num>
  <w:num w:numId="2">
    <w:abstractNumId w:val="83"/>
  </w:num>
  <w:num w:numId="3">
    <w:abstractNumId w:val="35"/>
  </w:num>
  <w:num w:numId="4">
    <w:abstractNumId w:val="25"/>
  </w:num>
  <w:num w:numId="5">
    <w:abstractNumId w:val="75"/>
  </w:num>
  <w:num w:numId="6">
    <w:abstractNumId w:val="42"/>
  </w:num>
  <w:num w:numId="7">
    <w:abstractNumId w:val="28"/>
  </w:num>
  <w:num w:numId="8">
    <w:abstractNumId w:val="80"/>
  </w:num>
  <w:num w:numId="9">
    <w:abstractNumId w:val="51"/>
  </w:num>
  <w:num w:numId="10">
    <w:abstractNumId w:val="16"/>
  </w:num>
  <w:num w:numId="11">
    <w:abstractNumId w:val="15"/>
  </w:num>
  <w:num w:numId="12">
    <w:abstractNumId w:val="54"/>
  </w:num>
  <w:num w:numId="13">
    <w:abstractNumId w:val="55"/>
  </w:num>
  <w:num w:numId="14">
    <w:abstractNumId w:val="64"/>
  </w:num>
  <w:num w:numId="15">
    <w:abstractNumId w:val="59"/>
  </w:num>
  <w:num w:numId="16">
    <w:abstractNumId w:val="62"/>
  </w:num>
  <w:num w:numId="17">
    <w:abstractNumId w:val="45"/>
  </w:num>
  <w:num w:numId="18">
    <w:abstractNumId w:val="24"/>
  </w:num>
  <w:num w:numId="19">
    <w:abstractNumId w:val="44"/>
  </w:num>
  <w:num w:numId="20">
    <w:abstractNumId w:val="33"/>
  </w:num>
  <w:num w:numId="21">
    <w:abstractNumId w:val="37"/>
  </w:num>
  <w:num w:numId="22">
    <w:abstractNumId w:val="39"/>
  </w:num>
  <w:num w:numId="23">
    <w:abstractNumId w:val="68"/>
  </w:num>
  <w:num w:numId="24">
    <w:abstractNumId w:val="13"/>
  </w:num>
  <w:num w:numId="25">
    <w:abstractNumId w:val="19"/>
  </w:num>
  <w:num w:numId="26">
    <w:abstractNumId w:val="41"/>
  </w:num>
  <w:num w:numId="27">
    <w:abstractNumId w:val="48"/>
  </w:num>
  <w:num w:numId="28">
    <w:abstractNumId w:val="22"/>
  </w:num>
  <w:num w:numId="29">
    <w:abstractNumId w:val="26"/>
  </w:num>
  <w:num w:numId="30">
    <w:abstractNumId w:val="57"/>
  </w:num>
  <w:num w:numId="31">
    <w:abstractNumId w:val="72"/>
  </w:num>
  <w:num w:numId="32">
    <w:abstractNumId w:val="71"/>
  </w:num>
  <w:num w:numId="33">
    <w:abstractNumId w:val="50"/>
  </w:num>
  <w:num w:numId="34">
    <w:abstractNumId w:val="31"/>
  </w:num>
  <w:num w:numId="35">
    <w:abstractNumId w:val="65"/>
  </w:num>
  <w:num w:numId="36">
    <w:abstractNumId w:val="52"/>
  </w:num>
  <w:num w:numId="37">
    <w:abstractNumId w:val="38"/>
  </w:num>
  <w:num w:numId="38">
    <w:abstractNumId w:val="34"/>
  </w:num>
  <w:num w:numId="39">
    <w:abstractNumId w:val="43"/>
  </w:num>
  <w:num w:numId="40">
    <w:abstractNumId w:val="1"/>
  </w:num>
  <w:num w:numId="41">
    <w:abstractNumId w:val="32"/>
  </w:num>
  <w:num w:numId="42">
    <w:abstractNumId w:val="29"/>
  </w:num>
  <w:num w:numId="43">
    <w:abstractNumId w:val="5"/>
  </w:num>
  <w:num w:numId="44">
    <w:abstractNumId w:val="0"/>
  </w:num>
  <w:num w:numId="45">
    <w:abstractNumId w:val="82"/>
  </w:num>
  <w:num w:numId="46">
    <w:abstractNumId w:val="18"/>
  </w:num>
  <w:num w:numId="47">
    <w:abstractNumId w:val="53"/>
  </w:num>
  <w:num w:numId="48">
    <w:abstractNumId w:val="66"/>
  </w:num>
  <w:num w:numId="49">
    <w:abstractNumId w:val="14"/>
  </w:num>
  <w:num w:numId="50">
    <w:abstractNumId w:val="20"/>
  </w:num>
  <w:num w:numId="51">
    <w:abstractNumId w:val="63"/>
  </w:num>
  <w:num w:numId="52">
    <w:abstractNumId w:val="78"/>
  </w:num>
  <w:num w:numId="53">
    <w:abstractNumId w:val="76"/>
  </w:num>
  <w:num w:numId="54">
    <w:abstractNumId w:val="27"/>
  </w:num>
  <w:num w:numId="55">
    <w:abstractNumId w:val="60"/>
  </w:num>
  <w:num w:numId="56">
    <w:abstractNumId w:val="67"/>
  </w:num>
  <w:num w:numId="57">
    <w:abstractNumId w:val="36"/>
  </w:num>
  <w:num w:numId="58">
    <w:abstractNumId w:val="56"/>
  </w:num>
  <w:num w:numId="59">
    <w:abstractNumId w:val="81"/>
  </w:num>
  <w:num w:numId="60">
    <w:abstractNumId w:val="79"/>
  </w:num>
  <w:num w:numId="61">
    <w:abstractNumId w:val="69"/>
  </w:num>
  <w:num w:numId="62">
    <w:abstractNumId w:val="30"/>
  </w:num>
  <w:num w:numId="63">
    <w:abstractNumId w:val="74"/>
  </w:num>
  <w:num w:numId="64">
    <w:abstractNumId w:val="47"/>
  </w:num>
  <w:num w:numId="65">
    <w:abstractNumId w:val="73"/>
  </w:num>
  <w:num w:numId="66">
    <w:abstractNumId w:val="17"/>
  </w:num>
  <w:num w:numId="67">
    <w:abstractNumId w:val="21"/>
  </w:num>
  <w:num w:numId="68">
    <w:abstractNumId w:val="23"/>
  </w:num>
  <w:num w:numId="69">
    <w:abstractNumId w:val="61"/>
  </w:num>
  <w:num w:numId="70">
    <w:abstractNumId w:val="84"/>
  </w:num>
  <w:num w:numId="71">
    <w:abstractNumId w:val="46"/>
  </w:num>
  <w:num w:numId="72">
    <w:abstractNumId w:val="40"/>
  </w:num>
  <w:num w:numId="73">
    <w:abstractNumId w:val="70"/>
  </w:num>
  <w:num w:numId="74">
    <w:abstractNumId w:val="5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0FFD"/>
    <w:rsid w:val="00001BE8"/>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3D86"/>
    <w:rsid w:val="000144C6"/>
    <w:rsid w:val="00015029"/>
    <w:rsid w:val="0001579B"/>
    <w:rsid w:val="00015995"/>
    <w:rsid w:val="00015F21"/>
    <w:rsid w:val="0001631B"/>
    <w:rsid w:val="00016C54"/>
    <w:rsid w:val="00020F1A"/>
    <w:rsid w:val="00023DAD"/>
    <w:rsid w:val="0002457E"/>
    <w:rsid w:val="00024E86"/>
    <w:rsid w:val="00025377"/>
    <w:rsid w:val="000257AF"/>
    <w:rsid w:val="00025B8C"/>
    <w:rsid w:val="00025D64"/>
    <w:rsid w:val="00026E73"/>
    <w:rsid w:val="00027D4A"/>
    <w:rsid w:val="00027E45"/>
    <w:rsid w:val="00027EF2"/>
    <w:rsid w:val="00030D14"/>
    <w:rsid w:val="0003372D"/>
    <w:rsid w:val="00033E72"/>
    <w:rsid w:val="000346D4"/>
    <w:rsid w:val="00035991"/>
    <w:rsid w:val="00036313"/>
    <w:rsid w:val="00040DA3"/>
    <w:rsid w:val="00042C24"/>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147C"/>
    <w:rsid w:val="000628C3"/>
    <w:rsid w:val="00065B35"/>
    <w:rsid w:val="000660CE"/>
    <w:rsid w:val="00070361"/>
    <w:rsid w:val="0007223D"/>
    <w:rsid w:val="00072F95"/>
    <w:rsid w:val="00073325"/>
    <w:rsid w:val="00073F4E"/>
    <w:rsid w:val="000740BA"/>
    <w:rsid w:val="0007428D"/>
    <w:rsid w:val="000747AB"/>
    <w:rsid w:val="000774D7"/>
    <w:rsid w:val="00077A7E"/>
    <w:rsid w:val="00080815"/>
    <w:rsid w:val="00080D24"/>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D9C"/>
    <w:rsid w:val="000A1DA8"/>
    <w:rsid w:val="000A1F6C"/>
    <w:rsid w:val="000A2A30"/>
    <w:rsid w:val="000A3A6B"/>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296"/>
    <w:rsid w:val="000B553B"/>
    <w:rsid w:val="000B60E7"/>
    <w:rsid w:val="000C0516"/>
    <w:rsid w:val="000C2989"/>
    <w:rsid w:val="000C2CCA"/>
    <w:rsid w:val="000C37B7"/>
    <w:rsid w:val="000C4B01"/>
    <w:rsid w:val="000C4B2B"/>
    <w:rsid w:val="000C6C79"/>
    <w:rsid w:val="000C6EEB"/>
    <w:rsid w:val="000C7ECE"/>
    <w:rsid w:val="000D0549"/>
    <w:rsid w:val="000D0650"/>
    <w:rsid w:val="000D0ACE"/>
    <w:rsid w:val="000D1638"/>
    <w:rsid w:val="000D1656"/>
    <w:rsid w:val="000D38AC"/>
    <w:rsid w:val="000D39EF"/>
    <w:rsid w:val="000D58B3"/>
    <w:rsid w:val="000D6770"/>
    <w:rsid w:val="000D6BF3"/>
    <w:rsid w:val="000E159B"/>
    <w:rsid w:val="000E36F7"/>
    <w:rsid w:val="000E431E"/>
    <w:rsid w:val="000E4330"/>
    <w:rsid w:val="000E4969"/>
    <w:rsid w:val="000E4DB3"/>
    <w:rsid w:val="000E5664"/>
    <w:rsid w:val="000E6B5C"/>
    <w:rsid w:val="000E6BFA"/>
    <w:rsid w:val="000E6E6D"/>
    <w:rsid w:val="000E72E6"/>
    <w:rsid w:val="000F4082"/>
    <w:rsid w:val="000F5544"/>
    <w:rsid w:val="000F5E8A"/>
    <w:rsid w:val="000F6979"/>
    <w:rsid w:val="000F6B03"/>
    <w:rsid w:val="000F6D05"/>
    <w:rsid w:val="000F6E21"/>
    <w:rsid w:val="001008AA"/>
    <w:rsid w:val="00100D56"/>
    <w:rsid w:val="001018E5"/>
    <w:rsid w:val="00101926"/>
    <w:rsid w:val="00102AEA"/>
    <w:rsid w:val="001052BC"/>
    <w:rsid w:val="001062F1"/>
    <w:rsid w:val="001072C3"/>
    <w:rsid w:val="0010769F"/>
    <w:rsid w:val="00110543"/>
    <w:rsid w:val="00110CDF"/>
    <w:rsid w:val="001117A3"/>
    <w:rsid w:val="00111C31"/>
    <w:rsid w:val="00111DAC"/>
    <w:rsid w:val="001121EC"/>
    <w:rsid w:val="00114885"/>
    <w:rsid w:val="001151CA"/>
    <w:rsid w:val="0011528B"/>
    <w:rsid w:val="001167FA"/>
    <w:rsid w:val="001177D6"/>
    <w:rsid w:val="0012036B"/>
    <w:rsid w:val="0012226A"/>
    <w:rsid w:val="001228C8"/>
    <w:rsid w:val="00122B83"/>
    <w:rsid w:val="00122E7F"/>
    <w:rsid w:val="001230F3"/>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01A6"/>
    <w:rsid w:val="0014159F"/>
    <w:rsid w:val="00141DB5"/>
    <w:rsid w:val="001429D9"/>
    <w:rsid w:val="00144DD4"/>
    <w:rsid w:val="001456C1"/>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5E7A"/>
    <w:rsid w:val="00166769"/>
    <w:rsid w:val="00170C05"/>
    <w:rsid w:val="001715D4"/>
    <w:rsid w:val="00171E98"/>
    <w:rsid w:val="00171F0F"/>
    <w:rsid w:val="00172092"/>
    <w:rsid w:val="00172C00"/>
    <w:rsid w:val="00174CE9"/>
    <w:rsid w:val="00174D8D"/>
    <w:rsid w:val="00175CCD"/>
    <w:rsid w:val="001774D1"/>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6E8"/>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26EE"/>
    <w:rsid w:val="001B41BA"/>
    <w:rsid w:val="001B5051"/>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58A"/>
    <w:rsid w:val="002067E6"/>
    <w:rsid w:val="0020782A"/>
    <w:rsid w:val="00210347"/>
    <w:rsid w:val="00210A03"/>
    <w:rsid w:val="00211284"/>
    <w:rsid w:val="00211927"/>
    <w:rsid w:val="00212859"/>
    <w:rsid w:val="00212B1C"/>
    <w:rsid w:val="002145EB"/>
    <w:rsid w:val="00214C89"/>
    <w:rsid w:val="00215126"/>
    <w:rsid w:val="00216699"/>
    <w:rsid w:val="002167B7"/>
    <w:rsid w:val="00220B11"/>
    <w:rsid w:val="002216F1"/>
    <w:rsid w:val="0022228D"/>
    <w:rsid w:val="00222CAE"/>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686"/>
    <w:rsid w:val="00256848"/>
    <w:rsid w:val="002575E5"/>
    <w:rsid w:val="00257D56"/>
    <w:rsid w:val="00260A19"/>
    <w:rsid w:val="002613EB"/>
    <w:rsid w:val="002615B0"/>
    <w:rsid w:val="00261DAC"/>
    <w:rsid w:val="00263486"/>
    <w:rsid w:val="00263B3B"/>
    <w:rsid w:val="00264E9F"/>
    <w:rsid w:val="00266173"/>
    <w:rsid w:val="00267135"/>
    <w:rsid w:val="00270221"/>
    <w:rsid w:val="0027038C"/>
    <w:rsid w:val="0027127F"/>
    <w:rsid w:val="00271D5C"/>
    <w:rsid w:val="00274089"/>
    <w:rsid w:val="0027478D"/>
    <w:rsid w:val="002748D6"/>
    <w:rsid w:val="00274C5A"/>
    <w:rsid w:val="00274D20"/>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A7"/>
    <w:rsid w:val="002911FB"/>
    <w:rsid w:val="0029134C"/>
    <w:rsid w:val="00291D33"/>
    <w:rsid w:val="00291FB6"/>
    <w:rsid w:val="0029211F"/>
    <w:rsid w:val="002923E9"/>
    <w:rsid w:val="00294BFD"/>
    <w:rsid w:val="002954CC"/>
    <w:rsid w:val="00295D21"/>
    <w:rsid w:val="002969BA"/>
    <w:rsid w:val="002A0684"/>
    <w:rsid w:val="002A19DA"/>
    <w:rsid w:val="002A22D0"/>
    <w:rsid w:val="002A30C7"/>
    <w:rsid w:val="002A3C31"/>
    <w:rsid w:val="002A4782"/>
    <w:rsid w:val="002A4BD4"/>
    <w:rsid w:val="002A4EA7"/>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3EE"/>
    <w:rsid w:val="002C1BEA"/>
    <w:rsid w:val="002C26DF"/>
    <w:rsid w:val="002C2C9E"/>
    <w:rsid w:val="002C3086"/>
    <w:rsid w:val="002C3A57"/>
    <w:rsid w:val="002C460F"/>
    <w:rsid w:val="002C5AF6"/>
    <w:rsid w:val="002C5CDC"/>
    <w:rsid w:val="002C5D7A"/>
    <w:rsid w:val="002C5ED0"/>
    <w:rsid w:val="002C67BD"/>
    <w:rsid w:val="002C6844"/>
    <w:rsid w:val="002C7AED"/>
    <w:rsid w:val="002D0D2B"/>
    <w:rsid w:val="002D0D8A"/>
    <w:rsid w:val="002D1058"/>
    <w:rsid w:val="002D2618"/>
    <w:rsid w:val="002D2D70"/>
    <w:rsid w:val="002D2E58"/>
    <w:rsid w:val="002D4144"/>
    <w:rsid w:val="002D4AFE"/>
    <w:rsid w:val="002D6D77"/>
    <w:rsid w:val="002D753A"/>
    <w:rsid w:val="002D75F6"/>
    <w:rsid w:val="002D776E"/>
    <w:rsid w:val="002D7FC4"/>
    <w:rsid w:val="002E062B"/>
    <w:rsid w:val="002E0996"/>
    <w:rsid w:val="002E19CC"/>
    <w:rsid w:val="002E1F10"/>
    <w:rsid w:val="002E343C"/>
    <w:rsid w:val="002E4278"/>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7B2"/>
    <w:rsid w:val="00317BEE"/>
    <w:rsid w:val="003200A3"/>
    <w:rsid w:val="00320E1E"/>
    <w:rsid w:val="00321B7B"/>
    <w:rsid w:val="003231C0"/>
    <w:rsid w:val="0032345E"/>
    <w:rsid w:val="00324332"/>
    <w:rsid w:val="003266D2"/>
    <w:rsid w:val="00326F60"/>
    <w:rsid w:val="00327290"/>
    <w:rsid w:val="003279B1"/>
    <w:rsid w:val="003308ED"/>
    <w:rsid w:val="0033130B"/>
    <w:rsid w:val="00331C8A"/>
    <w:rsid w:val="003332F2"/>
    <w:rsid w:val="0033347C"/>
    <w:rsid w:val="00333BBF"/>
    <w:rsid w:val="0033474E"/>
    <w:rsid w:val="00334A57"/>
    <w:rsid w:val="003353EA"/>
    <w:rsid w:val="00335CB2"/>
    <w:rsid w:val="00335E12"/>
    <w:rsid w:val="00337ED4"/>
    <w:rsid w:val="00340A20"/>
    <w:rsid w:val="00341744"/>
    <w:rsid w:val="00342B06"/>
    <w:rsid w:val="00343DE0"/>
    <w:rsid w:val="00344BB1"/>
    <w:rsid w:val="00344D93"/>
    <w:rsid w:val="00344EB9"/>
    <w:rsid w:val="00344FD0"/>
    <w:rsid w:val="00345096"/>
    <w:rsid w:val="003459C9"/>
    <w:rsid w:val="00346EB3"/>
    <w:rsid w:val="00347D28"/>
    <w:rsid w:val="00347FFE"/>
    <w:rsid w:val="00350220"/>
    <w:rsid w:val="003507CA"/>
    <w:rsid w:val="00351DC4"/>
    <w:rsid w:val="0035330E"/>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66F85"/>
    <w:rsid w:val="00370D52"/>
    <w:rsid w:val="0037159A"/>
    <w:rsid w:val="00371DC2"/>
    <w:rsid w:val="00373348"/>
    <w:rsid w:val="003738B0"/>
    <w:rsid w:val="003749F0"/>
    <w:rsid w:val="00375D9C"/>
    <w:rsid w:val="00375E38"/>
    <w:rsid w:val="003763A1"/>
    <w:rsid w:val="003770F1"/>
    <w:rsid w:val="00380C07"/>
    <w:rsid w:val="003810F6"/>
    <w:rsid w:val="00381460"/>
    <w:rsid w:val="00381790"/>
    <w:rsid w:val="0038182E"/>
    <w:rsid w:val="00381C98"/>
    <w:rsid w:val="003820BD"/>
    <w:rsid w:val="00382B76"/>
    <w:rsid w:val="00382E12"/>
    <w:rsid w:val="00384FF0"/>
    <w:rsid w:val="00385C5D"/>
    <w:rsid w:val="00386D5B"/>
    <w:rsid w:val="00390DB0"/>
    <w:rsid w:val="003913C4"/>
    <w:rsid w:val="003915A6"/>
    <w:rsid w:val="003916F0"/>
    <w:rsid w:val="00391D66"/>
    <w:rsid w:val="00392507"/>
    <w:rsid w:val="00392F87"/>
    <w:rsid w:val="00393EEA"/>
    <w:rsid w:val="00394BC4"/>
    <w:rsid w:val="00394D9B"/>
    <w:rsid w:val="00394F55"/>
    <w:rsid w:val="003963BE"/>
    <w:rsid w:val="0039698C"/>
    <w:rsid w:val="003974F6"/>
    <w:rsid w:val="003A087B"/>
    <w:rsid w:val="003A0B0D"/>
    <w:rsid w:val="003A0EBF"/>
    <w:rsid w:val="003A4688"/>
    <w:rsid w:val="003A4A0D"/>
    <w:rsid w:val="003A4F1B"/>
    <w:rsid w:val="003A5252"/>
    <w:rsid w:val="003A5517"/>
    <w:rsid w:val="003A601B"/>
    <w:rsid w:val="003A6A70"/>
    <w:rsid w:val="003A6F69"/>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17D8"/>
    <w:rsid w:val="003D36A6"/>
    <w:rsid w:val="003D56FE"/>
    <w:rsid w:val="003D5F98"/>
    <w:rsid w:val="003D5FE4"/>
    <w:rsid w:val="003D79FA"/>
    <w:rsid w:val="003D7DB3"/>
    <w:rsid w:val="003D7E12"/>
    <w:rsid w:val="003E0597"/>
    <w:rsid w:val="003E0776"/>
    <w:rsid w:val="003E10E7"/>
    <w:rsid w:val="003E1C81"/>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189A"/>
    <w:rsid w:val="004022F4"/>
    <w:rsid w:val="004026E5"/>
    <w:rsid w:val="00403485"/>
    <w:rsid w:val="004048E7"/>
    <w:rsid w:val="00404B0E"/>
    <w:rsid w:val="00404BB7"/>
    <w:rsid w:val="004064AC"/>
    <w:rsid w:val="004066C5"/>
    <w:rsid w:val="00406AB4"/>
    <w:rsid w:val="00406B73"/>
    <w:rsid w:val="0040741A"/>
    <w:rsid w:val="004112B8"/>
    <w:rsid w:val="00412225"/>
    <w:rsid w:val="004131A2"/>
    <w:rsid w:val="004142C5"/>
    <w:rsid w:val="004163EE"/>
    <w:rsid w:val="00417252"/>
    <w:rsid w:val="00417AF6"/>
    <w:rsid w:val="0042036A"/>
    <w:rsid w:val="004204F9"/>
    <w:rsid w:val="00421875"/>
    <w:rsid w:val="004218C4"/>
    <w:rsid w:val="004224AC"/>
    <w:rsid w:val="00424C69"/>
    <w:rsid w:val="00424E2F"/>
    <w:rsid w:val="00427582"/>
    <w:rsid w:val="004321DA"/>
    <w:rsid w:val="004323EE"/>
    <w:rsid w:val="00432633"/>
    <w:rsid w:val="00432687"/>
    <w:rsid w:val="00432D77"/>
    <w:rsid w:val="0043501C"/>
    <w:rsid w:val="00435851"/>
    <w:rsid w:val="00435B6D"/>
    <w:rsid w:val="0043771C"/>
    <w:rsid w:val="00437E11"/>
    <w:rsid w:val="00437E19"/>
    <w:rsid w:val="004403CF"/>
    <w:rsid w:val="004404F5"/>
    <w:rsid w:val="00441446"/>
    <w:rsid w:val="004434F4"/>
    <w:rsid w:val="00444E0F"/>
    <w:rsid w:val="00445043"/>
    <w:rsid w:val="00445504"/>
    <w:rsid w:val="00446847"/>
    <w:rsid w:val="00447A65"/>
    <w:rsid w:val="00450612"/>
    <w:rsid w:val="00451143"/>
    <w:rsid w:val="00452046"/>
    <w:rsid w:val="00452AD1"/>
    <w:rsid w:val="00452FB5"/>
    <w:rsid w:val="00453083"/>
    <w:rsid w:val="004535A1"/>
    <w:rsid w:val="00453705"/>
    <w:rsid w:val="00454B27"/>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8C9"/>
    <w:rsid w:val="004722D6"/>
    <w:rsid w:val="00472BF9"/>
    <w:rsid w:val="004743E2"/>
    <w:rsid w:val="00475075"/>
    <w:rsid w:val="00475EF0"/>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1039"/>
    <w:rsid w:val="00493312"/>
    <w:rsid w:val="00494E60"/>
    <w:rsid w:val="0049556B"/>
    <w:rsid w:val="004964FB"/>
    <w:rsid w:val="00496C88"/>
    <w:rsid w:val="00496FF4"/>
    <w:rsid w:val="0049761B"/>
    <w:rsid w:val="0049779C"/>
    <w:rsid w:val="00497AED"/>
    <w:rsid w:val="004A05A5"/>
    <w:rsid w:val="004A12FF"/>
    <w:rsid w:val="004A1408"/>
    <w:rsid w:val="004A3431"/>
    <w:rsid w:val="004A5457"/>
    <w:rsid w:val="004A5DC2"/>
    <w:rsid w:val="004A617E"/>
    <w:rsid w:val="004A6CF6"/>
    <w:rsid w:val="004A7540"/>
    <w:rsid w:val="004A78A9"/>
    <w:rsid w:val="004B075E"/>
    <w:rsid w:val="004B1155"/>
    <w:rsid w:val="004B3E05"/>
    <w:rsid w:val="004B4364"/>
    <w:rsid w:val="004B4863"/>
    <w:rsid w:val="004B5A32"/>
    <w:rsid w:val="004B78E2"/>
    <w:rsid w:val="004B79CF"/>
    <w:rsid w:val="004C08A6"/>
    <w:rsid w:val="004C0A5E"/>
    <w:rsid w:val="004C1440"/>
    <w:rsid w:val="004C28F9"/>
    <w:rsid w:val="004C31B1"/>
    <w:rsid w:val="004C3E7F"/>
    <w:rsid w:val="004C408D"/>
    <w:rsid w:val="004C4201"/>
    <w:rsid w:val="004C4849"/>
    <w:rsid w:val="004C4A69"/>
    <w:rsid w:val="004C6260"/>
    <w:rsid w:val="004C6798"/>
    <w:rsid w:val="004D105D"/>
    <w:rsid w:val="004D1F4A"/>
    <w:rsid w:val="004D25D0"/>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2DB"/>
    <w:rsid w:val="004F0174"/>
    <w:rsid w:val="004F02A2"/>
    <w:rsid w:val="004F0D5E"/>
    <w:rsid w:val="004F12A8"/>
    <w:rsid w:val="004F1BC1"/>
    <w:rsid w:val="004F2D2F"/>
    <w:rsid w:val="004F54E7"/>
    <w:rsid w:val="004F6B27"/>
    <w:rsid w:val="004F72E9"/>
    <w:rsid w:val="0050011B"/>
    <w:rsid w:val="00500130"/>
    <w:rsid w:val="005005DC"/>
    <w:rsid w:val="00501750"/>
    <w:rsid w:val="00501970"/>
    <w:rsid w:val="00501A0A"/>
    <w:rsid w:val="00502110"/>
    <w:rsid w:val="0050343D"/>
    <w:rsid w:val="00503ED6"/>
    <w:rsid w:val="0050454F"/>
    <w:rsid w:val="00504ED5"/>
    <w:rsid w:val="00506270"/>
    <w:rsid w:val="00507232"/>
    <w:rsid w:val="005077FC"/>
    <w:rsid w:val="00507B03"/>
    <w:rsid w:val="005110C9"/>
    <w:rsid w:val="0051112D"/>
    <w:rsid w:val="0051150C"/>
    <w:rsid w:val="00511CE4"/>
    <w:rsid w:val="00511D22"/>
    <w:rsid w:val="00512D0D"/>
    <w:rsid w:val="00513CC0"/>
    <w:rsid w:val="00513E19"/>
    <w:rsid w:val="00514B6D"/>
    <w:rsid w:val="005151B9"/>
    <w:rsid w:val="005158D9"/>
    <w:rsid w:val="00516713"/>
    <w:rsid w:val="005169EC"/>
    <w:rsid w:val="005179C6"/>
    <w:rsid w:val="005200EA"/>
    <w:rsid w:val="0052060B"/>
    <w:rsid w:val="005207A5"/>
    <w:rsid w:val="005215C6"/>
    <w:rsid w:val="0052195D"/>
    <w:rsid w:val="00521D43"/>
    <w:rsid w:val="00521F44"/>
    <w:rsid w:val="00522AFD"/>
    <w:rsid w:val="00522C21"/>
    <w:rsid w:val="0052437B"/>
    <w:rsid w:val="00524992"/>
    <w:rsid w:val="00525A4A"/>
    <w:rsid w:val="00526408"/>
    <w:rsid w:val="00527883"/>
    <w:rsid w:val="005309E2"/>
    <w:rsid w:val="005311BA"/>
    <w:rsid w:val="00532DA9"/>
    <w:rsid w:val="00534ED1"/>
    <w:rsid w:val="005358F2"/>
    <w:rsid w:val="00535BFF"/>
    <w:rsid w:val="00535EC8"/>
    <w:rsid w:val="005360F1"/>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78AF"/>
    <w:rsid w:val="00567AEF"/>
    <w:rsid w:val="0057125D"/>
    <w:rsid w:val="005712C5"/>
    <w:rsid w:val="005717ED"/>
    <w:rsid w:val="0057369F"/>
    <w:rsid w:val="00573CC0"/>
    <w:rsid w:val="00573EFE"/>
    <w:rsid w:val="00574D7D"/>
    <w:rsid w:val="00575314"/>
    <w:rsid w:val="005758C4"/>
    <w:rsid w:val="00575E4E"/>
    <w:rsid w:val="00576C50"/>
    <w:rsid w:val="00576E93"/>
    <w:rsid w:val="00576FD9"/>
    <w:rsid w:val="00577C89"/>
    <w:rsid w:val="0058135D"/>
    <w:rsid w:val="0058204A"/>
    <w:rsid w:val="005823B2"/>
    <w:rsid w:val="00583348"/>
    <w:rsid w:val="005837B9"/>
    <w:rsid w:val="00585817"/>
    <w:rsid w:val="0058695C"/>
    <w:rsid w:val="00586A3E"/>
    <w:rsid w:val="0059093B"/>
    <w:rsid w:val="00590BD2"/>
    <w:rsid w:val="00590CA0"/>
    <w:rsid w:val="00593637"/>
    <w:rsid w:val="00593664"/>
    <w:rsid w:val="00593958"/>
    <w:rsid w:val="005949F0"/>
    <w:rsid w:val="00594CD6"/>
    <w:rsid w:val="00595CCB"/>
    <w:rsid w:val="005A13E4"/>
    <w:rsid w:val="005A1D9F"/>
    <w:rsid w:val="005A2D0E"/>
    <w:rsid w:val="005A342A"/>
    <w:rsid w:val="005A34DA"/>
    <w:rsid w:val="005A5ADD"/>
    <w:rsid w:val="005A79EC"/>
    <w:rsid w:val="005B1084"/>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7EB"/>
    <w:rsid w:val="005C55F2"/>
    <w:rsid w:val="005C6CB3"/>
    <w:rsid w:val="005C7C41"/>
    <w:rsid w:val="005D0648"/>
    <w:rsid w:val="005D065F"/>
    <w:rsid w:val="005D0D35"/>
    <w:rsid w:val="005D1EA5"/>
    <w:rsid w:val="005D2063"/>
    <w:rsid w:val="005D3C9B"/>
    <w:rsid w:val="005D3DE2"/>
    <w:rsid w:val="005D3E6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171"/>
    <w:rsid w:val="005E6255"/>
    <w:rsid w:val="005E6885"/>
    <w:rsid w:val="005E691B"/>
    <w:rsid w:val="005E6D96"/>
    <w:rsid w:val="005E7344"/>
    <w:rsid w:val="005F029A"/>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329"/>
    <w:rsid w:val="00610D99"/>
    <w:rsid w:val="00610E79"/>
    <w:rsid w:val="00611B12"/>
    <w:rsid w:val="006120F4"/>
    <w:rsid w:val="006124D2"/>
    <w:rsid w:val="00612C79"/>
    <w:rsid w:val="00612FB8"/>
    <w:rsid w:val="0061515D"/>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BC5"/>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3022"/>
    <w:rsid w:val="006630D6"/>
    <w:rsid w:val="00664942"/>
    <w:rsid w:val="00664DB5"/>
    <w:rsid w:val="00665CB1"/>
    <w:rsid w:val="00666C7F"/>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11F6"/>
    <w:rsid w:val="00691882"/>
    <w:rsid w:val="00691BD0"/>
    <w:rsid w:val="00691E0D"/>
    <w:rsid w:val="00692112"/>
    <w:rsid w:val="006943B7"/>
    <w:rsid w:val="00697243"/>
    <w:rsid w:val="00697B12"/>
    <w:rsid w:val="006A0F72"/>
    <w:rsid w:val="006A1DDB"/>
    <w:rsid w:val="006A2096"/>
    <w:rsid w:val="006A46CD"/>
    <w:rsid w:val="006A4994"/>
    <w:rsid w:val="006A4B69"/>
    <w:rsid w:val="006A4DD1"/>
    <w:rsid w:val="006A4E12"/>
    <w:rsid w:val="006A5BB3"/>
    <w:rsid w:val="006A63DA"/>
    <w:rsid w:val="006A6472"/>
    <w:rsid w:val="006A7BBA"/>
    <w:rsid w:val="006A7CD4"/>
    <w:rsid w:val="006A7ED2"/>
    <w:rsid w:val="006B042E"/>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6197"/>
    <w:rsid w:val="006C6BA6"/>
    <w:rsid w:val="006D0EAA"/>
    <w:rsid w:val="006D1102"/>
    <w:rsid w:val="006D59BB"/>
    <w:rsid w:val="006D5C79"/>
    <w:rsid w:val="006E17EA"/>
    <w:rsid w:val="006E1E89"/>
    <w:rsid w:val="006E2AB2"/>
    <w:rsid w:val="006E3C79"/>
    <w:rsid w:val="006E4AC7"/>
    <w:rsid w:val="006E4E42"/>
    <w:rsid w:val="006E73F8"/>
    <w:rsid w:val="006F059A"/>
    <w:rsid w:val="006F2168"/>
    <w:rsid w:val="006F32E4"/>
    <w:rsid w:val="006F3763"/>
    <w:rsid w:val="006F380B"/>
    <w:rsid w:val="006F5D52"/>
    <w:rsid w:val="006F6C7F"/>
    <w:rsid w:val="006F6ED9"/>
    <w:rsid w:val="006F7002"/>
    <w:rsid w:val="007000DA"/>
    <w:rsid w:val="007002FC"/>
    <w:rsid w:val="007007C6"/>
    <w:rsid w:val="007012E2"/>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D95"/>
    <w:rsid w:val="00721681"/>
    <w:rsid w:val="007248A1"/>
    <w:rsid w:val="00725AC7"/>
    <w:rsid w:val="0072620C"/>
    <w:rsid w:val="00727620"/>
    <w:rsid w:val="00727F72"/>
    <w:rsid w:val="00730D23"/>
    <w:rsid w:val="00731212"/>
    <w:rsid w:val="00731945"/>
    <w:rsid w:val="00732D16"/>
    <w:rsid w:val="00732D74"/>
    <w:rsid w:val="00733BF5"/>
    <w:rsid w:val="00733DC3"/>
    <w:rsid w:val="007349DC"/>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081D"/>
    <w:rsid w:val="007512C8"/>
    <w:rsid w:val="00751400"/>
    <w:rsid w:val="007521B1"/>
    <w:rsid w:val="0075245A"/>
    <w:rsid w:val="00753E9E"/>
    <w:rsid w:val="0075424B"/>
    <w:rsid w:val="00754357"/>
    <w:rsid w:val="007551D2"/>
    <w:rsid w:val="007563FC"/>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182A"/>
    <w:rsid w:val="007A37DD"/>
    <w:rsid w:val="007A4B22"/>
    <w:rsid w:val="007A5417"/>
    <w:rsid w:val="007A62E5"/>
    <w:rsid w:val="007B1734"/>
    <w:rsid w:val="007B17FF"/>
    <w:rsid w:val="007B2754"/>
    <w:rsid w:val="007B5695"/>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768"/>
    <w:rsid w:val="007D0975"/>
    <w:rsid w:val="007D22E7"/>
    <w:rsid w:val="007D2E25"/>
    <w:rsid w:val="007D4589"/>
    <w:rsid w:val="007D51BA"/>
    <w:rsid w:val="007D5C86"/>
    <w:rsid w:val="007D5D68"/>
    <w:rsid w:val="007D6166"/>
    <w:rsid w:val="007D61DF"/>
    <w:rsid w:val="007D6315"/>
    <w:rsid w:val="007D6E41"/>
    <w:rsid w:val="007D76D8"/>
    <w:rsid w:val="007D7937"/>
    <w:rsid w:val="007E02CE"/>
    <w:rsid w:val="007E0708"/>
    <w:rsid w:val="007E0BA7"/>
    <w:rsid w:val="007E0BF6"/>
    <w:rsid w:val="007E0C14"/>
    <w:rsid w:val="007E0FCB"/>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7A06"/>
    <w:rsid w:val="008024C8"/>
    <w:rsid w:val="00802CB0"/>
    <w:rsid w:val="008034E0"/>
    <w:rsid w:val="008035ED"/>
    <w:rsid w:val="00804DEA"/>
    <w:rsid w:val="00806418"/>
    <w:rsid w:val="008064ED"/>
    <w:rsid w:val="00807A21"/>
    <w:rsid w:val="00810304"/>
    <w:rsid w:val="00810978"/>
    <w:rsid w:val="00812B6F"/>
    <w:rsid w:val="00813BBC"/>
    <w:rsid w:val="008151F5"/>
    <w:rsid w:val="00815BC4"/>
    <w:rsid w:val="008161E5"/>
    <w:rsid w:val="0081714D"/>
    <w:rsid w:val="008179E1"/>
    <w:rsid w:val="00817D71"/>
    <w:rsid w:val="00817D79"/>
    <w:rsid w:val="0082188A"/>
    <w:rsid w:val="0082194D"/>
    <w:rsid w:val="0082228E"/>
    <w:rsid w:val="00823039"/>
    <w:rsid w:val="00823476"/>
    <w:rsid w:val="00823E9F"/>
    <w:rsid w:val="008244B4"/>
    <w:rsid w:val="00824C34"/>
    <w:rsid w:val="00825759"/>
    <w:rsid w:val="00827525"/>
    <w:rsid w:val="00830C35"/>
    <w:rsid w:val="00831B78"/>
    <w:rsid w:val="00832002"/>
    <w:rsid w:val="008320DA"/>
    <w:rsid w:val="00832BA6"/>
    <w:rsid w:val="00833365"/>
    <w:rsid w:val="0083376C"/>
    <w:rsid w:val="00833EA9"/>
    <w:rsid w:val="008344C4"/>
    <w:rsid w:val="00834D6F"/>
    <w:rsid w:val="00835C8E"/>
    <w:rsid w:val="008377F2"/>
    <w:rsid w:val="008400B5"/>
    <w:rsid w:val="008411D7"/>
    <w:rsid w:val="00841BB2"/>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224A"/>
    <w:rsid w:val="00876848"/>
    <w:rsid w:val="00877442"/>
    <w:rsid w:val="00877993"/>
    <w:rsid w:val="00877B02"/>
    <w:rsid w:val="008806CF"/>
    <w:rsid w:val="008808E1"/>
    <w:rsid w:val="00880BB3"/>
    <w:rsid w:val="00880EB1"/>
    <w:rsid w:val="0088176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A17A1"/>
    <w:rsid w:val="008A1D5C"/>
    <w:rsid w:val="008A1E64"/>
    <w:rsid w:val="008A3733"/>
    <w:rsid w:val="008A3B03"/>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B83"/>
    <w:rsid w:val="008C1290"/>
    <w:rsid w:val="008C1680"/>
    <w:rsid w:val="008C21F1"/>
    <w:rsid w:val="008C259E"/>
    <w:rsid w:val="008C4C90"/>
    <w:rsid w:val="008C53CC"/>
    <w:rsid w:val="008C58C3"/>
    <w:rsid w:val="008C6614"/>
    <w:rsid w:val="008C73E7"/>
    <w:rsid w:val="008C7DE0"/>
    <w:rsid w:val="008C7EB1"/>
    <w:rsid w:val="008D1295"/>
    <w:rsid w:val="008D1947"/>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92F"/>
    <w:rsid w:val="008E4D67"/>
    <w:rsid w:val="008E5169"/>
    <w:rsid w:val="008E53AC"/>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DD4"/>
    <w:rsid w:val="00917EB1"/>
    <w:rsid w:val="009202AE"/>
    <w:rsid w:val="00920939"/>
    <w:rsid w:val="00920F62"/>
    <w:rsid w:val="009214DF"/>
    <w:rsid w:val="00921A00"/>
    <w:rsid w:val="009229E9"/>
    <w:rsid w:val="00922D4E"/>
    <w:rsid w:val="009238F2"/>
    <w:rsid w:val="00923A4E"/>
    <w:rsid w:val="00925B63"/>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633"/>
    <w:rsid w:val="00940F66"/>
    <w:rsid w:val="00941E8B"/>
    <w:rsid w:val="00942194"/>
    <w:rsid w:val="00942469"/>
    <w:rsid w:val="0094256D"/>
    <w:rsid w:val="0094474D"/>
    <w:rsid w:val="009454CE"/>
    <w:rsid w:val="00946600"/>
    <w:rsid w:val="009514A4"/>
    <w:rsid w:val="009516C1"/>
    <w:rsid w:val="009516F4"/>
    <w:rsid w:val="00952BE7"/>
    <w:rsid w:val="00953AC3"/>
    <w:rsid w:val="00953E54"/>
    <w:rsid w:val="009549C7"/>
    <w:rsid w:val="00954CC2"/>
    <w:rsid w:val="00957D2B"/>
    <w:rsid w:val="00957E2C"/>
    <w:rsid w:val="00961C30"/>
    <w:rsid w:val="00962419"/>
    <w:rsid w:val="00963899"/>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256"/>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9760E"/>
    <w:rsid w:val="009A021D"/>
    <w:rsid w:val="009A0C43"/>
    <w:rsid w:val="009A148C"/>
    <w:rsid w:val="009A15BB"/>
    <w:rsid w:val="009A18E7"/>
    <w:rsid w:val="009A21DD"/>
    <w:rsid w:val="009A2F52"/>
    <w:rsid w:val="009A30D3"/>
    <w:rsid w:val="009A47BC"/>
    <w:rsid w:val="009A4826"/>
    <w:rsid w:val="009A4F76"/>
    <w:rsid w:val="009A7E77"/>
    <w:rsid w:val="009A7E7F"/>
    <w:rsid w:val="009B0754"/>
    <w:rsid w:val="009B0805"/>
    <w:rsid w:val="009B2FC8"/>
    <w:rsid w:val="009B3169"/>
    <w:rsid w:val="009B347C"/>
    <w:rsid w:val="009B52A7"/>
    <w:rsid w:val="009B6063"/>
    <w:rsid w:val="009B6429"/>
    <w:rsid w:val="009B795B"/>
    <w:rsid w:val="009B7AB5"/>
    <w:rsid w:val="009C03F4"/>
    <w:rsid w:val="009C265B"/>
    <w:rsid w:val="009C385E"/>
    <w:rsid w:val="009C4301"/>
    <w:rsid w:val="009C5DD1"/>
    <w:rsid w:val="009C5DD9"/>
    <w:rsid w:val="009C6FB6"/>
    <w:rsid w:val="009D093E"/>
    <w:rsid w:val="009D0EDF"/>
    <w:rsid w:val="009D243D"/>
    <w:rsid w:val="009D60B4"/>
    <w:rsid w:val="009D700B"/>
    <w:rsid w:val="009D7FA7"/>
    <w:rsid w:val="009E0897"/>
    <w:rsid w:val="009E1CEB"/>
    <w:rsid w:val="009E304C"/>
    <w:rsid w:val="009E393F"/>
    <w:rsid w:val="009E3E3A"/>
    <w:rsid w:val="009E43AC"/>
    <w:rsid w:val="009E548D"/>
    <w:rsid w:val="009E7EDC"/>
    <w:rsid w:val="009F056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150D"/>
    <w:rsid w:val="00A01560"/>
    <w:rsid w:val="00A02435"/>
    <w:rsid w:val="00A043FB"/>
    <w:rsid w:val="00A04899"/>
    <w:rsid w:val="00A053BA"/>
    <w:rsid w:val="00A056F0"/>
    <w:rsid w:val="00A058FF"/>
    <w:rsid w:val="00A07444"/>
    <w:rsid w:val="00A10234"/>
    <w:rsid w:val="00A11292"/>
    <w:rsid w:val="00A1165A"/>
    <w:rsid w:val="00A12673"/>
    <w:rsid w:val="00A15925"/>
    <w:rsid w:val="00A1669E"/>
    <w:rsid w:val="00A17723"/>
    <w:rsid w:val="00A17F1F"/>
    <w:rsid w:val="00A203E8"/>
    <w:rsid w:val="00A2120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417"/>
    <w:rsid w:val="00A5359C"/>
    <w:rsid w:val="00A56907"/>
    <w:rsid w:val="00A56EBB"/>
    <w:rsid w:val="00A600B0"/>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2207"/>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46"/>
    <w:rsid w:val="00AA47A2"/>
    <w:rsid w:val="00AA6AE3"/>
    <w:rsid w:val="00AA729D"/>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0FB"/>
    <w:rsid w:val="00AF2D5A"/>
    <w:rsid w:val="00AF4230"/>
    <w:rsid w:val="00AF46D8"/>
    <w:rsid w:val="00AF64B3"/>
    <w:rsid w:val="00AF6B24"/>
    <w:rsid w:val="00AF6CA5"/>
    <w:rsid w:val="00B00409"/>
    <w:rsid w:val="00B00B91"/>
    <w:rsid w:val="00B00F7A"/>
    <w:rsid w:val="00B01153"/>
    <w:rsid w:val="00B022CA"/>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D23"/>
    <w:rsid w:val="00B25F69"/>
    <w:rsid w:val="00B269F1"/>
    <w:rsid w:val="00B270AB"/>
    <w:rsid w:val="00B277FE"/>
    <w:rsid w:val="00B30BFC"/>
    <w:rsid w:val="00B31EAC"/>
    <w:rsid w:val="00B32713"/>
    <w:rsid w:val="00B32869"/>
    <w:rsid w:val="00B32B19"/>
    <w:rsid w:val="00B32EB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12D5"/>
    <w:rsid w:val="00B93172"/>
    <w:rsid w:val="00B94EE1"/>
    <w:rsid w:val="00B97031"/>
    <w:rsid w:val="00B97726"/>
    <w:rsid w:val="00B978F5"/>
    <w:rsid w:val="00B979DD"/>
    <w:rsid w:val="00BA0F98"/>
    <w:rsid w:val="00BA0FA3"/>
    <w:rsid w:val="00BA149A"/>
    <w:rsid w:val="00BA169F"/>
    <w:rsid w:val="00BA16C6"/>
    <w:rsid w:val="00BA2CE7"/>
    <w:rsid w:val="00BA2D11"/>
    <w:rsid w:val="00BA4AB9"/>
    <w:rsid w:val="00BA4D31"/>
    <w:rsid w:val="00BA4D35"/>
    <w:rsid w:val="00BA523F"/>
    <w:rsid w:val="00BA5487"/>
    <w:rsid w:val="00BA60D5"/>
    <w:rsid w:val="00BB0B77"/>
    <w:rsid w:val="00BB1A59"/>
    <w:rsid w:val="00BB1E14"/>
    <w:rsid w:val="00BB1ECD"/>
    <w:rsid w:val="00BB230B"/>
    <w:rsid w:val="00BB4BA0"/>
    <w:rsid w:val="00BB4E5F"/>
    <w:rsid w:val="00BB51DB"/>
    <w:rsid w:val="00BB619D"/>
    <w:rsid w:val="00BB737D"/>
    <w:rsid w:val="00BB784E"/>
    <w:rsid w:val="00BC0130"/>
    <w:rsid w:val="00BC09E0"/>
    <w:rsid w:val="00BC1159"/>
    <w:rsid w:val="00BC3159"/>
    <w:rsid w:val="00BC3554"/>
    <w:rsid w:val="00BC3D67"/>
    <w:rsid w:val="00BC417F"/>
    <w:rsid w:val="00BC4AAD"/>
    <w:rsid w:val="00BC4EEC"/>
    <w:rsid w:val="00BC4F11"/>
    <w:rsid w:val="00BC5853"/>
    <w:rsid w:val="00BC6238"/>
    <w:rsid w:val="00BC6C32"/>
    <w:rsid w:val="00BC7166"/>
    <w:rsid w:val="00BD1E3C"/>
    <w:rsid w:val="00BD28B8"/>
    <w:rsid w:val="00BD29CB"/>
    <w:rsid w:val="00BD3F5E"/>
    <w:rsid w:val="00BD4549"/>
    <w:rsid w:val="00BD58FE"/>
    <w:rsid w:val="00BD766C"/>
    <w:rsid w:val="00BE1788"/>
    <w:rsid w:val="00BE1B77"/>
    <w:rsid w:val="00BE3B42"/>
    <w:rsid w:val="00BE3DA8"/>
    <w:rsid w:val="00BE7177"/>
    <w:rsid w:val="00BE7B4C"/>
    <w:rsid w:val="00BF1927"/>
    <w:rsid w:val="00BF2675"/>
    <w:rsid w:val="00BF2B7D"/>
    <w:rsid w:val="00BF336B"/>
    <w:rsid w:val="00BF3C69"/>
    <w:rsid w:val="00BF3D13"/>
    <w:rsid w:val="00BF53C3"/>
    <w:rsid w:val="00BF5529"/>
    <w:rsid w:val="00BF596C"/>
    <w:rsid w:val="00BF61EF"/>
    <w:rsid w:val="00BF67E9"/>
    <w:rsid w:val="00C012FB"/>
    <w:rsid w:val="00C01B25"/>
    <w:rsid w:val="00C01E90"/>
    <w:rsid w:val="00C024CF"/>
    <w:rsid w:val="00C0350A"/>
    <w:rsid w:val="00C049B3"/>
    <w:rsid w:val="00C04BAC"/>
    <w:rsid w:val="00C07371"/>
    <w:rsid w:val="00C100C5"/>
    <w:rsid w:val="00C10210"/>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40FB"/>
    <w:rsid w:val="00C34EBC"/>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B16"/>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3FD5"/>
    <w:rsid w:val="00CB58B4"/>
    <w:rsid w:val="00CB5EE7"/>
    <w:rsid w:val="00CB701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24AA"/>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F2"/>
    <w:rsid w:val="00D22AA2"/>
    <w:rsid w:val="00D23169"/>
    <w:rsid w:val="00D248F6"/>
    <w:rsid w:val="00D24A96"/>
    <w:rsid w:val="00D24F5F"/>
    <w:rsid w:val="00D25605"/>
    <w:rsid w:val="00D26B77"/>
    <w:rsid w:val="00D2757A"/>
    <w:rsid w:val="00D27C17"/>
    <w:rsid w:val="00D30749"/>
    <w:rsid w:val="00D30B40"/>
    <w:rsid w:val="00D32553"/>
    <w:rsid w:val="00D3319B"/>
    <w:rsid w:val="00D3528D"/>
    <w:rsid w:val="00D40180"/>
    <w:rsid w:val="00D40BAF"/>
    <w:rsid w:val="00D40D7C"/>
    <w:rsid w:val="00D4113E"/>
    <w:rsid w:val="00D419DB"/>
    <w:rsid w:val="00D41C08"/>
    <w:rsid w:val="00D4392F"/>
    <w:rsid w:val="00D4486B"/>
    <w:rsid w:val="00D45636"/>
    <w:rsid w:val="00D45B75"/>
    <w:rsid w:val="00D469DA"/>
    <w:rsid w:val="00D478CF"/>
    <w:rsid w:val="00D47A6F"/>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4228"/>
    <w:rsid w:val="00D64FEF"/>
    <w:rsid w:val="00D659CA"/>
    <w:rsid w:val="00D66694"/>
    <w:rsid w:val="00D7204D"/>
    <w:rsid w:val="00D725C7"/>
    <w:rsid w:val="00D728BB"/>
    <w:rsid w:val="00D736D4"/>
    <w:rsid w:val="00D746C3"/>
    <w:rsid w:val="00D74B6D"/>
    <w:rsid w:val="00D75184"/>
    <w:rsid w:val="00D755AA"/>
    <w:rsid w:val="00D75AC7"/>
    <w:rsid w:val="00D77675"/>
    <w:rsid w:val="00D80A50"/>
    <w:rsid w:val="00D81679"/>
    <w:rsid w:val="00D823A1"/>
    <w:rsid w:val="00D823A4"/>
    <w:rsid w:val="00D84A25"/>
    <w:rsid w:val="00D84D01"/>
    <w:rsid w:val="00D84FBC"/>
    <w:rsid w:val="00D8675B"/>
    <w:rsid w:val="00D906C2"/>
    <w:rsid w:val="00D90DC4"/>
    <w:rsid w:val="00D91681"/>
    <w:rsid w:val="00D91A08"/>
    <w:rsid w:val="00D923F2"/>
    <w:rsid w:val="00D939BC"/>
    <w:rsid w:val="00D93D98"/>
    <w:rsid w:val="00D96B99"/>
    <w:rsid w:val="00D97A1E"/>
    <w:rsid w:val="00DA2C6B"/>
    <w:rsid w:val="00DA2DF9"/>
    <w:rsid w:val="00DA3AB9"/>
    <w:rsid w:val="00DA3C2E"/>
    <w:rsid w:val="00DA46FC"/>
    <w:rsid w:val="00DA49C0"/>
    <w:rsid w:val="00DA57F6"/>
    <w:rsid w:val="00DB16F3"/>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35A"/>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56F8"/>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4DA"/>
    <w:rsid w:val="00E33C67"/>
    <w:rsid w:val="00E34E85"/>
    <w:rsid w:val="00E3526B"/>
    <w:rsid w:val="00E35546"/>
    <w:rsid w:val="00E36A38"/>
    <w:rsid w:val="00E406E9"/>
    <w:rsid w:val="00E40923"/>
    <w:rsid w:val="00E4274E"/>
    <w:rsid w:val="00E42C81"/>
    <w:rsid w:val="00E434CE"/>
    <w:rsid w:val="00E43E4F"/>
    <w:rsid w:val="00E4460C"/>
    <w:rsid w:val="00E45106"/>
    <w:rsid w:val="00E45693"/>
    <w:rsid w:val="00E467AD"/>
    <w:rsid w:val="00E46B2D"/>
    <w:rsid w:val="00E46D0F"/>
    <w:rsid w:val="00E4777D"/>
    <w:rsid w:val="00E511C4"/>
    <w:rsid w:val="00E51941"/>
    <w:rsid w:val="00E51ABA"/>
    <w:rsid w:val="00E51C6D"/>
    <w:rsid w:val="00E51CBC"/>
    <w:rsid w:val="00E52E38"/>
    <w:rsid w:val="00E5374D"/>
    <w:rsid w:val="00E546C0"/>
    <w:rsid w:val="00E551BA"/>
    <w:rsid w:val="00E558D4"/>
    <w:rsid w:val="00E55DB7"/>
    <w:rsid w:val="00E6553B"/>
    <w:rsid w:val="00E66320"/>
    <w:rsid w:val="00E6690C"/>
    <w:rsid w:val="00E66A48"/>
    <w:rsid w:val="00E66E3E"/>
    <w:rsid w:val="00E71200"/>
    <w:rsid w:val="00E720B4"/>
    <w:rsid w:val="00E729B8"/>
    <w:rsid w:val="00E72D88"/>
    <w:rsid w:val="00E7358F"/>
    <w:rsid w:val="00E73A2F"/>
    <w:rsid w:val="00E73C23"/>
    <w:rsid w:val="00E74804"/>
    <w:rsid w:val="00E748BC"/>
    <w:rsid w:val="00E749CD"/>
    <w:rsid w:val="00E74EE9"/>
    <w:rsid w:val="00E75213"/>
    <w:rsid w:val="00E75608"/>
    <w:rsid w:val="00E75D37"/>
    <w:rsid w:val="00E76845"/>
    <w:rsid w:val="00E77714"/>
    <w:rsid w:val="00E80165"/>
    <w:rsid w:val="00E81177"/>
    <w:rsid w:val="00E81AB5"/>
    <w:rsid w:val="00E81C32"/>
    <w:rsid w:val="00E82E2A"/>
    <w:rsid w:val="00E8379A"/>
    <w:rsid w:val="00E83BF0"/>
    <w:rsid w:val="00E841FF"/>
    <w:rsid w:val="00E85F52"/>
    <w:rsid w:val="00E86764"/>
    <w:rsid w:val="00E86D2F"/>
    <w:rsid w:val="00E87761"/>
    <w:rsid w:val="00E901E1"/>
    <w:rsid w:val="00E904B5"/>
    <w:rsid w:val="00E91892"/>
    <w:rsid w:val="00E92116"/>
    <w:rsid w:val="00E937BD"/>
    <w:rsid w:val="00E94851"/>
    <w:rsid w:val="00E9575F"/>
    <w:rsid w:val="00E959A5"/>
    <w:rsid w:val="00E96773"/>
    <w:rsid w:val="00E971B4"/>
    <w:rsid w:val="00E975B5"/>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6BF2"/>
    <w:rsid w:val="00EB743D"/>
    <w:rsid w:val="00EC1495"/>
    <w:rsid w:val="00EC2C0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6148"/>
    <w:rsid w:val="00EE01DB"/>
    <w:rsid w:val="00EE0C49"/>
    <w:rsid w:val="00EE1A9C"/>
    <w:rsid w:val="00EE1AB3"/>
    <w:rsid w:val="00EE2916"/>
    <w:rsid w:val="00EE2BC7"/>
    <w:rsid w:val="00EE4275"/>
    <w:rsid w:val="00EE4699"/>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CBC"/>
    <w:rsid w:val="00F0014D"/>
    <w:rsid w:val="00F0054D"/>
    <w:rsid w:val="00F007FC"/>
    <w:rsid w:val="00F02524"/>
    <w:rsid w:val="00F02AE2"/>
    <w:rsid w:val="00F04052"/>
    <w:rsid w:val="00F05672"/>
    <w:rsid w:val="00F05C82"/>
    <w:rsid w:val="00F061D7"/>
    <w:rsid w:val="00F07171"/>
    <w:rsid w:val="00F07BED"/>
    <w:rsid w:val="00F10B10"/>
    <w:rsid w:val="00F14682"/>
    <w:rsid w:val="00F14BD6"/>
    <w:rsid w:val="00F15742"/>
    <w:rsid w:val="00F16141"/>
    <w:rsid w:val="00F161C2"/>
    <w:rsid w:val="00F164F5"/>
    <w:rsid w:val="00F1715F"/>
    <w:rsid w:val="00F17F4D"/>
    <w:rsid w:val="00F220B2"/>
    <w:rsid w:val="00F22396"/>
    <w:rsid w:val="00F22EA9"/>
    <w:rsid w:val="00F2348D"/>
    <w:rsid w:val="00F23D9C"/>
    <w:rsid w:val="00F24C4C"/>
    <w:rsid w:val="00F26CC3"/>
    <w:rsid w:val="00F27266"/>
    <w:rsid w:val="00F305E8"/>
    <w:rsid w:val="00F306BE"/>
    <w:rsid w:val="00F3127E"/>
    <w:rsid w:val="00F314F1"/>
    <w:rsid w:val="00F31BC5"/>
    <w:rsid w:val="00F33618"/>
    <w:rsid w:val="00F336B7"/>
    <w:rsid w:val="00F34935"/>
    <w:rsid w:val="00F34A12"/>
    <w:rsid w:val="00F35A38"/>
    <w:rsid w:val="00F36D93"/>
    <w:rsid w:val="00F4358C"/>
    <w:rsid w:val="00F45562"/>
    <w:rsid w:val="00F45D45"/>
    <w:rsid w:val="00F47313"/>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591"/>
    <w:rsid w:val="00F64D2F"/>
    <w:rsid w:val="00F65743"/>
    <w:rsid w:val="00F65975"/>
    <w:rsid w:val="00F66FBF"/>
    <w:rsid w:val="00F676E1"/>
    <w:rsid w:val="00F7069D"/>
    <w:rsid w:val="00F720B2"/>
    <w:rsid w:val="00F74B08"/>
    <w:rsid w:val="00F74BD5"/>
    <w:rsid w:val="00F74EF8"/>
    <w:rsid w:val="00F754A1"/>
    <w:rsid w:val="00F75D32"/>
    <w:rsid w:val="00F75E85"/>
    <w:rsid w:val="00F76A60"/>
    <w:rsid w:val="00F77A55"/>
    <w:rsid w:val="00F808B2"/>
    <w:rsid w:val="00F813C1"/>
    <w:rsid w:val="00F81439"/>
    <w:rsid w:val="00F818B0"/>
    <w:rsid w:val="00F8334A"/>
    <w:rsid w:val="00F844C6"/>
    <w:rsid w:val="00F84626"/>
    <w:rsid w:val="00F84C19"/>
    <w:rsid w:val="00F84E4D"/>
    <w:rsid w:val="00F85E72"/>
    <w:rsid w:val="00F87264"/>
    <w:rsid w:val="00F8738B"/>
    <w:rsid w:val="00F8760A"/>
    <w:rsid w:val="00F90165"/>
    <w:rsid w:val="00F90A2C"/>
    <w:rsid w:val="00F91717"/>
    <w:rsid w:val="00F91D76"/>
    <w:rsid w:val="00F923F0"/>
    <w:rsid w:val="00F936AD"/>
    <w:rsid w:val="00F951BF"/>
    <w:rsid w:val="00F95BCD"/>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24CD"/>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65C3"/>
    <w:rsid w:val="00FE6A66"/>
    <w:rsid w:val="00FE701F"/>
    <w:rsid w:val="00FF0782"/>
    <w:rsid w:val="00FF0EB4"/>
    <w:rsid w:val="00FF1B4E"/>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8E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B6BF2"/>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paragraph" w:customStyle="1" w:styleId="Teksttreci1">
    <w:name w:val="Tekst treści1"/>
    <w:basedOn w:val="Normalny"/>
    <w:uiPriority w:val="99"/>
    <w:rsid w:val="00812B6F"/>
    <w:pPr>
      <w:shd w:val="clear" w:color="auto" w:fill="FFFFFF"/>
      <w:spacing w:before="900" w:after="1440" w:line="274" w:lineRule="exact"/>
      <w:ind w:hanging="540"/>
      <w:jc w:val="center"/>
    </w:pPr>
    <w:rPr>
      <w:rFonts w:eastAsia="Arial Unicode MS"/>
      <w:sz w:val="23"/>
      <w:szCs w:val="23"/>
    </w:rPr>
  </w:style>
  <w:style w:type="character" w:styleId="Nierozpoznanawzmianka">
    <w:name w:val="Unresolved Mention"/>
    <w:basedOn w:val="Domylnaczcionkaakapitu"/>
    <w:uiPriority w:val="99"/>
    <w:semiHidden/>
    <w:unhideWhenUsed/>
    <w:rsid w:val="00500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0484928">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95652334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22794409">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648052469">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189596539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 w:id="205569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wieszyn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ontakt@zlobekkonikow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AFB48-2146-4057-AD80-76A0DC920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12805</Words>
  <Characters>76832</Characters>
  <Application>Microsoft Office Word</Application>
  <DocSecurity>0</DocSecurity>
  <Lines>640</Lines>
  <Paragraphs>178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2019-08-07T12:04:00Z</dcterms:created>
  <dcterms:modified xsi:type="dcterms:W3CDTF">2019-08-07T14:16:00Z</dcterms:modified>
</cp:coreProperties>
</file>