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BE0" w:rsidRPr="00D156C5" w:rsidRDefault="00C65BE0">
      <w:pPr>
        <w:pStyle w:val="Tekstpodstawowy"/>
        <w:spacing w:line="240" w:lineRule="auto"/>
        <w:ind w:left="-900"/>
        <w:jc w:val="right"/>
        <w:rPr>
          <w:rFonts w:ascii="Arial" w:hAnsi="Arial" w:cs="Arial"/>
          <w:sz w:val="22"/>
          <w:szCs w:val="22"/>
        </w:rPr>
      </w:pPr>
      <w:r w:rsidRPr="00D156C5">
        <w:rPr>
          <w:rFonts w:ascii="Arial" w:hAnsi="Arial" w:cs="Arial"/>
          <w:sz w:val="22"/>
          <w:szCs w:val="22"/>
        </w:rPr>
        <w:tab/>
      </w:r>
      <w:r w:rsidRPr="00D156C5">
        <w:rPr>
          <w:rFonts w:ascii="Arial" w:hAnsi="Arial" w:cs="Arial"/>
          <w:sz w:val="22"/>
          <w:szCs w:val="22"/>
        </w:rPr>
        <w:tab/>
      </w:r>
      <w:r w:rsidRPr="00D156C5">
        <w:rPr>
          <w:rFonts w:ascii="Arial" w:hAnsi="Arial" w:cs="Arial"/>
          <w:sz w:val="22"/>
          <w:szCs w:val="22"/>
        </w:rPr>
        <w:tab/>
      </w:r>
      <w:r w:rsidRPr="00D156C5">
        <w:rPr>
          <w:rFonts w:ascii="Arial" w:hAnsi="Arial" w:cs="Arial"/>
          <w:sz w:val="22"/>
          <w:szCs w:val="22"/>
        </w:rPr>
        <w:tab/>
      </w:r>
      <w:r w:rsidRPr="00D156C5">
        <w:rPr>
          <w:rFonts w:ascii="Arial" w:hAnsi="Arial" w:cs="Arial"/>
          <w:sz w:val="22"/>
          <w:szCs w:val="22"/>
        </w:rPr>
        <w:tab/>
      </w:r>
      <w:r w:rsidRPr="00D156C5">
        <w:rPr>
          <w:rFonts w:ascii="Arial" w:hAnsi="Arial" w:cs="Arial"/>
          <w:sz w:val="22"/>
          <w:szCs w:val="22"/>
        </w:rPr>
        <w:tab/>
      </w:r>
      <w:r w:rsidRPr="00D156C5">
        <w:rPr>
          <w:rFonts w:ascii="Arial" w:hAnsi="Arial" w:cs="Arial"/>
          <w:sz w:val="22"/>
          <w:szCs w:val="22"/>
        </w:rPr>
        <w:tab/>
      </w:r>
    </w:p>
    <w:p w:rsidR="00EA3322" w:rsidRPr="008D6E85" w:rsidRDefault="00EA3322" w:rsidP="00EA3322">
      <w:pPr>
        <w:rPr>
          <w:rFonts w:ascii="Arial" w:hAnsi="Arial" w:cs="Arial"/>
          <w:bCs/>
          <w:sz w:val="22"/>
          <w:szCs w:val="22"/>
        </w:rPr>
      </w:pPr>
      <w:r w:rsidRPr="008D6E85">
        <w:rPr>
          <w:rFonts w:ascii="Arial" w:hAnsi="Arial" w:cs="Arial"/>
          <w:sz w:val="22"/>
          <w:szCs w:val="22"/>
        </w:rPr>
        <w:t xml:space="preserve">Znak sprawy: </w:t>
      </w:r>
      <w:r w:rsidR="003A0B0D" w:rsidRPr="008D6E85">
        <w:rPr>
          <w:rFonts w:ascii="Arial" w:hAnsi="Arial" w:cs="Arial"/>
          <w:bCs/>
          <w:sz w:val="22"/>
          <w:szCs w:val="22"/>
        </w:rPr>
        <w:t>RIG</w:t>
      </w:r>
      <w:r w:rsidR="00D62A0B" w:rsidRPr="008D6E85">
        <w:rPr>
          <w:rFonts w:ascii="Arial" w:hAnsi="Arial" w:cs="Arial"/>
          <w:bCs/>
          <w:sz w:val="22"/>
          <w:szCs w:val="22"/>
        </w:rPr>
        <w:t>.271</w:t>
      </w:r>
      <w:r w:rsidR="002623D3" w:rsidRPr="008D6E85">
        <w:rPr>
          <w:rFonts w:ascii="Arial" w:hAnsi="Arial" w:cs="Arial"/>
          <w:bCs/>
          <w:sz w:val="22"/>
          <w:szCs w:val="22"/>
        </w:rPr>
        <w:t>.</w:t>
      </w:r>
      <w:r w:rsidR="008D6E85" w:rsidRPr="008D6E85">
        <w:rPr>
          <w:rFonts w:ascii="Arial" w:hAnsi="Arial" w:cs="Arial"/>
          <w:bCs/>
          <w:sz w:val="22"/>
          <w:szCs w:val="22"/>
        </w:rPr>
        <w:t>117</w:t>
      </w:r>
      <w:r w:rsidRPr="008D6E85">
        <w:rPr>
          <w:rFonts w:ascii="Arial" w:hAnsi="Arial" w:cs="Arial"/>
          <w:bCs/>
          <w:sz w:val="22"/>
          <w:szCs w:val="22"/>
        </w:rPr>
        <w:t>.201</w:t>
      </w:r>
      <w:r w:rsidR="002623D3" w:rsidRPr="008D6E85">
        <w:rPr>
          <w:rFonts w:ascii="Arial" w:hAnsi="Arial" w:cs="Arial"/>
          <w:bCs/>
          <w:sz w:val="22"/>
          <w:szCs w:val="22"/>
        </w:rPr>
        <w:t>7</w:t>
      </w:r>
      <w:r w:rsidRPr="008D6E85">
        <w:rPr>
          <w:rFonts w:ascii="Arial" w:hAnsi="Arial" w:cs="Arial"/>
          <w:bCs/>
          <w:sz w:val="22"/>
          <w:szCs w:val="22"/>
        </w:rPr>
        <w:tab/>
      </w:r>
      <w:r w:rsidRPr="008D6E85">
        <w:rPr>
          <w:rFonts w:ascii="Arial" w:hAnsi="Arial" w:cs="Arial"/>
          <w:bCs/>
          <w:sz w:val="22"/>
          <w:szCs w:val="22"/>
        </w:rPr>
        <w:tab/>
      </w:r>
    </w:p>
    <w:p w:rsidR="00EA3322" w:rsidRPr="00D156C5" w:rsidRDefault="00EA3322" w:rsidP="00EA3322">
      <w:pPr>
        <w:jc w:val="center"/>
        <w:rPr>
          <w:rFonts w:ascii="Arial" w:hAnsi="Arial" w:cs="Arial"/>
          <w:b/>
          <w:color w:val="000000"/>
          <w:sz w:val="22"/>
          <w:szCs w:val="22"/>
        </w:rPr>
      </w:pPr>
    </w:p>
    <w:p w:rsidR="00EA3322" w:rsidRPr="00D156C5" w:rsidRDefault="00EA3322" w:rsidP="00EA3322">
      <w:pPr>
        <w:rPr>
          <w:rFonts w:ascii="Arial" w:hAnsi="Arial" w:cs="Arial"/>
          <w:b/>
          <w:color w:val="000000"/>
          <w:sz w:val="22"/>
          <w:szCs w:val="22"/>
        </w:rPr>
      </w:pPr>
    </w:p>
    <w:p w:rsidR="00EA3322" w:rsidRPr="00D156C5" w:rsidRDefault="00EA3322" w:rsidP="00EA3322">
      <w:pPr>
        <w:jc w:val="center"/>
        <w:rPr>
          <w:rFonts w:ascii="Arial" w:hAnsi="Arial" w:cs="Arial"/>
          <w:b/>
          <w:color w:val="000000"/>
          <w:sz w:val="22"/>
          <w:szCs w:val="22"/>
        </w:rPr>
      </w:pPr>
    </w:p>
    <w:p w:rsidR="00EA3322" w:rsidRPr="00D156C5" w:rsidRDefault="00EA3322" w:rsidP="00EA3322">
      <w:pPr>
        <w:jc w:val="center"/>
        <w:rPr>
          <w:rFonts w:ascii="Arial" w:hAnsi="Arial" w:cs="Arial"/>
          <w:b/>
          <w:color w:val="000000"/>
          <w:sz w:val="22"/>
          <w:szCs w:val="22"/>
        </w:rPr>
      </w:pPr>
    </w:p>
    <w:p w:rsidR="00EA3322" w:rsidRPr="00D156C5" w:rsidRDefault="00EA3322" w:rsidP="00EA3322">
      <w:pPr>
        <w:jc w:val="center"/>
        <w:rPr>
          <w:rFonts w:ascii="Arial" w:hAnsi="Arial" w:cs="Arial"/>
          <w:b/>
          <w:color w:val="000000"/>
          <w:sz w:val="22"/>
          <w:szCs w:val="22"/>
        </w:rPr>
      </w:pPr>
    </w:p>
    <w:p w:rsidR="00EA3322" w:rsidRPr="00D156C5" w:rsidRDefault="00EA3322" w:rsidP="00EA3322">
      <w:pPr>
        <w:jc w:val="center"/>
        <w:rPr>
          <w:rFonts w:ascii="Arial" w:hAnsi="Arial" w:cs="Arial"/>
          <w:b/>
          <w:color w:val="000000"/>
          <w:sz w:val="22"/>
          <w:szCs w:val="22"/>
        </w:rPr>
      </w:pPr>
    </w:p>
    <w:p w:rsidR="00EA3322" w:rsidRPr="00D156C5" w:rsidRDefault="00EA3322" w:rsidP="00EA3322">
      <w:pPr>
        <w:jc w:val="center"/>
        <w:rPr>
          <w:rFonts w:ascii="Arial" w:hAnsi="Arial" w:cs="Arial"/>
          <w:b/>
          <w:color w:val="000000"/>
          <w:sz w:val="22"/>
          <w:szCs w:val="22"/>
        </w:rPr>
      </w:pPr>
    </w:p>
    <w:p w:rsidR="00B03792" w:rsidRPr="00D156C5" w:rsidRDefault="00B03792" w:rsidP="00B03792">
      <w:pPr>
        <w:jc w:val="center"/>
        <w:rPr>
          <w:rFonts w:ascii="Arial" w:hAnsi="Arial" w:cs="Arial"/>
          <w:bCs/>
          <w:color w:val="000000"/>
          <w:sz w:val="22"/>
          <w:szCs w:val="22"/>
        </w:rPr>
      </w:pPr>
      <w:r w:rsidRPr="00D156C5">
        <w:rPr>
          <w:rFonts w:ascii="Arial" w:hAnsi="Arial" w:cs="Arial"/>
          <w:bCs/>
          <w:color w:val="000000"/>
          <w:sz w:val="22"/>
          <w:szCs w:val="22"/>
        </w:rPr>
        <w:t xml:space="preserve">SPECYFIKACJA </w:t>
      </w:r>
    </w:p>
    <w:p w:rsidR="00B03792" w:rsidRPr="00D156C5" w:rsidRDefault="00B03792" w:rsidP="00B03792">
      <w:pPr>
        <w:jc w:val="center"/>
        <w:rPr>
          <w:rFonts w:ascii="Arial" w:hAnsi="Arial" w:cs="Arial"/>
          <w:bCs/>
          <w:color w:val="000000"/>
          <w:sz w:val="22"/>
          <w:szCs w:val="22"/>
        </w:rPr>
      </w:pPr>
      <w:r w:rsidRPr="00D156C5">
        <w:rPr>
          <w:rFonts w:ascii="Arial" w:hAnsi="Arial" w:cs="Arial"/>
          <w:bCs/>
          <w:color w:val="000000"/>
          <w:sz w:val="22"/>
          <w:szCs w:val="22"/>
        </w:rPr>
        <w:t>ISTOTNYCH WARUNKÓW ZAMÓWIENIA</w:t>
      </w:r>
    </w:p>
    <w:p w:rsidR="00B03792" w:rsidRPr="00D156C5" w:rsidRDefault="00B03792" w:rsidP="00B03792">
      <w:pPr>
        <w:pStyle w:val="Tekstpodstawowy"/>
        <w:jc w:val="center"/>
        <w:rPr>
          <w:rFonts w:ascii="Arial" w:hAnsi="Arial" w:cs="Arial"/>
          <w:b w:val="0"/>
          <w:color w:val="000000"/>
          <w:sz w:val="22"/>
          <w:szCs w:val="22"/>
        </w:rPr>
      </w:pPr>
    </w:p>
    <w:p w:rsidR="00B03792" w:rsidRPr="00D156C5" w:rsidRDefault="00B03792" w:rsidP="00B03792">
      <w:pPr>
        <w:pStyle w:val="Tekstpodstawowy"/>
        <w:jc w:val="center"/>
        <w:rPr>
          <w:rFonts w:ascii="Arial" w:hAnsi="Arial" w:cs="Arial"/>
          <w:b w:val="0"/>
          <w:color w:val="000000"/>
          <w:sz w:val="22"/>
          <w:szCs w:val="22"/>
        </w:rPr>
      </w:pPr>
    </w:p>
    <w:p w:rsidR="00B03792" w:rsidRPr="00D156C5" w:rsidRDefault="00B03792" w:rsidP="00B03792">
      <w:pPr>
        <w:jc w:val="center"/>
        <w:rPr>
          <w:rFonts w:ascii="Arial" w:hAnsi="Arial" w:cs="Arial"/>
          <w:b/>
          <w:color w:val="000000"/>
          <w:sz w:val="22"/>
          <w:szCs w:val="22"/>
        </w:rPr>
      </w:pPr>
      <w:bookmarkStart w:id="0" w:name="_Hlk487615885"/>
      <w:r w:rsidRPr="00D156C5">
        <w:rPr>
          <w:rFonts w:ascii="Arial" w:hAnsi="Arial" w:cs="Arial"/>
          <w:b/>
          <w:sz w:val="22"/>
          <w:szCs w:val="22"/>
        </w:rPr>
        <w:t>„</w:t>
      </w:r>
      <w:r w:rsidR="002623D3" w:rsidRPr="00D156C5">
        <w:rPr>
          <w:rFonts w:ascii="Arial" w:hAnsi="Arial" w:cs="Arial"/>
          <w:b/>
          <w:sz w:val="22"/>
          <w:szCs w:val="22"/>
        </w:rPr>
        <w:t>Dowóz uczniów do szkół i oddziałów przedszkolnych</w:t>
      </w:r>
      <w:r w:rsidR="00046024" w:rsidRPr="00D156C5">
        <w:rPr>
          <w:rFonts w:ascii="Arial" w:hAnsi="Arial" w:cs="Arial"/>
          <w:b/>
          <w:sz w:val="22"/>
          <w:szCs w:val="22"/>
        </w:rPr>
        <w:t xml:space="preserve"> </w:t>
      </w:r>
      <w:r w:rsidRPr="00D156C5">
        <w:rPr>
          <w:rFonts w:ascii="Arial" w:hAnsi="Arial" w:cs="Arial"/>
          <w:b/>
          <w:bCs/>
          <w:sz w:val="22"/>
          <w:szCs w:val="22"/>
        </w:rPr>
        <w:t>na terenie Gminy Świeszyno</w:t>
      </w:r>
      <w:r w:rsidR="00046024" w:rsidRPr="00D156C5">
        <w:rPr>
          <w:rFonts w:ascii="Arial" w:hAnsi="Arial" w:cs="Arial"/>
          <w:b/>
          <w:bCs/>
          <w:sz w:val="22"/>
          <w:szCs w:val="22"/>
        </w:rPr>
        <w:br/>
        <w:t>w latach szkolnych 2017/2018, 2018/2019</w:t>
      </w:r>
      <w:r w:rsidRPr="00D156C5">
        <w:rPr>
          <w:rFonts w:ascii="Arial" w:hAnsi="Arial" w:cs="Arial"/>
          <w:b/>
          <w:sz w:val="22"/>
          <w:szCs w:val="22"/>
        </w:rPr>
        <w:t>”</w:t>
      </w:r>
      <w:r w:rsidR="000065FA" w:rsidRPr="00D156C5">
        <w:rPr>
          <w:rFonts w:ascii="Arial" w:hAnsi="Arial" w:cs="Arial"/>
          <w:b/>
          <w:sz w:val="22"/>
          <w:szCs w:val="22"/>
        </w:rPr>
        <w:t>.</w:t>
      </w:r>
      <w:bookmarkEnd w:id="0"/>
    </w:p>
    <w:p w:rsidR="00B03792" w:rsidRPr="00D156C5" w:rsidRDefault="00B03792" w:rsidP="00B03792">
      <w:pPr>
        <w:pStyle w:val="Tekstpodstawowy"/>
        <w:jc w:val="center"/>
        <w:rPr>
          <w:rFonts w:ascii="Arial" w:hAnsi="Arial" w:cs="Arial"/>
          <w:b w:val="0"/>
          <w:color w:val="000000"/>
          <w:sz w:val="22"/>
          <w:szCs w:val="22"/>
        </w:rPr>
      </w:pPr>
    </w:p>
    <w:p w:rsidR="00B03792" w:rsidRPr="00D156C5" w:rsidRDefault="00B03792" w:rsidP="00B03792">
      <w:pPr>
        <w:pStyle w:val="Tekstpodstawowy"/>
        <w:jc w:val="center"/>
        <w:rPr>
          <w:rFonts w:ascii="Arial" w:hAnsi="Arial" w:cs="Arial"/>
          <w:b w:val="0"/>
          <w:color w:val="000000"/>
          <w:sz w:val="22"/>
          <w:szCs w:val="22"/>
        </w:rPr>
      </w:pPr>
    </w:p>
    <w:p w:rsidR="00B03792" w:rsidRPr="00D156C5" w:rsidRDefault="00B03792" w:rsidP="00575314">
      <w:pPr>
        <w:jc w:val="center"/>
        <w:rPr>
          <w:rFonts w:ascii="Arial" w:hAnsi="Arial" w:cs="Arial"/>
          <w:sz w:val="22"/>
          <w:szCs w:val="22"/>
        </w:rPr>
      </w:pPr>
      <w:r w:rsidRPr="00D156C5">
        <w:rPr>
          <w:rFonts w:ascii="Arial" w:hAnsi="Arial" w:cs="Arial"/>
          <w:sz w:val="22"/>
          <w:szCs w:val="22"/>
        </w:rPr>
        <w:t xml:space="preserve">Postępowanie o udzielenie zamówienia publicznego w trybie przetargu nieograniczonego </w:t>
      </w:r>
      <w:r w:rsidR="00FE203B" w:rsidRPr="00D156C5">
        <w:rPr>
          <w:rFonts w:ascii="Arial" w:hAnsi="Arial" w:cs="Arial"/>
          <w:sz w:val="22"/>
          <w:szCs w:val="22"/>
        </w:rPr>
        <w:br/>
      </w:r>
      <w:r w:rsidRPr="00D156C5">
        <w:rPr>
          <w:rFonts w:ascii="Arial" w:hAnsi="Arial" w:cs="Arial"/>
          <w:sz w:val="22"/>
          <w:szCs w:val="22"/>
        </w:rPr>
        <w:t xml:space="preserve">o wartości nie przekraczającej kwoty określonej w przepisach wydanych na podstawie </w:t>
      </w:r>
      <w:r w:rsidR="00FE203B" w:rsidRPr="00D156C5">
        <w:rPr>
          <w:rFonts w:ascii="Arial" w:hAnsi="Arial" w:cs="Arial"/>
          <w:sz w:val="22"/>
          <w:szCs w:val="22"/>
        </w:rPr>
        <w:br/>
      </w:r>
      <w:r w:rsidRPr="00D156C5">
        <w:rPr>
          <w:rFonts w:ascii="Arial" w:hAnsi="Arial" w:cs="Arial"/>
          <w:sz w:val="22"/>
          <w:szCs w:val="22"/>
        </w:rPr>
        <w:t>art. 11 ust. 8 ustawy z dnia 29 stycznia 2004 r.</w:t>
      </w:r>
    </w:p>
    <w:p w:rsidR="00B03792" w:rsidRPr="00D156C5" w:rsidRDefault="00177783" w:rsidP="00575314">
      <w:pPr>
        <w:jc w:val="center"/>
        <w:rPr>
          <w:rFonts w:ascii="Arial" w:hAnsi="Arial" w:cs="Arial"/>
          <w:sz w:val="22"/>
          <w:szCs w:val="22"/>
        </w:rPr>
      </w:pPr>
      <w:r w:rsidRPr="00D156C5">
        <w:rPr>
          <w:rFonts w:ascii="Arial" w:hAnsi="Arial" w:cs="Arial"/>
          <w:sz w:val="22"/>
          <w:szCs w:val="22"/>
        </w:rPr>
        <w:t xml:space="preserve">Prawo zamówień publicznych </w:t>
      </w:r>
      <w:hyperlink r:id="rId8" w:history="1">
        <w:r w:rsidR="003A0B0D" w:rsidRPr="00D156C5">
          <w:rPr>
            <w:rStyle w:val="Hipercze"/>
            <w:rFonts w:ascii="Arial" w:hAnsi="Arial" w:cs="Arial"/>
            <w:color w:val="auto"/>
            <w:sz w:val="22"/>
            <w:szCs w:val="22"/>
            <w:u w:val="none"/>
          </w:rPr>
          <w:t>(Dz. U. z 2015</w:t>
        </w:r>
        <w:r w:rsidRPr="00D156C5">
          <w:rPr>
            <w:rStyle w:val="Hipercze"/>
            <w:rFonts w:ascii="Arial" w:hAnsi="Arial" w:cs="Arial"/>
            <w:color w:val="auto"/>
            <w:sz w:val="22"/>
            <w:szCs w:val="22"/>
            <w:u w:val="none"/>
          </w:rPr>
          <w:t xml:space="preserve"> r. poz. </w:t>
        </w:r>
        <w:r w:rsidR="002954CC" w:rsidRPr="00D156C5">
          <w:rPr>
            <w:rStyle w:val="Hipercze"/>
            <w:rFonts w:ascii="Arial" w:hAnsi="Arial" w:cs="Arial"/>
            <w:color w:val="auto"/>
            <w:sz w:val="22"/>
            <w:szCs w:val="22"/>
            <w:u w:val="none"/>
          </w:rPr>
          <w:t>2164 z późn.</w:t>
        </w:r>
        <w:r w:rsidR="00FA6C77" w:rsidRPr="00D156C5">
          <w:rPr>
            <w:rStyle w:val="Hipercze"/>
            <w:rFonts w:ascii="Arial" w:hAnsi="Arial" w:cs="Arial"/>
            <w:color w:val="auto"/>
            <w:sz w:val="22"/>
            <w:szCs w:val="22"/>
            <w:u w:val="none"/>
          </w:rPr>
          <w:t xml:space="preserve"> </w:t>
        </w:r>
        <w:r w:rsidR="003A0B0D" w:rsidRPr="00D156C5">
          <w:rPr>
            <w:rStyle w:val="Hipercze"/>
            <w:rFonts w:ascii="Arial" w:hAnsi="Arial" w:cs="Arial"/>
            <w:color w:val="auto"/>
            <w:sz w:val="22"/>
            <w:szCs w:val="22"/>
            <w:u w:val="none"/>
          </w:rPr>
          <w:t>zm.</w:t>
        </w:r>
        <w:r w:rsidRPr="00D156C5">
          <w:rPr>
            <w:rStyle w:val="Hipercze"/>
            <w:rFonts w:ascii="Arial" w:hAnsi="Arial" w:cs="Arial"/>
            <w:color w:val="auto"/>
            <w:sz w:val="22"/>
            <w:szCs w:val="22"/>
            <w:u w:val="none"/>
          </w:rPr>
          <w:t>)</w:t>
        </w:r>
        <w:r w:rsidR="00D632B6" w:rsidRPr="00D156C5">
          <w:rPr>
            <w:rStyle w:val="Hipercze"/>
            <w:rFonts w:ascii="Arial" w:hAnsi="Arial" w:cs="Arial"/>
            <w:color w:val="auto"/>
            <w:sz w:val="22"/>
            <w:szCs w:val="22"/>
            <w:u w:val="none"/>
          </w:rPr>
          <w:t>.</w:t>
        </w:r>
      </w:hyperlink>
    </w:p>
    <w:p w:rsidR="00EA3322" w:rsidRPr="00D156C5" w:rsidRDefault="00EA3322" w:rsidP="00EA3322">
      <w:pPr>
        <w:jc w:val="both"/>
        <w:rPr>
          <w:rFonts w:ascii="Arial" w:hAnsi="Arial" w:cs="Arial"/>
          <w:color w:val="000000"/>
          <w:sz w:val="22"/>
          <w:szCs w:val="22"/>
        </w:rPr>
      </w:pPr>
    </w:p>
    <w:p w:rsidR="00BD3F5E" w:rsidRPr="00D156C5" w:rsidRDefault="00BD3F5E" w:rsidP="00EA3322">
      <w:pPr>
        <w:jc w:val="both"/>
        <w:rPr>
          <w:rFonts w:ascii="Arial" w:hAnsi="Arial" w:cs="Arial"/>
          <w:color w:val="000000"/>
          <w:sz w:val="22"/>
          <w:szCs w:val="22"/>
        </w:rPr>
      </w:pPr>
    </w:p>
    <w:p w:rsidR="00BD3F5E" w:rsidRPr="00D156C5" w:rsidRDefault="00BD3F5E" w:rsidP="00EA3322">
      <w:pPr>
        <w:jc w:val="both"/>
        <w:rPr>
          <w:rFonts w:ascii="Arial" w:hAnsi="Arial" w:cs="Arial"/>
          <w:color w:val="000000"/>
          <w:sz w:val="22"/>
          <w:szCs w:val="22"/>
        </w:rPr>
      </w:pPr>
    </w:p>
    <w:p w:rsidR="00EA3322" w:rsidRPr="00D156C5" w:rsidRDefault="00746F79" w:rsidP="00EA3322">
      <w:pPr>
        <w:jc w:val="both"/>
        <w:rPr>
          <w:rFonts w:ascii="Arial" w:hAnsi="Arial" w:cs="Arial"/>
          <w:color w:val="000000"/>
          <w:sz w:val="22"/>
          <w:szCs w:val="22"/>
        </w:rPr>
      </w:pPr>
      <w:r w:rsidRPr="00D156C5">
        <w:rPr>
          <w:rFonts w:ascii="Arial" w:hAnsi="Arial" w:cs="Arial"/>
          <w:color w:val="000000"/>
          <w:sz w:val="22"/>
          <w:szCs w:val="22"/>
        </w:rPr>
        <w:t>CPV:</w:t>
      </w:r>
    </w:p>
    <w:p w:rsidR="00575314" w:rsidRPr="00D156C5" w:rsidRDefault="00575314" w:rsidP="00575314">
      <w:pPr>
        <w:ind w:firstLine="454"/>
        <w:jc w:val="both"/>
        <w:rPr>
          <w:rFonts w:ascii="Arial" w:hAnsi="Arial" w:cs="Arial"/>
          <w:sz w:val="22"/>
          <w:szCs w:val="22"/>
        </w:rPr>
      </w:pPr>
      <w:r w:rsidRPr="00D156C5">
        <w:rPr>
          <w:rFonts w:ascii="Arial" w:hAnsi="Arial" w:cs="Arial"/>
          <w:sz w:val="22"/>
          <w:szCs w:val="22"/>
        </w:rPr>
        <w:t xml:space="preserve">CPV  </w:t>
      </w:r>
      <w:r w:rsidR="00C63D21" w:rsidRPr="00D156C5">
        <w:rPr>
          <w:rFonts w:ascii="Arial" w:hAnsi="Arial" w:cs="Arial"/>
          <w:sz w:val="22"/>
          <w:szCs w:val="22"/>
        </w:rPr>
        <w:t>60100000-9</w:t>
      </w:r>
      <w:r w:rsidRPr="00D156C5">
        <w:rPr>
          <w:rFonts w:ascii="Arial" w:hAnsi="Arial" w:cs="Arial"/>
          <w:sz w:val="22"/>
          <w:szCs w:val="22"/>
        </w:rPr>
        <w:t xml:space="preserve"> - Usługi </w:t>
      </w:r>
      <w:r w:rsidR="00C63D21" w:rsidRPr="00D156C5">
        <w:rPr>
          <w:rFonts w:ascii="Arial" w:hAnsi="Arial" w:cs="Arial"/>
          <w:sz w:val="22"/>
          <w:szCs w:val="22"/>
        </w:rPr>
        <w:t xml:space="preserve">w zakresie transportu </w:t>
      </w:r>
      <w:r w:rsidR="00046024" w:rsidRPr="00D156C5">
        <w:rPr>
          <w:rFonts w:ascii="Arial" w:hAnsi="Arial" w:cs="Arial"/>
          <w:sz w:val="22"/>
          <w:szCs w:val="22"/>
        </w:rPr>
        <w:t>drogowego</w:t>
      </w:r>
    </w:p>
    <w:p w:rsidR="00EA3322" w:rsidRPr="00D156C5" w:rsidRDefault="00EA3322" w:rsidP="00EA3322">
      <w:pPr>
        <w:jc w:val="both"/>
        <w:rPr>
          <w:rFonts w:ascii="Arial" w:hAnsi="Arial" w:cs="Arial"/>
          <w:color w:val="000000"/>
          <w:sz w:val="22"/>
          <w:szCs w:val="22"/>
        </w:rPr>
      </w:pPr>
    </w:p>
    <w:p w:rsidR="00EA3322" w:rsidRPr="00D156C5" w:rsidRDefault="00EA3322" w:rsidP="00EA3322">
      <w:pPr>
        <w:jc w:val="both"/>
        <w:rPr>
          <w:rFonts w:ascii="Arial" w:hAnsi="Arial" w:cs="Arial"/>
          <w:color w:val="000000"/>
          <w:sz w:val="22"/>
          <w:szCs w:val="22"/>
        </w:rPr>
      </w:pPr>
    </w:p>
    <w:p w:rsidR="00EA3322" w:rsidRPr="00D156C5" w:rsidRDefault="00EA3322" w:rsidP="00EA3322">
      <w:pPr>
        <w:jc w:val="both"/>
        <w:rPr>
          <w:rFonts w:ascii="Arial" w:hAnsi="Arial" w:cs="Arial"/>
          <w:color w:val="000000"/>
          <w:sz w:val="22"/>
          <w:szCs w:val="22"/>
        </w:rPr>
      </w:pPr>
    </w:p>
    <w:p w:rsidR="00575314" w:rsidRPr="00D156C5" w:rsidRDefault="00575314" w:rsidP="00EA3322">
      <w:pPr>
        <w:jc w:val="both"/>
        <w:rPr>
          <w:rFonts w:ascii="Arial" w:hAnsi="Arial" w:cs="Arial"/>
          <w:color w:val="000000"/>
          <w:sz w:val="22"/>
          <w:szCs w:val="22"/>
        </w:rPr>
      </w:pPr>
    </w:p>
    <w:p w:rsidR="00EA3322" w:rsidRPr="00D156C5" w:rsidRDefault="00EA3322" w:rsidP="00EA3322">
      <w:pPr>
        <w:ind w:left="4956" w:firstLine="708"/>
        <w:jc w:val="center"/>
        <w:rPr>
          <w:rFonts w:ascii="Arial" w:hAnsi="Arial" w:cs="Arial"/>
          <w:color w:val="000000"/>
          <w:sz w:val="22"/>
          <w:szCs w:val="22"/>
        </w:rPr>
      </w:pPr>
      <w:r w:rsidRPr="00D156C5">
        <w:rPr>
          <w:rFonts w:ascii="Arial" w:hAnsi="Arial" w:cs="Arial"/>
          <w:color w:val="000000"/>
          <w:sz w:val="22"/>
          <w:szCs w:val="22"/>
        </w:rPr>
        <w:t>ZATWIERDZAM</w:t>
      </w:r>
    </w:p>
    <w:p w:rsidR="00EA3322" w:rsidRPr="00D156C5" w:rsidRDefault="00EA3322" w:rsidP="00EA3322">
      <w:pPr>
        <w:jc w:val="right"/>
        <w:rPr>
          <w:rFonts w:ascii="Arial" w:hAnsi="Arial" w:cs="Arial"/>
          <w:color w:val="000000"/>
          <w:sz w:val="22"/>
          <w:szCs w:val="22"/>
        </w:rPr>
      </w:pPr>
    </w:p>
    <w:p w:rsidR="00EA3322" w:rsidRDefault="008D250C" w:rsidP="00EA3322">
      <w:pPr>
        <w:jc w:val="center"/>
        <w:rPr>
          <w:rFonts w:ascii="Arial" w:hAnsi="Arial" w:cs="Arial"/>
          <w:sz w:val="22"/>
          <w:szCs w:val="22"/>
        </w:rPr>
      </w:pPr>
      <w:r>
        <w:rPr>
          <w:rFonts w:ascii="Arial" w:hAnsi="Arial" w:cs="Arial"/>
          <w:sz w:val="22"/>
          <w:szCs w:val="22"/>
        </w:rPr>
        <w:t xml:space="preserve">                                                               </w:t>
      </w:r>
      <w:r w:rsidR="004C4AA3">
        <w:rPr>
          <w:rFonts w:ascii="Arial" w:hAnsi="Arial" w:cs="Arial"/>
          <w:sz w:val="22"/>
          <w:szCs w:val="22"/>
        </w:rPr>
        <w:t xml:space="preserve"> </w:t>
      </w:r>
      <w:r>
        <w:rPr>
          <w:rFonts w:ascii="Arial" w:hAnsi="Arial" w:cs="Arial"/>
          <w:sz w:val="22"/>
          <w:szCs w:val="22"/>
        </w:rPr>
        <w:t xml:space="preserve">   </w:t>
      </w:r>
      <w:r w:rsidR="004C4AA3">
        <w:rPr>
          <w:rFonts w:ascii="Arial" w:hAnsi="Arial" w:cs="Arial"/>
          <w:sz w:val="22"/>
          <w:szCs w:val="22"/>
        </w:rPr>
        <w:t xml:space="preserve"> </w:t>
      </w:r>
      <w:r>
        <w:rPr>
          <w:rFonts w:ascii="Arial" w:hAnsi="Arial" w:cs="Arial"/>
          <w:sz w:val="22"/>
          <w:szCs w:val="22"/>
        </w:rPr>
        <w:t xml:space="preserve">                    Wójt</w:t>
      </w:r>
    </w:p>
    <w:p w:rsidR="008D250C" w:rsidRDefault="008D250C" w:rsidP="00EA3322">
      <w:pPr>
        <w:jc w:val="center"/>
        <w:rPr>
          <w:rFonts w:ascii="Arial" w:hAnsi="Arial" w:cs="Arial"/>
          <w:sz w:val="22"/>
          <w:szCs w:val="22"/>
        </w:rPr>
      </w:pPr>
      <w:r>
        <w:rPr>
          <w:rFonts w:ascii="Arial" w:hAnsi="Arial" w:cs="Arial"/>
          <w:sz w:val="22"/>
          <w:szCs w:val="22"/>
        </w:rPr>
        <w:t xml:space="preserve">                                                          </w:t>
      </w:r>
      <w:r w:rsidR="004C4AA3">
        <w:rPr>
          <w:rFonts w:ascii="Arial" w:hAnsi="Arial" w:cs="Arial"/>
          <w:sz w:val="22"/>
          <w:szCs w:val="22"/>
        </w:rPr>
        <w:t xml:space="preserve">  </w:t>
      </w:r>
      <w:r>
        <w:rPr>
          <w:rFonts w:ascii="Arial" w:hAnsi="Arial" w:cs="Arial"/>
          <w:sz w:val="22"/>
          <w:szCs w:val="22"/>
        </w:rPr>
        <w:t xml:space="preserve">                           /-/ </w:t>
      </w:r>
    </w:p>
    <w:p w:rsidR="008D250C" w:rsidRPr="00D156C5" w:rsidRDefault="008D250C" w:rsidP="00EA3322">
      <w:pPr>
        <w:jc w:val="center"/>
        <w:rPr>
          <w:rFonts w:ascii="Arial" w:hAnsi="Arial" w:cs="Arial"/>
          <w:sz w:val="22"/>
          <w:szCs w:val="22"/>
        </w:rPr>
      </w:pPr>
      <w:r>
        <w:rPr>
          <w:rFonts w:ascii="Arial" w:hAnsi="Arial" w:cs="Arial"/>
          <w:sz w:val="22"/>
          <w:szCs w:val="22"/>
        </w:rPr>
        <w:t xml:space="preserve">                                                       </w:t>
      </w:r>
      <w:r w:rsidR="008B18DE">
        <w:rPr>
          <w:rFonts w:ascii="Arial" w:hAnsi="Arial" w:cs="Arial"/>
          <w:sz w:val="22"/>
          <w:szCs w:val="22"/>
        </w:rPr>
        <w:t xml:space="preserve">     </w:t>
      </w:r>
      <w:r>
        <w:rPr>
          <w:rFonts w:ascii="Arial" w:hAnsi="Arial" w:cs="Arial"/>
          <w:sz w:val="22"/>
          <w:szCs w:val="22"/>
        </w:rPr>
        <w:t xml:space="preserve">        </w:t>
      </w:r>
      <w:r w:rsidR="004C4AA3">
        <w:rPr>
          <w:rFonts w:ascii="Arial" w:hAnsi="Arial" w:cs="Arial"/>
          <w:sz w:val="22"/>
          <w:szCs w:val="22"/>
        </w:rPr>
        <w:t xml:space="preserve">  </w:t>
      </w:r>
      <w:r>
        <w:rPr>
          <w:rFonts w:ascii="Arial" w:hAnsi="Arial" w:cs="Arial"/>
          <w:sz w:val="22"/>
          <w:szCs w:val="22"/>
        </w:rPr>
        <w:t xml:space="preserve">                  Ewa Korczak</w:t>
      </w:r>
    </w:p>
    <w:p w:rsidR="00F007FC" w:rsidRPr="00D156C5" w:rsidRDefault="00F007FC" w:rsidP="00EA3322">
      <w:pPr>
        <w:rPr>
          <w:rFonts w:ascii="Arial" w:hAnsi="Arial" w:cs="Arial"/>
          <w:sz w:val="22"/>
          <w:szCs w:val="22"/>
        </w:rPr>
      </w:pPr>
    </w:p>
    <w:p w:rsidR="00B03792" w:rsidRPr="00D156C5" w:rsidRDefault="00B03792" w:rsidP="00EA3322">
      <w:pPr>
        <w:rPr>
          <w:rFonts w:ascii="Arial" w:hAnsi="Arial" w:cs="Arial"/>
          <w:sz w:val="22"/>
          <w:szCs w:val="22"/>
        </w:rPr>
      </w:pPr>
    </w:p>
    <w:p w:rsidR="00B65514" w:rsidRPr="00D156C5" w:rsidRDefault="00B65514" w:rsidP="00EA3322">
      <w:pPr>
        <w:rPr>
          <w:rFonts w:ascii="Arial" w:hAnsi="Arial" w:cs="Arial"/>
          <w:sz w:val="22"/>
          <w:szCs w:val="22"/>
        </w:rPr>
      </w:pPr>
    </w:p>
    <w:p w:rsidR="00B65514" w:rsidRPr="00D156C5" w:rsidRDefault="00B65514" w:rsidP="00EA3322">
      <w:pPr>
        <w:rPr>
          <w:rFonts w:ascii="Arial" w:hAnsi="Arial" w:cs="Arial"/>
          <w:sz w:val="22"/>
          <w:szCs w:val="22"/>
        </w:rPr>
      </w:pPr>
    </w:p>
    <w:p w:rsidR="00B65514" w:rsidRPr="00D156C5" w:rsidRDefault="00B65514" w:rsidP="00EA3322">
      <w:pPr>
        <w:rPr>
          <w:rFonts w:ascii="Arial" w:hAnsi="Arial" w:cs="Arial"/>
          <w:sz w:val="22"/>
          <w:szCs w:val="22"/>
        </w:rPr>
      </w:pPr>
    </w:p>
    <w:p w:rsidR="00B65514" w:rsidRPr="00D156C5" w:rsidRDefault="00B65514" w:rsidP="00EA3322">
      <w:pPr>
        <w:rPr>
          <w:rFonts w:ascii="Arial" w:hAnsi="Arial" w:cs="Arial"/>
          <w:sz w:val="22"/>
          <w:szCs w:val="22"/>
        </w:rPr>
      </w:pPr>
    </w:p>
    <w:p w:rsidR="00B65514" w:rsidRPr="00D156C5" w:rsidRDefault="00B65514" w:rsidP="00EA3322">
      <w:pPr>
        <w:rPr>
          <w:rFonts w:ascii="Arial" w:hAnsi="Arial" w:cs="Arial"/>
          <w:sz w:val="22"/>
          <w:szCs w:val="22"/>
        </w:rPr>
      </w:pPr>
    </w:p>
    <w:p w:rsidR="00B65514" w:rsidRPr="00D156C5" w:rsidRDefault="00B65514" w:rsidP="00EA3322">
      <w:pPr>
        <w:rPr>
          <w:rFonts w:ascii="Arial" w:hAnsi="Arial" w:cs="Arial"/>
          <w:sz w:val="22"/>
          <w:szCs w:val="22"/>
        </w:rPr>
      </w:pPr>
    </w:p>
    <w:p w:rsidR="00B65514" w:rsidRPr="00D156C5" w:rsidRDefault="00B65514" w:rsidP="00EA3322">
      <w:pPr>
        <w:rPr>
          <w:rFonts w:ascii="Arial" w:hAnsi="Arial" w:cs="Arial"/>
          <w:sz w:val="22"/>
          <w:szCs w:val="22"/>
        </w:rPr>
      </w:pPr>
    </w:p>
    <w:p w:rsidR="00847EA3" w:rsidRPr="00D156C5" w:rsidRDefault="00847EA3" w:rsidP="00EA3322">
      <w:pPr>
        <w:rPr>
          <w:rFonts w:ascii="Arial" w:hAnsi="Arial" w:cs="Arial"/>
          <w:sz w:val="22"/>
          <w:szCs w:val="22"/>
        </w:rPr>
      </w:pPr>
    </w:p>
    <w:p w:rsidR="00655116" w:rsidRPr="00D156C5" w:rsidRDefault="00FC778A" w:rsidP="00177783">
      <w:pPr>
        <w:jc w:val="center"/>
        <w:rPr>
          <w:rFonts w:ascii="Arial" w:hAnsi="Arial" w:cs="Arial"/>
          <w:sz w:val="22"/>
          <w:szCs w:val="22"/>
        </w:rPr>
      </w:pPr>
      <w:r w:rsidRPr="00D156C5">
        <w:rPr>
          <w:rFonts w:ascii="Arial" w:hAnsi="Arial" w:cs="Arial"/>
          <w:sz w:val="22"/>
          <w:szCs w:val="22"/>
        </w:rPr>
        <w:t>Świeszyno, dnia</w:t>
      </w:r>
      <w:r w:rsidR="00D905FE">
        <w:rPr>
          <w:rFonts w:ascii="Arial" w:hAnsi="Arial" w:cs="Arial"/>
          <w:sz w:val="22"/>
          <w:szCs w:val="22"/>
        </w:rPr>
        <w:t xml:space="preserve"> 20 </w:t>
      </w:r>
      <w:r w:rsidR="002623D3" w:rsidRPr="00D156C5">
        <w:rPr>
          <w:rFonts w:ascii="Arial" w:hAnsi="Arial" w:cs="Arial"/>
          <w:sz w:val="22"/>
          <w:szCs w:val="22"/>
        </w:rPr>
        <w:t>lipca</w:t>
      </w:r>
      <w:r w:rsidRPr="00D156C5">
        <w:rPr>
          <w:rFonts w:ascii="Arial" w:hAnsi="Arial" w:cs="Arial"/>
          <w:sz w:val="22"/>
          <w:szCs w:val="22"/>
        </w:rPr>
        <w:t xml:space="preserve"> 201</w:t>
      </w:r>
      <w:r w:rsidR="002623D3" w:rsidRPr="00D156C5">
        <w:rPr>
          <w:rFonts w:ascii="Arial" w:hAnsi="Arial" w:cs="Arial"/>
          <w:sz w:val="22"/>
          <w:szCs w:val="22"/>
        </w:rPr>
        <w:t>7</w:t>
      </w:r>
      <w:r w:rsidRPr="00D156C5">
        <w:rPr>
          <w:rFonts w:ascii="Arial" w:hAnsi="Arial" w:cs="Arial"/>
          <w:sz w:val="22"/>
          <w:szCs w:val="22"/>
        </w:rPr>
        <w:t xml:space="preserve"> r.</w:t>
      </w:r>
    </w:p>
    <w:p w:rsidR="00177783" w:rsidRPr="00D156C5" w:rsidRDefault="00F007FC" w:rsidP="00177783">
      <w:pPr>
        <w:jc w:val="center"/>
        <w:rPr>
          <w:rFonts w:ascii="Arial" w:hAnsi="Arial" w:cs="Arial"/>
          <w:sz w:val="22"/>
          <w:szCs w:val="22"/>
        </w:rPr>
      </w:pPr>
      <w:r w:rsidRPr="00D156C5">
        <w:rPr>
          <w:rFonts w:ascii="Arial" w:hAnsi="Arial" w:cs="Arial"/>
          <w:sz w:val="22"/>
          <w:szCs w:val="22"/>
        </w:rPr>
        <w:br w:type="page"/>
      </w:r>
    </w:p>
    <w:p w:rsidR="00557115" w:rsidRPr="00D156C5" w:rsidRDefault="00557115" w:rsidP="004D76F3">
      <w:pPr>
        <w:pStyle w:val="Nagwek1"/>
        <w:spacing w:line="240" w:lineRule="auto"/>
        <w:ind w:left="454" w:firstLine="0"/>
        <w:rPr>
          <w:rFonts w:ascii="Arial" w:hAnsi="Arial" w:cs="Arial"/>
          <w:sz w:val="22"/>
          <w:szCs w:val="22"/>
          <w:highlight w:val="lightGray"/>
        </w:rPr>
      </w:pPr>
      <w:bookmarkStart w:id="1" w:name="_Toc465419659"/>
      <w:r w:rsidRPr="00D156C5">
        <w:rPr>
          <w:rFonts w:ascii="Arial" w:hAnsi="Arial" w:cs="Arial"/>
          <w:sz w:val="22"/>
          <w:szCs w:val="22"/>
          <w:highlight w:val="lightGray"/>
        </w:rPr>
        <w:lastRenderedPageBreak/>
        <w:t>ROZDZIAŁ I - OPIS PRZEDMIOTU ZAMÓWIENIA.</w:t>
      </w:r>
      <w:bookmarkEnd w:id="1"/>
    </w:p>
    <w:p w:rsidR="00FE6A66" w:rsidRPr="00D156C5" w:rsidRDefault="00FE6A66" w:rsidP="00FE6A66">
      <w:pPr>
        <w:rPr>
          <w:rFonts w:ascii="Arial" w:hAnsi="Arial" w:cs="Arial"/>
          <w:sz w:val="22"/>
          <w:szCs w:val="22"/>
        </w:rPr>
      </w:pPr>
    </w:p>
    <w:p w:rsidR="00FE6A66" w:rsidRPr="00D156C5" w:rsidRDefault="00FE6A66" w:rsidP="00354428">
      <w:pPr>
        <w:pStyle w:val="Nagwek2"/>
        <w:numPr>
          <w:ilvl w:val="0"/>
          <w:numId w:val="1"/>
        </w:numPr>
        <w:spacing w:after="120"/>
        <w:ind w:left="425" w:hanging="425"/>
        <w:rPr>
          <w:rFonts w:ascii="Arial" w:hAnsi="Arial" w:cs="Arial"/>
          <w:sz w:val="22"/>
          <w:szCs w:val="22"/>
          <w:highlight w:val="lightGray"/>
        </w:rPr>
      </w:pPr>
      <w:bookmarkStart w:id="2" w:name="_Toc465419660"/>
      <w:r w:rsidRPr="00D156C5">
        <w:rPr>
          <w:rFonts w:ascii="Arial" w:hAnsi="Arial" w:cs="Arial"/>
          <w:sz w:val="22"/>
          <w:szCs w:val="22"/>
          <w:highlight w:val="lightGray"/>
        </w:rPr>
        <w:t>ZAMAWIAJĄCY</w:t>
      </w:r>
      <w:r w:rsidR="003A0EBF" w:rsidRPr="00D156C5">
        <w:rPr>
          <w:rFonts w:ascii="Arial" w:hAnsi="Arial" w:cs="Arial"/>
          <w:sz w:val="22"/>
          <w:szCs w:val="22"/>
          <w:highlight w:val="lightGray"/>
        </w:rPr>
        <w:t>:</w:t>
      </w:r>
      <w:bookmarkEnd w:id="2"/>
    </w:p>
    <w:p w:rsidR="00FE6A66" w:rsidRPr="00D156C5" w:rsidRDefault="00FE6A66" w:rsidP="000D0549">
      <w:pPr>
        <w:pStyle w:val="pkt"/>
        <w:tabs>
          <w:tab w:val="left" w:pos="2268"/>
        </w:tabs>
        <w:spacing w:before="40" w:after="40"/>
        <w:ind w:left="454" w:firstLine="0"/>
        <w:rPr>
          <w:rFonts w:ascii="Arial" w:hAnsi="Arial" w:cs="Arial"/>
          <w:color w:val="000000"/>
          <w:sz w:val="22"/>
          <w:szCs w:val="22"/>
        </w:rPr>
      </w:pPr>
      <w:r w:rsidRPr="00D156C5">
        <w:rPr>
          <w:rFonts w:ascii="Arial" w:hAnsi="Arial" w:cs="Arial"/>
          <w:color w:val="000000"/>
          <w:sz w:val="22"/>
          <w:szCs w:val="22"/>
        </w:rPr>
        <w:t>Zamawiającym jest:        Gmina Świeszyno</w:t>
      </w:r>
    </w:p>
    <w:p w:rsidR="00FE6A66" w:rsidRPr="00D156C5" w:rsidRDefault="00FE6A66" w:rsidP="000D0549">
      <w:pPr>
        <w:pStyle w:val="pkt"/>
        <w:tabs>
          <w:tab w:val="left" w:pos="2410"/>
        </w:tabs>
        <w:spacing w:before="40" w:after="40"/>
        <w:ind w:left="454" w:firstLine="0"/>
        <w:rPr>
          <w:rFonts w:ascii="Arial" w:hAnsi="Arial" w:cs="Arial"/>
          <w:color w:val="000000"/>
          <w:sz w:val="22"/>
          <w:szCs w:val="22"/>
        </w:rPr>
      </w:pPr>
      <w:r w:rsidRPr="00D156C5">
        <w:rPr>
          <w:rFonts w:ascii="Arial" w:hAnsi="Arial" w:cs="Arial"/>
          <w:color w:val="000000"/>
          <w:sz w:val="22"/>
          <w:szCs w:val="22"/>
        </w:rPr>
        <w:t xml:space="preserve">Adres:                           </w:t>
      </w:r>
      <w:r w:rsidR="001D35E5" w:rsidRPr="00D156C5">
        <w:rPr>
          <w:rFonts w:ascii="Arial" w:hAnsi="Arial" w:cs="Arial"/>
          <w:color w:val="000000"/>
          <w:sz w:val="22"/>
          <w:szCs w:val="22"/>
        </w:rPr>
        <w:t>Ś</w:t>
      </w:r>
      <w:r w:rsidRPr="00D156C5">
        <w:rPr>
          <w:rFonts w:ascii="Arial" w:hAnsi="Arial" w:cs="Arial"/>
          <w:color w:val="000000"/>
          <w:sz w:val="22"/>
          <w:szCs w:val="22"/>
        </w:rPr>
        <w:t>wieszyno 71</w:t>
      </w:r>
      <w:r w:rsidR="001D35E5" w:rsidRPr="00D156C5">
        <w:rPr>
          <w:rFonts w:ascii="Arial" w:hAnsi="Arial" w:cs="Arial"/>
          <w:color w:val="000000"/>
          <w:sz w:val="22"/>
          <w:szCs w:val="22"/>
        </w:rPr>
        <w:t>, 76-024 Świeszyno</w:t>
      </w:r>
    </w:p>
    <w:p w:rsidR="00FE6A66" w:rsidRPr="00D156C5" w:rsidRDefault="00FE6A66" w:rsidP="000D0549">
      <w:pPr>
        <w:pStyle w:val="pkt"/>
        <w:tabs>
          <w:tab w:val="left" w:pos="2410"/>
        </w:tabs>
        <w:spacing w:before="40" w:after="40"/>
        <w:ind w:left="454" w:firstLine="0"/>
        <w:rPr>
          <w:rFonts w:ascii="Arial" w:hAnsi="Arial" w:cs="Arial"/>
          <w:color w:val="000000"/>
          <w:sz w:val="22"/>
          <w:szCs w:val="22"/>
        </w:rPr>
      </w:pPr>
      <w:r w:rsidRPr="00D156C5">
        <w:rPr>
          <w:rFonts w:ascii="Arial" w:hAnsi="Arial" w:cs="Arial"/>
          <w:color w:val="000000"/>
          <w:sz w:val="22"/>
          <w:szCs w:val="22"/>
        </w:rPr>
        <w:t xml:space="preserve">telefon/ </w:t>
      </w:r>
      <w:r w:rsidR="00317BEE" w:rsidRPr="00D156C5">
        <w:rPr>
          <w:rFonts w:ascii="Arial" w:hAnsi="Arial" w:cs="Arial"/>
          <w:color w:val="000000"/>
          <w:sz w:val="22"/>
          <w:szCs w:val="22"/>
        </w:rPr>
        <w:t>fax.</w:t>
      </w:r>
      <w:r w:rsidRPr="00D156C5">
        <w:rPr>
          <w:rFonts w:ascii="Arial" w:hAnsi="Arial" w:cs="Arial"/>
          <w:color w:val="000000"/>
          <w:sz w:val="22"/>
          <w:szCs w:val="22"/>
        </w:rPr>
        <w:tab/>
        <w:t>(94)  31-60-120  /  (94)  31-61-491</w:t>
      </w:r>
    </w:p>
    <w:p w:rsidR="00FE6A66" w:rsidRPr="00D156C5" w:rsidRDefault="00FE6A66" w:rsidP="000D0549">
      <w:pPr>
        <w:pStyle w:val="pkt"/>
        <w:tabs>
          <w:tab w:val="left" w:pos="2268"/>
        </w:tabs>
        <w:spacing w:before="40" w:after="40"/>
        <w:ind w:left="454" w:firstLine="0"/>
        <w:rPr>
          <w:rFonts w:ascii="Arial" w:hAnsi="Arial" w:cs="Arial"/>
          <w:color w:val="000000"/>
          <w:sz w:val="22"/>
          <w:szCs w:val="22"/>
        </w:rPr>
      </w:pPr>
      <w:r w:rsidRPr="00D156C5">
        <w:rPr>
          <w:rFonts w:ascii="Arial" w:hAnsi="Arial" w:cs="Arial"/>
          <w:color w:val="000000"/>
          <w:sz w:val="22"/>
          <w:szCs w:val="22"/>
        </w:rPr>
        <w:t>Godziny urzędowania:     od pon</w:t>
      </w:r>
      <w:r w:rsidR="005F28AD" w:rsidRPr="00D156C5">
        <w:rPr>
          <w:rFonts w:ascii="Arial" w:hAnsi="Arial" w:cs="Arial"/>
          <w:color w:val="000000"/>
          <w:sz w:val="22"/>
          <w:szCs w:val="22"/>
        </w:rPr>
        <w:t>iedziałku do piątku w godz.  7:00 do 15:</w:t>
      </w:r>
      <w:r w:rsidRPr="00D156C5">
        <w:rPr>
          <w:rFonts w:ascii="Arial" w:hAnsi="Arial" w:cs="Arial"/>
          <w:color w:val="000000"/>
          <w:sz w:val="22"/>
          <w:szCs w:val="22"/>
        </w:rPr>
        <w:t>00</w:t>
      </w:r>
    </w:p>
    <w:p w:rsidR="004A6CF6" w:rsidRPr="00D156C5" w:rsidRDefault="004A6CF6" w:rsidP="000D0549">
      <w:pPr>
        <w:spacing w:before="60" w:after="60"/>
        <w:ind w:left="426"/>
        <w:jc w:val="both"/>
        <w:rPr>
          <w:rFonts w:ascii="Arial" w:hAnsi="Arial" w:cs="Arial"/>
          <w:b/>
          <w:color w:val="000000"/>
          <w:sz w:val="22"/>
          <w:szCs w:val="22"/>
        </w:rPr>
      </w:pPr>
      <w:bookmarkStart w:id="3" w:name="_Toc69132770"/>
      <w:r w:rsidRPr="00D156C5">
        <w:rPr>
          <w:rFonts w:ascii="Arial" w:hAnsi="Arial" w:cs="Arial"/>
          <w:b/>
          <w:color w:val="000000"/>
          <w:sz w:val="22"/>
          <w:szCs w:val="22"/>
        </w:rPr>
        <w:t>Numer postępowania</w:t>
      </w:r>
      <w:bookmarkEnd w:id="3"/>
      <w:r w:rsidRPr="00D156C5">
        <w:rPr>
          <w:rFonts w:ascii="Arial" w:hAnsi="Arial" w:cs="Arial"/>
          <w:b/>
          <w:color w:val="000000"/>
          <w:sz w:val="22"/>
          <w:szCs w:val="22"/>
        </w:rPr>
        <w:t>:</w:t>
      </w:r>
    </w:p>
    <w:p w:rsidR="004A6CF6" w:rsidRPr="00D156C5" w:rsidRDefault="004A6CF6" w:rsidP="000D0549">
      <w:pPr>
        <w:spacing w:before="60" w:after="60"/>
        <w:ind w:left="426"/>
        <w:jc w:val="both"/>
        <w:rPr>
          <w:rFonts w:ascii="Arial" w:hAnsi="Arial" w:cs="Arial"/>
          <w:b/>
          <w:sz w:val="22"/>
          <w:szCs w:val="22"/>
        </w:rPr>
      </w:pPr>
      <w:r w:rsidRPr="008D6E85">
        <w:rPr>
          <w:rFonts w:ascii="Arial" w:hAnsi="Arial" w:cs="Arial"/>
          <w:sz w:val="22"/>
          <w:szCs w:val="22"/>
        </w:rPr>
        <w:t xml:space="preserve">Postępowanie jest oznaczone numerem: </w:t>
      </w:r>
      <w:r w:rsidR="002F3768" w:rsidRPr="008D6E85">
        <w:rPr>
          <w:rFonts w:ascii="Arial" w:hAnsi="Arial" w:cs="Arial"/>
          <w:b/>
          <w:sz w:val="22"/>
          <w:szCs w:val="22"/>
        </w:rPr>
        <w:t>RIG</w:t>
      </w:r>
      <w:r w:rsidR="00D62A0B" w:rsidRPr="008D6E85">
        <w:rPr>
          <w:rFonts w:ascii="Arial" w:hAnsi="Arial" w:cs="Arial"/>
          <w:b/>
          <w:sz w:val="22"/>
          <w:szCs w:val="22"/>
        </w:rPr>
        <w:t>.271</w:t>
      </w:r>
      <w:r w:rsidR="008D6E85" w:rsidRPr="008D6E85">
        <w:rPr>
          <w:rFonts w:ascii="Arial" w:hAnsi="Arial" w:cs="Arial"/>
          <w:b/>
          <w:sz w:val="22"/>
          <w:szCs w:val="22"/>
        </w:rPr>
        <w:t>.117</w:t>
      </w:r>
      <w:r w:rsidR="00AC10C1" w:rsidRPr="008D6E85">
        <w:rPr>
          <w:rFonts w:ascii="Arial" w:hAnsi="Arial" w:cs="Arial"/>
          <w:b/>
          <w:sz w:val="22"/>
          <w:szCs w:val="22"/>
        </w:rPr>
        <w:t>.</w:t>
      </w:r>
      <w:r w:rsidRPr="008D6E85">
        <w:rPr>
          <w:rFonts w:ascii="Arial" w:hAnsi="Arial" w:cs="Arial"/>
          <w:b/>
          <w:sz w:val="22"/>
          <w:szCs w:val="22"/>
        </w:rPr>
        <w:t>201</w:t>
      </w:r>
      <w:r w:rsidR="002623D3" w:rsidRPr="008D6E85">
        <w:rPr>
          <w:rFonts w:ascii="Arial" w:hAnsi="Arial" w:cs="Arial"/>
          <w:b/>
          <w:sz w:val="22"/>
          <w:szCs w:val="22"/>
        </w:rPr>
        <w:t>7</w:t>
      </w:r>
    </w:p>
    <w:p w:rsidR="004A6CF6" w:rsidRPr="00D156C5" w:rsidRDefault="004A6CF6" w:rsidP="000D0549">
      <w:pPr>
        <w:spacing w:before="60" w:after="60"/>
        <w:ind w:left="426"/>
        <w:jc w:val="both"/>
        <w:rPr>
          <w:rFonts w:ascii="Arial" w:hAnsi="Arial" w:cs="Arial"/>
          <w:b/>
          <w:color w:val="000000"/>
          <w:sz w:val="22"/>
          <w:szCs w:val="22"/>
        </w:rPr>
      </w:pPr>
      <w:r w:rsidRPr="00D156C5">
        <w:rPr>
          <w:rFonts w:ascii="Arial" w:hAnsi="Arial" w:cs="Arial"/>
          <w:sz w:val="22"/>
          <w:szCs w:val="22"/>
        </w:rPr>
        <w:t>Wykonawcy we wszystkich kontaktach z Zamawiającym powinni powoływać się na ten znak.</w:t>
      </w:r>
    </w:p>
    <w:p w:rsidR="00C65BE0" w:rsidRPr="00D156C5" w:rsidRDefault="00C65BE0" w:rsidP="00FE6A66">
      <w:pPr>
        <w:pStyle w:val="Nagwek1"/>
        <w:spacing w:line="240" w:lineRule="auto"/>
        <w:ind w:left="540" w:firstLine="0"/>
        <w:jc w:val="left"/>
        <w:rPr>
          <w:rFonts w:ascii="Arial" w:hAnsi="Arial" w:cs="Arial"/>
          <w:sz w:val="22"/>
          <w:szCs w:val="22"/>
        </w:rPr>
      </w:pPr>
    </w:p>
    <w:p w:rsidR="00C65BE0" w:rsidRPr="00D156C5" w:rsidRDefault="00C65BE0" w:rsidP="00354428">
      <w:pPr>
        <w:pStyle w:val="Nagwek2"/>
        <w:numPr>
          <w:ilvl w:val="0"/>
          <w:numId w:val="1"/>
        </w:numPr>
        <w:spacing w:after="120"/>
        <w:ind w:left="425" w:hanging="357"/>
        <w:rPr>
          <w:rFonts w:ascii="Arial" w:hAnsi="Arial" w:cs="Arial"/>
          <w:sz w:val="22"/>
          <w:szCs w:val="22"/>
          <w:highlight w:val="lightGray"/>
        </w:rPr>
      </w:pPr>
      <w:bookmarkStart w:id="4" w:name="_Toc465419661"/>
      <w:r w:rsidRPr="00D156C5">
        <w:rPr>
          <w:rFonts w:ascii="Arial" w:hAnsi="Arial" w:cs="Arial"/>
          <w:sz w:val="22"/>
          <w:szCs w:val="22"/>
          <w:highlight w:val="lightGray"/>
        </w:rPr>
        <w:t xml:space="preserve">TRYB </w:t>
      </w:r>
      <w:r w:rsidR="003077CA" w:rsidRPr="00D156C5">
        <w:rPr>
          <w:rFonts w:ascii="Arial" w:hAnsi="Arial" w:cs="Arial"/>
          <w:sz w:val="22"/>
          <w:szCs w:val="22"/>
          <w:highlight w:val="lightGray"/>
        </w:rPr>
        <w:t>UDZIELENIA ZAMÓWIENIA</w:t>
      </w:r>
      <w:bookmarkEnd w:id="4"/>
    </w:p>
    <w:p w:rsidR="00C223D6" w:rsidRPr="00D156C5" w:rsidRDefault="00C223D6" w:rsidP="00354428">
      <w:pPr>
        <w:pStyle w:val="Akapitzlist"/>
        <w:numPr>
          <w:ilvl w:val="1"/>
          <w:numId w:val="2"/>
        </w:numPr>
        <w:spacing w:after="120"/>
        <w:ind w:left="284" w:hanging="568"/>
        <w:jc w:val="both"/>
        <w:rPr>
          <w:rFonts w:ascii="Arial" w:hAnsi="Arial" w:cs="Arial"/>
          <w:sz w:val="22"/>
          <w:szCs w:val="22"/>
        </w:rPr>
      </w:pPr>
      <w:r w:rsidRPr="00D156C5">
        <w:rPr>
          <w:rFonts w:ascii="Arial" w:hAnsi="Arial" w:cs="Arial"/>
          <w:sz w:val="22"/>
          <w:szCs w:val="22"/>
        </w:rPr>
        <w:t xml:space="preserve">Postępowanie prowadzone jest zgodnie z przepisami ustawy z dnia 29 stycznia 2004r. Prawo zamówień publicznych – </w:t>
      </w:r>
      <w:r w:rsidR="002F3768" w:rsidRPr="00D156C5">
        <w:rPr>
          <w:rFonts w:ascii="Arial" w:hAnsi="Arial" w:cs="Arial"/>
          <w:sz w:val="22"/>
          <w:szCs w:val="22"/>
        </w:rPr>
        <w:t>(Dz. U. z 2015 r. poz. 2164 z</w:t>
      </w:r>
      <w:r w:rsidR="002A39BE" w:rsidRPr="00D156C5">
        <w:rPr>
          <w:rFonts w:ascii="Arial" w:hAnsi="Arial" w:cs="Arial"/>
          <w:sz w:val="22"/>
          <w:szCs w:val="22"/>
        </w:rPr>
        <w:t xml:space="preserve"> </w:t>
      </w:r>
      <w:r w:rsidR="00B65514" w:rsidRPr="00D156C5">
        <w:rPr>
          <w:rFonts w:ascii="Arial" w:hAnsi="Arial" w:cs="Arial"/>
          <w:sz w:val="22"/>
          <w:szCs w:val="22"/>
        </w:rPr>
        <w:t>późn.</w:t>
      </w:r>
      <w:r w:rsidR="002F3768" w:rsidRPr="00D156C5">
        <w:rPr>
          <w:rFonts w:ascii="Arial" w:hAnsi="Arial" w:cs="Arial"/>
          <w:sz w:val="22"/>
          <w:szCs w:val="22"/>
        </w:rPr>
        <w:t>zm.)</w:t>
      </w:r>
      <w:r w:rsidRPr="00D156C5">
        <w:rPr>
          <w:rFonts w:ascii="Arial" w:hAnsi="Arial" w:cs="Arial"/>
          <w:sz w:val="22"/>
          <w:szCs w:val="22"/>
        </w:rPr>
        <w:t>, a także wydanych na jej podstawie rozporządzeń wykonawczych.</w:t>
      </w:r>
    </w:p>
    <w:p w:rsidR="00C223D6" w:rsidRPr="00D156C5" w:rsidRDefault="00C223D6" w:rsidP="00354428">
      <w:pPr>
        <w:pStyle w:val="Akapitzlist"/>
        <w:numPr>
          <w:ilvl w:val="1"/>
          <w:numId w:val="2"/>
        </w:numPr>
        <w:spacing w:after="120"/>
        <w:ind w:left="284" w:hanging="568"/>
        <w:jc w:val="both"/>
        <w:rPr>
          <w:rFonts w:ascii="Arial" w:hAnsi="Arial" w:cs="Arial"/>
          <w:sz w:val="22"/>
          <w:szCs w:val="22"/>
        </w:rPr>
      </w:pPr>
      <w:r w:rsidRPr="00D156C5">
        <w:rPr>
          <w:rFonts w:ascii="Arial" w:hAnsi="Arial" w:cs="Arial"/>
          <w:sz w:val="22"/>
          <w:szCs w:val="22"/>
        </w:rPr>
        <w:t xml:space="preserve">Postępowanie prowadzone jest w trybie przetargu nieograniczonego o wartości zamówienia mniejszej  niż kwoty określone w przepisach wydanych na podstawie </w:t>
      </w:r>
      <w:r w:rsidR="00D632B6" w:rsidRPr="00D156C5">
        <w:rPr>
          <w:rFonts w:ascii="Arial" w:hAnsi="Arial" w:cs="Arial"/>
          <w:sz w:val="22"/>
          <w:szCs w:val="22"/>
        </w:rPr>
        <w:t>art.11 ust.8 uPZP.</w:t>
      </w:r>
    </w:p>
    <w:p w:rsidR="00D632B6" w:rsidRPr="00D156C5" w:rsidRDefault="00D632B6" w:rsidP="00354428">
      <w:pPr>
        <w:pStyle w:val="Akapitzlist"/>
        <w:numPr>
          <w:ilvl w:val="1"/>
          <w:numId w:val="2"/>
        </w:numPr>
        <w:spacing w:after="120"/>
        <w:ind w:left="284" w:hanging="568"/>
        <w:jc w:val="both"/>
        <w:rPr>
          <w:rFonts w:ascii="Arial" w:hAnsi="Arial" w:cs="Arial"/>
          <w:sz w:val="22"/>
          <w:szCs w:val="22"/>
        </w:rPr>
      </w:pPr>
      <w:r w:rsidRPr="00D156C5">
        <w:rPr>
          <w:rFonts w:ascii="Arial" w:hAnsi="Arial" w:cs="Arial"/>
          <w:sz w:val="22"/>
          <w:szCs w:val="22"/>
        </w:rPr>
        <w:t>Podstawa prawna art.10 ust.1 oraz art.39-46 uPZP.</w:t>
      </w:r>
    </w:p>
    <w:p w:rsidR="00D632B6" w:rsidRPr="00D156C5" w:rsidRDefault="00314BEA" w:rsidP="00354428">
      <w:pPr>
        <w:pStyle w:val="Akapitzlist"/>
        <w:numPr>
          <w:ilvl w:val="1"/>
          <w:numId w:val="2"/>
        </w:numPr>
        <w:spacing w:after="120"/>
        <w:ind w:left="284" w:hanging="568"/>
        <w:jc w:val="both"/>
        <w:rPr>
          <w:rFonts w:ascii="Arial" w:hAnsi="Arial" w:cs="Arial"/>
          <w:sz w:val="22"/>
          <w:szCs w:val="22"/>
        </w:rPr>
      </w:pPr>
      <w:r w:rsidRPr="00D156C5">
        <w:rPr>
          <w:rFonts w:ascii="Arial" w:hAnsi="Arial" w:cs="Arial"/>
          <w:sz w:val="22"/>
          <w:szCs w:val="22"/>
        </w:rPr>
        <w:t xml:space="preserve">Ilekroć w specyfikacji istotnych warunków zamówienia (SIWZ) zastosowane jest pojęcie „ustawa” lub </w:t>
      </w:r>
      <w:r w:rsidR="00606FEA" w:rsidRPr="00D156C5">
        <w:rPr>
          <w:rFonts w:ascii="Arial" w:hAnsi="Arial" w:cs="Arial"/>
          <w:sz w:val="22"/>
          <w:szCs w:val="22"/>
        </w:rPr>
        <w:t>uPZP bez bliższego określenia o jaką</w:t>
      </w:r>
      <w:r w:rsidRPr="00D156C5">
        <w:rPr>
          <w:rFonts w:ascii="Arial" w:hAnsi="Arial" w:cs="Arial"/>
          <w:sz w:val="22"/>
          <w:szCs w:val="22"/>
        </w:rPr>
        <w:t xml:space="preserve"> ustawę chodzi, dotyczy ono ustawy </w:t>
      </w:r>
      <w:r w:rsidR="00435B6D" w:rsidRPr="00D156C5">
        <w:rPr>
          <w:rFonts w:ascii="Arial" w:hAnsi="Arial" w:cs="Arial"/>
          <w:sz w:val="22"/>
          <w:szCs w:val="22"/>
        </w:rPr>
        <w:br/>
      </w:r>
      <w:r w:rsidRPr="00D156C5">
        <w:rPr>
          <w:rFonts w:ascii="Arial" w:hAnsi="Arial" w:cs="Arial"/>
          <w:sz w:val="22"/>
          <w:szCs w:val="22"/>
        </w:rPr>
        <w:t>z dnia 29 stycznia 2004r Prawo zamówień publicznych, (</w:t>
      </w:r>
      <w:r w:rsidR="002F3768" w:rsidRPr="00D156C5">
        <w:rPr>
          <w:rFonts w:ascii="Arial" w:hAnsi="Arial" w:cs="Arial"/>
          <w:sz w:val="22"/>
          <w:szCs w:val="22"/>
        </w:rPr>
        <w:t>Dz. U. z 2015 r. poz. 2164 z</w:t>
      </w:r>
      <w:r w:rsidR="002A39BE" w:rsidRPr="00D156C5">
        <w:rPr>
          <w:rFonts w:ascii="Arial" w:hAnsi="Arial" w:cs="Arial"/>
          <w:sz w:val="22"/>
          <w:szCs w:val="22"/>
        </w:rPr>
        <w:t xml:space="preserve"> </w:t>
      </w:r>
      <w:r w:rsidR="00B65514" w:rsidRPr="00D156C5">
        <w:rPr>
          <w:rFonts w:ascii="Arial" w:hAnsi="Arial" w:cs="Arial"/>
          <w:sz w:val="22"/>
          <w:szCs w:val="22"/>
        </w:rPr>
        <w:t>późn.</w:t>
      </w:r>
      <w:r w:rsidR="002F3768" w:rsidRPr="00D156C5">
        <w:rPr>
          <w:rFonts w:ascii="Arial" w:hAnsi="Arial" w:cs="Arial"/>
          <w:sz w:val="22"/>
          <w:szCs w:val="22"/>
        </w:rPr>
        <w:t>zm.).</w:t>
      </w:r>
    </w:p>
    <w:p w:rsidR="00011996" w:rsidRPr="00D156C5" w:rsidRDefault="00011996" w:rsidP="00354428">
      <w:pPr>
        <w:pStyle w:val="Akapitzlist"/>
        <w:numPr>
          <w:ilvl w:val="1"/>
          <w:numId w:val="2"/>
        </w:numPr>
        <w:spacing w:after="120"/>
        <w:ind w:left="284" w:hanging="568"/>
        <w:jc w:val="both"/>
        <w:rPr>
          <w:rFonts w:ascii="Arial" w:hAnsi="Arial" w:cs="Arial"/>
          <w:sz w:val="22"/>
          <w:szCs w:val="22"/>
        </w:rPr>
      </w:pPr>
      <w:r w:rsidRPr="00D156C5">
        <w:rPr>
          <w:rFonts w:ascii="Arial" w:hAnsi="Arial" w:cs="Arial"/>
          <w:sz w:val="22"/>
          <w:szCs w:val="22"/>
        </w:rPr>
        <w:t xml:space="preserve">Postępowanie jest prowadzone z udziałem Komisji Przetargowej. </w:t>
      </w:r>
    </w:p>
    <w:p w:rsidR="00E51CBC" w:rsidRPr="00D156C5" w:rsidRDefault="00E51CBC" w:rsidP="00354428">
      <w:pPr>
        <w:pStyle w:val="Akapitzlist"/>
        <w:numPr>
          <w:ilvl w:val="1"/>
          <w:numId w:val="2"/>
        </w:numPr>
        <w:spacing w:line="276" w:lineRule="auto"/>
        <w:ind w:left="284" w:hanging="568"/>
        <w:jc w:val="both"/>
        <w:rPr>
          <w:rFonts w:ascii="Arial" w:hAnsi="Arial" w:cs="Arial"/>
          <w:sz w:val="22"/>
          <w:szCs w:val="22"/>
        </w:rPr>
      </w:pPr>
      <w:r w:rsidRPr="00D156C5">
        <w:rPr>
          <w:rFonts w:ascii="Arial" w:hAnsi="Arial" w:cs="Arial"/>
          <w:sz w:val="22"/>
          <w:szCs w:val="22"/>
        </w:rPr>
        <w:t>Miejsce publikacji ogłoszenia o przetargu:</w:t>
      </w:r>
    </w:p>
    <w:p w:rsidR="00E51CBC" w:rsidRPr="00D156C5" w:rsidRDefault="00E51CBC" w:rsidP="000A5A1A">
      <w:pPr>
        <w:ind w:left="284"/>
        <w:jc w:val="both"/>
        <w:rPr>
          <w:rFonts w:ascii="Arial" w:hAnsi="Arial" w:cs="Arial"/>
          <w:sz w:val="22"/>
          <w:szCs w:val="22"/>
        </w:rPr>
      </w:pPr>
      <w:r w:rsidRPr="00D156C5">
        <w:rPr>
          <w:rFonts w:ascii="Arial" w:hAnsi="Arial" w:cs="Arial"/>
          <w:sz w:val="22"/>
          <w:szCs w:val="22"/>
        </w:rPr>
        <w:t>- Biuletyn Zamówień Publicznych</w:t>
      </w:r>
    </w:p>
    <w:p w:rsidR="00E51CBC" w:rsidRPr="00D156C5" w:rsidRDefault="007D4589" w:rsidP="000A5A1A">
      <w:pPr>
        <w:ind w:left="284"/>
        <w:jc w:val="both"/>
        <w:rPr>
          <w:rFonts w:ascii="Arial" w:hAnsi="Arial" w:cs="Arial"/>
          <w:sz w:val="22"/>
          <w:szCs w:val="22"/>
        </w:rPr>
      </w:pPr>
      <w:r w:rsidRPr="00D156C5">
        <w:rPr>
          <w:rFonts w:ascii="Arial" w:hAnsi="Arial" w:cs="Arial"/>
          <w:sz w:val="22"/>
          <w:szCs w:val="22"/>
        </w:rPr>
        <w:t xml:space="preserve">- </w:t>
      </w:r>
      <w:r w:rsidR="00E51CBC" w:rsidRPr="00D156C5">
        <w:rPr>
          <w:rFonts w:ascii="Arial" w:hAnsi="Arial" w:cs="Arial"/>
          <w:sz w:val="22"/>
          <w:szCs w:val="22"/>
        </w:rPr>
        <w:t xml:space="preserve">strona internetowa Zamawiającego – </w:t>
      </w:r>
      <w:hyperlink r:id="rId9" w:history="1">
        <w:r w:rsidR="00E51CBC" w:rsidRPr="00D156C5">
          <w:rPr>
            <w:rStyle w:val="Hipercze"/>
            <w:rFonts w:ascii="Arial" w:hAnsi="Arial" w:cs="Arial"/>
            <w:sz w:val="22"/>
            <w:szCs w:val="22"/>
          </w:rPr>
          <w:t>http://ug.swieszyno.ibip.pl</w:t>
        </w:r>
      </w:hyperlink>
    </w:p>
    <w:p w:rsidR="00E51CBC" w:rsidRPr="00D156C5" w:rsidRDefault="00E51CBC" w:rsidP="000A5A1A">
      <w:pPr>
        <w:ind w:left="284"/>
        <w:jc w:val="both"/>
        <w:rPr>
          <w:rFonts w:ascii="Arial" w:hAnsi="Arial" w:cs="Arial"/>
          <w:sz w:val="22"/>
          <w:szCs w:val="22"/>
        </w:rPr>
      </w:pPr>
      <w:r w:rsidRPr="00D156C5">
        <w:rPr>
          <w:rFonts w:ascii="Arial" w:hAnsi="Arial" w:cs="Arial"/>
          <w:sz w:val="22"/>
          <w:szCs w:val="22"/>
        </w:rPr>
        <w:t>- tablica ogłoszeń Zamawiającego.</w:t>
      </w:r>
    </w:p>
    <w:p w:rsidR="00990DD4" w:rsidRPr="00D156C5" w:rsidRDefault="00990DD4" w:rsidP="000A5A1A">
      <w:pPr>
        <w:ind w:left="284" w:hanging="568"/>
        <w:jc w:val="both"/>
        <w:rPr>
          <w:rFonts w:ascii="Arial" w:hAnsi="Arial" w:cs="Arial"/>
          <w:sz w:val="22"/>
          <w:szCs w:val="22"/>
        </w:rPr>
      </w:pPr>
    </w:p>
    <w:p w:rsidR="00990DD4" w:rsidRPr="00D156C5" w:rsidRDefault="00990DD4" w:rsidP="00354428">
      <w:pPr>
        <w:pStyle w:val="Akapitzlist"/>
        <w:numPr>
          <w:ilvl w:val="1"/>
          <w:numId w:val="2"/>
        </w:numPr>
        <w:tabs>
          <w:tab w:val="left" w:pos="426"/>
        </w:tabs>
        <w:spacing w:after="120" w:line="276" w:lineRule="auto"/>
        <w:ind w:left="284" w:hanging="568"/>
        <w:jc w:val="both"/>
        <w:rPr>
          <w:rFonts w:ascii="Arial" w:hAnsi="Arial" w:cs="Arial"/>
          <w:sz w:val="22"/>
          <w:szCs w:val="22"/>
        </w:rPr>
      </w:pPr>
      <w:r w:rsidRPr="00D156C5">
        <w:rPr>
          <w:rFonts w:ascii="Arial" w:hAnsi="Arial" w:cs="Arial"/>
          <w:sz w:val="22"/>
          <w:szCs w:val="22"/>
        </w:rPr>
        <w:t>Rozliczenia będą odbywały się tylko w złotych polskich.</w:t>
      </w:r>
    </w:p>
    <w:p w:rsidR="00990DD4" w:rsidRPr="00D156C5" w:rsidRDefault="00990DD4" w:rsidP="00354428">
      <w:pPr>
        <w:pStyle w:val="Akapitzlist"/>
        <w:numPr>
          <w:ilvl w:val="1"/>
          <w:numId w:val="2"/>
        </w:numPr>
        <w:tabs>
          <w:tab w:val="left" w:pos="426"/>
        </w:tabs>
        <w:spacing w:after="120" w:line="276" w:lineRule="auto"/>
        <w:ind w:left="284" w:hanging="568"/>
        <w:jc w:val="both"/>
        <w:rPr>
          <w:rFonts w:ascii="Arial" w:hAnsi="Arial" w:cs="Arial"/>
          <w:sz w:val="22"/>
          <w:szCs w:val="22"/>
        </w:rPr>
      </w:pPr>
      <w:r w:rsidRPr="00D156C5">
        <w:rPr>
          <w:rFonts w:ascii="Arial" w:hAnsi="Arial" w:cs="Arial"/>
          <w:sz w:val="22"/>
          <w:szCs w:val="22"/>
        </w:rPr>
        <w:t>Zamawiający nie dopuszcza możliwości składania ofert częściowych.</w:t>
      </w:r>
    </w:p>
    <w:p w:rsidR="00990DD4" w:rsidRPr="00D156C5" w:rsidRDefault="00990DD4" w:rsidP="00354428">
      <w:pPr>
        <w:pStyle w:val="Akapitzlist"/>
        <w:numPr>
          <w:ilvl w:val="1"/>
          <w:numId w:val="2"/>
        </w:numPr>
        <w:tabs>
          <w:tab w:val="left" w:pos="426"/>
        </w:tabs>
        <w:spacing w:after="120" w:line="276" w:lineRule="auto"/>
        <w:ind w:left="284" w:hanging="568"/>
        <w:jc w:val="both"/>
        <w:rPr>
          <w:rFonts w:ascii="Arial" w:hAnsi="Arial" w:cs="Arial"/>
          <w:sz w:val="22"/>
          <w:szCs w:val="22"/>
        </w:rPr>
      </w:pPr>
      <w:r w:rsidRPr="00D156C5">
        <w:rPr>
          <w:rFonts w:ascii="Arial" w:hAnsi="Arial" w:cs="Arial"/>
          <w:sz w:val="22"/>
          <w:szCs w:val="22"/>
        </w:rPr>
        <w:t>Zamawiający nie zawrze umowy ramowej.</w:t>
      </w:r>
    </w:p>
    <w:p w:rsidR="002F3768" w:rsidRPr="00D156C5" w:rsidRDefault="002F3768" w:rsidP="00354428">
      <w:pPr>
        <w:pStyle w:val="Akapitzlist"/>
        <w:numPr>
          <w:ilvl w:val="1"/>
          <w:numId w:val="2"/>
        </w:numPr>
        <w:tabs>
          <w:tab w:val="left" w:pos="426"/>
        </w:tabs>
        <w:spacing w:after="120" w:line="276" w:lineRule="auto"/>
        <w:ind w:left="284" w:hanging="568"/>
        <w:jc w:val="both"/>
        <w:rPr>
          <w:rFonts w:ascii="Arial" w:hAnsi="Arial" w:cs="Arial"/>
          <w:sz w:val="22"/>
          <w:szCs w:val="22"/>
        </w:rPr>
      </w:pPr>
      <w:r w:rsidRPr="00D156C5">
        <w:rPr>
          <w:rFonts w:ascii="Arial" w:hAnsi="Arial" w:cs="Arial"/>
          <w:sz w:val="22"/>
          <w:szCs w:val="22"/>
        </w:rPr>
        <w:t>Postępowanie nie dotyczy dynamicznego systemu zakupów</w:t>
      </w:r>
    </w:p>
    <w:p w:rsidR="00990DD4" w:rsidRPr="00D905FE" w:rsidRDefault="00990DD4" w:rsidP="00354428">
      <w:pPr>
        <w:pStyle w:val="Akapitzlist"/>
        <w:numPr>
          <w:ilvl w:val="1"/>
          <w:numId w:val="2"/>
        </w:numPr>
        <w:tabs>
          <w:tab w:val="left" w:pos="426"/>
        </w:tabs>
        <w:spacing w:after="120" w:line="276" w:lineRule="auto"/>
        <w:ind w:left="426" w:hanging="710"/>
        <w:jc w:val="both"/>
        <w:rPr>
          <w:rFonts w:ascii="Arial" w:hAnsi="Arial" w:cs="Arial"/>
          <w:sz w:val="22"/>
          <w:szCs w:val="22"/>
        </w:rPr>
      </w:pPr>
      <w:r w:rsidRPr="00D905FE">
        <w:rPr>
          <w:rFonts w:ascii="Arial" w:hAnsi="Arial" w:cs="Arial"/>
          <w:sz w:val="22"/>
          <w:szCs w:val="22"/>
        </w:rPr>
        <w:t>Zamawiający ni</w:t>
      </w:r>
      <w:r w:rsidR="004568CC" w:rsidRPr="00D905FE">
        <w:rPr>
          <w:rFonts w:ascii="Arial" w:hAnsi="Arial" w:cs="Arial"/>
          <w:sz w:val="22"/>
          <w:szCs w:val="22"/>
        </w:rPr>
        <w:t>e przewiduje udzielenia zamówienia polegającego na powtórzeniu podobnych usług</w:t>
      </w:r>
      <w:r w:rsidRPr="00D905FE">
        <w:rPr>
          <w:rFonts w:ascii="Arial" w:hAnsi="Arial" w:cs="Arial"/>
          <w:sz w:val="22"/>
          <w:szCs w:val="22"/>
        </w:rPr>
        <w:t>.</w:t>
      </w:r>
    </w:p>
    <w:p w:rsidR="00990DD4" w:rsidRPr="00D156C5" w:rsidRDefault="00990DD4" w:rsidP="00354428">
      <w:pPr>
        <w:pStyle w:val="Akapitzlist"/>
        <w:numPr>
          <w:ilvl w:val="1"/>
          <w:numId w:val="2"/>
        </w:numPr>
        <w:tabs>
          <w:tab w:val="left" w:pos="426"/>
        </w:tabs>
        <w:spacing w:after="120" w:line="276" w:lineRule="auto"/>
        <w:ind w:left="426" w:hanging="710"/>
        <w:jc w:val="both"/>
        <w:rPr>
          <w:rFonts w:ascii="Arial" w:hAnsi="Arial" w:cs="Arial"/>
          <w:sz w:val="22"/>
          <w:szCs w:val="22"/>
        </w:rPr>
      </w:pPr>
      <w:r w:rsidRPr="00D156C5">
        <w:rPr>
          <w:rFonts w:ascii="Arial" w:hAnsi="Arial" w:cs="Arial"/>
          <w:sz w:val="22"/>
          <w:szCs w:val="22"/>
        </w:rPr>
        <w:t>Zamawiający nie dopuszcza możliwości składania ofert wariantowych.</w:t>
      </w:r>
    </w:p>
    <w:p w:rsidR="00990DD4" w:rsidRPr="00D156C5" w:rsidRDefault="00990DD4" w:rsidP="00354428">
      <w:pPr>
        <w:pStyle w:val="Akapitzlist"/>
        <w:numPr>
          <w:ilvl w:val="1"/>
          <w:numId w:val="2"/>
        </w:numPr>
        <w:tabs>
          <w:tab w:val="left" w:pos="426"/>
        </w:tabs>
        <w:spacing w:after="120" w:line="276" w:lineRule="auto"/>
        <w:ind w:left="426" w:hanging="710"/>
        <w:jc w:val="both"/>
        <w:rPr>
          <w:rFonts w:ascii="Arial" w:hAnsi="Arial" w:cs="Arial"/>
          <w:sz w:val="22"/>
          <w:szCs w:val="22"/>
        </w:rPr>
      </w:pPr>
      <w:r w:rsidRPr="00D156C5">
        <w:rPr>
          <w:rFonts w:ascii="Arial" w:hAnsi="Arial" w:cs="Arial"/>
          <w:sz w:val="22"/>
          <w:szCs w:val="22"/>
        </w:rPr>
        <w:t>Zamawiający nie przewiduje aukcji elektronicznej.</w:t>
      </w:r>
    </w:p>
    <w:p w:rsidR="00990DD4" w:rsidRPr="00D156C5" w:rsidRDefault="00990DD4" w:rsidP="00354428">
      <w:pPr>
        <w:pStyle w:val="Akapitzlist"/>
        <w:numPr>
          <w:ilvl w:val="1"/>
          <w:numId w:val="2"/>
        </w:numPr>
        <w:tabs>
          <w:tab w:val="left" w:pos="426"/>
        </w:tabs>
        <w:spacing w:after="120" w:line="276" w:lineRule="auto"/>
        <w:ind w:left="426" w:hanging="710"/>
        <w:jc w:val="both"/>
        <w:rPr>
          <w:rFonts w:ascii="Arial" w:hAnsi="Arial" w:cs="Arial"/>
          <w:sz w:val="22"/>
          <w:szCs w:val="22"/>
        </w:rPr>
      </w:pPr>
      <w:r w:rsidRPr="00D156C5">
        <w:rPr>
          <w:rFonts w:ascii="Arial" w:hAnsi="Arial" w:cs="Arial"/>
          <w:sz w:val="22"/>
          <w:szCs w:val="22"/>
        </w:rPr>
        <w:t>Zamawiający nie przewiduje zwrotu kosztów udziału w postępowaniu.</w:t>
      </w:r>
    </w:p>
    <w:p w:rsidR="000D0549" w:rsidRPr="00D156C5" w:rsidRDefault="000D0549" w:rsidP="000D0549">
      <w:pPr>
        <w:pStyle w:val="Akapitzlist"/>
        <w:tabs>
          <w:tab w:val="left" w:pos="426"/>
        </w:tabs>
        <w:spacing w:after="120" w:line="276" w:lineRule="auto"/>
        <w:ind w:left="426"/>
        <w:jc w:val="both"/>
        <w:rPr>
          <w:rFonts w:ascii="Arial" w:hAnsi="Arial" w:cs="Arial"/>
          <w:sz w:val="22"/>
          <w:szCs w:val="22"/>
        </w:rPr>
      </w:pPr>
    </w:p>
    <w:p w:rsidR="00C65BE0" w:rsidRPr="00D156C5" w:rsidRDefault="00D030BE" w:rsidP="00354428">
      <w:pPr>
        <w:pStyle w:val="Nagwek2"/>
        <w:numPr>
          <w:ilvl w:val="0"/>
          <w:numId w:val="2"/>
        </w:numPr>
        <w:spacing w:after="120"/>
        <w:ind w:left="425" w:hanging="357"/>
        <w:rPr>
          <w:rFonts w:ascii="Arial" w:hAnsi="Arial" w:cs="Arial"/>
          <w:sz w:val="22"/>
          <w:szCs w:val="22"/>
          <w:highlight w:val="lightGray"/>
        </w:rPr>
      </w:pPr>
      <w:bookmarkStart w:id="5" w:name="_Toc465419662"/>
      <w:r w:rsidRPr="00D156C5">
        <w:rPr>
          <w:rFonts w:ascii="Arial" w:hAnsi="Arial" w:cs="Arial"/>
          <w:sz w:val="22"/>
          <w:szCs w:val="22"/>
          <w:highlight w:val="lightGray"/>
        </w:rPr>
        <w:lastRenderedPageBreak/>
        <w:t xml:space="preserve">OPIS </w:t>
      </w:r>
      <w:r w:rsidR="00C65BE0" w:rsidRPr="00D156C5">
        <w:rPr>
          <w:rFonts w:ascii="Arial" w:hAnsi="Arial" w:cs="Arial"/>
          <w:sz w:val="22"/>
          <w:szCs w:val="22"/>
          <w:highlight w:val="lightGray"/>
        </w:rPr>
        <w:t>PRZEDMIOT</w:t>
      </w:r>
      <w:r w:rsidRPr="00D156C5">
        <w:rPr>
          <w:rFonts w:ascii="Arial" w:hAnsi="Arial" w:cs="Arial"/>
          <w:sz w:val="22"/>
          <w:szCs w:val="22"/>
          <w:highlight w:val="lightGray"/>
        </w:rPr>
        <w:t>U</w:t>
      </w:r>
      <w:r w:rsidR="00C65BE0" w:rsidRPr="00D156C5">
        <w:rPr>
          <w:rFonts w:ascii="Arial" w:hAnsi="Arial" w:cs="Arial"/>
          <w:sz w:val="22"/>
          <w:szCs w:val="22"/>
          <w:highlight w:val="lightGray"/>
        </w:rPr>
        <w:t xml:space="preserve"> ZAMÓWIENIA</w:t>
      </w:r>
      <w:bookmarkEnd w:id="5"/>
    </w:p>
    <w:p w:rsidR="00184829" w:rsidRPr="00D156C5" w:rsidRDefault="00184829" w:rsidP="00354428">
      <w:pPr>
        <w:pStyle w:val="Akapitzlist"/>
        <w:numPr>
          <w:ilvl w:val="1"/>
          <w:numId w:val="4"/>
        </w:numPr>
        <w:spacing w:line="276" w:lineRule="auto"/>
        <w:ind w:left="426" w:hanging="426"/>
        <w:jc w:val="both"/>
        <w:rPr>
          <w:rFonts w:ascii="Arial" w:hAnsi="Arial" w:cs="Arial"/>
          <w:sz w:val="22"/>
          <w:szCs w:val="22"/>
        </w:rPr>
      </w:pPr>
      <w:r w:rsidRPr="00D156C5">
        <w:rPr>
          <w:rFonts w:ascii="Arial" w:hAnsi="Arial" w:cs="Arial"/>
          <w:sz w:val="22"/>
          <w:szCs w:val="22"/>
        </w:rPr>
        <w:t>Nazwa nadana zamówieniu:</w:t>
      </w:r>
    </w:p>
    <w:p w:rsidR="00575314" w:rsidRPr="00D156C5" w:rsidRDefault="00046024" w:rsidP="00575314">
      <w:pPr>
        <w:pStyle w:val="Akapitzlist"/>
        <w:ind w:left="390"/>
        <w:jc w:val="both"/>
        <w:rPr>
          <w:rFonts w:ascii="Arial" w:hAnsi="Arial" w:cs="Arial"/>
          <w:bCs/>
          <w:sz w:val="22"/>
          <w:szCs w:val="22"/>
        </w:rPr>
      </w:pPr>
      <w:r w:rsidRPr="00D156C5">
        <w:rPr>
          <w:rFonts w:ascii="Arial" w:hAnsi="Arial" w:cs="Arial"/>
          <w:b/>
          <w:sz w:val="22"/>
          <w:szCs w:val="22"/>
        </w:rPr>
        <w:t xml:space="preserve">„Dowóz uczniów do szkół i oddziałów przedszkolnych </w:t>
      </w:r>
      <w:r w:rsidRPr="00D156C5">
        <w:rPr>
          <w:rFonts w:ascii="Arial" w:hAnsi="Arial" w:cs="Arial"/>
          <w:b/>
          <w:bCs/>
          <w:sz w:val="22"/>
          <w:szCs w:val="22"/>
        </w:rPr>
        <w:t>na terenie Gminy  Świeszyno</w:t>
      </w:r>
      <w:r w:rsidRPr="00D156C5">
        <w:rPr>
          <w:rFonts w:ascii="Arial" w:hAnsi="Arial" w:cs="Arial"/>
          <w:b/>
          <w:bCs/>
          <w:sz w:val="22"/>
          <w:szCs w:val="22"/>
        </w:rPr>
        <w:br/>
        <w:t>w latach szkolnych 2017/2018, 2018/2019</w:t>
      </w:r>
      <w:r w:rsidRPr="00D156C5">
        <w:rPr>
          <w:rFonts w:ascii="Arial" w:hAnsi="Arial" w:cs="Arial"/>
          <w:b/>
          <w:sz w:val="22"/>
          <w:szCs w:val="22"/>
        </w:rPr>
        <w:t>”.</w:t>
      </w:r>
    </w:p>
    <w:p w:rsidR="00046024" w:rsidRPr="00D156C5" w:rsidRDefault="00046024" w:rsidP="00046024">
      <w:pPr>
        <w:spacing w:line="276" w:lineRule="auto"/>
        <w:ind w:firstLine="390"/>
        <w:jc w:val="both"/>
        <w:rPr>
          <w:rFonts w:ascii="Arial" w:hAnsi="Arial" w:cs="Arial"/>
          <w:sz w:val="22"/>
          <w:szCs w:val="22"/>
        </w:rPr>
      </w:pPr>
      <w:r w:rsidRPr="00D156C5">
        <w:rPr>
          <w:rFonts w:ascii="Arial" w:hAnsi="Arial" w:cs="Arial"/>
          <w:sz w:val="22"/>
          <w:szCs w:val="22"/>
        </w:rPr>
        <w:t>CPV:</w:t>
      </w:r>
    </w:p>
    <w:p w:rsidR="00046024" w:rsidRPr="00D156C5" w:rsidRDefault="00046024" w:rsidP="00046024">
      <w:pPr>
        <w:pStyle w:val="Akapitzlist"/>
        <w:spacing w:line="276" w:lineRule="auto"/>
        <w:ind w:left="390"/>
        <w:jc w:val="both"/>
        <w:rPr>
          <w:rFonts w:ascii="Arial" w:hAnsi="Arial" w:cs="Arial"/>
          <w:sz w:val="22"/>
          <w:szCs w:val="22"/>
        </w:rPr>
      </w:pPr>
      <w:r w:rsidRPr="00D156C5">
        <w:rPr>
          <w:rFonts w:ascii="Arial" w:hAnsi="Arial" w:cs="Arial"/>
          <w:sz w:val="22"/>
          <w:szCs w:val="22"/>
        </w:rPr>
        <w:t>60100000-9 – Usługi w zakresie transportu drogowego.</w:t>
      </w:r>
    </w:p>
    <w:p w:rsidR="00046024" w:rsidRPr="00D156C5" w:rsidRDefault="00046024" w:rsidP="00354428">
      <w:pPr>
        <w:pStyle w:val="Akapitzlist"/>
        <w:numPr>
          <w:ilvl w:val="1"/>
          <w:numId w:val="4"/>
        </w:numPr>
        <w:spacing w:line="276" w:lineRule="auto"/>
        <w:ind w:left="425" w:hanging="426"/>
        <w:rPr>
          <w:rFonts w:ascii="Arial" w:hAnsi="Arial" w:cs="Arial"/>
          <w:sz w:val="22"/>
          <w:szCs w:val="22"/>
        </w:rPr>
      </w:pPr>
      <w:r w:rsidRPr="00D156C5">
        <w:rPr>
          <w:rFonts w:ascii="Arial" w:hAnsi="Arial" w:cs="Arial"/>
          <w:sz w:val="22"/>
          <w:szCs w:val="22"/>
        </w:rPr>
        <w:t>Przedmiot zamówienia:</w:t>
      </w:r>
    </w:p>
    <w:p w:rsidR="00046024" w:rsidRPr="00D156C5" w:rsidRDefault="00046024" w:rsidP="00927FBB">
      <w:pPr>
        <w:pStyle w:val="Akapitzlist"/>
        <w:numPr>
          <w:ilvl w:val="2"/>
          <w:numId w:val="4"/>
        </w:numPr>
        <w:spacing w:line="276" w:lineRule="auto"/>
        <w:ind w:left="1134"/>
        <w:jc w:val="both"/>
        <w:rPr>
          <w:rFonts w:ascii="Arial" w:hAnsi="Arial" w:cs="Arial"/>
          <w:sz w:val="22"/>
          <w:szCs w:val="22"/>
        </w:rPr>
      </w:pPr>
      <w:r w:rsidRPr="00D156C5">
        <w:rPr>
          <w:rFonts w:ascii="Arial" w:hAnsi="Arial" w:cs="Arial"/>
          <w:sz w:val="22"/>
          <w:szCs w:val="22"/>
        </w:rPr>
        <w:t xml:space="preserve">Przedmiotem zamówienia jest wykonanie usługi przewozu uczniów i opiekunów dzieci dojeżdżających do placówek szkolnych i oddziałów przedszkolnych na terenie Gminy Świeszyno, a mianowicie: Szkoły Podstawowej w Dunowie, Szkoły Podstawowej im. W. Szymborskiej w Konikowie, Szkoły Podstawowej im. kpt. pil. S. Bartosika w Zegrzu Pomorskim, </w:t>
      </w:r>
      <w:r w:rsidR="00207799" w:rsidRPr="00436F8A">
        <w:rPr>
          <w:rFonts w:ascii="Arial" w:hAnsi="Arial" w:cs="Arial"/>
          <w:sz w:val="22"/>
          <w:szCs w:val="22"/>
        </w:rPr>
        <w:t>Szkoły Podstawowej w Świeszynie</w:t>
      </w:r>
      <w:r w:rsidR="00207799" w:rsidRPr="00D156C5">
        <w:rPr>
          <w:rFonts w:ascii="Arial" w:hAnsi="Arial" w:cs="Arial"/>
          <w:sz w:val="22"/>
          <w:szCs w:val="22"/>
        </w:rPr>
        <w:t xml:space="preserve"> </w:t>
      </w:r>
      <w:r w:rsidR="00436F8A">
        <w:rPr>
          <w:rFonts w:ascii="Arial" w:hAnsi="Arial" w:cs="Arial"/>
          <w:sz w:val="22"/>
          <w:szCs w:val="22"/>
        </w:rPr>
        <w:t xml:space="preserve">z klasami </w:t>
      </w:r>
      <w:r w:rsidRPr="00D156C5">
        <w:rPr>
          <w:rFonts w:ascii="Arial" w:hAnsi="Arial" w:cs="Arial"/>
          <w:sz w:val="22"/>
          <w:szCs w:val="22"/>
        </w:rPr>
        <w:t>Gimnazjum w</w:t>
      </w:r>
      <w:r w:rsidR="002F797C">
        <w:rPr>
          <w:rFonts w:ascii="Arial" w:hAnsi="Arial" w:cs="Arial"/>
          <w:sz w:val="22"/>
          <w:szCs w:val="22"/>
        </w:rPr>
        <w:t xml:space="preserve">  </w:t>
      </w:r>
      <w:r w:rsidRPr="00D156C5">
        <w:rPr>
          <w:rFonts w:ascii="Arial" w:hAnsi="Arial" w:cs="Arial"/>
          <w:sz w:val="22"/>
          <w:szCs w:val="22"/>
        </w:rPr>
        <w:t xml:space="preserve"> Świeszynie oraz rozwóz do miejscowości zamieszkania po skończonych zajęciach.  </w:t>
      </w:r>
    </w:p>
    <w:p w:rsidR="00046024" w:rsidRPr="00D156C5" w:rsidRDefault="00046024" w:rsidP="00927FBB">
      <w:pPr>
        <w:pStyle w:val="Akapitzlist"/>
        <w:numPr>
          <w:ilvl w:val="2"/>
          <w:numId w:val="4"/>
        </w:numPr>
        <w:spacing w:line="276" w:lineRule="auto"/>
        <w:ind w:left="1134"/>
        <w:jc w:val="both"/>
        <w:rPr>
          <w:rFonts w:ascii="Arial" w:hAnsi="Arial" w:cs="Arial"/>
          <w:sz w:val="22"/>
          <w:szCs w:val="22"/>
        </w:rPr>
      </w:pPr>
      <w:r w:rsidRPr="00D156C5">
        <w:rPr>
          <w:rFonts w:ascii="Arial" w:hAnsi="Arial" w:cs="Arial"/>
          <w:sz w:val="22"/>
          <w:szCs w:val="22"/>
        </w:rPr>
        <w:t>Dowóz odbywa się w dni nauki szkolnej i okazjonalnie w przypadku organizacji uroczystości, zawodów sportowych itp. w dni wolne od zajęć szkolnych.</w:t>
      </w:r>
      <w:r w:rsidR="00207799" w:rsidRPr="00D156C5">
        <w:rPr>
          <w:rFonts w:ascii="Arial" w:hAnsi="Arial" w:cs="Arial"/>
          <w:sz w:val="22"/>
          <w:szCs w:val="22"/>
        </w:rPr>
        <w:t xml:space="preserve"> </w:t>
      </w:r>
      <w:r w:rsidRPr="00D156C5">
        <w:rPr>
          <w:rFonts w:ascii="Arial" w:hAnsi="Arial" w:cs="Arial"/>
          <w:sz w:val="22"/>
          <w:szCs w:val="22"/>
        </w:rPr>
        <w:t xml:space="preserve">Ogólną liczbę </w:t>
      </w:r>
      <w:r w:rsidR="00207799" w:rsidRPr="00D156C5">
        <w:rPr>
          <w:rFonts w:ascii="Arial" w:hAnsi="Arial" w:cs="Arial"/>
          <w:sz w:val="22"/>
          <w:szCs w:val="22"/>
        </w:rPr>
        <w:t xml:space="preserve">dowożonych uczniów szacuje się na </w:t>
      </w:r>
      <w:r w:rsidR="00207799" w:rsidRPr="00D156C5">
        <w:rPr>
          <w:rFonts w:ascii="Arial" w:hAnsi="Arial" w:cs="Arial"/>
          <w:b/>
          <w:sz w:val="22"/>
          <w:szCs w:val="22"/>
        </w:rPr>
        <w:t>282</w:t>
      </w:r>
      <w:r w:rsidRPr="00D156C5">
        <w:rPr>
          <w:rFonts w:ascii="Arial" w:hAnsi="Arial" w:cs="Arial"/>
          <w:b/>
          <w:sz w:val="22"/>
          <w:szCs w:val="22"/>
        </w:rPr>
        <w:t xml:space="preserve"> </w:t>
      </w:r>
      <w:r w:rsidRPr="00D156C5">
        <w:rPr>
          <w:rFonts w:ascii="Arial" w:hAnsi="Arial" w:cs="Arial"/>
          <w:sz w:val="22"/>
          <w:szCs w:val="22"/>
        </w:rPr>
        <w:t>uczniów, wg. prognozy na rok szkolny 201</w:t>
      </w:r>
      <w:r w:rsidR="00207799" w:rsidRPr="00D156C5">
        <w:rPr>
          <w:rFonts w:ascii="Arial" w:hAnsi="Arial" w:cs="Arial"/>
          <w:sz w:val="22"/>
          <w:szCs w:val="22"/>
        </w:rPr>
        <w:t>7/2018</w:t>
      </w:r>
      <w:r w:rsidRPr="00D156C5">
        <w:rPr>
          <w:rFonts w:ascii="Arial" w:hAnsi="Arial" w:cs="Arial"/>
          <w:sz w:val="22"/>
          <w:szCs w:val="22"/>
        </w:rPr>
        <w:t>:</w:t>
      </w:r>
    </w:p>
    <w:p w:rsidR="00046024" w:rsidRPr="00D156C5" w:rsidRDefault="00046024" w:rsidP="00046024">
      <w:pPr>
        <w:pStyle w:val="Akapitzlist"/>
        <w:spacing w:line="276" w:lineRule="auto"/>
        <w:ind w:left="1134"/>
        <w:rPr>
          <w:rFonts w:ascii="Arial" w:hAnsi="Arial" w:cs="Arial"/>
          <w:sz w:val="22"/>
          <w:szCs w:val="22"/>
        </w:rPr>
      </w:pPr>
      <w:r w:rsidRPr="00D156C5">
        <w:rPr>
          <w:rFonts w:ascii="Arial" w:hAnsi="Arial" w:cs="Arial"/>
          <w:sz w:val="22"/>
          <w:szCs w:val="22"/>
        </w:rPr>
        <w:t>- SP Dunowo i Oddział Przedszkolny w SP Dunowo— 5</w:t>
      </w:r>
      <w:r w:rsidR="00207799" w:rsidRPr="00D156C5">
        <w:rPr>
          <w:rFonts w:ascii="Arial" w:hAnsi="Arial" w:cs="Arial"/>
          <w:sz w:val="22"/>
          <w:szCs w:val="22"/>
        </w:rPr>
        <w:t>1</w:t>
      </w:r>
      <w:r w:rsidRPr="00D156C5">
        <w:rPr>
          <w:rFonts w:ascii="Arial" w:hAnsi="Arial" w:cs="Arial"/>
          <w:sz w:val="22"/>
          <w:szCs w:val="22"/>
        </w:rPr>
        <w:t xml:space="preserve"> uczniów,</w:t>
      </w:r>
    </w:p>
    <w:p w:rsidR="00046024" w:rsidRPr="00D156C5" w:rsidRDefault="00046024" w:rsidP="00046024">
      <w:pPr>
        <w:pStyle w:val="Akapitzlist"/>
        <w:spacing w:line="276" w:lineRule="auto"/>
        <w:ind w:left="1134"/>
        <w:rPr>
          <w:rFonts w:ascii="Arial" w:hAnsi="Arial" w:cs="Arial"/>
          <w:sz w:val="22"/>
          <w:szCs w:val="22"/>
        </w:rPr>
      </w:pPr>
      <w:r w:rsidRPr="00D156C5">
        <w:rPr>
          <w:rFonts w:ascii="Arial" w:hAnsi="Arial" w:cs="Arial"/>
          <w:sz w:val="22"/>
          <w:szCs w:val="22"/>
        </w:rPr>
        <w:t xml:space="preserve">godzina rozpoczęcia nauki  - </w:t>
      </w:r>
      <w:r w:rsidR="00207799" w:rsidRPr="00D156C5">
        <w:rPr>
          <w:rFonts w:ascii="Arial" w:hAnsi="Arial" w:cs="Arial"/>
          <w:sz w:val="22"/>
          <w:szCs w:val="22"/>
        </w:rPr>
        <w:t>7</w:t>
      </w:r>
      <w:r w:rsidRPr="00D156C5">
        <w:rPr>
          <w:rFonts w:ascii="Arial" w:hAnsi="Arial" w:cs="Arial"/>
          <w:sz w:val="22"/>
          <w:szCs w:val="22"/>
        </w:rPr>
        <w:t>:</w:t>
      </w:r>
      <w:r w:rsidR="00207799" w:rsidRPr="00D156C5">
        <w:rPr>
          <w:rFonts w:ascii="Arial" w:hAnsi="Arial" w:cs="Arial"/>
          <w:sz w:val="22"/>
          <w:szCs w:val="22"/>
        </w:rPr>
        <w:t>5</w:t>
      </w:r>
      <w:r w:rsidRPr="00D156C5">
        <w:rPr>
          <w:rFonts w:ascii="Arial" w:hAnsi="Arial" w:cs="Arial"/>
          <w:sz w:val="22"/>
          <w:szCs w:val="22"/>
        </w:rPr>
        <w:t>0;</w:t>
      </w:r>
    </w:p>
    <w:p w:rsidR="00046024" w:rsidRPr="00D156C5" w:rsidRDefault="00046024" w:rsidP="00046024">
      <w:pPr>
        <w:pStyle w:val="Akapitzlist"/>
        <w:spacing w:line="276" w:lineRule="auto"/>
        <w:ind w:left="1134"/>
        <w:rPr>
          <w:rFonts w:ascii="Arial" w:hAnsi="Arial" w:cs="Arial"/>
          <w:sz w:val="22"/>
          <w:szCs w:val="22"/>
        </w:rPr>
      </w:pPr>
      <w:r w:rsidRPr="00D156C5">
        <w:rPr>
          <w:rFonts w:ascii="Arial" w:hAnsi="Arial" w:cs="Arial"/>
          <w:sz w:val="22"/>
          <w:szCs w:val="22"/>
        </w:rPr>
        <w:t>- SP Konikowo i Oddział  Przedszkolny w</w:t>
      </w:r>
      <w:r w:rsidR="00207799" w:rsidRPr="00D156C5">
        <w:rPr>
          <w:rFonts w:ascii="Arial" w:hAnsi="Arial" w:cs="Arial"/>
          <w:sz w:val="22"/>
          <w:szCs w:val="22"/>
        </w:rPr>
        <w:t xml:space="preserve"> SP Konikowo — 69</w:t>
      </w:r>
      <w:r w:rsidRPr="00D156C5">
        <w:rPr>
          <w:rFonts w:ascii="Arial" w:hAnsi="Arial" w:cs="Arial"/>
          <w:sz w:val="22"/>
          <w:szCs w:val="22"/>
        </w:rPr>
        <w:t xml:space="preserve"> uczniów,</w:t>
      </w:r>
    </w:p>
    <w:p w:rsidR="00046024" w:rsidRPr="00D156C5" w:rsidRDefault="00046024" w:rsidP="00046024">
      <w:pPr>
        <w:pStyle w:val="Akapitzlist"/>
        <w:spacing w:line="276" w:lineRule="auto"/>
        <w:ind w:left="1134"/>
        <w:rPr>
          <w:rFonts w:ascii="Arial" w:hAnsi="Arial" w:cs="Arial"/>
          <w:sz w:val="22"/>
          <w:szCs w:val="22"/>
        </w:rPr>
      </w:pPr>
      <w:r w:rsidRPr="00D156C5">
        <w:rPr>
          <w:rFonts w:ascii="Arial" w:hAnsi="Arial" w:cs="Arial"/>
          <w:sz w:val="22"/>
          <w:szCs w:val="22"/>
        </w:rPr>
        <w:t>godzina rozpoczęcia nauki  - 8:00;</w:t>
      </w:r>
    </w:p>
    <w:p w:rsidR="00046024" w:rsidRPr="00D156C5" w:rsidRDefault="00046024" w:rsidP="00046024">
      <w:pPr>
        <w:pStyle w:val="Akapitzlist"/>
        <w:spacing w:line="276" w:lineRule="auto"/>
        <w:ind w:left="1134"/>
        <w:rPr>
          <w:rFonts w:ascii="Arial" w:hAnsi="Arial" w:cs="Arial"/>
          <w:sz w:val="22"/>
          <w:szCs w:val="22"/>
        </w:rPr>
      </w:pPr>
      <w:bookmarkStart w:id="6" w:name="_Hlk487617040"/>
      <w:r w:rsidRPr="00D156C5">
        <w:rPr>
          <w:rFonts w:ascii="Arial" w:hAnsi="Arial" w:cs="Arial"/>
          <w:sz w:val="22"/>
          <w:szCs w:val="22"/>
        </w:rPr>
        <w:t xml:space="preserve">- SP Zegrze Pomorskie i Oddział Przedszkolny w SP Zegrze Pomorskie — </w:t>
      </w:r>
      <w:r w:rsidR="00207799" w:rsidRPr="00D156C5">
        <w:rPr>
          <w:rFonts w:ascii="Arial" w:hAnsi="Arial" w:cs="Arial"/>
          <w:sz w:val="22"/>
          <w:szCs w:val="22"/>
        </w:rPr>
        <w:t>72</w:t>
      </w:r>
      <w:r w:rsidRPr="00D156C5">
        <w:rPr>
          <w:rFonts w:ascii="Arial" w:hAnsi="Arial" w:cs="Arial"/>
          <w:sz w:val="22"/>
          <w:szCs w:val="22"/>
        </w:rPr>
        <w:t xml:space="preserve"> uczniów, godzina rozpoczęcia nauki  - 7:</w:t>
      </w:r>
      <w:bookmarkEnd w:id="6"/>
      <w:r w:rsidR="0083273D">
        <w:rPr>
          <w:rFonts w:ascii="Arial" w:hAnsi="Arial" w:cs="Arial"/>
          <w:sz w:val="22"/>
          <w:szCs w:val="22"/>
        </w:rPr>
        <w:t>45</w:t>
      </w:r>
      <w:r w:rsidRPr="00D156C5">
        <w:rPr>
          <w:rFonts w:ascii="Arial" w:hAnsi="Arial" w:cs="Arial"/>
          <w:sz w:val="22"/>
          <w:szCs w:val="22"/>
        </w:rPr>
        <w:t>;</w:t>
      </w:r>
    </w:p>
    <w:p w:rsidR="00207799" w:rsidRPr="00D156C5" w:rsidRDefault="00207799" w:rsidP="00046024">
      <w:pPr>
        <w:pStyle w:val="Akapitzlist"/>
        <w:spacing w:line="276" w:lineRule="auto"/>
        <w:ind w:left="1134"/>
        <w:rPr>
          <w:rFonts w:ascii="Arial" w:hAnsi="Arial" w:cs="Arial"/>
          <w:sz w:val="22"/>
          <w:szCs w:val="22"/>
        </w:rPr>
      </w:pPr>
      <w:r w:rsidRPr="00D156C5">
        <w:rPr>
          <w:rFonts w:ascii="Arial" w:hAnsi="Arial" w:cs="Arial"/>
          <w:sz w:val="22"/>
          <w:szCs w:val="22"/>
        </w:rPr>
        <w:t>-</w:t>
      </w:r>
      <w:r w:rsidR="000C4F84" w:rsidRPr="00D156C5">
        <w:rPr>
          <w:rFonts w:ascii="Arial" w:hAnsi="Arial" w:cs="Arial"/>
          <w:sz w:val="22"/>
          <w:szCs w:val="22"/>
        </w:rPr>
        <w:t xml:space="preserve"> SP Świeszyno i Oddział Przedszkolny w </w:t>
      </w:r>
      <w:r w:rsidR="006119BF" w:rsidRPr="00D156C5">
        <w:rPr>
          <w:rFonts w:ascii="Arial" w:hAnsi="Arial" w:cs="Arial"/>
          <w:sz w:val="22"/>
          <w:szCs w:val="22"/>
        </w:rPr>
        <w:t>SP Świeszyno</w:t>
      </w:r>
      <w:r w:rsidR="000C4F84" w:rsidRPr="00D156C5">
        <w:rPr>
          <w:rFonts w:ascii="Arial" w:hAnsi="Arial" w:cs="Arial"/>
          <w:sz w:val="22"/>
          <w:szCs w:val="22"/>
        </w:rPr>
        <w:t xml:space="preserve"> — </w:t>
      </w:r>
      <w:r w:rsidR="006119BF" w:rsidRPr="00D156C5">
        <w:rPr>
          <w:rFonts w:ascii="Arial" w:hAnsi="Arial" w:cs="Arial"/>
          <w:sz w:val="22"/>
          <w:szCs w:val="22"/>
        </w:rPr>
        <w:t>34</w:t>
      </w:r>
      <w:r w:rsidR="000C4F84" w:rsidRPr="00D156C5">
        <w:rPr>
          <w:rFonts w:ascii="Arial" w:hAnsi="Arial" w:cs="Arial"/>
          <w:sz w:val="22"/>
          <w:szCs w:val="22"/>
        </w:rPr>
        <w:t xml:space="preserve"> uczniów, godzina rozpoczęcia nauki  - </w:t>
      </w:r>
      <w:r w:rsidR="0083273D">
        <w:rPr>
          <w:rFonts w:ascii="Arial" w:hAnsi="Arial" w:cs="Arial"/>
          <w:sz w:val="22"/>
          <w:szCs w:val="22"/>
        </w:rPr>
        <w:t>8</w:t>
      </w:r>
      <w:r w:rsidR="000C4F84" w:rsidRPr="00D156C5">
        <w:rPr>
          <w:rFonts w:ascii="Arial" w:hAnsi="Arial" w:cs="Arial"/>
          <w:sz w:val="22"/>
          <w:szCs w:val="22"/>
        </w:rPr>
        <w:t>:</w:t>
      </w:r>
      <w:r w:rsidR="0083273D">
        <w:rPr>
          <w:rFonts w:ascii="Arial" w:hAnsi="Arial" w:cs="Arial"/>
          <w:sz w:val="22"/>
          <w:szCs w:val="22"/>
        </w:rPr>
        <w:t>0</w:t>
      </w:r>
      <w:r w:rsidR="000C4F84" w:rsidRPr="00D156C5">
        <w:rPr>
          <w:rFonts w:ascii="Arial" w:hAnsi="Arial" w:cs="Arial"/>
          <w:sz w:val="22"/>
          <w:szCs w:val="22"/>
        </w:rPr>
        <w:t>0</w:t>
      </w:r>
    </w:p>
    <w:p w:rsidR="00046024" w:rsidRPr="00D156C5" w:rsidRDefault="00046024" w:rsidP="00046024">
      <w:pPr>
        <w:pStyle w:val="Akapitzlist"/>
        <w:spacing w:line="276" w:lineRule="auto"/>
        <w:ind w:left="1134"/>
        <w:rPr>
          <w:rFonts w:ascii="Arial" w:hAnsi="Arial" w:cs="Arial"/>
          <w:sz w:val="22"/>
          <w:szCs w:val="22"/>
        </w:rPr>
      </w:pPr>
      <w:r w:rsidRPr="00D156C5">
        <w:rPr>
          <w:rFonts w:ascii="Arial" w:hAnsi="Arial" w:cs="Arial"/>
          <w:sz w:val="22"/>
          <w:szCs w:val="22"/>
        </w:rPr>
        <w:t>- Gimnazjum w Świeszynie</w:t>
      </w:r>
      <w:r w:rsidR="00207799" w:rsidRPr="00D156C5">
        <w:rPr>
          <w:rFonts w:ascii="Arial" w:hAnsi="Arial" w:cs="Arial"/>
          <w:sz w:val="22"/>
          <w:szCs w:val="22"/>
        </w:rPr>
        <w:t xml:space="preserve"> — 56</w:t>
      </w:r>
      <w:r w:rsidRPr="00D156C5">
        <w:rPr>
          <w:rFonts w:ascii="Arial" w:hAnsi="Arial" w:cs="Arial"/>
          <w:sz w:val="22"/>
          <w:szCs w:val="22"/>
        </w:rPr>
        <w:t xml:space="preserve"> uczniów, godzina rozpoczęcia nauki  - 8:00.</w:t>
      </w:r>
    </w:p>
    <w:p w:rsidR="0026666C" w:rsidRPr="00D156C5" w:rsidRDefault="0026666C" w:rsidP="00016660">
      <w:pPr>
        <w:pStyle w:val="Akapitzlist"/>
        <w:numPr>
          <w:ilvl w:val="2"/>
          <w:numId w:val="4"/>
        </w:numPr>
        <w:spacing w:line="276" w:lineRule="auto"/>
        <w:ind w:left="1134"/>
        <w:jc w:val="both"/>
        <w:rPr>
          <w:rFonts w:ascii="Arial" w:hAnsi="Arial" w:cs="Arial"/>
          <w:sz w:val="22"/>
          <w:szCs w:val="22"/>
        </w:rPr>
      </w:pPr>
      <w:r w:rsidRPr="00D156C5">
        <w:rPr>
          <w:rFonts w:ascii="Arial" w:hAnsi="Arial" w:cs="Arial"/>
          <w:sz w:val="22"/>
          <w:szCs w:val="22"/>
        </w:rPr>
        <w:t xml:space="preserve">Przedmiot zamówienia obejmuje również nieodpłatne przewozy osób na wycieczki, zawody sportowe, wyjazdy edukacyjno- -kulturalne, konkursy itp. </w:t>
      </w:r>
      <w:r w:rsidR="00853C38" w:rsidRPr="00D156C5">
        <w:rPr>
          <w:rFonts w:ascii="Arial" w:hAnsi="Arial" w:cs="Arial"/>
          <w:sz w:val="22"/>
          <w:szCs w:val="22"/>
        </w:rPr>
        <w:t>z</w:t>
      </w:r>
      <w:r w:rsidRPr="00D156C5">
        <w:rPr>
          <w:rFonts w:ascii="Arial" w:hAnsi="Arial" w:cs="Arial"/>
          <w:sz w:val="22"/>
          <w:szCs w:val="22"/>
        </w:rPr>
        <w:t>godnie z potrzeba</w:t>
      </w:r>
      <w:r w:rsidR="006662BC" w:rsidRPr="00D156C5">
        <w:rPr>
          <w:rFonts w:ascii="Arial" w:hAnsi="Arial" w:cs="Arial"/>
          <w:sz w:val="22"/>
          <w:szCs w:val="22"/>
        </w:rPr>
        <w:t>m</w:t>
      </w:r>
      <w:r w:rsidRPr="00D156C5">
        <w:rPr>
          <w:rFonts w:ascii="Arial" w:hAnsi="Arial" w:cs="Arial"/>
          <w:sz w:val="22"/>
          <w:szCs w:val="22"/>
        </w:rPr>
        <w:t>i Zamawiającego</w:t>
      </w:r>
      <w:r w:rsidR="00853C38" w:rsidRPr="00D156C5">
        <w:rPr>
          <w:rFonts w:ascii="Arial" w:hAnsi="Arial" w:cs="Arial"/>
          <w:sz w:val="22"/>
          <w:szCs w:val="22"/>
        </w:rPr>
        <w:t xml:space="preserve">, minimum </w:t>
      </w:r>
      <w:r w:rsidR="00853C38" w:rsidRPr="00D156C5">
        <w:rPr>
          <w:rFonts w:ascii="Arial" w:hAnsi="Arial" w:cs="Arial"/>
          <w:b/>
          <w:sz w:val="22"/>
          <w:szCs w:val="22"/>
        </w:rPr>
        <w:t xml:space="preserve">50 km miesięcznie, </w:t>
      </w:r>
      <w:r w:rsidR="00853C38" w:rsidRPr="00D156C5">
        <w:rPr>
          <w:rFonts w:ascii="Arial" w:hAnsi="Arial" w:cs="Arial"/>
          <w:sz w:val="22"/>
          <w:szCs w:val="22"/>
        </w:rPr>
        <w:t>a w przypadku niewykorzystania limitu kilometrów, niewykorzystana ilość km przechodzi na następne miesiące</w:t>
      </w:r>
    </w:p>
    <w:p w:rsidR="00046024" w:rsidRPr="00D156C5" w:rsidRDefault="00046024" w:rsidP="00354428">
      <w:pPr>
        <w:pStyle w:val="Akapitzlist"/>
        <w:numPr>
          <w:ilvl w:val="2"/>
          <w:numId w:val="4"/>
        </w:numPr>
        <w:spacing w:line="276" w:lineRule="auto"/>
        <w:ind w:left="1134"/>
        <w:rPr>
          <w:rFonts w:ascii="Arial" w:hAnsi="Arial" w:cs="Arial"/>
          <w:sz w:val="22"/>
          <w:szCs w:val="22"/>
        </w:rPr>
      </w:pPr>
      <w:r w:rsidRPr="00D156C5">
        <w:rPr>
          <w:rFonts w:ascii="Arial" w:hAnsi="Arial" w:cs="Arial"/>
          <w:sz w:val="22"/>
          <w:szCs w:val="22"/>
        </w:rPr>
        <w:t>Dopuszcza się możliwość organizacji wspólnego dowozu uczniów z różnych placówek szkolnych.</w:t>
      </w:r>
    </w:p>
    <w:p w:rsidR="00046024" w:rsidRPr="00D156C5" w:rsidRDefault="00046024" w:rsidP="00016660">
      <w:pPr>
        <w:pStyle w:val="Akapitzlist"/>
        <w:numPr>
          <w:ilvl w:val="2"/>
          <w:numId w:val="4"/>
        </w:numPr>
        <w:spacing w:line="276" w:lineRule="auto"/>
        <w:ind w:left="1134"/>
        <w:jc w:val="both"/>
        <w:rPr>
          <w:rFonts w:ascii="Arial" w:hAnsi="Arial" w:cs="Arial"/>
          <w:sz w:val="22"/>
          <w:szCs w:val="22"/>
        </w:rPr>
      </w:pPr>
      <w:r w:rsidRPr="00D156C5">
        <w:rPr>
          <w:rFonts w:ascii="Arial" w:hAnsi="Arial" w:cs="Arial"/>
          <w:sz w:val="22"/>
          <w:szCs w:val="22"/>
        </w:rPr>
        <w:t>Wykonawca proponuje stawkę przewozu, którą szacuje na podstawie dokonanej samodzielnie wizji lokalnej i w oparciu o  przedstawioną Zamawiającemu propozycję dowozu. Wyklucza się możliwość roszczeń wykonawcy z powodu błędnego skalkulowania ceny, czy pominięcia niektórych elementów dowozu.</w:t>
      </w:r>
    </w:p>
    <w:p w:rsidR="00046024" w:rsidRPr="00D156C5" w:rsidRDefault="00046024" w:rsidP="00016660">
      <w:pPr>
        <w:pStyle w:val="Akapitzlist"/>
        <w:numPr>
          <w:ilvl w:val="2"/>
          <w:numId w:val="4"/>
        </w:numPr>
        <w:spacing w:line="276" w:lineRule="auto"/>
        <w:ind w:left="1134"/>
        <w:jc w:val="both"/>
        <w:rPr>
          <w:rFonts w:ascii="Arial" w:hAnsi="Arial" w:cs="Arial"/>
          <w:sz w:val="22"/>
          <w:szCs w:val="22"/>
        </w:rPr>
      </w:pPr>
      <w:r w:rsidRPr="00D156C5">
        <w:rPr>
          <w:rFonts w:ascii="Arial" w:hAnsi="Arial" w:cs="Arial"/>
          <w:sz w:val="22"/>
          <w:szCs w:val="22"/>
        </w:rPr>
        <w:t>Ostateczny rozkład jazdy autobusów  i ostateczną ilość kursów na danych trasach oraz wskazanie miejsc „przystanków szkolnych” Wykonawca ustala pisemnie z zamawiającym</w:t>
      </w:r>
    </w:p>
    <w:p w:rsidR="00046024" w:rsidRPr="00D156C5" w:rsidRDefault="00046024" w:rsidP="00016660">
      <w:pPr>
        <w:pStyle w:val="Akapitzlist"/>
        <w:numPr>
          <w:ilvl w:val="2"/>
          <w:numId w:val="4"/>
        </w:numPr>
        <w:spacing w:line="276" w:lineRule="auto"/>
        <w:ind w:left="1134"/>
        <w:jc w:val="both"/>
        <w:rPr>
          <w:rFonts w:ascii="Arial" w:hAnsi="Arial" w:cs="Arial"/>
          <w:sz w:val="22"/>
          <w:szCs w:val="22"/>
        </w:rPr>
      </w:pPr>
      <w:r w:rsidRPr="00D156C5">
        <w:rPr>
          <w:rFonts w:ascii="Arial" w:hAnsi="Arial" w:cs="Arial"/>
          <w:sz w:val="22"/>
          <w:szCs w:val="22"/>
        </w:rPr>
        <w:t xml:space="preserve">Kierowca pojazdu czuwa nad bezpieczeństwem przewożonych uczniów zgodnie z Prawem Przewozowym. Zamawiający zastrzega sobie prawo zapewnienia we własnym zakresie dodatkowej opieki. Wykonawca zobowiązuje się do zapewnienia bezpłatnego przejazdu opiekunowi wskazanemu przez Zamawiającego. </w:t>
      </w:r>
    </w:p>
    <w:p w:rsidR="00046024" w:rsidRPr="00D156C5" w:rsidRDefault="00046024" w:rsidP="00354428">
      <w:pPr>
        <w:pStyle w:val="Akapitzlist"/>
        <w:numPr>
          <w:ilvl w:val="2"/>
          <w:numId w:val="4"/>
        </w:numPr>
        <w:spacing w:line="276" w:lineRule="auto"/>
        <w:ind w:left="1134"/>
        <w:rPr>
          <w:rFonts w:ascii="Arial" w:hAnsi="Arial" w:cs="Arial"/>
          <w:sz w:val="22"/>
          <w:szCs w:val="22"/>
        </w:rPr>
      </w:pPr>
      <w:r w:rsidRPr="00D156C5">
        <w:rPr>
          <w:rFonts w:ascii="Arial" w:hAnsi="Arial" w:cs="Arial"/>
          <w:sz w:val="22"/>
          <w:szCs w:val="22"/>
        </w:rPr>
        <w:lastRenderedPageBreak/>
        <w:t>W przypadku awarii pojazdu Wykonawca ma obowiązek zapewnić na własny koszt transport zastępczy.</w:t>
      </w:r>
    </w:p>
    <w:p w:rsidR="00046024" w:rsidRPr="00D156C5" w:rsidRDefault="00046024" w:rsidP="00016660">
      <w:pPr>
        <w:pStyle w:val="Akapitzlist"/>
        <w:numPr>
          <w:ilvl w:val="2"/>
          <w:numId w:val="4"/>
        </w:numPr>
        <w:spacing w:line="276" w:lineRule="auto"/>
        <w:ind w:left="1134"/>
        <w:jc w:val="both"/>
        <w:rPr>
          <w:rFonts w:ascii="Arial" w:hAnsi="Arial" w:cs="Arial"/>
          <w:sz w:val="22"/>
          <w:szCs w:val="22"/>
        </w:rPr>
      </w:pPr>
      <w:r w:rsidRPr="00D156C5">
        <w:rPr>
          <w:rFonts w:ascii="Arial" w:hAnsi="Arial" w:cs="Arial"/>
          <w:sz w:val="22"/>
          <w:szCs w:val="22"/>
        </w:rPr>
        <w:t xml:space="preserve">Wykonawca zobowiązuje się do zapewnienia transportu zastępczego, np. busa </w:t>
      </w:r>
      <w:r w:rsidR="00016660">
        <w:rPr>
          <w:rFonts w:ascii="Arial" w:hAnsi="Arial" w:cs="Arial"/>
          <w:sz w:val="22"/>
          <w:szCs w:val="22"/>
        </w:rPr>
        <w:br/>
      </w:r>
      <w:r w:rsidRPr="00D156C5">
        <w:rPr>
          <w:rFonts w:ascii="Arial" w:hAnsi="Arial" w:cs="Arial"/>
          <w:sz w:val="22"/>
          <w:szCs w:val="22"/>
        </w:rPr>
        <w:t xml:space="preserve">w przypadku ograniczonego lub niemożliwego przejazdu autobusu szkolnego </w:t>
      </w:r>
      <w:r w:rsidR="00016660">
        <w:rPr>
          <w:rFonts w:ascii="Arial" w:hAnsi="Arial" w:cs="Arial"/>
          <w:sz w:val="22"/>
          <w:szCs w:val="22"/>
        </w:rPr>
        <w:br/>
      </w:r>
      <w:r w:rsidRPr="00D156C5">
        <w:rPr>
          <w:rFonts w:ascii="Arial" w:hAnsi="Arial" w:cs="Arial"/>
          <w:sz w:val="22"/>
          <w:szCs w:val="22"/>
        </w:rPr>
        <w:t xml:space="preserve">w trudnych warunków drogowych i w okresie zimy lub ustala z Zamawiającym inny sposób przewozu uczniów i ponosi jego koszty. </w:t>
      </w:r>
    </w:p>
    <w:p w:rsidR="00046024" w:rsidRPr="00D905FE" w:rsidRDefault="00046024" w:rsidP="00354428">
      <w:pPr>
        <w:pStyle w:val="Akapitzlist"/>
        <w:numPr>
          <w:ilvl w:val="2"/>
          <w:numId w:val="4"/>
        </w:numPr>
        <w:spacing w:line="276" w:lineRule="auto"/>
        <w:ind w:left="1134"/>
        <w:rPr>
          <w:rFonts w:ascii="Arial" w:hAnsi="Arial" w:cs="Arial"/>
          <w:sz w:val="22"/>
          <w:szCs w:val="22"/>
        </w:rPr>
      </w:pPr>
      <w:r w:rsidRPr="00D905FE">
        <w:rPr>
          <w:rFonts w:ascii="Arial" w:hAnsi="Arial" w:cs="Arial"/>
          <w:sz w:val="22"/>
          <w:szCs w:val="22"/>
        </w:rPr>
        <w:t xml:space="preserve">Szczegóły dotyczące ilości uczniów z poszczególnych miejscowości, ilości kursów, ram czasowych przyjazdu i odjazdu uczniów oraz przyjętych odległości między miejscowościami zawiera załącznik </w:t>
      </w:r>
      <w:r w:rsidR="008C6072">
        <w:rPr>
          <w:rFonts w:ascii="Arial" w:hAnsi="Arial" w:cs="Arial"/>
          <w:sz w:val="22"/>
          <w:szCs w:val="22"/>
        </w:rPr>
        <w:t>nr 9</w:t>
      </w:r>
      <w:r w:rsidRPr="00D905FE">
        <w:rPr>
          <w:rFonts w:ascii="Arial" w:hAnsi="Arial" w:cs="Arial"/>
          <w:sz w:val="22"/>
          <w:szCs w:val="22"/>
        </w:rPr>
        <w:t xml:space="preserve"> do niniejszej SIWZ.</w:t>
      </w:r>
    </w:p>
    <w:p w:rsidR="00046024" w:rsidRPr="00D156C5" w:rsidRDefault="00046024" w:rsidP="00016660">
      <w:pPr>
        <w:pStyle w:val="Akapitzlist"/>
        <w:numPr>
          <w:ilvl w:val="2"/>
          <w:numId w:val="4"/>
        </w:numPr>
        <w:spacing w:line="276" w:lineRule="auto"/>
        <w:ind w:left="1134" w:hanging="1134"/>
        <w:jc w:val="both"/>
        <w:rPr>
          <w:rFonts w:ascii="Arial" w:hAnsi="Arial" w:cs="Arial"/>
          <w:sz w:val="22"/>
          <w:szCs w:val="22"/>
        </w:rPr>
      </w:pPr>
      <w:r w:rsidRPr="00D156C5">
        <w:rPr>
          <w:rFonts w:ascii="Arial" w:hAnsi="Arial" w:cs="Arial"/>
          <w:sz w:val="22"/>
          <w:szCs w:val="22"/>
        </w:rPr>
        <w:t xml:space="preserve">Przewóz uczniów odbywa się zgodnie z rozkładem jazdy opracowanym przez Wykonawcę i zaakceptowanym przez Zamawiającego. W dniach rozpoczęcia </w:t>
      </w:r>
      <w:r w:rsidR="00016660">
        <w:rPr>
          <w:rFonts w:ascii="Arial" w:hAnsi="Arial" w:cs="Arial"/>
          <w:sz w:val="22"/>
          <w:szCs w:val="22"/>
        </w:rPr>
        <w:br/>
      </w:r>
      <w:r w:rsidRPr="00D156C5">
        <w:rPr>
          <w:rFonts w:ascii="Arial" w:hAnsi="Arial" w:cs="Arial"/>
          <w:sz w:val="22"/>
          <w:szCs w:val="22"/>
        </w:rPr>
        <w:t xml:space="preserve">i zakończenia zajęć szkolnych, w przypadku odpracowywania przez szkoły zajęć w soboty lub dni, w których odbywają się w szkołach ogólnopolskie sprawdziany </w:t>
      </w:r>
      <w:r w:rsidR="00016660">
        <w:rPr>
          <w:rFonts w:ascii="Arial" w:hAnsi="Arial" w:cs="Arial"/>
          <w:sz w:val="22"/>
          <w:szCs w:val="22"/>
        </w:rPr>
        <w:br/>
      </w:r>
      <w:r w:rsidRPr="00D156C5">
        <w:rPr>
          <w:rFonts w:ascii="Arial" w:hAnsi="Arial" w:cs="Arial"/>
          <w:sz w:val="22"/>
          <w:szCs w:val="22"/>
        </w:rPr>
        <w:t>i egzaminy, itp. przewóz odbywać się będzie zgodnie z odrębnym rozkładem jazdy przygotowanym przez Wykonawcę i zaakceptowanym przez Zamawiającego.</w:t>
      </w:r>
    </w:p>
    <w:p w:rsidR="00046024" w:rsidRPr="00D156C5" w:rsidRDefault="00046024" w:rsidP="00016660">
      <w:pPr>
        <w:pStyle w:val="Akapitzlist"/>
        <w:numPr>
          <w:ilvl w:val="2"/>
          <w:numId w:val="4"/>
        </w:numPr>
        <w:spacing w:line="276" w:lineRule="auto"/>
        <w:ind w:left="1134" w:hanging="1134"/>
        <w:jc w:val="both"/>
        <w:rPr>
          <w:rFonts w:ascii="Arial" w:hAnsi="Arial" w:cs="Arial"/>
          <w:sz w:val="22"/>
          <w:szCs w:val="22"/>
        </w:rPr>
      </w:pPr>
      <w:r w:rsidRPr="00D156C5">
        <w:rPr>
          <w:rFonts w:ascii="Arial" w:hAnsi="Arial" w:cs="Arial"/>
          <w:sz w:val="22"/>
          <w:szCs w:val="22"/>
        </w:rPr>
        <w:t>W sytuacjach losowych i spowodowanych specyfiką organizacji zajęć przez poszczególne placówki oświatowe dowóz uczniów będzie organizowany zgodnie z indywidualnym uzgodnieniem dyrektora szkoły z przewoźnikiem z zastrzeżeniem organizacji dowozu pozostałych szkół zgodnie z ustalonym rozkładem dowozów.</w:t>
      </w:r>
    </w:p>
    <w:p w:rsidR="00046024" w:rsidRPr="00D156C5" w:rsidRDefault="00046024" w:rsidP="00016660">
      <w:pPr>
        <w:pStyle w:val="Akapitzlist"/>
        <w:numPr>
          <w:ilvl w:val="2"/>
          <w:numId w:val="4"/>
        </w:numPr>
        <w:spacing w:line="276" w:lineRule="auto"/>
        <w:ind w:left="1134" w:hanging="1134"/>
        <w:jc w:val="both"/>
        <w:rPr>
          <w:rFonts w:ascii="Arial" w:hAnsi="Arial" w:cs="Arial"/>
          <w:sz w:val="22"/>
          <w:szCs w:val="22"/>
        </w:rPr>
      </w:pPr>
      <w:r w:rsidRPr="00D156C5">
        <w:rPr>
          <w:rFonts w:ascii="Arial" w:hAnsi="Arial" w:cs="Arial"/>
          <w:sz w:val="22"/>
          <w:szCs w:val="22"/>
        </w:rPr>
        <w:t xml:space="preserve">Liczba kursów i godziny rozwozu uczniów mogą w poszczególnych placówkach wymienionych w pkt. </w:t>
      </w:r>
      <w:r w:rsidR="006F03A3" w:rsidRPr="00D156C5">
        <w:rPr>
          <w:rFonts w:ascii="Arial" w:hAnsi="Arial" w:cs="Arial"/>
          <w:sz w:val="22"/>
          <w:szCs w:val="22"/>
        </w:rPr>
        <w:t>3.2.</w:t>
      </w:r>
      <w:r w:rsidRPr="00D156C5">
        <w:rPr>
          <w:rFonts w:ascii="Arial" w:hAnsi="Arial" w:cs="Arial"/>
          <w:sz w:val="22"/>
          <w:szCs w:val="22"/>
        </w:rPr>
        <w:t xml:space="preserve">1 ulegać zmianom, w związku z okresową organizacją zajęć dodatkowych. Wykonawca zobowiązuje się do dostosowania rozkładu jazdy w ciągu 7 dni od dnia zgłoszenia zmiany, z zachowaniem ustalonych </w:t>
      </w:r>
      <w:r w:rsidR="00016660">
        <w:rPr>
          <w:rFonts w:ascii="Arial" w:hAnsi="Arial" w:cs="Arial"/>
          <w:sz w:val="22"/>
          <w:szCs w:val="22"/>
        </w:rPr>
        <w:br/>
      </w:r>
      <w:r w:rsidRPr="00D156C5">
        <w:rPr>
          <w:rFonts w:ascii="Arial" w:hAnsi="Arial" w:cs="Arial"/>
          <w:sz w:val="22"/>
          <w:szCs w:val="22"/>
        </w:rPr>
        <w:t xml:space="preserve">w podstawowym rozkładzie jazdy godzin odjazdów w pozostałych szkołach. </w:t>
      </w:r>
    </w:p>
    <w:p w:rsidR="00046024" w:rsidRPr="00D156C5" w:rsidRDefault="00480174" w:rsidP="00016660">
      <w:pPr>
        <w:pStyle w:val="Akapitzlist"/>
        <w:numPr>
          <w:ilvl w:val="2"/>
          <w:numId w:val="4"/>
        </w:numPr>
        <w:spacing w:line="276" w:lineRule="auto"/>
        <w:ind w:left="1134" w:hanging="1134"/>
        <w:jc w:val="both"/>
        <w:rPr>
          <w:rFonts w:ascii="Arial" w:hAnsi="Arial" w:cs="Arial"/>
          <w:sz w:val="22"/>
          <w:szCs w:val="22"/>
        </w:rPr>
      </w:pPr>
      <w:r w:rsidRPr="00D156C5">
        <w:rPr>
          <w:rFonts w:ascii="Arial" w:hAnsi="Arial" w:cs="Arial"/>
          <w:sz w:val="22"/>
          <w:szCs w:val="22"/>
        </w:rPr>
        <w:t>Liczba osób objętych dowozem może wzrosnąć lub zmniejszyć się z przyczyn niezależnych od Zamawiającego. Zmiana w liczbie osób</w:t>
      </w:r>
      <w:r w:rsidR="00D156C5" w:rsidRPr="00D156C5">
        <w:rPr>
          <w:rFonts w:ascii="Arial" w:hAnsi="Arial" w:cs="Arial"/>
          <w:sz w:val="22"/>
          <w:szCs w:val="22"/>
        </w:rPr>
        <w:t xml:space="preserve"> objętych dowozem </w:t>
      </w:r>
      <w:r w:rsidR="00016660">
        <w:rPr>
          <w:rFonts w:ascii="Arial" w:hAnsi="Arial" w:cs="Arial"/>
          <w:sz w:val="22"/>
          <w:szCs w:val="22"/>
        </w:rPr>
        <w:br/>
      </w:r>
      <w:r w:rsidR="00D156C5" w:rsidRPr="00D156C5">
        <w:rPr>
          <w:rFonts w:ascii="Arial" w:hAnsi="Arial" w:cs="Arial"/>
          <w:sz w:val="22"/>
          <w:szCs w:val="22"/>
        </w:rPr>
        <w:t>w granicach do 10% nie spowoduje zmiany określonej przez Wykonawcę ceny jednostkowej.</w:t>
      </w:r>
      <w:r w:rsidR="00046024" w:rsidRPr="00D156C5">
        <w:rPr>
          <w:rFonts w:ascii="Arial" w:hAnsi="Arial" w:cs="Arial"/>
          <w:sz w:val="22"/>
          <w:szCs w:val="22"/>
        </w:rPr>
        <w:t xml:space="preserve"> Istnieje też prawdopodobieństwo, że do którejś ze szkół dopisze się uczeń z miejscowości nieprzewidzianej w rozkładzie jazdy. W takim przypadku Wykonawca ustala cenę biletu proporcjonalnie do ilości kilometrów od miejsca zamieszkania do szkoły i zgodnie ze sposobem wyliczeń określonym dla SIWZ oraz przekazuje pisemną informację do Zamawiającego.</w:t>
      </w:r>
    </w:p>
    <w:p w:rsidR="00D156C5" w:rsidRPr="00D156C5" w:rsidRDefault="00D156C5" w:rsidP="00354428">
      <w:pPr>
        <w:pStyle w:val="Akapitzlist"/>
        <w:numPr>
          <w:ilvl w:val="2"/>
          <w:numId w:val="4"/>
        </w:numPr>
        <w:spacing w:line="276" w:lineRule="auto"/>
        <w:ind w:left="1134" w:hanging="1134"/>
        <w:rPr>
          <w:rFonts w:ascii="Arial" w:hAnsi="Arial" w:cs="Arial"/>
          <w:sz w:val="22"/>
          <w:szCs w:val="22"/>
        </w:rPr>
      </w:pPr>
      <w:r w:rsidRPr="00D156C5">
        <w:rPr>
          <w:rFonts w:ascii="Arial" w:hAnsi="Arial" w:cs="Arial"/>
          <w:sz w:val="22"/>
          <w:szCs w:val="22"/>
        </w:rPr>
        <w:t>Zmiany liczby osób określone w pkt.3.2.14</w:t>
      </w:r>
      <w:r w:rsidR="00547EA5">
        <w:rPr>
          <w:rFonts w:ascii="Arial" w:hAnsi="Arial" w:cs="Arial"/>
          <w:sz w:val="22"/>
          <w:szCs w:val="22"/>
        </w:rPr>
        <w:t xml:space="preserve"> odnoszą </w:t>
      </w:r>
      <w:r w:rsidRPr="00D156C5">
        <w:rPr>
          <w:rFonts w:ascii="Arial" w:hAnsi="Arial" w:cs="Arial"/>
          <w:sz w:val="22"/>
          <w:szCs w:val="22"/>
        </w:rPr>
        <w:t>się</w:t>
      </w:r>
      <w:r w:rsidR="0003067B">
        <w:rPr>
          <w:rFonts w:ascii="Arial" w:hAnsi="Arial" w:cs="Arial"/>
          <w:sz w:val="22"/>
          <w:szCs w:val="22"/>
        </w:rPr>
        <w:t xml:space="preserve"> do przewidywanej liczby przewożon</w:t>
      </w:r>
      <w:r w:rsidRPr="00D156C5">
        <w:rPr>
          <w:rFonts w:ascii="Arial" w:hAnsi="Arial" w:cs="Arial"/>
          <w:sz w:val="22"/>
          <w:szCs w:val="22"/>
        </w:rPr>
        <w:t>ych uczniów określonej w załącznik</w:t>
      </w:r>
      <w:r w:rsidR="00547EA5">
        <w:rPr>
          <w:rFonts w:ascii="Arial" w:hAnsi="Arial" w:cs="Arial"/>
          <w:sz w:val="22"/>
          <w:szCs w:val="22"/>
        </w:rPr>
        <w:t>u</w:t>
      </w:r>
      <w:r w:rsidRPr="00D156C5">
        <w:rPr>
          <w:rFonts w:ascii="Arial" w:hAnsi="Arial" w:cs="Arial"/>
          <w:sz w:val="22"/>
          <w:szCs w:val="22"/>
        </w:rPr>
        <w:t xml:space="preserve"> nr </w:t>
      </w:r>
      <w:r w:rsidR="008C6072">
        <w:rPr>
          <w:rFonts w:ascii="Arial" w:hAnsi="Arial" w:cs="Arial"/>
          <w:sz w:val="22"/>
          <w:szCs w:val="22"/>
        </w:rPr>
        <w:t>9</w:t>
      </w:r>
      <w:r w:rsidR="0003067B">
        <w:rPr>
          <w:rFonts w:ascii="Arial" w:hAnsi="Arial" w:cs="Arial"/>
          <w:sz w:val="22"/>
          <w:szCs w:val="22"/>
        </w:rPr>
        <w:t>.</w:t>
      </w:r>
    </w:p>
    <w:p w:rsidR="00046024" w:rsidRPr="00D156C5" w:rsidRDefault="00046024" w:rsidP="00354428">
      <w:pPr>
        <w:pStyle w:val="Akapitzlist"/>
        <w:numPr>
          <w:ilvl w:val="2"/>
          <w:numId w:val="4"/>
        </w:numPr>
        <w:spacing w:line="276" w:lineRule="auto"/>
        <w:ind w:left="1134" w:hanging="1134"/>
        <w:rPr>
          <w:rFonts w:ascii="Arial" w:hAnsi="Arial" w:cs="Arial"/>
          <w:sz w:val="22"/>
          <w:szCs w:val="22"/>
        </w:rPr>
      </w:pPr>
      <w:r w:rsidRPr="00D156C5">
        <w:rPr>
          <w:rFonts w:ascii="Arial" w:hAnsi="Arial" w:cs="Arial"/>
          <w:sz w:val="22"/>
          <w:szCs w:val="22"/>
        </w:rPr>
        <w:t xml:space="preserve">Dojazd i powrót dziecka do i </w:t>
      </w:r>
      <w:r w:rsidR="00D156C5" w:rsidRPr="00D156C5">
        <w:rPr>
          <w:rFonts w:ascii="Arial" w:hAnsi="Arial" w:cs="Arial"/>
          <w:sz w:val="22"/>
          <w:szCs w:val="22"/>
        </w:rPr>
        <w:t xml:space="preserve">ze szkoły nie może przekraczać </w:t>
      </w:r>
      <w:r w:rsidR="00066F2F">
        <w:rPr>
          <w:rFonts w:ascii="Arial" w:hAnsi="Arial" w:cs="Arial"/>
          <w:sz w:val="22"/>
          <w:szCs w:val="22"/>
        </w:rPr>
        <w:t>jednorazowo 30 minut, z wyjątkiem dojazdu do SP w Dunowie i Oddziału Przedszkolnego w SP Dunowo, gdzie czas przejazdu nie może przekraczać 40 minut.</w:t>
      </w:r>
    </w:p>
    <w:p w:rsidR="00046024" w:rsidRPr="00D156C5" w:rsidRDefault="00046024" w:rsidP="00354428">
      <w:pPr>
        <w:pStyle w:val="Akapitzlist"/>
        <w:numPr>
          <w:ilvl w:val="2"/>
          <w:numId w:val="4"/>
        </w:numPr>
        <w:spacing w:line="276" w:lineRule="auto"/>
        <w:ind w:left="1134" w:hanging="1134"/>
        <w:rPr>
          <w:rFonts w:ascii="Arial" w:hAnsi="Arial" w:cs="Arial"/>
          <w:sz w:val="22"/>
          <w:szCs w:val="22"/>
        </w:rPr>
      </w:pPr>
      <w:r w:rsidRPr="00D156C5">
        <w:rPr>
          <w:rFonts w:ascii="Arial" w:hAnsi="Arial" w:cs="Arial"/>
          <w:sz w:val="22"/>
          <w:szCs w:val="22"/>
        </w:rPr>
        <w:t xml:space="preserve">Organizacja dowozu uczniów, w tym ilość środków transportu musi być dostosowana do liczby dojeżdżających dzieci. </w:t>
      </w:r>
    </w:p>
    <w:p w:rsidR="00046024" w:rsidRPr="00436F8A" w:rsidRDefault="00046024" w:rsidP="00016660">
      <w:pPr>
        <w:pStyle w:val="Akapitzlist"/>
        <w:numPr>
          <w:ilvl w:val="2"/>
          <w:numId w:val="4"/>
        </w:numPr>
        <w:spacing w:line="276" w:lineRule="auto"/>
        <w:ind w:left="1134" w:hanging="1134"/>
        <w:jc w:val="both"/>
        <w:rPr>
          <w:rFonts w:ascii="Arial" w:hAnsi="Arial" w:cs="Arial"/>
          <w:sz w:val="22"/>
          <w:szCs w:val="22"/>
        </w:rPr>
      </w:pPr>
      <w:r w:rsidRPr="00436F8A">
        <w:rPr>
          <w:rFonts w:ascii="Arial" w:hAnsi="Arial" w:cs="Arial"/>
          <w:sz w:val="22"/>
          <w:szCs w:val="22"/>
        </w:rPr>
        <w:t xml:space="preserve">Dzieci w trakcie przewozu muszą zajmować miejsca siedzące. Opiekę w autobusach na trasach przewożących dzieci zapewnia Zamawiający. </w:t>
      </w:r>
      <w:r w:rsidR="00016660">
        <w:rPr>
          <w:rFonts w:ascii="Arial" w:hAnsi="Arial" w:cs="Arial"/>
          <w:sz w:val="22"/>
          <w:szCs w:val="22"/>
        </w:rPr>
        <w:br/>
      </w:r>
      <w:r w:rsidRPr="00436F8A">
        <w:rPr>
          <w:rFonts w:ascii="Arial" w:hAnsi="Arial" w:cs="Arial"/>
          <w:sz w:val="22"/>
          <w:szCs w:val="22"/>
        </w:rPr>
        <w:t xml:space="preserve">W dowozach BUSem opiekę sprawuje </w:t>
      </w:r>
      <w:r w:rsidR="0083273D" w:rsidRPr="00436F8A">
        <w:rPr>
          <w:rFonts w:ascii="Arial" w:hAnsi="Arial" w:cs="Arial"/>
          <w:sz w:val="22"/>
          <w:szCs w:val="22"/>
        </w:rPr>
        <w:t>Wykonawca</w:t>
      </w:r>
      <w:r w:rsidRPr="00436F8A">
        <w:rPr>
          <w:rFonts w:ascii="Arial" w:hAnsi="Arial" w:cs="Arial"/>
          <w:sz w:val="22"/>
          <w:szCs w:val="22"/>
        </w:rPr>
        <w:t>.</w:t>
      </w:r>
    </w:p>
    <w:p w:rsidR="00046024" w:rsidRPr="00D156C5" w:rsidRDefault="00046024" w:rsidP="00F854C4">
      <w:pPr>
        <w:pStyle w:val="Akapitzlist"/>
        <w:numPr>
          <w:ilvl w:val="2"/>
          <w:numId w:val="4"/>
        </w:numPr>
        <w:spacing w:line="276" w:lineRule="auto"/>
        <w:ind w:left="1134" w:hanging="1134"/>
        <w:jc w:val="both"/>
        <w:rPr>
          <w:rFonts w:ascii="Arial" w:hAnsi="Arial" w:cs="Arial"/>
          <w:sz w:val="22"/>
          <w:szCs w:val="22"/>
        </w:rPr>
      </w:pPr>
      <w:r w:rsidRPr="00D156C5">
        <w:rPr>
          <w:rFonts w:ascii="Arial" w:hAnsi="Arial" w:cs="Arial"/>
          <w:sz w:val="22"/>
          <w:szCs w:val="22"/>
        </w:rPr>
        <w:t>Opiekunowie dzieci dowożonych w trakcie wykonywania swoich obowiązków są uprawnieni do bezpłatnych przejazdów na podstawie wystawionego przez Wykonawcę upoważnienia.</w:t>
      </w:r>
    </w:p>
    <w:p w:rsidR="00046024" w:rsidRPr="00D156C5" w:rsidRDefault="00046024" w:rsidP="00354428">
      <w:pPr>
        <w:pStyle w:val="Akapitzlist"/>
        <w:numPr>
          <w:ilvl w:val="2"/>
          <w:numId w:val="4"/>
        </w:numPr>
        <w:spacing w:line="276" w:lineRule="auto"/>
        <w:ind w:left="1134" w:hanging="1134"/>
        <w:rPr>
          <w:rFonts w:ascii="Arial" w:hAnsi="Arial" w:cs="Arial"/>
          <w:sz w:val="22"/>
          <w:szCs w:val="22"/>
        </w:rPr>
      </w:pPr>
      <w:r w:rsidRPr="00D156C5">
        <w:rPr>
          <w:rFonts w:ascii="Arial" w:hAnsi="Arial" w:cs="Arial"/>
          <w:sz w:val="22"/>
          <w:szCs w:val="22"/>
        </w:rPr>
        <w:t>Powyższe usługi będą wykonywane własnym</w:t>
      </w:r>
      <w:r w:rsidR="00CC60D7">
        <w:rPr>
          <w:rFonts w:ascii="Arial" w:hAnsi="Arial" w:cs="Arial"/>
          <w:sz w:val="22"/>
          <w:szCs w:val="22"/>
        </w:rPr>
        <w:t>i środkami transportu Wykonawcy.</w:t>
      </w:r>
    </w:p>
    <w:p w:rsidR="00046024" w:rsidRPr="00D156C5" w:rsidRDefault="00046024" w:rsidP="00354428">
      <w:pPr>
        <w:pStyle w:val="Akapitzlist"/>
        <w:numPr>
          <w:ilvl w:val="2"/>
          <w:numId w:val="4"/>
        </w:numPr>
        <w:spacing w:line="276" w:lineRule="auto"/>
        <w:ind w:left="1134" w:hanging="1134"/>
        <w:rPr>
          <w:rFonts w:ascii="Arial" w:hAnsi="Arial" w:cs="Arial"/>
          <w:sz w:val="22"/>
          <w:szCs w:val="22"/>
        </w:rPr>
      </w:pPr>
      <w:r w:rsidRPr="00D156C5">
        <w:rPr>
          <w:rFonts w:ascii="Arial" w:hAnsi="Arial" w:cs="Arial"/>
          <w:sz w:val="22"/>
          <w:szCs w:val="22"/>
        </w:rPr>
        <w:lastRenderedPageBreak/>
        <w:t xml:space="preserve">Wykonawca zapewnia miejsca siedzące dla wszystkich przewożonych osób, zatem w godzinach porannych musi dysponować min. 2 autobusami z 60 miejscami siedzącymi. </w:t>
      </w:r>
    </w:p>
    <w:p w:rsidR="00046024" w:rsidRPr="00D156C5" w:rsidRDefault="00046024" w:rsidP="00354428">
      <w:pPr>
        <w:pStyle w:val="Akapitzlist"/>
        <w:numPr>
          <w:ilvl w:val="1"/>
          <w:numId w:val="4"/>
        </w:numPr>
        <w:spacing w:line="276" w:lineRule="auto"/>
        <w:ind w:left="425" w:hanging="426"/>
        <w:rPr>
          <w:rFonts w:ascii="Arial" w:hAnsi="Arial" w:cs="Arial"/>
          <w:sz w:val="22"/>
          <w:szCs w:val="22"/>
        </w:rPr>
      </w:pPr>
      <w:r w:rsidRPr="00D156C5">
        <w:rPr>
          <w:rFonts w:ascii="Arial" w:hAnsi="Arial" w:cs="Arial"/>
          <w:sz w:val="22"/>
          <w:szCs w:val="22"/>
        </w:rPr>
        <w:t>Usługi objęte zamówieniem powinny być wykonane zgodnie z obowiązującymi normami, SIWZ,  a także podpisaną umową i wskazaniami Zamawiającego.</w:t>
      </w:r>
    </w:p>
    <w:p w:rsidR="00046024" w:rsidRPr="00D156C5" w:rsidRDefault="00046024" w:rsidP="00354428">
      <w:pPr>
        <w:pStyle w:val="Akapitzlist"/>
        <w:numPr>
          <w:ilvl w:val="1"/>
          <w:numId w:val="4"/>
        </w:numPr>
        <w:spacing w:line="276" w:lineRule="auto"/>
        <w:ind w:left="425" w:hanging="426"/>
        <w:rPr>
          <w:rFonts w:ascii="Arial" w:hAnsi="Arial" w:cs="Arial"/>
          <w:sz w:val="22"/>
          <w:szCs w:val="22"/>
        </w:rPr>
      </w:pPr>
      <w:r w:rsidRPr="00D156C5">
        <w:rPr>
          <w:rFonts w:ascii="Arial" w:hAnsi="Arial" w:cs="Arial"/>
          <w:sz w:val="22"/>
          <w:szCs w:val="22"/>
        </w:rPr>
        <w:t>Odpowiedzialność za jakość wykonania usługi w całości ponosi Wykonawca.</w:t>
      </w:r>
    </w:p>
    <w:p w:rsidR="00046024" w:rsidRPr="00D156C5" w:rsidRDefault="00046024" w:rsidP="00354428">
      <w:pPr>
        <w:pStyle w:val="Akapitzlist"/>
        <w:numPr>
          <w:ilvl w:val="1"/>
          <w:numId w:val="4"/>
        </w:numPr>
        <w:spacing w:line="276" w:lineRule="auto"/>
        <w:ind w:left="425" w:hanging="426"/>
        <w:rPr>
          <w:rFonts w:ascii="Arial" w:hAnsi="Arial" w:cs="Arial"/>
          <w:sz w:val="22"/>
          <w:szCs w:val="22"/>
        </w:rPr>
      </w:pPr>
      <w:r w:rsidRPr="00D156C5">
        <w:rPr>
          <w:rFonts w:ascii="Arial" w:hAnsi="Arial" w:cs="Arial"/>
          <w:sz w:val="22"/>
          <w:szCs w:val="22"/>
        </w:rPr>
        <w:t>Wykonawca ponosi odpowiedzialność za bezpieczeństwo osób wykonujących przedmiot zamówienia oraz przewożonych dzieci i opiekunów.</w:t>
      </w:r>
    </w:p>
    <w:p w:rsidR="00EE2225" w:rsidRPr="00D156C5" w:rsidRDefault="00384596" w:rsidP="00354428">
      <w:pPr>
        <w:pStyle w:val="Akapitzlist"/>
        <w:numPr>
          <w:ilvl w:val="1"/>
          <w:numId w:val="4"/>
        </w:numPr>
        <w:spacing w:line="276" w:lineRule="auto"/>
        <w:ind w:left="425" w:hanging="426"/>
        <w:rPr>
          <w:rFonts w:ascii="Arial" w:hAnsi="Arial" w:cs="Arial"/>
          <w:sz w:val="22"/>
          <w:szCs w:val="22"/>
        </w:rPr>
      </w:pPr>
      <w:r w:rsidRPr="00D156C5">
        <w:rPr>
          <w:rFonts w:ascii="Arial" w:hAnsi="Arial" w:cs="Arial"/>
          <w:sz w:val="22"/>
          <w:szCs w:val="22"/>
        </w:rPr>
        <w:t>Zamawiający na podstawie art. 29 ust. 3 a ustawy Prawo zamówień publicznych wymaga zatrudnienia przez wykonawcę lub podwykonawcę na podstawie umowy o pracę osób wykonujących czynności w zakresie realizacji zamówienia przepisów ustawy z dnia 26 czerwca 1974 r. – Kodeks pracy (Dz.U. z 2014 r. poz. 1502 z późn. zm.) dla osób wykonujących w zamówieniu funkcję kierowcy.</w:t>
      </w:r>
    </w:p>
    <w:p w:rsidR="00D156C5" w:rsidRPr="00D156C5" w:rsidRDefault="00D156C5" w:rsidP="00354428">
      <w:pPr>
        <w:pStyle w:val="Akapitzlist"/>
        <w:numPr>
          <w:ilvl w:val="2"/>
          <w:numId w:val="4"/>
        </w:numPr>
        <w:spacing w:line="276" w:lineRule="auto"/>
        <w:ind w:left="993" w:hanging="567"/>
        <w:jc w:val="both"/>
        <w:rPr>
          <w:rFonts w:ascii="Arial" w:hAnsi="Arial" w:cs="Arial"/>
          <w:bCs/>
          <w:sz w:val="22"/>
          <w:szCs w:val="22"/>
        </w:rPr>
      </w:pPr>
      <w:r w:rsidRPr="00F854C4">
        <w:rPr>
          <w:rFonts w:ascii="Arial" w:hAnsi="Arial" w:cs="Arial"/>
          <w:bCs/>
          <w:sz w:val="22"/>
          <w:szCs w:val="22"/>
        </w:rPr>
        <w:t>Każdorazowo na żądanie Zamawiającego, w terminie wskazanym przez</w:t>
      </w:r>
      <w:r w:rsidRPr="00D156C5">
        <w:rPr>
          <w:rFonts w:ascii="Arial" w:hAnsi="Arial" w:cs="Arial"/>
          <w:bCs/>
          <w:sz w:val="22"/>
          <w:szCs w:val="22"/>
        </w:rPr>
        <w:t xml:space="preserve"> Zamawiającego nie krótszym niż 5 dni, Wykonawca/Podwykonawca zobowiązuje się przedłożyć Zamawiającemu, aktualne oświadczenie, że osoby, o których mowa w pkt. 1) są zatrudnione przez Wykonawcę/Podwykonawcę na podstawie umowy o pracę wraz ze wskazaniem liczby tych osób, rodzaju umowy o pracę i wymiaru etatu, podpisane przez osobę/y upoważnione do reprezentowania Wykonawcy/Podwykonawcy lub osobę przez Wykonawcę/Podwykonawcę umocowaną. Przedmiotowe oświadczenie Wykonawca/Podwykonawca składa pod rygorem odpowiedzialności za składanie fałszywych oświadczeń. </w:t>
      </w:r>
    </w:p>
    <w:p w:rsidR="00D156C5" w:rsidRPr="00D156C5" w:rsidRDefault="00D156C5" w:rsidP="00354428">
      <w:pPr>
        <w:pStyle w:val="Akapitzlist"/>
        <w:numPr>
          <w:ilvl w:val="2"/>
          <w:numId w:val="56"/>
        </w:numPr>
        <w:spacing w:line="276" w:lineRule="auto"/>
        <w:ind w:left="993"/>
        <w:jc w:val="both"/>
        <w:rPr>
          <w:rFonts w:ascii="Arial" w:hAnsi="Arial" w:cs="Arial"/>
          <w:bCs/>
          <w:sz w:val="22"/>
          <w:szCs w:val="22"/>
        </w:rPr>
      </w:pPr>
      <w:r w:rsidRPr="00D156C5">
        <w:rPr>
          <w:rFonts w:ascii="Arial" w:hAnsi="Arial" w:cs="Arial"/>
          <w:bCs/>
          <w:sz w:val="22"/>
          <w:szCs w:val="22"/>
        </w:rPr>
        <w:t>Nieprzedłożenie przez Wykonawcę oświadczenia, o którym mowa w pkt. 2) w terminie wskazanym przez Zamawiającego będzie uprawniało Zamawiającego do naliczenia kary umownej określonej we wzorze umowy.</w:t>
      </w:r>
    </w:p>
    <w:p w:rsidR="00886CE7" w:rsidRPr="00D156C5" w:rsidRDefault="00886CE7" w:rsidP="00886CE7">
      <w:pPr>
        <w:pStyle w:val="Akapitzlist"/>
        <w:rPr>
          <w:rFonts w:ascii="Arial" w:hAnsi="Arial" w:cs="Arial"/>
          <w:sz w:val="22"/>
          <w:szCs w:val="22"/>
        </w:rPr>
      </w:pPr>
    </w:p>
    <w:p w:rsidR="00DC356E" w:rsidRPr="00D156C5" w:rsidRDefault="00DC356E" w:rsidP="00354428">
      <w:pPr>
        <w:pStyle w:val="Nagwek2"/>
        <w:numPr>
          <w:ilvl w:val="0"/>
          <w:numId w:val="2"/>
        </w:numPr>
        <w:spacing w:after="120"/>
        <w:ind w:left="425" w:hanging="357"/>
        <w:rPr>
          <w:rFonts w:ascii="Arial" w:hAnsi="Arial" w:cs="Arial"/>
          <w:sz w:val="22"/>
          <w:szCs w:val="22"/>
          <w:highlight w:val="lightGray"/>
        </w:rPr>
      </w:pPr>
      <w:bookmarkStart w:id="7" w:name="_Toc465419663"/>
      <w:r w:rsidRPr="00D156C5">
        <w:rPr>
          <w:rFonts w:ascii="Arial" w:hAnsi="Arial" w:cs="Arial"/>
          <w:sz w:val="22"/>
          <w:szCs w:val="22"/>
          <w:highlight w:val="lightGray"/>
        </w:rPr>
        <w:t>TERMIN  REALIZACJI</w:t>
      </w:r>
      <w:bookmarkEnd w:id="7"/>
    </w:p>
    <w:p w:rsidR="00EE2225" w:rsidRPr="00957C49" w:rsidRDefault="00EE2225" w:rsidP="00354428">
      <w:pPr>
        <w:pStyle w:val="Akapitzlist"/>
        <w:numPr>
          <w:ilvl w:val="1"/>
          <w:numId w:val="2"/>
        </w:numPr>
        <w:ind w:left="426" w:hanging="426"/>
        <w:jc w:val="both"/>
        <w:rPr>
          <w:rFonts w:ascii="Arial" w:hAnsi="Arial" w:cs="Arial"/>
          <w:b/>
          <w:sz w:val="22"/>
          <w:szCs w:val="22"/>
        </w:rPr>
      </w:pPr>
      <w:r w:rsidRPr="00957C49">
        <w:rPr>
          <w:rFonts w:ascii="Arial" w:hAnsi="Arial" w:cs="Arial"/>
          <w:b/>
          <w:sz w:val="22"/>
          <w:szCs w:val="22"/>
        </w:rPr>
        <w:t>Przedmiot zamówienia należy zrealizować w latach szkolny</w:t>
      </w:r>
      <w:r w:rsidR="00D156C5" w:rsidRPr="00957C49">
        <w:rPr>
          <w:rFonts w:ascii="Arial" w:hAnsi="Arial" w:cs="Arial"/>
          <w:b/>
          <w:sz w:val="22"/>
          <w:szCs w:val="22"/>
        </w:rPr>
        <w:t>ch</w:t>
      </w:r>
      <w:r w:rsidRPr="00957C49">
        <w:rPr>
          <w:rFonts w:ascii="Arial" w:hAnsi="Arial" w:cs="Arial"/>
          <w:b/>
          <w:sz w:val="22"/>
          <w:szCs w:val="22"/>
        </w:rPr>
        <w:t>: 2017/2018, 2018/2019</w:t>
      </w:r>
      <w:r w:rsidR="00957C49" w:rsidRPr="00957C49">
        <w:rPr>
          <w:rFonts w:ascii="Arial" w:hAnsi="Arial" w:cs="Arial"/>
          <w:b/>
          <w:sz w:val="22"/>
          <w:szCs w:val="22"/>
        </w:rPr>
        <w:t>: tj</w:t>
      </w:r>
      <w:r w:rsidR="00957C49">
        <w:rPr>
          <w:rFonts w:ascii="Arial" w:hAnsi="Arial" w:cs="Arial"/>
          <w:b/>
          <w:sz w:val="22"/>
          <w:szCs w:val="22"/>
        </w:rPr>
        <w:t>.:</w:t>
      </w:r>
      <w:r w:rsidR="00957C49" w:rsidRPr="00957C49">
        <w:rPr>
          <w:rFonts w:ascii="Arial" w:hAnsi="Arial" w:cs="Arial"/>
          <w:b/>
          <w:sz w:val="22"/>
          <w:szCs w:val="22"/>
        </w:rPr>
        <w:t xml:space="preserve"> od 01.09.2017r. do 30.06.2019r.</w:t>
      </w:r>
    </w:p>
    <w:p w:rsidR="00EE2225" w:rsidRPr="00D156C5" w:rsidRDefault="00EE2225" w:rsidP="00354428">
      <w:pPr>
        <w:pStyle w:val="Akapitzlist"/>
        <w:numPr>
          <w:ilvl w:val="1"/>
          <w:numId w:val="2"/>
        </w:numPr>
        <w:ind w:left="426" w:hanging="426"/>
        <w:jc w:val="both"/>
        <w:rPr>
          <w:rFonts w:ascii="Arial" w:hAnsi="Arial" w:cs="Arial"/>
          <w:sz w:val="22"/>
          <w:szCs w:val="22"/>
        </w:rPr>
      </w:pPr>
      <w:r w:rsidRPr="00D156C5">
        <w:rPr>
          <w:rFonts w:ascii="Arial" w:hAnsi="Arial" w:cs="Arial"/>
          <w:sz w:val="22"/>
          <w:szCs w:val="22"/>
        </w:rPr>
        <w:t>Rozpoczęcie terminu wykonania zamówienia w każdym roku szkolnym liczon</w:t>
      </w:r>
      <w:r w:rsidR="00235C65">
        <w:rPr>
          <w:rFonts w:ascii="Arial" w:hAnsi="Arial" w:cs="Arial"/>
          <w:sz w:val="22"/>
          <w:szCs w:val="22"/>
        </w:rPr>
        <w:t>e</w:t>
      </w:r>
      <w:r w:rsidRPr="00D156C5">
        <w:rPr>
          <w:rFonts w:ascii="Arial" w:hAnsi="Arial" w:cs="Arial"/>
          <w:sz w:val="22"/>
          <w:szCs w:val="22"/>
        </w:rPr>
        <w:t xml:space="preserve"> jest od dnia rozpoczęcia roku szkolnego do dnia zakończenia roku szkolnego. </w:t>
      </w:r>
      <w:r w:rsidRPr="00D156C5">
        <w:rPr>
          <w:rFonts w:ascii="Arial" w:hAnsi="Arial" w:cs="Arial"/>
          <w:sz w:val="22"/>
          <w:szCs w:val="22"/>
        </w:rPr>
        <w:br/>
        <w:t>O datach rozpoczęcia roku szkolnego jak i zakończenia Wyk</w:t>
      </w:r>
      <w:r w:rsidR="00DA6F69">
        <w:rPr>
          <w:rFonts w:ascii="Arial" w:hAnsi="Arial" w:cs="Arial"/>
          <w:sz w:val="22"/>
          <w:szCs w:val="22"/>
        </w:rPr>
        <w:t>onawca zostanie powiadomiony z 5</w:t>
      </w:r>
      <w:r w:rsidR="008A2BE6">
        <w:rPr>
          <w:rFonts w:ascii="Arial" w:hAnsi="Arial" w:cs="Arial"/>
          <w:sz w:val="22"/>
          <w:szCs w:val="22"/>
        </w:rPr>
        <w:t xml:space="preserve"> </w:t>
      </w:r>
      <w:r w:rsidRPr="00D156C5">
        <w:rPr>
          <w:rFonts w:ascii="Arial" w:hAnsi="Arial" w:cs="Arial"/>
          <w:sz w:val="22"/>
          <w:szCs w:val="22"/>
        </w:rPr>
        <w:t xml:space="preserve"> dniowym wyprzedzeniem.</w:t>
      </w:r>
    </w:p>
    <w:p w:rsidR="00557115" w:rsidRPr="00D156C5" w:rsidRDefault="00557115" w:rsidP="00557115">
      <w:pPr>
        <w:pStyle w:val="Nagwek2"/>
        <w:spacing w:after="120"/>
        <w:ind w:left="425"/>
        <w:rPr>
          <w:rFonts w:ascii="Arial" w:hAnsi="Arial" w:cs="Arial"/>
          <w:sz w:val="22"/>
          <w:szCs w:val="22"/>
        </w:rPr>
      </w:pPr>
    </w:p>
    <w:p w:rsidR="00557115" w:rsidRPr="00D156C5" w:rsidRDefault="00557115" w:rsidP="00354428">
      <w:pPr>
        <w:pStyle w:val="Nagwek2"/>
        <w:numPr>
          <w:ilvl w:val="0"/>
          <w:numId w:val="2"/>
        </w:numPr>
        <w:spacing w:after="120"/>
        <w:ind w:left="425" w:hanging="357"/>
        <w:rPr>
          <w:rFonts w:ascii="Arial" w:hAnsi="Arial" w:cs="Arial"/>
          <w:sz w:val="22"/>
          <w:szCs w:val="22"/>
          <w:highlight w:val="lightGray"/>
        </w:rPr>
      </w:pPr>
      <w:bookmarkStart w:id="8" w:name="_Toc465419664"/>
      <w:r w:rsidRPr="00D156C5">
        <w:rPr>
          <w:rFonts w:ascii="Arial" w:hAnsi="Arial" w:cs="Arial"/>
          <w:sz w:val="22"/>
          <w:szCs w:val="22"/>
          <w:highlight w:val="lightGray"/>
        </w:rPr>
        <w:t>CZĘŚCI ZAMÓWIENIA</w:t>
      </w:r>
      <w:bookmarkEnd w:id="8"/>
    </w:p>
    <w:p w:rsidR="00557115" w:rsidRPr="00D156C5" w:rsidRDefault="00557115" w:rsidP="00557115">
      <w:pPr>
        <w:spacing w:line="276" w:lineRule="auto"/>
        <w:ind w:left="426"/>
        <w:jc w:val="both"/>
        <w:rPr>
          <w:rFonts w:ascii="Arial" w:hAnsi="Arial" w:cs="Arial"/>
          <w:sz w:val="22"/>
          <w:szCs w:val="22"/>
        </w:rPr>
      </w:pPr>
      <w:r w:rsidRPr="00D156C5">
        <w:rPr>
          <w:rFonts w:ascii="Arial" w:hAnsi="Arial" w:cs="Arial"/>
          <w:sz w:val="22"/>
          <w:szCs w:val="22"/>
        </w:rPr>
        <w:t>Zamawiający nie dopuszcza możliwości składania ofert częściowych.</w:t>
      </w:r>
    </w:p>
    <w:p w:rsidR="000D0549" w:rsidRPr="00D156C5" w:rsidRDefault="000D0549" w:rsidP="00557115">
      <w:pPr>
        <w:spacing w:line="276" w:lineRule="auto"/>
        <w:ind w:left="426"/>
        <w:jc w:val="both"/>
        <w:rPr>
          <w:rFonts w:ascii="Arial" w:hAnsi="Arial" w:cs="Arial"/>
          <w:sz w:val="22"/>
          <w:szCs w:val="22"/>
        </w:rPr>
      </w:pPr>
    </w:p>
    <w:p w:rsidR="00557115" w:rsidRPr="00F854C4" w:rsidRDefault="00557115" w:rsidP="00354428">
      <w:pPr>
        <w:pStyle w:val="Nagwek2"/>
        <w:numPr>
          <w:ilvl w:val="0"/>
          <w:numId w:val="2"/>
        </w:numPr>
        <w:spacing w:after="120"/>
        <w:ind w:left="426"/>
        <w:rPr>
          <w:rFonts w:ascii="Arial" w:hAnsi="Arial" w:cs="Arial"/>
          <w:sz w:val="22"/>
          <w:szCs w:val="22"/>
          <w:highlight w:val="lightGray"/>
        </w:rPr>
      </w:pPr>
      <w:bookmarkStart w:id="9" w:name="bookmark3"/>
      <w:bookmarkStart w:id="10" w:name="_Toc465419665"/>
      <w:r w:rsidRPr="00F854C4">
        <w:rPr>
          <w:rFonts w:ascii="Arial" w:hAnsi="Arial" w:cs="Arial"/>
          <w:sz w:val="22"/>
          <w:szCs w:val="22"/>
          <w:highlight w:val="lightGray"/>
        </w:rPr>
        <w:t xml:space="preserve">ZAMÓWIENIA </w:t>
      </w:r>
      <w:bookmarkEnd w:id="9"/>
      <w:bookmarkEnd w:id="10"/>
      <w:r w:rsidR="00F854C4" w:rsidRPr="00F854C4">
        <w:rPr>
          <w:rFonts w:ascii="Arial" w:hAnsi="Arial" w:cs="Arial"/>
          <w:sz w:val="22"/>
          <w:szCs w:val="22"/>
          <w:highlight w:val="lightGray"/>
        </w:rPr>
        <w:t>POLEGAJĄCE NA POWTÓRZENIU PODOBNYCH USŁUG</w:t>
      </w:r>
    </w:p>
    <w:p w:rsidR="00557115" w:rsidRDefault="00557115" w:rsidP="00557115">
      <w:pPr>
        <w:spacing w:line="276" w:lineRule="auto"/>
        <w:ind w:left="426"/>
        <w:jc w:val="both"/>
        <w:rPr>
          <w:rFonts w:ascii="Arial" w:hAnsi="Arial" w:cs="Arial"/>
          <w:sz w:val="22"/>
          <w:szCs w:val="22"/>
        </w:rPr>
      </w:pPr>
      <w:r w:rsidRPr="00D905FE">
        <w:rPr>
          <w:rFonts w:ascii="Arial" w:hAnsi="Arial" w:cs="Arial"/>
          <w:sz w:val="22"/>
          <w:szCs w:val="22"/>
        </w:rPr>
        <w:t xml:space="preserve">Zamawiający </w:t>
      </w:r>
      <w:r w:rsidR="001715D4" w:rsidRPr="00D905FE">
        <w:rPr>
          <w:rFonts w:ascii="Arial" w:hAnsi="Arial" w:cs="Arial"/>
          <w:sz w:val="22"/>
          <w:szCs w:val="22"/>
        </w:rPr>
        <w:t xml:space="preserve">nie </w:t>
      </w:r>
      <w:r w:rsidRPr="00D905FE">
        <w:rPr>
          <w:rFonts w:ascii="Arial" w:hAnsi="Arial" w:cs="Arial"/>
          <w:sz w:val="22"/>
          <w:szCs w:val="22"/>
        </w:rPr>
        <w:t>przewiduje</w:t>
      </w:r>
      <w:r w:rsidR="004568CC" w:rsidRPr="00D905FE">
        <w:rPr>
          <w:rFonts w:ascii="Arial" w:hAnsi="Arial" w:cs="Arial"/>
          <w:sz w:val="22"/>
          <w:szCs w:val="22"/>
        </w:rPr>
        <w:t xml:space="preserve"> możliwości udzielenia zamówienia polegającego na powtórzeniu podobnych usług, </w:t>
      </w:r>
      <w:r w:rsidRPr="00D905FE">
        <w:rPr>
          <w:rFonts w:ascii="Arial" w:hAnsi="Arial" w:cs="Arial"/>
          <w:sz w:val="22"/>
          <w:szCs w:val="22"/>
        </w:rPr>
        <w:t>o których mowa w art. 67 ust. 1 pkt. 6 ustawy.</w:t>
      </w:r>
    </w:p>
    <w:p w:rsidR="00D905FE" w:rsidRPr="00D156C5" w:rsidRDefault="00D905FE" w:rsidP="00557115">
      <w:pPr>
        <w:spacing w:line="276" w:lineRule="auto"/>
        <w:ind w:left="426"/>
        <w:jc w:val="both"/>
        <w:rPr>
          <w:rFonts w:ascii="Arial" w:hAnsi="Arial" w:cs="Arial"/>
          <w:sz w:val="22"/>
          <w:szCs w:val="22"/>
        </w:rPr>
      </w:pPr>
    </w:p>
    <w:p w:rsidR="00557115" w:rsidRPr="00D156C5" w:rsidRDefault="00557115" w:rsidP="00354428">
      <w:pPr>
        <w:pStyle w:val="Nagwek2"/>
        <w:numPr>
          <w:ilvl w:val="0"/>
          <w:numId w:val="2"/>
        </w:numPr>
        <w:spacing w:after="120"/>
        <w:ind w:left="426"/>
        <w:rPr>
          <w:rFonts w:ascii="Arial" w:hAnsi="Arial" w:cs="Arial"/>
          <w:sz w:val="22"/>
          <w:szCs w:val="22"/>
          <w:highlight w:val="lightGray"/>
        </w:rPr>
      </w:pPr>
      <w:bookmarkStart w:id="11" w:name="_Toc465419666"/>
      <w:r w:rsidRPr="00D156C5">
        <w:rPr>
          <w:rFonts w:ascii="Arial" w:hAnsi="Arial" w:cs="Arial"/>
          <w:sz w:val="22"/>
          <w:szCs w:val="22"/>
          <w:highlight w:val="lightGray"/>
        </w:rPr>
        <w:t>OFERTY WARIANTOWE</w:t>
      </w:r>
      <w:bookmarkEnd w:id="11"/>
    </w:p>
    <w:p w:rsidR="00557115" w:rsidRPr="00D156C5" w:rsidRDefault="00557115" w:rsidP="00557115">
      <w:pPr>
        <w:spacing w:line="276" w:lineRule="auto"/>
        <w:ind w:left="426"/>
        <w:jc w:val="both"/>
        <w:rPr>
          <w:rFonts w:ascii="Arial" w:hAnsi="Arial" w:cs="Arial"/>
          <w:sz w:val="22"/>
          <w:szCs w:val="22"/>
        </w:rPr>
      </w:pPr>
      <w:r w:rsidRPr="00D156C5">
        <w:rPr>
          <w:rFonts w:ascii="Arial" w:hAnsi="Arial" w:cs="Arial"/>
          <w:sz w:val="22"/>
          <w:szCs w:val="22"/>
        </w:rPr>
        <w:t>Zamawiający nie dopuszcza składania ofert wariantowych.</w:t>
      </w:r>
    </w:p>
    <w:p w:rsidR="00557115" w:rsidRPr="00D156C5" w:rsidRDefault="00557115" w:rsidP="000F6979">
      <w:pPr>
        <w:pStyle w:val="Nagwek2"/>
        <w:spacing w:after="120"/>
        <w:ind w:left="426"/>
        <w:rPr>
          <w:rFonts w:ascii="Arial" w:hAnsi="Arial" w:cs="Arial"/>
          <w:sz w:val="22"/>
          <w:szCs w:val="22"/>
          <w:highlight w:val="lightGray"/>
        </w:rPr>
      </w:pPr>
    </w:p>
    <w:p w:rsidR="00557115" w:rsidRPr="00D156C5" w:rsidRDefault="00557115" w:rsidP="00354428">
      <w:pPr>
        <w:pStyle w:val="Nagwek2"/>
        <w:numPr>
          <w:ilvl w:val="0"/>
          <w:numId w:val="2"/>
        </w:numPr>
        <w:spacing w:after="120"/>
        <w:ind w:left="426"/>
        <w:rPr>
          <w:rFonts w:ascii="Arial" w:hAnsi="Arial" w:cs="Arial"/>
          <w:sz w:val="22"/>
          <w:szCs w:val="22"/>
          <w:highlight w:val="lightGray"/>
        </w:rPr>
      </w:pPr>
      <w:bookmarkStart w:id="12" w:name="bookmark4"/>
      <w:bookmarkStart w:id="13" w:name="_Toc465419667"/>
      <w:r w:rsidRPr="00D156C5">
        <w:rPr>
          <w:rFonts w:ascii="Arial" w:hAnsi="Arial" w:cs="Arial"/>
          <w:sz w:val="22"/>
          <w:szCs w:val="22"/>
          <w:highlight w:val="lightGray"/>
        </w:rPr>
        <w:t>OPIS SPOSOBU UZYSKANIA MATERIAŁÓW PRZETARGOWYCH</w:t>
      </w:r>
      <w:bookmarkEnd w:id="12"/>
      <w:bookmarkEnd w:id="13"/>
    </w:p>
    <w:p w:rsidR="00557115" w:rsidRPr="00D156C5" w:rsidRDefault="00557115" w:rsidP="00557115">
      <w:pPr>
        <w:spacing w:line="276" w:lineRule="auto"/>
        <w:ind w:left="426"/>
        <w:jc w:val="both"/>
        <w:rPr>
          <w:rFonts w:ascii="Arial" w:hAnsi="Arial" w:cs="Arial"/>
          <w:sz w:val="22"/>
          <w:szCs w:val="22"/>
        </w:rPr>
      </w:pPr>
      <w:r w:rsidRPr="00D156C5">
        <w:rPr>
          <w:rFonts w:ascii="Arial" w:hAnsi="Arial" w:cs="Arial"/>
          <w:sz w:val="22"/>
          <w:szCs w:val="22"/>
        </w:rPr>
        <w:t>Materiały przetargowe dostępne są w wersji elektronicznej na stronie internetowej Zamawiającego: http://ug.swieszyno.ibip.pl/public/ oraz w formie papierowej w siedzibie Zamawiającego</w:t>
      </w:r>
      <w:r w:rsidR="001C2BCE" w:rsidRPr="00D156C5">
        <w:rPr>
          <w:rFonts w:ascii="Arial" w:hAnsi="Arial" w:cs="Arial"/>
          <w:sz w:val="22"/>
          <w:szCs w:val="22"/>
        </w:rPr>
        <w:t xml:space="preserve">: </w:t>
      </w:r>
      <w:r w:rsidR="00961C30" w:rsidRPr="00D156C5">
        <w:rPr>
          <w:rFonts w:ascii="Arial" w:hAnsi="Arial" w:cs="Arial"/>
          <w:sz w:val="22"/>
          <w:szCs w:val="22"/>
        </w:rPr>
        <w:t xml:space="preserve"> Urząd Gminy Świeszyno, Świeszyno 71</w:t>
      </w:r>
      <w:r w:rsidR="001C2BCE" w:rsidRPr="00D156C5">
        <w:rPr>
          <w:rFonts w:ascii="Arial" w:hAnsi="Arial" w:cs="Arial"/>
          <w:sz w:val="22"/>
          <w:szCs w:val="22"/>
        </w:rPr>
        <w:t xml:space="preserve"> 76-024 Świeszyno w pok. Nr </w:t>
      </w:r>
      <w:r w:rsidR="00046024" w:rsidRPr="00D156C5">
        <w:rPr>
          <w:rFonts w:ascii="Arial" w:hAnsi="Arial" w:cs="Arial"/>
          <w:sz w:val="22"/>
          <w:szCs w:val="22"/>
        </w:rPr>
        <w:t>5</w:t>
      </w:r>
      <w:r w:rsidR="00961C30" w:rsidRPr="00D156C5">
        <w:rPr>
          <w:rFonts w:ascii="Arial" w:hAnsi="Arial" w:cs="Arial"/>
          <w:sz w:val="22"/>
          <w:szCs w:val="22"/>
        </w:rPr>
        <w:t>,</w:t>
      </w:r>
      <w:r w:rsidR="001C2BCE" w:rsidRPr="00D156C5">
        <w:rPr>
          <w:rFonts w:ascii="Arial" w:hAnsi="Arial" w:cs="Arial"/>
          <w:sz w:val="22"/>
          <w:szCs w:val="22"/>
        </w:rPr>
        <w:t xml:space="preserve"> od poniedziałku do </w:t>
      </w:r>
      <w:r w:rsidR="001715D4" w:rsidRPr="00D156C5">
        <w:rPr>
          <w:rFonts w:ascii="Arial" w:hAnsi="Arial" w:cs="Arial"/>
          <w:sz w:val="22"/>
          <w:szCs w:val="22"/>
        </w:rPr>
        <w:t>piątku</w:t>
      </w:r>
      <w:r w:rsidR="001C2BCE" w:rsidRPr="00D156C5">
        <w:rPr>
          <w:rFonts w:ascii="Arial" w:hAnsi="Arial" w:cs="Arial"/>
          <w:sz w:val="22"/>
          <w:szCs w:val="22"/>
        </w:rPr>
        <w:t>,</w:t>
      </w:r>
      <w:r w:rsidRPr="00D156C5">
        <w:rPr>
          <w:rFonts w:ascii="Arial" w:hAnsi="Arial" w:cs="Arial"/>
          <w:sz w:val="22"/>
          <w:szCs w:val="22"/>
        </w:rPr>
        <w:t xml:space="preserve"> w godzinach od </w:t>
      </w:r>
      <w:r w:rsidR="002F3768" w:rsidRPr="00D156C5">
        <w:rPr>
          <w:rFonts w:ascii="Arial" w:hAnsi="Arial" w:cs="Arial"/>
          <w:sz w:val="22"/>
          <w:szCs w:val="22"/>
        </w:rPr>
        <w:t>7</w:t>
      </w:r>
      <w:r w:rsidRPr="00D156C5">
        <w:rPr>
          <w:rFonts w:ascii="Arial" w:hAnsi="Arial" w:cs="Arial"/>
          <w:sz w:val="22"/>
          <w:szCs w:val="22"/>
        </w:rPr>
        <w:t>.00- 1</w:t>
      </w:r>
      <w:r w:rsidR="002F3768" w:rsidRPr="00D156C5">
        <w:rPr>
          <w:rFonts w:ascii="Arial" w:hAnsi="Arial" w:cs="Arial"/>
          <w:sz w:val="22"/>
          <w:szCs w:val="22"/>
        </w:rPr>
        <w:t>5</w:t>
      </w:r>
      <w:r w:rsidRPr="00D156C5">
        <w:rPr>
          <w:rFonts w:ascii="Arial" w:hAnsi="Arial" w:cs="Arial"/>
          <w:sz w:val="22"/>
          <w:szCs w:val="22"/>
        </w:rPr>
        <w:t>.00.</w:t>
      </w:r>
    </w:p>
    <w:p w:rsidR="007C1896" w:rsidRPr="00D156C5" w:rsidRDefault="007C1896">
      <w:pPr>
        <w:rPr>
          <w:rFonts w:ascii="Arial" w:hAnsi="Arial" w:cs="Arial"/>
          <w:sz w:val="22"/>
          <w:szCs w:val="22"/>
        </w:rPr>
      </w:pPr>
      <w:r w:rsidRPr="00D156C5">
        <w:rPr>
          <w:rFonts w:ascii="Arial" w:hAnsi="Arial" w:cs="Arial"/>
          <w:sz w:val="22"/>
          <w:szCs w:val="22"/>
        </w:rPr>
        <w:br w:type="page"/>
      </w:r>
    </w:p>
    <w:p w:rsidR="00557115" w:rsidRPr="000747AB" w:rsidRDefault="00557115" w:rsidP="00557115">
      <w:pPr>
        <w:pStyle w:val="Nagwek1"/>
        <w:spacing w:line="240" w:lineRule="auto"/>
        <w:ind w:left="454" w:firstLine="0"/>
        <w:rPr>
          <w:rFonts w:ascii="Arial" w:hAnsi="Arial" w:cs="Arial"/>
          <w:sz w:val="22"/>
          <w:szCs w:val="22"/>
        </w:rPr>
      </w:pPr>
      <w:bookmarkStart w:id="14" w:name="_Toc465419668"/>
      <w:r w:rsidRPr="000747AB">
        <w:rPr>
          <w:rFonts w:ascii="Arial" w:hAnsi="Arial" w:cs="Arial"/>
          <w:sz w:val="22"/>
          <w:szCs w:val="22"/>
          <w:highlight w:val="lightGray"/>
        </w:rPr>
        <w:lastRenderedPageBreak/>
        <w:t>ROZDZIAŁ II INSTRUKCJA DLA WYKONAWCÓW</w:t>
      </w:r>
      <w:bookmarkEnd w:id="14"/>
    </w:p>
    <w:p w:rsidR="00E42C81" w:rsidRPr="00240123" w:rsidRDefault="002E0996" w:rsidP="00CD4777">
      <w:pPr>
        <w:widowControl w:val="0"/>
        <w:tabs>
          <w:tab w:val="left" w:pos="5397"/>
        </w:tabs>
        <w:jc w:val="center"/>
        <w:rPr>
          <w:rFonts w:ascii="Arial" w:hAnsi="Arial" w:cs="Arial"/>
          <w:b/>
          <w:bCs/>
          <w:sz w:val="22"/>
          <w:szCs w:val="22"/>
          <w:highlight w:val="yellow"/>
        </w:rPr>
      </w:pPr>
      <w:r w:rsidRPr="00240123">
        <w:rPr>
          <w:rFonts w:ascii="Arial" w:hAnsi="Arial" w:cs="Arial"/>
          <w:b/>
          <w:bCs/>
          <w:sz w:val="22"/>
          <w:szCs w:val="22"/>
          <w:highlight w:val="yellow"/>
        </w:rPr>
        <w:t>WARUNKI  UDZIAŁ</w:t>
      </w:r>
      <w:r w:rsidR="00E42C81" w:rsidRPr="00240123">
        <w:rPr>
          <w:rFonts w:ascii="Arial" w:hAnsi="Arial" w:cs="Arial"/>
          <w:b/>
          <w:bCs/>
          <w:sz w:val="22"/>
          <w:szCs w:val="22"/>
          <w:highlight w:val="yellow"/>
        </w:rPr>
        <w:t>U  W  POSTĘPOWANIU i PODSTAWY WYKLUCZENIA</w:t>
      </w:r>
    </w:p>
    <w:p w:rsidR="00E42C81" w:rsidRPr="000747AB" w:rsidRDefault="00E42C81" w:rsidP="00E42C81">
      <w:pPr>
        <w:widowControl w:val="0"/>
        <w:tabs>
          <w:tab w:val="left" w:pos="5397"/>
        </w:tabs>
        <w:rPr>
          <w:rFonts w:ascii="Arial" w:hAnsi="Arial" w:cs="Arial"/>
          <w:b/>
          <w:bCs/>
          <w:color w:val="000000"/>
          <w:sz w:val="22"/>
          <w:szCs w:val="22"/>
          <w:highlight w:val="yellow"/>
        </w:rPr>
      </w:pPr>
    </w:p>
    <w:p w:rsidR="00E42C81" w:rsidRPr="000747AB" w:rsidRDefault="00E42C81" w:rsidP="00E42C81">
      <w:pPr>
        <w:jc w:val="both"/>
        <w:rPr>
          <w:rFonts w:ascii="Arial" w:hAnsi="Arial" w:cs="Arial"/>
          <w:b/>
          <w:sz w:val="22"/>
          <w:szCs w:val="22"/>
        </w:rPr>
      </w:pPr>
      <w:r w:rsidRPr="000747AB">
        <w:rPr>
          <w:rFonts w:ascii="Arial" w:hAnsi="Arial" w:cs="Arial"/>
          <w:b/>
          <w:sz w:val="22"/>
          <w:szCs w:val="22"/>
        </w:rPr>
        <w:t>O udzielenie zamówienia mogą ubiegać się Wykonawcy ,którzy:</w:t>
      </w:r>
    </w:p>
    <w:p w:rsidR="00E42C81" w:rsidRPr="000747AB" w:rsidRDefault="00E42C81" w:rsidP="00E42C81">
      <w:pPr>
        <w:jc w:val="both"/>
        <w:rPr>
          <w:rFonts w:ascii="Arial" w:hAnsi="Arial" w:cs="Arial"/>
          <w:b/>
          <w:sz w:val="22"/>
          <w:szCs w:val="22"/>
        </w:rPr>
      </w:pPr>
      <w:r w:rsidRPr="000747AB">
        <w:rPr>
          <w:rFonts w:ascii="Arial" w:hAnsi="Arial" w:cs="Arial"/>
          <w:b/>
          <w:sz w:val="22"/>
          <w:szCs w:val="22"/>
        </w:rPr>
        <w:t xml:space="preserve"> 1) nie podlegają wykluczeniu ,</w:t>
      </w:r>
    </w:p>
    <w:p w:rsidR="00E42C81" w:rsidRPr="000747AB" w:rsidRDefault="00E42C81" w:rsidP="00E42C81">
      <w:pPr>
        <w:jc w:val="both"/>
        <w:rPr>
          <w:rFonts w:ascii="Arial" w:hAnsi="Arial" w:cs="Arial"/>
          <w:b/>
          <w:sz w:val="22"/>
          <w:szCs w:val="22"/>
        </w:rPr>
      </w:pPr>
      <w:r w:rsidRPr="000747AB">
        <w:rPr>
          <w:rFonts w:ascii="Arial" w:hAnsi="Arial" w:cs="Arial"/>
          <w:b/>
          <w:sz w:val="22"/>
          <w:szCs w:val="22"/>
        </w:rPr>
        <w:t xml:space="preserve"> 2) spełniają warunki udziału w postępowaniu.</w:t>
      </w:r>
    </w:p>
    <w:p w:rsidR="00E42C81" w:rsidRPr="000747AB" w:rsidRDefault="00E42C81" w:rsidP="006F7002">
      <w:pPr>
        <w:jc w:val="both"/>
        <w:rPr>
          <w:rFonts w:ascii="Arial" w:hAnsi="Arial" w:cs="Arial"/>
          <w:b/>
          <w:sz w:val="22"/>
          <w:szCs w:val="22"/>
          <w:u w:val="single"/>
        </w:rPr>
      </w:pPr>
    </w:p>
    <w:p w:rsidR="00E841FF" w:rsidRPr="000747AB" w:rsidRDefault="00E841FF" w:rsidP="00354428">
      <w:pPr>
        <w:pStyle w:val="Nagwek2"/>
        <w:numPr>
          <w:ilvl w:val="0"/>
          <w:numId w:val="46"/>
        </w:numPr>
        <w:spacing w:after="120"/>
        <w:ind w:left="426" w:hanging="426"/>
        <w:jc w:val="left"/>
        <w:rPr>
          <w:rFonts w:ascii="Arial" w:hAnsi="Arial" w:cs="Arial"/>
          <w:sz w:val="22"/>
          <w:szCs w:val="22"/>
          <w:highlight w:val="lightGray"/>
        </w:rPr>
      </w:pPr>
      <w:bookmarkStart w:id="15" w:name="_Toc465419669"/>
      <w:r w:rsidRPr="000747AB">
        <w:rPr>
          <w:rFonts w:ascii="Arial" w:hAnsi="Arial" w:cs="Arial"/>
          <w:sz w:val="22"/>
          <w:szCs w:val="22"/>
          <w:highlight w:val="lightGray"/>
        </w:rPr>
        <w:t>WARUNKI UDZIAŁU WYKONAWCÓW W POSTĘPOWANIU WYNIKAJĄCE Z ART. 22 UST. 1</w:t>
      </w:r>
      <w:r w:rsidR="00B65514">
        <w:rPr>
          <w:rFonts w:ascii="Arial" w:hAnsi="Arial" w:cs="Arial"/>
          <w:sz w:val="22"/>
          <w:szCs w:val="22"/>
          <w:highlight w:val="lightGray"/>
        </w:rPr>
        <w:t>b</w:t>
      </w:r>
      <w:r w:rsidRPr="000747AB">
        <w:rPr>
          <w:rFonts w:ascii="Arial" w:hAnsi="Arial" w:cs="Arial"/>
          <w:sz w:val="22"/>
          <w:szCs w:val="22"/>
          <w:highlight w:val="lightGray"/>
        </w:rPr>
        <w:t xml:space="preserve"> USTAWY</w:t>
      </w:r>
      <w:bookmarkEnd w:id="15"/>
    </w:p>
    <w:p w:rsidR="00E841FF" w:rsidRPr="00373CDB" w:rsidRDefault="00E841FF" w:rsidP="00E841FF">
      <w:pPr>
        <w:pStyle w:val="Akapitzlist"/>
        <w:ind w:left="720"/>
        <w:jc w:val="both"/>
        <w:rPr>
          <w:rFonts w:ascii="Arial" w:hAnsi="Arial" w:cs="Arial"/>
          <w:b/>
          <w:color w:val="000000"/>
          <w:sz w:val="16"/>
          <w:szCs w:val="16"/>
          <w:u w:val="single"/>
        </w:rPr>
      </w:pPr>
    </w:p>
    <w:p w:rsidR="006F7002" w:rsidRPr="000747AB" w:rsidRDefault="006F7002" w:rsidP="006F7002">
      <w:pPr>
        <w:ind w:left="17"/>
        <w:jc w:val="both"/>
        <w:rPr>
          <w:rFonts w:ascii="Arial" w:hAnsi="Arial" w:cs="Arial"/>
          <w:color w:val="000000"/>
          <w:sz w:val="22"/>
          <w:szCs w:val="22"/>
        </w:rPr>
      </w:pPr>
      <w:r w:rsidRPr="000747AB">
        <w:rPr>
          <w:rFonts w:ascii="Arial" w:hAnsi="Arial" w:cs="Arial"/>
          <w:color w:val="000000"/>
          <w:sz w:val="22"/>
          <w:szCs w:val="22"/>
        </w:rPr>
        <w:t>O udzielenie zamówienia mogą ubiegać się Wykonawcy, którzy spełniają warunk</w:t>
      </w:r>
      <w:r w:rsidR="008473BA">
        <w:rPr>
          <w:rFonts w:ascii="Arial" w:hAnsi="Arial" w:cs="Arial"/>
          <w:color w:val="000000"/>
          <w:sz w:val="22"/>
          <w:szCs w:val="22"/>
        </w:rPr>
        <w:t>i</w:t>
      </w:r>
      <w:r w:rsidRPr="000747AB">
        <w:rPr>
          <w:rFonts w:ascii="Arial" w:hAnsi="Arial" w:cs="Arial"/>
          <w:color w:val="000000"/>
          <w:sz w:val="22"/>
          <w:szCs w:val="22"/>
        </w:rPr>
        <w:t xml:space="preserve"> dotyczące:</w:t>
      </w:r>
    </w:p>
    <w:p w:rsidR="006F7002" w:rsidRPr="000747AB" w:rsidRDefault="006F7002" w:rsidP="00354428">
      <w:pPr>
        <w:pStyle w:val="Nagwek3"/>
        <w:numPr>
          <w:ilvl w:val="1"/>
          <w:numId w:val="47"/>
        </w:numPr>
        <w:jc w:val="both"/>
        <w:rPr>
          <w:rFonts w:ascii="Arial" w:hAnsi="Arial" w:cs="Arial"/>
          <w:b w:val="0"/>
          <w:bCs/>
          <w:iCs/>
          <w:color w:val="000000"/>
          <w:sz w:val="22"/>
          <w:szCs w:val="22"/>
        </w:rPr>
      </w:pPr>
      <w:bookmarkStart w:id="16" w:name="_Toc463355529"/>
      <w:bookmarkStart w:id="17" w:name="_Toc463355567"/>
      <w:bookmarkStart w:id="18" w:name="_Toc465419670"/>
      <w:r w:rsidRPr="000747AB">
        <w:rPr>
          <w:rFonts w:ascii="Arial" w:hAnsi="Arial" w:cs="Arial"/>
          <w:bCs/>
          <w:iCs/>
          <w:color w:val="000000"/>
          <w:sz w:val="22"/>
          <w:szCs w:val="22"/>
        </w:rPr>
        <w:t xml:space="preserve">posiadania kompetencji lub uprawnień do prowadzenia określonej  działalności zawodowej </w:t>
      </w:r>
      <w:r w:rsidRPr="000747AB">
        <w:rPr>
          <w:rFonts w:ascii="Arial" w:hAnsi="Arial" w:cs="Arial"/>
          <w:bCs/>
          <w:iCs/>
          <w:sz w:val="22"/>
          <w:szCs w:val="22"/>
        </w:rPr>
        <w:t>o ile wynika to z odrębnych przepisów</w:t>
      </w:r>
      <w:r w:rsidRPr="000747AB">
        <w:rPr>
          <w:rFonts w:ascii="Arial" w:hAnsi="Arial" w:cs="Arial"/>
          <w:bCs/>
          <w:i/>
          <w:iCs/>
          <w:sz w:val="22"/>
          <w:szCs w:val="22"/>
        </w:rPr>
        <w:t>-</w:t>
      </w:r>
      <w:bookmarkEnd w:id="16"/>
      <w:bookmarkEnd w:id="17"/>
      <w:bookmarkEnd w:id="18"/>
    </w:p>
    <w:p w:rsidR="00437E11" w:rsidRPr="00CC60D7" w:rsidRDefault="00437E11" w:rsidP="00437E11">
      <w:pPr>
        <w:autoSpaceDE w:val="0"/>
        <w:autoSpaceDN w:val="0"/>
        <w:adjustRightInd w:val="0"/>
        <w:jc w:val="both"/>
        <w:rPr>
          <w:rFonts w:ascii="Arial" w:hAnsi="Arial" w:cs="Arial"/>
          <w:bCs/>
          <w:iCs/>
          <w:sz w:val="22"/>
          <w:szCs w:val="22"/>
        </w:rPr>
      </w:pPr>
      <w:r w:rsidRPr="00CC60D7">
        <w:rPr>
          <w:rFonts w:ascii="Arial" w:hAnsi="Arial" w:cs="Arial"/>
          <w:sz w:val="22"/>
          <w:szCs w:val="22"/>
        </w:rPr>
        <w:t xml:space="preserve">Powyższy warunek zostanie uznany za spełniony, jeżeli Wykonawca </w:t>
      </w:r>
      <w:r w:rsidR="00EE2225" w:rsidRPr="00CC60D7">
        <w:rPr>
          <w:rFonts w:ascii="Arial" w:hAnsi="Arial" w:cs="Arial"/>
          <w:sz w:val="22"/>
          <w:szCs w:val="22"/>
        </w:rPr>
        <w:t xml:space="preserve">jeśli wykaże, że posiada </w:t>
      </w:r>
      <w:bookmarkStart w:id="19" w:name="_Hlk487626979"/>
      <w:r w:rsidR="00EE2225" w:rsidRPr="00CC60D7">
        <w:rPr>
          <w:rFonts w:ascii="Arial" w:hAnsi="Arial" w:cs="Arial"/>
          <w:sz w:val="22"/>
          <w:szCs w:val="22"/>
        </w:rPr>
        <w:t xml:space="preserve">ważną licencję zezwalającą na wykonywanie krajowego transportu drogowego osób,  zgodnie z ustawą z dnia 6 września 2001 r. o transporcie drogowym </w:t>
      </w:r>
      <w:bookmarkStart w:id="20" w:name="_Hlk488311891"/>
      <w:r w:rsidR="00EE2225" w:rsidRPr="00CC60D7">
        <w:rPr>
          <w:rFonts w:ascii="Arial" w:hAnsi="Arial" w:cs="Arial"/>
          <w:sz w:val="22"/>
          <w:szCs w:val="22"/>
        </w:rPr>
        <w:t>(t.j. Dz. U. z 201</w:t>
      </w:r>
      <w:r w:rsidR="001234A1" w:rsidRPr="00CC60D7">
        <w:rPr>
          <w:rFonts w:ascii="Arial" w:hAnsi="Arial" w:cs="Arial"/>
          <w:sz w:val="22"/>
          <w:szCs w:val="22"/>
        </w:rPr>
        <w:t>6 r. poz. 1907</w:t>
      </w:r>
      <w:r w:rsidR="00EE2225" w:rsidRPr="00CC60D7">
        <w:rPr>
          <w:rFonts w:ascii="Arial" w:hAnsi="Arial" w:cs="Arial"/>
          <w:sz w:val="22"/>
          <w:szCs w:val="22"/>
        </w:rPr>
        <w:t xml:space="preserve"> ze zm.)</w:t>
      </w:r>
      <w:bookmarkEnd w:id="19"/>
      <w:r w:rsidR="00EE2225" w:rsidRPr="00CC60D7">
        <w:rPr>
          <w:rFonts w:ascii="Arial" w:hAnsi="Arial" w:cs="Arial"/>
          <w:sz w:val="22"/>
          <w:szCs w:val="22"/>
        </w:rPr>
        <w:t>.</w:t>
      </w:r>
      <w:bookmarkEnd w:id="20"/>
    </w:p>
    <w:p w:rsidR="00437E11" w:rsidRPr="00F35A38" w:rsidRDefault="00437E11" w:rsidP="006F7002">
      <w:pPr>
        <w:rPr>
          <w:rFonts w:ascii="Arial" w:hAnsi="Arial" w:cs="Arial"/>
          <w:sz w:val="16"/>
          <w:szCs w:val="16"/>
        </w:rPr>
      </w:pPr>
    </w:p>
    <w:p w:rsidR="00B65514" w:rsidRDefault="00B65514" w:rsidP="00B65514">
      <w:pPr>
        <w:jc w:val="both"/>
        <w:rPr>
          <w:rFonts w:ascii="Arial" w:hAnsi="Arial" w:cs="Arial"/>
          <w:i/>
          <w:color w:val="000000"/>
          <w:sz w:val="22"/>
          <w:szCs w:val="22"/>
        </w:rPr>
      </w:pPr>
      <w:r w:rsidRPr="000D38AC">
        <w:rPr>
          <w:rFonts w:ascii="Arial" w:hAnsi="Arial" w:cs="Arial"/>
          <w:i/>
          <w:color w:val="000000"/>
          <w:sz w:val="22"/>
          <w:szCs w:val="22"/>
        </w:rPr>
        <w:t>Ocena spełnienia powyższego warunku wymaganego od Wykonawców zostanie dokonana na podstawie złożonych dokumentów wg formuły spełnia – nie spełnia</w:t>
      </w:r>
    </w:p>
    <w:p w:rsidR="00B65514" w:rsidRPr="00F35A38" w:rsidRDefault="00B65514" w:rsidP="006F7002">
      <w:pPr>
        <w:rPr>
          <w:rFonts w:ascii="Arial" w:hAnsi="Arial" w:cs="Arial"/>
          <w:sz w:val="16"/>
          <w:szCs w:val="16"/>
        </w:rPr>
      </w:pPr>
    </w:p>
    <w:p w:rsidR="006F7002" w:rsidRPr="00B65514" w:rsidRDefault="006F7002" w:rsidP="00354428">
      <w:pPr>
        <w:pStyle w:val="Akapitzlist"/>
        <w:numPr>
          <w:ilvl w:val="1"/>
          <w:numId w:val="47"/>
        </w:numPr>
        <w:suppressAutoHyphens/>
        <w:jc w:val="both"/>
        <w:rPr>
          <w:rFonts w:ascii="Arial" w:hAnsi="Arial" w:cs="Arial"/>
          <w:b/>
          <w:sz w:val="22"/>
          <w:szCs w:val="22"/>
        </w:rPr>
      </w:pPr>
      <w:r w:rsidRPr="00B65514">
        <w:rPr>
          <w:rFonts w:ascii="Arial" w:hAnsi="Arial" w:cs="Arial"/>
          <w:b/>
          <w:sz w:val="22"/>
          <w:szCs w:val="22"/>
        </w:rPr>
        <w:t xml:space="preserve">sytuacji finansowej lub ekonomicznej: </w:t>
      </w:r>
    </w:p>
    <w:p w:rsidR="008473BA" w:rsidRPr="008244B4" w:rsidRDefault="008473BA" w:rsidP="008473BA">
      <w:pPr>
        <w:suppressAutoHyphens/>
        <w:ind w:left="21"/>
        <w:jc w:val="both"/>
        <w:rPr>
          <w:rFonts w:ascii="Arial" w:hAnsi="Arial" w:cs="Arial"/>
          <w:sz w:val="22"/>
          <w:szCs w:val="22"/>
        </w:rPr>
      </w:pPr>
      <w:r w:rsidRPr="008244B4">
        <w:rPr>
          <w:rFonts w:ascii="Arial" w:hAnsi="Arial" w:cs="Arial"/>
          <w:sz w:val="22"/>
          <w:szCs w:val="22"/>
        </w:rPr>
        <w:t xml:space="preserve">W celu wykazania spełniania warunku </w:t>
      </w:r>
      <w:r w:rsidRPr="008244B4">
        <w:rPr>
          <w:rFonts w:ascii="Arial" w:hAnsi="Arial" w:cs="Arial"/>
          <w:bCs/>
          <w:iCs/>
          <w:sz w:val="22"/>
          <w:szCs w:val="22"/>
        </w:rPr>
        <w:t xml:space="preserve">Wykonawca winien wykazać, że jest ubezpieczony od odpowiedzialności cywilnej w zakresie prowadzonej działalności związanej z przedmiotem zamówienia </w:t>
      </w:r>
      <w:r w:rsidRPr="00FC15A8">
        <w:rPr>
          <w:rFonts w:ascii="Arial" w:hAnsi="Arial" w:cs="Arial"/>
          <w:bCs/>
          <w:iCs/>
          <w:sz w:val="22"/>
          <w:szCs w:val="22"/>
        </w:rPr>
        <w:t>na sum</w:t>
      </w:r>
      <w:r w:rsidR="008244B4" w:rsidRPr="00FC15A8">
        <w:rPr>
          <w:rFonts w:ascii="Arial" w:hAnsi="Arial" w:cs="Arial"/>
          <w:bCs/>
          <w:iCs/>
          <w:sz w:val="22"/>
          <w:szCs w:val="22"/>
        </w:rPr>
        <w:t xml:space="preserve">ę gwarancyjną nie mniejszą niż </w:t>
      </w:r>
      <w:r w:rsidR="00D156C5" w:rsidRPr="00FC15A8">
        <w:rPr>
          <w:rFonts w:ascii="Arial" w:hAnsi="Arial" w:cs="Arial"/>
          <w:bCs/>
          <w:iCs/>
          <w:sz w:val="22"/>
          <w:szCs w:val="22"/>
        </w:rPr>
        <w:t>4</w:t>
      </w:r>
      <w:r w:rsidR="001F3A13" w:rsidRPr="00FC15A8">
        <w:rPr>
          <w:rFonts w:ascii="Arial" w:hAnsi="Arial" w:cs="Arial"/>
          <w:bCs/>
          <w:iCs/>
          <w:sz w:val="22"/>
          <w:szCs w:val="22"/>
        </w:rPr>
        <w:t>0</w:t>
      </w:r>
      <w:r w:rsidR="004568CC" w:rsidRPr="00FC15A8">
        <w:rPr>
          <w:rFonts w:ascii="Arial" w:hAnsi="Arial" w:cs="Arial"/>
          <w:bCs/>
          <w:iCs/>
          <w:sz w:val="22"/>
          <w:szCs w:val="22"/>
        </w:rPr>
        <w:t>0</w:t>
      </w:r>
      <w:r w:rsidR="00EF3B24" w:rsidRPr="00FC15A8">
        <w:rPr>
          <w:rFonts w:ascii="Arial" w:hAnsi="Arial" w:cs="Arial"/>
          <w:bCs/>
          <w:iCs/>
          <w:sz w:val="22"/>
          <w:szCs w:val="22"/>
        </w:rPr>
        <w:t>.</w:t>
      </w:r>
      <w:r w:rsidRPr="00FC15A8">
        <w:rPr>
          <w:rFonts w:ascii="Arial" w:hAnsi="Arial" w:cs="Arial"/>
          <w:bCs/>
          <w:iCs/>
          <w:sz w:val="22"/>
          <w:szCs w:val="22"/>
        </w:rPr>
        <w:t>000,00 złotych</w:t>
      </w:r>
    </w:p>
    <w:p w:rsidR="006F7002" w:rsidRPr="00F35A38" w:rsidRDefault="006F7002" w:rsidP="006F7002">
      <w:pPr>
        <w:ind w:left="709"/>
        <w:jc w:val="both"/>
        <w:rPr>
          <w:rFonts w:ascii="Arial" w:hAnsi="Arial" w:cs="Arial"/>
          <w:b/>
          <w:i/>
          <w:color w:val="000000"/>
          <w:sz w:val="16"/>
          <w:szCs w:val="16"/>
        </w:rPr>
      </w:pPr>
    </w:p>
    <w:p w:rsidR="000D38AC" w:rsidRDefault="000D38AC" w:rsidP="000D38AC">
      <w:pPr>
        <w:jc w:val="both"/>
        <w:rPr>
          <w:rFonts w:ascii="Arial" w:hAnsi="Arial" w:cs="Arial"/>
          <w:i/>
          <w:color w:val="000000"/>
          <w:sz w:val="22"/>
          <w:szCs w:val="22"/>
        </w:rPr>
      </w:pPr>
      <w:r w:rsidRPr="000D38AC">
        <w:rPr>
          <w:rFonts w:ascii="Arial" w:hAnsi="Arial" w:cs="Arial"/>
          <w:i/>
          <w:color w:val="000000"/>
          <w:sz w:val="22"/>
          <w:szCs w:val="22"/>
        </w:rPr>
        <w:t>Ocena spełnienia powyższego warunku wymaganego od Wykonawców zostanie dokonana na podstawie złożonych dokumentów wg formuły spełnia – nie spełnia</w:t>
      </w:r>
    </w:p>
    <w:p w:rsidR="000D38AC" w:rsidRPr="00F35A38" w:rsidRDefault="000D38AC" w:rsidP="000D38AC">
      <w:pPr>
        <w:jc w:val="both"/>
        <w:rPr>
          <w:rFonts w:ascii="Arial" w:hAnsi="Arial" w:cs="Arial"/>
          <w:i/>
          <w:color w:val="000000"/>
          <w:sz w:val="16"/>
          <w:szCs w:val="16"/>
        </w:rPr>
      </w:pPr>
    </w:p>
    <w:p w:rsidR="00437E11" w:rsidRPr="00B65514" w:rsidRDefault="006F7002" w:rsidP="00354428">
      <w:pPr>
        <w:pStyle w:val="Akapitzlist"/>
        <w:numPr>
          <w:ilvl w:val="1"/>
          <w:numId w:val="47"/>
        </w:numPr>
        <w:suppressAutoHyphens/>
        <w:ind w:left="426" w:hanging="426"/>
        <w:rPr>
          <w:rFonts w:ascii="Arial" w:hAnsi="Arial" w:cs="Arial"/>
          <w:b/>
          <w:sz w:val="22"/>
          <w:szCs w:val="22"/>
        </w:rPr>
      </w:pPr>
      <w:r w:rsidRPr="00B65514">
        <w:rPr>
          <w:rFonts w:ascii="Arial" w:hAnsi="Arial" w:cs="Arial"/>
          <w:b/>
          <w:sz w:val="22"/>
          <w:szCs w:val="22"/>
        </w:rPr>
        <w:t>zdolności technicznej lub  zawodowej</w:t>
      </w:r>
    </w:p>
    <w:p w:rsidR="00102AEA" w:rsidRPr="000D38AC" w:rsidRDefault="00437E11" w:rsidP="007D4589">
      <w:pPr>
        <w:suppressAutoHyphens/>
        <w:jc w:val="both"/>
        <w:rPr>
          <w:rFonts w:ascii="Arial" w:hAnsi="Arial" w:cs="Arial"/>
          <w:bCs/>
          <w:iCs/>
          <w:sz w:val="22"/>
          <w:szCs w:val="22"/>
        </w:rPr>
      </w:pPr>
      <w:r w:rsidRPr="000D38AC">
        <w:rPr>
          <w:rFonts w:ascii="Arial" w:hAnsi="Arial" w:cs="Arial"/>
          <w:sz w:val="22"/>
          <w:szCs w:val="22"/>
        </w:rPr>
        <w:t xml:space="preserve">W celu wykazania spełniania warunku dotyczącego wiedzy i doświadczenia </w:t>
      </w:r>
      <w:r w:rsidR="00102AEA" w:rsidRPr="000D38AC">
        <w:rPr>
          <w:rFonts w:ascii="Arial" w:hAnsi="Arial" w:cs="Arial"/>
          <w:bCs/>
          <w:iCs/>
          <w:sz w:val="22"/>
          <w:szCs w:val="22"/>
        </w:rPr>
        <w:t>Wykonawca winien wykazać:</w:t>
      </w:r>
    </w:p>
    <w:p w:rsidR="006F7002" w:rsidRPr="0090702D" w:rsidRDefault="00102AEA" w:rsidP="000D0549">
      <w:pPr>
        <w:suppressAutoHyphens/>
        <w:jc w:val="both"/>
        <w:rPr>
          <w:rFonts w:ascii="Arial" w:hAnsi="Arial" w:cs="Arial"/>
          <w:b/>
          <w:sz w:val="22"/>
          <w:szCs w:val="22"/>
        </w:rPr>
      </w:pPr>
      <w:r w:rsidRPr="0090702D">
        <w:rPr>
          <w:rFonts w:ascii="Arial" w:hAnsi="Arial" w:cs="Arial"/>
          <w:bCs/>
          <w:iCs/>
          <w:sz w:val="22"/>
          <w:szCs w:val="22"/>
        </w:rPr>
        <w:t>-</w:t>
      </w:r>
      <w:r w:rsidR="00437E11" w:rsidRPr="0090702D">
        <w:rPr>
          <w:rFonts w:ascii="Arial" w:hAnsi="Arial" w:cs="Arial"/>
          <w:bCs/>
          <w:iCs/>
          <w:sz w:val="22"/>
          <w:szCs w:val="22"/>
        </w:rPr>
        <w:t xml:space="preserve"> że posiada doświadczenie zawodowe, legitymując </w:t>
      </w:r>
      <w:r w:rsidR="006F7002" w:rsidRPr="0090702D">
        <w:rPr>
          <w:rFonts w:ascii="Arial" w:hAnsi="Arial" w:cs="Arial"/>
          <w:sz w:val="22"/>
          <w:szCs w:val="22"/>
        </w:rPr>
        <w:t xml:space="preserve">wykonaniem w okresie ostatnich </w:t>
      </w:r>
      <w:r w:rsidR="00BC4AAD" w:rsidRPr="0090702D">
        <w:rPr>
          <w:rFonts w:ascii="Arial" w:hAnsi="Arial" w:cs="Arial"/>
          <w:sz w:val="22"/>
          <w:szCs w:val="22"/>
        </w:rPr>
        <w:t>3</w:t>
      </w:r>
      <w:r w:rsidR="00EE2225" w:rsidRPr="0090702D">
        <w:rPr>
          <w:rFonts w:ascii="Arial" w:hAnsi="Arial" w:cs="Arial"/>
          <w:sz w:val="22"/>
          <w:szCs w:val="22"/>
        </w:rPr>
        <w:t xml:space="preserve"> </w:t>
      </w:r>
      <w:r w:rsidR="006F7002" w:rsidRPr="0090702D">
        <w:rPr>
          <w:rFonts w:ascii="Arial" w:hAnsi="Arial" w:cs="Arial"/>
          <w:sz w:val="22"/>
          <w:szCs w:val="22"/>
        </w:rPr>
        <w:t xml:space="preserve">lat przed upływem terminu składania ofert, a jeżeli okres prowadzenia działalności jest krótszy – w tym okresie, </w:t>
      </w:r>
      <w:bookmarkStart w:id="21" w:name="_Hlk487627026"/>
      <w:r w:rsidR="009E1CEB" w:rsidRPr="0090702D">
        <w:rPr>
          <w:rFonts w:ascii="Arial" w:hAnsi="Arial" w:cs="Arial"/>
          <w:sz w:val="22"/>
          <w:szCs w:val="22"/>
        </w:rPr>
        <w:t xml:space="preserve">co najmniej </w:t>
      </w:r>
      <w:r w:rsidR="009E1CEB" w:rsidRPr="00FC15A8">
        <w:rPr>
          <w:rFonts w:ascii="Arial" w:hAnsi="Arial" w:cs="Arial"/>
          <w:sz w:val="22"/>
          <w:szCs w:val="22"/>
        </w:rPr>
        <w:t>1</w:t>
      </w:r>
      <w:r w:rsidR="0090702D" w:rsidRPr="00FC15A8">
        <w:rPr>
          <w:rFonts w:ascii="Arial" w:hAnsi="Arial" w:cs="Arial"/>
          <w:sz w:val="22"/>
          <w:szCs w:val="22"/>
        </w:rPr>
        <w:t xml:space="preserve"> </w:t>
      </w:r>
      <w:r w:rsidR="009E1CEB" w:rsidRPr="00FC15A8">
        <w:rPr>
          <w:rFonts w:ascii="Arial" w:hAnsi="Arial" w:cs="Arial"/>
          <w:sz w:val="22"/>
          <w:szCs w:val="22"/>
        </w:rPr>
        <w:t xml:space="preserve">usługi </w:t>
      </w:r>
      <w:r w:rsidR="0090702D" w:rsidRPr="00FC15A8">
        <w:rPr>
          <w:rFonts w:ascii="Arial" w:hAnsi="Arial" w:cs="Arial"/>
          <w:sz w:val="22"/>
          <w:szCs w:val="22"/>
        </w:rPr>
        <w:t xml:space="preserve">obejmującej przewóz osób w sposób ciągły (tj. przez okres co najmniej </w:t>
      </w:r>
      <w:r w:rsidR="00D80A91" w:rsidRPr="00FC15A8">
        <w:rPr>
          <w:rFonts w:ascii="Arial" w:hAnsi="Arial" w:cs="Arial"/>
          <w:sz w:val="22"/>
          <w:szCs w:val="22"/>
        </w:rPr>
        <w:t>10</w:t>
      </w:r>
      <w:r w:rsidR="00FC15A8" w:rsidRPr="00FC15A8">
        <w:rPr>
          <w:rFonts w:ascii="Arial" w:hAnsi="Arial" w:cs="Arial"/>
          <w:sz w:val="22"/>
          <w:szCs w:val="22"/>
        </w:rPr>
        <w:t xml:space="preserve"> </w:t>
      </w:r>
      <w:r w:rsidR="00D80A91" w:rsidRPr="00FC15A8">
        <w:rPr>
          <w:rFonts w:ascii="Arial" w:hAnsi="Arial" w:cs="Arial"/>
          <w:sz w:val="22"/>
          <w:szCs w:val="22"/>
        </w:rPr>
        <w:t>- miesięcy) o wartości nie mniejszej niż 200 000,00</w:t>
      </w:r>
      <w:r w:rsidR="0090702D" w:rsidRPr="00FC15A8">
        <w:rPr>
          <w:rFonts w:ascii="Arial" w:hAnsi="Arial" w:cs="Arial"/>
          <w:sz w:val="22"/>
          <w:szCs w:val="22"/>
        </w:rPr>
        <w:t xml:space="preserve"> brutto.</w:t>
      </w:r>
      <w:r w:rsidR="0090702D" w:rsidRPr="0090702D">
        <w:rPr>
          <w:rFonts w:ascii="Arial" w:hAnsi="Arial" w:cs="Arial"/>
          <w:sz w:val="22"/>
          <w:szCs w:val="22"/>
        </w:rPr>
        <w:t xml:space="preserve"> W przypadku zamówienia wykonywanego uznany zostanie zakres już należycie wykonany, który potwierdzać będzie spełnienie w/w warunku</w:t>
      </w:r>
      <w:bookmarkEnd w:id="21"/>
      <w:r w:rsidR="00373CDB">
        <w:rPr>
          <w:rFonts w:ascii="Arial" w:hAnsi="Arial" w:cs="Arial"/>
          <w:sz w:val="22"/>
          <w:szCs w:val="22"/>
        </w:rPr>
        <w:t>,</w:t>
      </w:r>
    </w:p>
    <w:p w:rsidR="00102AEA" w:rsidRDefault="00B12CD4" w:rsidP="00F13D88">
      <w:pPr>
        <w:rPr>
          <w:rFonts w:ascii="Arial" w:hAnsi="Arial" w:cs="Arial"/>
          <w:sz w:val="22"/>
          <w:szCs w:val="22"/>
        </w:rPr>
      </w:pPr>
      <w:r w:rsidRPr="00B12CD4">
        <w:rPr>
          <w:rFonts w:ascii="Arial" w:hAnsi="Arial" w:cs="Arial"/>
          <w:sz w:val="22"/>
          <w:szCs w:val="22"/>
        </w:rPr>
        <w:t xml:space="preserve">- </w:t>
      </w:r>
      <w:r w:rsidR="00102AEA" w:rsidRPr="00B12CD4">
        <w:rPr>
          <w:rFonts w:ascii="Arial" w:hAnsi="Arial" w:cs="Arial"/>
          <w:sz w:val="22"/>
          <w:szCs w:val="22"/>
        </w:rPr>
        <w:t>dysponuje odpowiednim</w:t>
      </w:r>
      <w:r w:rsidRPr="00B12CD4">
        <w:rPr>
          <w:rFonts w:ascii="Arial" w:hAnsi="Arial" w:cs="Arial"/>
          <w:sz w:val="22"/>
          <w:szCs w:val="22"/>
        </w:rPr>
        <w:t xml:space="preserve"> potencjałem technicznym</w:t>
      </w:r>
      <w:r w:rsidR="00102AEA" w:rsidRPr="00B12CD4">
        <w:rPr>
          <w:rFonts w:ascii="Arial" w:hAnsi="Arial" w:cs="Arial"/>
          <w:sz w:val="22"/>
          <w:szCs w:val="22"/>
        </w:rPr>
        <w:t xml:space="preserve"> dla prawidłowego wykonania </w:t>
      </w:r>
      <w:r w:rsidR="0006549E">
        <w:rPr>
          <w:rFonts w:ascii="Arial" w:hAnsi="Arial" w:cs="Arial"/>
          <w:sz w:val="22"/>
          <w:szCs w:val="22"/>
        </w:rPr>
        <w:t xml:space="preserve">przedmiotu zamówienia. </w:t>
      </w:r>
      <w:r w:rsidR="00102AEA" w:rsidRPr="00F13D88">
        <w:rPr>
          <w:rFonts w:ascii="Arial" w:hAnsi="Arial" w:cs="Arial"/>
          <w:sz w:val="22"/>
          <w:szCs w:val="22"/>
        </w:rPr>
        <w:t xml:space="preserve">Pojazdy muszą być  </w:t>
      </w:r>
      <w:r w:rsidR="001734BD" w:rsidRPr="00F13D88">
        <w:rPr>
          <w:rFonts w:ascii="Arial" w:hAnsi="Arial" w:cs="Arial"/>
          <w:sz w:val="22"/>
          <w:szCs w:val="22"/>
        </w:rPr>
        <w:t>przystosowane do przewozów osób, aktualni</w:t>
      </w:r>
      <w:r w:rsidR="00373CDB">
        <w:rPr>
          <w:rFonts w:ascii="Arial" w:hAnsi="Arial" w:cs="Arial"/>
          <w:sz w:val="22"/>
          <w:szCs w:val="22"/>
        </w:rPr>
        <w:t>e zarejestrowane i ubezpieczone,</w:t>
      </w:r>
    </w:p>
    <w:p w:rsidR="000F55BF" w:rsidRPr="00F13D88" w:rsidRDefault="000F55BF" w:rsidP="00F13D88">
      <w:pPr>
        <w:rPr>
          <w:rFonts w:ascii="Arial" w:hAnsi="Arial" w:cs="Arial"/>
          <w:sz w:val="22"/>
          <w:szCs w:val="22"/>
        </w:rPr>
      </w:pPr>
      <w:r>
        <w:rPr>
          <w:rFonts w:ascii="Arial" w:hAnsi="Arial" w:cs="Arial"/>
          <w:sz w:val="22"/>
          <w:szCs w:val="22"/>
        </w:rPr>
        <w:t>-dysponuje</w:t>
      </w:r>
      <w:r w:rsidR="00373CDB">
        <w:rPr>
          <w:rFonts w:ascii="Arial" w:hAnsi="Arial" w:cs="Arial"/>
          <w:sz w:val="22"/>
          <w:szCs w:val="22"/>
        </w:rPr>
        <w:t xml:space="preserve"> osobami zdolnymi do wykonania przedmiotu zamówienia.</w:t>
      </w:r>
    </w:p>
    <w:p w:rsidR="00B12CD4" w:rsidRPr="00373CDB" w:rsidRDefault="00B12CD4" w:rsidP="000D38AC">
      <w:pPr>
        <w:jc w:val="both"/>
        <w:rPr>
          <w:rFonts w:ascii="Arial" w:hAnsi="Arial" w:cs="Arial"/>
          <w:i/>
          <w:color w:val="000000"/>
          <w:sz w:val="16"/>
          <w:szCs w:val="16"/>
        </w:rPr>
      </w:pPr>
    </w:p>
    <w:p w:rsidR="000D38AC" w:rsidRDefault="000D38AC" w:rsidP="000D38AC">
      <w:pPr>
        <w:jc w:val="both"/>
        <w:rPr>
          <w:rFonts w:ascii="Arial" w:hAnsi="Arial" w:cs="Arial"/>
          <w:i/>
          <w:color w:val="000000"/>
          <w:sz w:val="22"/>
          <w:szCs w:val="22"/>
        </w:rPr>
      </w:pPr>
      <w:r w:rsidRPr="000D38AC">
        <w:rPr>
          <w:rFonts w:ascii="Arial" w:hAnsi="Arial" w:cs="Arial"/>
          <w:i/>
          <w:color w:val="000000"/>
          <w:sz w:val="22"/>
          <w:szCs w:val="22"/>
        </w:rPr>
        <w:t>Ocena spełnienia powyższego warunku wymaganego od Wykonawców zostanie dokonana na podstawie złożonych dokumentów wg formuły spełnia – nie spełnia</w:t>
      </w:r>
    </w:p>
    <w:p w:rsidR="000D38AC" w:rsidRPr="00373CDB" w:rsidRDefault="000D38AC" w:rsidP="006F7002">
      <w:pPr>
        <w:jc w:val="both"/>
        <w:rPr>
          <w:rFonts w:ascii="Arial" w:hAnsi="Arial" w:cs="Arial"/>
          <w:b/>
          <w:color w:val="000000"/>
          <w:sz w:val="16"/>
          <w:szCs w:val="16"/>
        </w:rPr>
      </w:pPr>
    </w:p>
    <w:p w:rsidR="006F7002" w:rsidRPr="000747AB" w:rsidRDefault="006F7002" w:rsidP="006F7002">
      <w:pPr>
        <w:jc w:val="both"/>
        <w:rPr>
          <w:rFonts w:ascii="Arial" w:hAnsi="Arial" w:cs="Arial"/>
          <w:b/>
          <w:color w:val="000000"/>
          <w:sz w:val="22"/>
          <w:szCs w:val="22"/>
        </w:rPr>
      </w:pPr>
      <w:r w:rsidRPr="000747AB">
        <w:rPr>
          <w:rFonts w:ascii="Arial" w:hAnsi="Arial" w:cs="Arial"/>
          <w:b/>
          <w:color w:val="000000"/>
          <w:sz w:val="22"/>
          <w:szCs w:val="22"/>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6F7002" w:rsidRPr="000747AB" w:rsidRDefault="006F7002" w:rsidP="006F7002">
      <w:pPr>
        <w:jc w:val="both"/>
        <w:rPr>
          <w:rFonts w:ascii="Arial" w:hAnsi="Arial" w:cs="Arial"/>
          <w:b/>
          <w:color w:val="000000"/>
          <w:sz w:val="22"/>
          <w:szCs w:val="22"/>
          <w:lang w:eastAsia="en-US"/>
        </w:rPr>
      </w:pPr>
    </w:p>
    <w:p w:rsidR="006F7002" w:rsidRPr="000747AB" w:rsidRDefault="006F7002" w:rsidP="006F7002">
      <w:pPr>
        <w:widowControl w:val="0"/>
        <w:autoSpaceDE w:val="0"/>
        <w:jc w:val="both"/>
        <w:rPr>
          <w:rFonts w:ascii="Arial" w:eastAsia="Lucida Sans Unicode" w:hAnsi="Arial" w:cs="Arial"/>
          <w:b/>
          <w:bCs/>
          <w:color w:val="000000"/>
          <w:kern w:val="2"/>
          <w:sz w:val="22"/>
          <w:szCs w:val="22"/>
          <w:u w:val="single"/>
        </w:rPr>
      </w:pPr>
      <w:r w:rsidRPr="000747AB">
        <w:rPr>
          <w:rFonts w:ascii="Arial" w:eastAsia="Lucida Sans Unicode" w:hAnsi="Arial" w:cs="Arial"/>
          <w:b/>
          <w:bCs/>
          <w:color w:val="000000"/>
          <w:kern w:val="2"/>
          <w:sz w:val="22"/>
          <w:szCs w:val="22"/>
          <w:u w:val="single"/>
        </w:rPr>
        <w:t>UWAGA!</w:t>
      </w:r>
    </w:p>
    <w:p w:rsidR="006F7002" w:rsidRPr="000747AB" w:rsidRDefault="006F7002" w:rsidP="006F7002">
      <w:pPr>
        <w:widowControl w:val="0"/>
        <w:autoSpaceDE w:val="0"/>
        <w:jc w:val="both"/>
        <w:rPr>
          <w:rFonts w:ascii="Arial" w:eastAsia="Lucida Sans Unicode" w:hAnsi="Arial" w:cs="Arial"/>
          <w:bCs/>
          <w:color w:val="000000"/>
          <w:kern w:val="2"/>
          <w:sz w:val="22"/>
          <w:szCs w:val="22"/>
        </w:rPr>
      </w:pPr>
      <w:r w:rsidRPr="000747AB">
        <w:rPr>
          <w:rFonts w:ascii="Arial" w:eastAsia="Lucida Sans Unicode" w:hAnsi="Arial" w:cs="Arial"/>
          <w:bCs/>
          <w:color w:val="000000"/>
          <w:kern w:val="2"/>
          <w:sz w:val="22"/>
          <w:szCs w:val="22"/>
        </w:rPr>
        <w:t xml:space="preserve">1. W sytuacji, gdy Wykonawca polega na zdolnościach lub sytuacji innego podmiotu zobowiązany jest udowodnić Zamawiającemu, iż realizując zamówienie, będzie dysponował </w:t>
      </w:r>
      <w:r w:rsidRPr="000747AB">
        <w:rPr>
          <w:rFonts w:ascii="Arial" w:eastAsia="Lucida Sans Unicode" w:hAnsi="Arial" w:cs="Arial"/>
          <w:bCs/>
          <w:color w:val="000000"/>
          <w:kern w:val="2"/>
          <w:sz w:val="22"/>
          <w:szCs w:val="22"/>
        </w:rPr>
        <w:lastRenderedPageBreak/>
        <w:t xml:space="preserve">niezbędnymi zasobami tych podmiotów niezbędnymi w trakcie realizacji zamówienia. </w:t>
      </w:r>
    </w:p>
    <w:p w:rsidR="006F7002" w:rsidRPr="00F35A38" w:rsidRDefault="006F7002" w:rsidP="006F7002">
      <w:pPr>
        <w:widowControl w:val="0"/>
        <w:autoSpaceDE w:val="0"/>
        <w:jc w:val="both"/>
        <w:rPr>
          <w:rFonts w:ascii="Arial" w:eastAsia="Lucida Sans Unicode" w:hAnsi="Arial" w:cs="Arial"/>
          <w:b/>
          <w:bCs/>
          <w:kern w:val="2"/>
          <w:sz w:val="22"/>
          <w:szCs w:val="22"/>
        </w:rPr>
      </w:pPr>
      <w:r w:rsidRPr="000747AB">
        <w:rPr>
          <w:rFonts w:ascii="Arial" w:eastAsia="Lucida Sans Unicode" w:hAnsi="Arial" w:cs="Arial"/>
          <w:bCs/>
          <w:color w:val="000000"/>
          <w:kern w:val="2"/>
          <w:sz w:val="22"/>
          <w:szCs w:val="22"/>
        </w:rPr>
        <w:t xml:space="preserve">2. W tym celu Wykonawca musi przedstawić Zamawiającemu pisemne zobowiązanie tych podmiotów do oddania do jego dyspozycji </w:t>
      </w:r>
      <w:r w:rsidRPr="000747AB">
        <w:rPr>
          <w:rFonts w:ascii="Arial" w:eastAsia="Lucida Sans Unicode" w:hAnsi="Arial" w:cs="Arial"/>
          <w:bCs/>
          <w:color w:val="000000"/>
          <w:sz w:val="22"/>
          <w:szCs w:val="22"/>
        </w:rPr>
        <w:t xml:space="preserve">niezbędnych zasobów na potrzeby wykonania zamówienia </w:t>
      </w:r>
      <w:r w:rsidRPr="00F35A38">
        <w:rPr>
          <w:rFonts w:ascii="Arial" w:eastAsia="Lucida Sans Unicode" w:hAnsi="Arial" w:cs="Arial"/>
          <w:bCs/>
          <w:sz w:val="22"/>
          <w:szCs w:val="22"/>
        </w:rPr>
        <w:t>–</w:t>
      </w:r>
      <w:r w:rsidRPr="00F35A38">
        <w:rPr>
          <w:rFonts w:ascii="Arial" w:eastAsia="Lucida Sans Unicode" w:hAnsi="Arial" w:cs="Arial"/>
          <w:b/>
          <w:bCs/>
          <w:kern w:val="2"/>
          <w:sz w:val="22"/>
          <w:szCs w:val="22"/>
        </w:rPr>
        <w:t xml:space="preserve">zgodnie z załącznikiem </w:t>
      </w:r>
      <w:r w:rsidR="00F35A38" w:rsidRPr="00F35A38">
        <w:rPr>
          <w:rFonts w:ascii="Arial" w:eastAsia="Lucida Sans Unicode" w:hAnsi="Arial" w:cs="Arial"/>
          <w:b/>
          <w:bCs/>
          <w:kern w:val="2"/>
          <w:sz w:val="22"/>
          <w:szCs w:val="22"/>
        </w:rPr>
        <w:t>5</w:t>
      </w:r>
      <w:r w:rsidRPr="00F35A38">
        <w:rPr>
          <w:rFonts w:ascii="Arial" w:eastAsia="Lucida Sans Unicode" w:hAnsi="Arial" w:cs="Arial"/>
          <w:b/>
          <w:bCs/>
          <w:kern w:val="2"/>
          <w:sz w:val="22"/>
          <w:szCs w:val="22"/>
        </w:rPr>
        <w:t>.</w:t>
      </w:r>
    </w:p>
    <w:p w:rsidR="006F7002" w:rsidRPr="000747AB" w:rsidRDefault="006F7002" w:rsidP="006F7002">
      <w:pPr>
        <w:widowControl w:val="0"/>
        <w:autoSpaceDE w:val="0"/>
        <w:jc w:val="both"/>
        <w:rPr>
          <w:rFonts w:ascii="Arial" w:eastAsia="Lucida Sans Unicode" w:hAnsi="Arial" w:cs="Arial"/>
          <w:bCs/>
          <w:i/>
          <w:color w:val="000000"/>
          <w:kern w:val="2"/>
          <w:sz w:val="22"/>
          <w:szCs w:val="22"/>
        </w:rPr>
      </w:pPr>
      <w:r w:rsidRPr="000747AB">
        <w:rPr>
          <w:rFonts w:ascii="Arial" w:eastAsia="Lucida Sans Unicode" w:hAnsi="Arial" w:cs="Arial"/>
          <w:bCs/>
          <w:color w:val="000000"/>
          <w:kern w:val="2"/>
          <w:sz w:val="22"/>
          <w:szCs w:val="22"/>
        </w:rPr>
        <w:t>3. W przypadku zmiany lub rezygnacji z podwykonawcy na którego zasoby Wykonawca się powołuje Wykonawca jest zobowiązany wykazać Zamawiającemu iż proponowany inny podwykonawca  lub Wykonawca samodzielnie  spełnia warunek udziału w postępowaniu w stopniu nie mniejszym niż wymagany w postępowaniu</w:t>
      </w:r>
      <w:r w:rsidRPr="000747AB">
        <w:rPr>
          <w:rFonts w:ascii="Arial" w:eastAsia="Lucida Sans Unicode" w:hAnsi="Arial" w:cs="Arial"/>
          <w:bCs/>
          <w:i/>
          <w:color w:val="000000"/>
          <w:kern w:val="2"/>
          <w:sz w:val="22"/>
          <w:szCs w:val="22"/>
        </w:rPr>
        <w:t xml:space="preserve">. </w:t>
      </w:r>
    </w:p>
    <w:p w:rsidR="006F7002" w:rsidRPr="00F35A38" w:rsidRDefault="006F7002" w:rsidP="006F7002">
      <w:pPr>
        <w:ind w:right="349"/>
        <w:jc w:val="both"/>
        <w:rPr>
          <w:rFonts w:ascii="Arial" w:eastAsia="Calibri" w:hAnsi="Arial" w:cs="Arial"/>
          <w:sz w:val="22"/>
          <w:szCs w:val="22"/>
        </w:rPr>
      </w:pPr>
      <w:r w:rsidRPr="000747AB">
        <w:rPr>
          <w:rFonts w:ascii="Arial" w:eastAsia="Calibri" w:hAnsi="Arial" w:cs="Arial"/>
          <w:color w:val="000000"/>
          <w:sz w:val="22"/>
          <w:szCs w:val="22"/>
        </w:rPr>
        <w:t>4.Zamawiający</w:t>
      </w:r>
      <w:r w:rsidR="00073325" w:rsidRPr="00F35A38">
        <w:rPr>
          <w:rFonts w:ascii="Arial" w:eastAsia="Calibri" w:hAnsi="Arial" w:cs="Arial"/>
          <w:sz w:val="22"/>
          <w:szCs w:val="22"/>
        </w:rPr>
        <w:t>,</w:t>
      </w:r>
      <w:r w:rsidR="000D0549" w:rsidRPr="00F35A38">
        <w:rPr>
          <w:rFonts w:ascii="Arial" w:eastAsia="Calibri" w:hAnsi="Arial" w:cs="Arial"/>
          <w:sz w:val="22"/>
          <w:szCs w:val="22"/>
        </w:rPr>
        <w:t xml:space="preserve">na podstawie informacji zawartych w oświadczeniach, o których mowa </w:t>
      </w:r>
      <w:r w:rsidR="00073325" w:rsidRPr="00F35A38">
        <w:rPr>
          <w:rFonts w:ascii="Arial" w:eastAsia="Calibri" w:hAnsi="Arial" w:cs="Arial"/>
          <w:sz w:val="22"/>
          <w:szCs w:val="22"/>
        </w:rPr>
        <w:t>w pkt. 3A ppkt. 1 Rozdz. II SIWZ</w:t>
      </w:r>
      <w:r w:rsidR="00FA6C77">
        <w:rPr>
          <w:rFonts w:ascii="Arial" w:eastAsia="Calibri" w:hAnsi="Arial" w:cs="Arial"/>
          <w:sz w:val="22"/>
          <w:szCs w:val="22"/>
        </w:rPr>
        <w:t xml:space="preserve"> </w:t>
      </w:r>
      <w:r w:rsidRPr="00073325">
        <w:rPr>
          <w:rFonts w:ascii="Arial" w:eastAsia="Calibri" w:hAnsi="Arial" w:cs="Arial"/>
          <w:sz w:val="22"/>
          <w:szCs w:val="22"/>
        </w:rPr>
        <w:t>oceni,</w:t>
      </w:r>
      <w:r w:rsidRPr="000747AB">
        <w:rPr>
          <w:rFonts w:ascii="Arial" w:eastAsia="Calibri" w:hAnsi="Arial" w:cs="Arial"/>
          <w:color w:val="000000"/>
          <w:sz w:val="22"/>
          <w:szCs w:val="22"/>
        </w:rPr>
        <w:t xml:space="preserve">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13–23 </w:t>
      </w:r>
      <w:r w:rsidRPr="00F35A38">
        <w:rPr>
          <w:rFonts w:ascii="Arial" w:eastAsia="Calibri" w:hAnsi="Arial" w:cs="Arial"/>
          <w:sz w:val="22"/>
          <w:szCs w:val="22"/>
        </w:rPr>
        <w:t xml:space="preserve">i </w:t>
      </w:r>
      <w:r w:rsidR="00FA14DD" w:rsidRPr="00F35A38">
        <w:rPr>
          <w:rFonts w:ascii="Arial" w:eastAsia="Calibri" w:hAnsi="Arial" w:cs="Arial"/>
          <w:sz w:val="22"/>
          <w:szCs w:val="22"/>
        </w:rPr>
        <w:t xml:space="preserve">pkt. 2ppkt. </w:t>
      </w:r>
      <w:r w:rsidRPr="00F35A38">
        <w:rPr>
          <w:rFonts w:ascii="Arial" w:eastAsia="Calibri" w:hAnsi="Arial" w:cs="Arial"/>
          <w:sz w:val="22"/>
          <w:szCs w:val="22"/>
        </w:rPr>
        <w:t>2</w:t>
      </w:r>
      <w:r w:rsidR="00FA14DD" w:rsidRPr="00F35A38">
        <w:rPr>
          <w:rFonts w:ascii="Arial" w:eastAsia="Calibri" w:hAnsi="Arial" w:cs="Arial"/>
          <w:sz w:val="22"/>
          <w:szCs w:val="22"/>
        </w:rPr>
        <w:t>.2</w:t>
      </w:r>
      <w:r w:rsidR="00010B39" w:rsidRPr="00F35A38">
        <w:rPr>
          <w:rFonts w:ascii="Arial" w:eastAsia="Calibri" w:hAnsi="Arial" w:cs="Arial"/>
          <w:sz w:val="22"/>
          <w:szCs w:val="22"/>
        </w:rPr>
        <w:t xml:space="preserve">Rozdz. II </w:t>
      </w:r>
      <w:r w:rsidRPr="00F35A38">
        <w:rPr>
          <w:rFonts w:ascii="Arial" w:eastAsia="Calibri" w:hAnsi="Arial" w:cs="Arial"/>
          <w:sz w:val="22"/>
          <w:szCs w:val="22"/>
        </w:rPr>
        <w:t xml:space="preserve">SIWZ. </w:t>
      </w:r>
    </w:p>
    <w:p w:rsidR="006F7002" w:rsidRPr="000747AB" w:rsidRDefault="006F7002" w:rsidP="006F7002">
      <w:pPr>
        <w:ind w:right="349"/>
        <w:jc w:val="both"/>
        <w:rPr>
          <w:rFonts w:ascii="Arial" w:eastAsia="Calibri" w:hAnsi="Arial" w:cs="Arial"/>
          <w:color w:val="000000"/>
          <w:sz w:val="22"/>
          <w:szCs w:val="22"/>
        </w:rPr>
      </w:pPr>
      <w:r w:rsidRPr="000747AB">
        <w:rPr>
          <w:rFonts w:ascii="Arial" w:eastAsia="Calibri" w:hAnsi="Arial" w:cs="Arial"/>
          <w:color w:val="000000"/>
          <w:sz w:val="22"/>
          <w:szCs w:val="22"/>
        </w:rPr>
        <w:t xml:space="preserve">5.W odniesieniu do warunków dotyczących wykształcenia, kwalifikacji zawodowych lub doświadczenia, wykonawcy mogą polegać na zdolnościach innych podmiotów, jeśli podmioty te zrealizują  usługi, do realizacji których te zdolności są wymagane. </w:t>
      </w:r>
    </w:p>
    <w:p w:rsidR="006F7002" w:rsidRPr="000747AB" w:rsidRDefault="006F7002" w:rsidP="006F7002">
      <w:pPr>
        <w:ind w:right="349"/>
        <w:jc w:val="both"/>
        <w:rPr>
          <w:rFonts w:ascii="Arial" w:eastAsia="Calibri" w:hAnsi="Arial" w:cs="Arial"/>
          <w:color w:val="000000"/>
          <w:sz w:val="22"/>
          <w:szCs w:val="22"/>
        </w:rPr>
      </w:pPr>
      <w:r w:rsidRPr="000747AB">
        <w:rPr>
          <w:rFonts w:ascii="Arial" w:eastAsia="Calibri" w:hAnsi="Arial" w:cs="Arial"/>
          <w:color w:val="000000"/>
          <w:sz w:val="22"/>
          <w:szCs w:val="22"/>
        </w:rPr>
        <w:t xml:space="preserve">6.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6F7002" w:rsidRPr="000747AB" w:rsidRDefault="006F7002" w:rsidP="006F7002">
      <w:pPr>
        <w:ind w:right="349"/>
        <w:jc w:val="both"/>
        <w:rPr>
          <w:rFonts w:ascii="Arial" w:eastAsia="Calibri" w:hAnsi="Arial" w:cs="Arial"/>
          <w:color w:val="000000"/>
          <w:sz w:val="22"/>
          <w:szCs w:val="22"/>
        </w:rPr>
      </w:pPr>
      <w:r w:rsidRPr="000747AB">
        <w:rPr>
          <w:rFonts w:ascii="Arial" w:eastAsia="Calibri" w:hAnsi="Arial" w:cs="Arial"/>
          <w:color w:val="000000"/>
          <w:sz w:val="22"/>
          <w:szCs w:val="22"/>
        </w:rPr>
        <w:t>7.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6F7002" w:rsidRPr="000747AB" w:rsidRDefault="006F7002" w:rsidP="006F7002">
      <w:pPr>
        <w:ind w:right="349"/>
        <w:jc w:val="both"/>
        <w:rPr>
          <w:rFonts w:ascii="Arial" w:eastAsia="Calibri" w:hAnsi="Arial" w:cs="Arial"/>
          <w:color w:val="000000"/>
          <w:sz w:val="22"/>
          <w:szCs w:val="22"/>
        </w:rPr>
      </w:pPr>
      <w:r w:rsidRPr="000747AB">
        <w:rPr>
          <w:rFonts w:ascii="Arial" w:eastAsia="Calibri" w:hAnsi="Arial" w:cs="Arial"/>
          <w:color w:val="000000"/>
          <w:sz w:val="22"/>
          <w:szCs w:val="22"/>
        </w:rPr>
        <w:t>1) zastąpił ten podmiot innym podmiotem lub podmiotami,</w:t>
      </w:r>
    </w:p>
    <w:p w:rsidR="006F7002" w:rsidRPr="000747AB" w:rsidRDefault="006F7002" w:rsidP="006F7002">
      <w:pPr>
        <w:ind w:right="349"/>
        <w:jc w:val="both"/>
        <w:rPr>
          <w:rFonts w:ascii="Arial" w:eastAsia="Calibri" w:hAnsi="Arial" w:cs="Arial"/>
          <w:color w:val="000000"/>
          <w:sz w:val="22"/>
          <w:szCs w:val="22"/>
        </w:rPr>
      </w:pPr>
      <w:r w:rsidRPr="000747AB">
        <w:rPr>
          <w:rFonts w:ascii="Arial" w:eastAsia="Calibri" w:hAnsi="Arial" w:cs="Arial"/>
          <w:color w:val="000000"/>
          <w:sz w:val="22"/>
          <w:szCs w:val="22"/>
        </w:rPr>
        <w:t xml:space="preserve">2) zobowiązał się do osobistego wykonania odpowiedniej części zamówienia, jeżeli wykaże zdolności techniczne </w:t>
      </w:r>
      <w:r w:rsidRPr="008473BA">
        <w:rPr>
          <w:rFonts w:ascii="Arial" w:eastAsia="Calibri" w:hAnsi="Arial" w:cs="Arial"/>
          <w:sz w:val="22"/>
          <w:szCs w:val="22"/>
        </w:rPr>
        <w:t>lub</w:t>
      </w:r>
      <w:r w:rsidRPr="000747AB">
        <w:rPr>
          <w:rFonts w:ascii="Arial" w:eastAsia="Calibri" w:hAnsi="Arial" w:cs="Arial"/>
          <w:color w:val="000000"/>
          <w:sz w:val="22"/>
          <w:szCs w:val="22"/>
        </w:rPr>
        <w:t xml:space="preserve"> zawodowe lub sytuację finansową lub ekonomiczną, o których mowa w ust. 1.</w:t>
      </w:r>
    </w:p>
    <w:p w:rsidR="006F7002" w:rsidRPr="000747AB" w:rsidRDefault="006F7002" w:rsidP="006F7002">
      <w:pPr>
        <w:jc w:val="both"/>
        <w:rPr>
          <w:rFonts w:ascii="Arial" w:eastAsia="Lucida Sans Unicode" w:hAnsi="Arial" w:cs="Arial"/>
          <w:b/>
          <w:bCs/>
          <w:color w:val="000000"/>
          <w:kern w:val="2"/>
          <w:sz w:val="22"/>
          <w:szCs w:val="22"/>
        </w:rPr>
      </w:pPr>
      <w:r w:rsidRPr="000747AB">
        <w:rPr>
          <w:rFonts w:ascii="Arial" w:eastAsia="Lucida Sans Unicode" w:hAnsi="Arial" w:cs="Arial"/>
          <w:b/>
          <w:bCs/>
          <w:color w:val="000000"/>
          <w:kern w:val="2"/>
          <w:sz w:val="22"/>
          <w:szCs w:val="22"/>
        </w:rPr>
        <w:t xml:space="preserve">Ocena spełniania w/w warunków dokonana zostanie zgodnie z formułą „spełnia - nie spełnia” na podstawie informacji zawartych w oświadczeniach i dokumentach złożonych przez Wykonawcę na potwierdzenie spełnienia warunków udziału </w:t>
      </w:r>
      <w:r w:rsidR="00240123">
        <w:rPr>
          <w:rFonts w:ascii="Arial" w:eastAsia="Lucida Sans Unicode" w:hAnsi="Arial" w:cs="Arial"/>
          <w:b/>
          <w:bCs/>
          <w:color w:val="000000"/>
          <w:kern w:val="2"/>
          <w:sz w:val="22"/>
          <w:szCs w:val="22"/>
        </w:rPr>
        <w:br/>
      </w:r>
      <w:r w:rsidRPr="000747AB">
        <w:rPr>
          <w:rFonts w:ascii="Arial" w:eastAsia="Lucida Sans Unicode" w:hAnsi="Arial" w:cs="Arial"/>
          <w:b/>
          <w:bCs/>
          <w:color w:val="000000"/>
          <w:kern w:val="2"/>
          <w:sz w:val="22"/>
          <w:szCs w:val="22"/>
        </w:rPr>
        <w:t>w postępowaniu.</w:t>
      </w:r>
    </w:p>
    <w:p w:rsidR="006F7002" w:rsidRPr="000747AB" w:rsidRDefault="006F7002" w:rsidP="006F7002">
      <w:pPr>
        <w:jc w:val="both"/>
        <w:rPr>
          <w:rFonts w:ascii="Arial" w:eastAsia="Lucida Sans Unicode" w:hAnsi="Arial" w:cs="Arial"/>
          <w:b/>
          <w:bCs/>
          <w:color w:val="000000"/>
          <w:kern w:val="2"/>
          <w:sz w:val="22"/>
          <w:szCs w:val="22"/>
        </w:rPr>
      </w:pPr>
    </w:p>
    <w:p w:rsidR="00E841FF" w:rsidRPr="000747AB" w:rsidRDefault="00E841FF" w:rsidP="00354428">
      <w:pPr>
        <w:pStyle w:val="Nagwek2"/>
        <w:numPr>
          <w:ilvl w:val="0"/>
          <w:numId w:val="46"/>
        </w:numPr>
        <w:spacing w:after="120"/>
        <w:jc w:val="left"/>
        <w:rPr>
          <w:rFonts w:ascii="Arial" w:hAnsi="Arial" w:cs="Arial"/>
          <w:sz w:val="22"/>
          <w:szCs w:val="22"/>
          <w:highlight w:val="lightGray"/>
        </w:rPr>
      </w:pPr>
      <w:bookmarkStart w:id="22" w:name="_Toc465419671"/>
      <w:r w:rsidRPr="000747AB">
        <w:rPr>
          <w:rFonts w:ascii="Arial" w:hAnsi="Arial" w:cs="Arial"/>
          <w:sz w:val="22"/>
          <w:szCs w:val="22"/>
          <w:highlight w:val="lightGray"/>
        </w:rPr>
        <w:t>PODSTAWY WYKLUCZENIA</w:t>
      </w:r>
      <w:bookmarkEnd w:id="22"/>
    </w:p>
    <w:p w:rsidR="006F7002" w:rsidRPr="000747AB" w:rsidRDefault="00FA14DD" w:rsidP="006F7002">
      <w:pPr>
        <w:jc w:val="both"/>
        <w:rPr>
          <w:rFonts w:ascii="Arial" w:hAnsi="Arial" w:cs="Arial"/>
          <w:sz w:val="22"/>
          <w:szCs w:val="22"/>
        </w:rPr>
      </w:pPr>
      <w:r w:rsidRPr="000747AB">
        <w:rPr>
          <w:rFonts w:ascii="Arial" w:hAnsi="Arial" w:cs="Arial"/>
          <w:sz w:val="22"/>
          <w:szCs w:val="22"/>
        </w:rPr>
        <w:t>2.</w:t>
      </w:r>
      <w:r w:rsidR="006F7002" w:rsidRPr="000747AB">
        <w:rPr>
          <w:rFonts w:ascii="Arial" w:hAnsi="Arial" w:cs="Arial"/>
          <w:sz w:val="22"/>
          <w:szCs w:val="22"/>
        </w:rPr>
        <w:t>1. Z postępowania o udzielenie zamówienia zostaną wykluczeni wykonawcy, w przypadku wystąpienia  co najmniej jednej z okoliczności o których mowa w art. 24 ust 1 ustawy.</w:t>
      </w:r>
    </w:p>
    <w:p w:rsidR="006F7002" w:rsidRPr="000747AB" w:rsidRDefault="00FA14DD" w:rsidP="006F7002">
      <w:pPr>
        <w:jc w:val="both"/>
        <w:rPr>
          <w:rFonts w:ascii="Arial" w:hAnsi="Arial" w:cs="Arial"/>
          <w:sz w:val="22"/>
          <w:szCs w:val="22"/>
        </w:rPr>
      </w:pPr>
      <w:r w:rsidRPr="000747AB">
        <w:rPr>
          <w:rFonts w:ascii="Arial" w:hAnsi="Arial" w:cs="Arial"/>
          <w:sz w:val="22"/>
          <w:szCs w:val="22"/>
        </w:rPr>
        <w:t>2.</w:t>
      </w:r>
      <w:r w:rsidR="006F7002" w:rsidRPr="000747AB">
        <w:rPr>
          <w:rFonts w:ascii="Arial" w:hAnsi="Arial" w:cs="Arial"/>
          <w:sz w:val="22"/>
          <w:szCs w:val="22"/>
        </w:rPr>
        <w:t>2. Z postępowania o udzielenie zamówienia zostanie wykluczony wykonawca w przypadku wystąpienia następujących okoliczności o których mowa w art. 24 ust 5</w:t>
      </w:r>
      <w:r w:rsidR="00B12CD4">
        <w:rPr>
          <w:rFonts w:ascii="Arial" w:hAnsi="Arial" w:cs="Arial"/>
          <w:sz w:val="22"/>
          <w:szCs w:val="22"/>
        </w:rPr>
        <w:t xml:space="preserve"> pkt. 1,8 </w:t>
      </w:r>
      <w:r w:rsidR="006F7002" w:rsidRPr="000747AB">
        <w:rPr>
          <w:rFonts w:ascii="Arial" w:hAnsi="Arial" w:cs="Arial"/>
          <w:sz w:val="22"/>
          <w:szCs w:val="22"/>
        </w:rPr>
        <w:t xml:space="preserve"> ustawy:</w:t>
      </w:r>
    </w:p>
    <w:p w:rsidR="006F7002" w:rsidRPr="000747AB" w:rsidRDefault="006F7002" w:rsidP="006F7002">
      <w:pPr>
        <w:jc w:val="both"/>
        <w:rPr>
          <w:rFonts w:ascii="Arial" w:hAnsi="Arial" w:cs="Arial"/>
          <w:sz w:val="22"/>
          <w:szCs w:val="22"/>
        </w:rPr>
      </w:pPr>
    </w:p>
    <w:p w:rsidR="006F7002" w:rsidRPr="000747AB" w:rsidRDefault="006F7002" w:rsidP="006F7002">
      <w:pPr>
        <w:jc w:val="both"/>
        <w:rPr>
          <w:rFonts w:ascii="Arial" w:hAnsi="Arial" w:cs="Arial"/>
          <w:sz w:val="22"/>
          <w:szCs w:val="22"/>
        </w:rPr>
      </w:pPr>
      <w:r w:rsidRPr="000747AB">
        <w:rPr>
          <w:rFonts w:ascii="Arial" w:hAnsi="Arial" w:cs="Arial"/>
          <w:sz w:val="22"/>
          <w:szCs w:val="22"/>
        </w:rPr>
        <w:t>Wykonawca, który podlega wykluczeniu na podstawie art. 24 ust.</w:t>
      </w:r>
      <w:r w:rsidRPr="00F35A38">
        <w:rPr>
          <w:rFonts w:ascii="Arial" w:hAnsi="Arial" w:cs="Arial"/>
          <w:sz w:val="22"/>
          <w:szCs w:val="22"/>
        </w:rPr>
        <w:t>1</w:t>
      </w:r>
      <w:r w:rsidRPr="000747AB">
        <w:rPr>
          <w:rFonts w:ascii="Arial" w:hAnsi="Arial" w:cs="Arial"/>
          <w:sz w:val="22"/>
          <w:szCs w:val="22"/>
        </w:rPr>
        <w:t xml:space="preserve"> pkt. 13 i 14 oraz pkt. 16-20 </w:t>
      </w:r>
      <w:r w:rsidRPr="00F35A38">
        <w:rPr>
          <w:rFonts w:ascii="Arial" w:hAnsi="Arial" w:cs="Arial"/>
          <w:sz w:val="22"/>
          <w:szCs w:val="22"/>
        </w:rPr>
        <w:t xml:space="preserve">ustawy lub Rozdziału II </w:t>
      </w:r>
      <w:r w:rsidR="00F35A38" w:rsidRPr="00F35A38">
        <w:rPr>
          <w:rFonts w:ascii="Arial" w:hAnsi="Arial" w:cs="Arial"/>
          <w:sz w:val="22"/>
          <w:szCs w:val="22"/>
        </w:rPr>
        <w:t>pkt.2</w:t>
      </w:r>
      <w:r w:rsidRPr="00F35A38">
        <w:rPr>
          <w:rFonts w:ascii="Arial" w:hAnsi="Arial" w:cs="Arial"/>
          <w:sz w:val="22"/>
          <w:szCs w:val="22"/>
        </w:rPr>
        <w:t>.SIWZ</w:t>
      </w:r>
      <w:r w:rsidR="00B12CD4">
        <w:rPr>
          <w:rFonts w:ascii="Arial" w:hAnsi="Arial" w:cs="Arial"/>
          <w:sz w:val="22"/>
          <w:szCs w:val="22"/>
        </w:rPr>
        <w:t xml:space="preserve"> </w:t>
      </w:r>
      <w:r w:rsidRPr="000747AB">
        <w:rPr>
          <w:rFonts w:ascii="Arial" w:hAnsi="Arial" w:cs="Arial"/>
          <w:sz w:val="22"/>
          <w:szCs w:val="22"/>
        </w:rPr>
        <w:t xml:space="preserve">może przedstawić dowody na </w:t>
      </w:r>
      <w:r w:rsidR="00B17E67" w:rsidRPr="000747AB">
        <w:rPr>
          <w:rFonts w:ascii="Arial" w:hAnsi="Arial" w:cs="Arial"/>
          <w:sz w:val="22"/>
          <w:szCs w:val="22"/>
        </w:rPr>
        <w:t>to, że</w:t>
      </w:r>
      <w:r w:rsidRPr="000747AB">
        <w:rPr>
          <w:rFonts w:ascii="Arial" w:hAnsi="Arial" w:cs="Arial"/>
          <w:sz w:val="22"/>
          <w:szCs w:val="22"/>
        </w:rPr>
        <w:t xml:space="preserve"> podjęte przez niego środki są wystarczające do wykazania jego rzetelności, w szczególności udowodnić naprawienie szkody wyrządzonej przestępstwem lub przestępstwem skarbowym, zadośćuczynienie za doznaną krzywdę lub naprawienie szkody, wyczerpujące wyjaśnienie stanu faktycznego, oraz współpracę z organami ścigania oraz podjęcie konkretnych czynności technicznych, organizacyjnych i </w:t>
      </w:r>
      <w:r w:rsidR="00B17E67" w:rsidRPr="000747AB">
        <w:rPr>
          <w:rFonts w:ascii="Arial" w:hAnsi="Arial" w:cs="Arial"/>
          <w:sz w:val="22"/>
          <w:szCs w:val="22"/>
        </w:rPr>
        <w:t>kadrowych, które</w:t>
      </w:r>
      <w:r w:rsidRPr="000747AB">
        <w:rPr>
          <w:rFonts w:ascii="Arial" w:hAnsi="Arial" w:cs="Arial"/>
          <w:sz w:val="22"/>
          <w:szCs w:val="22"/>
        </w:rPr>
        <w:t xml:space="preserve"> są odpowiednie dla zapobiegania dalszym przestępstwom lub przestępcom skarbowym lub </w:t>
      </w:r>
      <w:r w:rsidR="00B17E67" w:rsidRPr="000747AB">
        <w:rPr>
          <w:rFonts w:ascii="Arial" w:hAnsi="Arial" w:cs="Arial"/>
          <w:sz w:val="22"/>
          <w:szCs w:val="22"/>
        </w:rPr>
        <w:t>nieprawidłowemu postępowaniu</w:t>
      </w:r>
      <w:r w:rsidRPr="000747AB">
        <w:rPr>
          <w:rFonts w:ascii="Arial" w:hAnsi="Arial" w:cs="Arial"/>
          <w:sz w:val="22"/>
          <w:szCs w:val="22"/>
        </w:rPr>
        <w:t xml:space="preserve"> wykonawcy. Przepisu zdania pierwszego nie stosuje się, jeżeli wobec </w:t>
      </w:r>
      <w:r w:rsidR="00B17E67" w:rsidRPr="000747AB">
        <w:rPr>
          <w:rFonts w:ascii="Arial" w:hAnsi="Arial" w:cs="Arial"/>
          <w:sz w:val="22"/>
          <w:szCs w:val="22"/>
        </w:rPr>
        <w:t>wykonawcy, będącego</w:t>
      </w:r>
      <w:r w:rsidRPr="000747AB">
        <w:rPr>
          <w:rFonts w:ascii="Arial" w:hAnsi="Arial" w:cs="Arial"/>
          <w:sz w:val="22"/>
          <w:szCs w:val="22"/>
        </w:rPr>
        <w:t xml:space="preserve"> podmiotem zbiorowym orzeczono prawomocnym wyrokiem sądu zakaz ubiegania się o udzielenie zamówienia oraz nie upłynął określony w tym wyroku okres obowiązywania tego zakazu.</w:t>
      </w:r>
    </w:p>
    <w:p w:rsidR="00FA5D61" w:rsidRPr="000747AB" w:rsidRDefault="00FA5D61" w:rsidP="00354428">
      <w:pPr>
        <w:pStyle w:val="Nagwek2"/>
        <w:numPr>
          <w:ilvl w:val="0"/>
          <w:numId w:val="46"/>
        </w:numPr>
        <w:spacing w:after="120"/>
        <w:ind w:left="426" w:hanging="426"/>
        <w:jc w:val="left"/>
        <w:rPr>
          <w:rFonts w:ascii="Arial" w:hAnsi="Arial" w:cs="Arial"/>
          <w:sz w:val="22"/>
          <w:szCs w:val="22"/>
          <w:highlight w:val="lightGray"/>
        </w:rPr>
      </w:pPr>
      <w:bookmarkStart w:id="23" w:name="_Toc465419672"/>
      <w:r w:rsidRPr="000747AB">
        <w:rPr>
          <w:rFonts w:ascii="Arial" w:hAnsi="Arial" w:cs="Arial"/>
          <w:sz w:val="22"/>
          <w:szCs w:val="22"/>
          <w:highlight w:val="lightGray"/>
        </w:rPr>
        <w:lastRenderedPageBreak/>
        <w:t>WYKAZ OŚWIADCZEŃ /DOKUMENTÓW/ POTWIERDZAJĄCYCH SPEŁNIENIE WARUNKÓW UDZIAŁU W POSTĘPOWANIU ORAZ BRAK PODSTAW DO WYKLUCZENIA.</w:t>
      </w:r>
      <w:bookmarkEnd w:id="23"/>
    </w:p>
    <w:p w:rsidR="006F7002" w:rsidRPr="000747AB" w:rsidRDefault="006F7002" w:rsidP="006F7002">
      <w:pPr>
        <w:widowControl w:val="0"/>
        <w:tabs>
          <w:tab w:val="left" w:pos="4515"/>
          <w:tab w:val="left" w:pos="4605"/>
        </w:tabs>
        <w:ind w:left="353" w:hanging="335"/>
        <w:jc w:val="both"/>
        <w:rPr>
          <w:rFonts w:ascii="Arial" w:hAnsi="Arial" w:cs="Arial"/>
          <w:b/>
          <w:bCs/>
          <w:sz w:val="22"/>
          <w:szCs w:val="22"/>
          <w:u w:val="single"/>
        </w:rPr>
      </w:pPr>
    </w:p>
    <w:p w:rsidR="006F7002" w:rsidRPr="000747AB" w:rsidRDefault="006F7002" w:rsidP="006F7002">
      <w:pPr>
        <w:widowControl w:val="0"/>
        <w:tabs>
          <w:tab w:val="left" w:pos="4515"/>
          <w:tab w:val="left" w:pos="4605"/>
        </w:tabs>
        <w:jc w:val="both"/>
        <w:rPr>
          <w:rFonts w:ascii="Arial" w:hAnsi="Arial" w:cs="Arial"/>
          <w:b/>
          <w:bCs/>
          <w:sz w:val="22"/>
          <w:szCs w:val="22"/>
          <w:u w:val="single"/>
        </w:rPr>
      </w:pPr>
      <w:r w:rsidRPr="000747AB">
        <w:rPr>
          <w:rFonts w:ascii="Arial" w:hAnsi="Arial" w:cs="Arial"/>
          <w:b/>
          <w:bCs/>
          <w:sz w:val="22"/>
          <w:szCs w:val="22"/>
          <w:u w:val="single"/>
        </w:rPr>
        <w:t xml:space="preserve"> A.WYKAZ OŚWIADCZEŃ SKŁADANYCH PRZEZ WYKONAWCĘ </w:t>
      </w:r>
      <w:r w:rsidR="00CD4777" w:rsidRPr="000747AB">
        <w:rPr>
          <w:rFonts w:ascii="Arial" w:hAnsi="Arial" w:cs="Arial"/>
          <w:b/>
          <w:bCs/>
          <w:sz w:val="22"/>
          <w:szCs w:val="22"/>
          <w:u w:val="single"/>
        </w:rPr>
        <w:t xml:space="preserve">W CELU WSTĘPNEGO </w:t>
      </w:r>
      <w:r w:rsidRPr="000747AB">
        <w:rPr>
          <w:rFonts w:ascii="Arial" w:hAnsi="Arial" w:cs="Arial"/>
          <w:b/>
          <w:bCs/>
          <w:sz w:val="22"/>
          <w:szCs w:val="22"/>
          <w:u w:val="single"/>
        </w:rPr>
        <w:t>POTWIEDZENIA ŻE NIE PODLEGA ON WYKLUCZENIU ORAZ  SPEŁNIA WARUNKI UDZIAŁU W POSTĘPOWANIU (dotyczy wszystkich wykonawców składających oferty.</w:t>
      </w:r>
    </w:p>
    <w:p w:rsidR="006F7002" w:rsidRPr="000747AB" w:rsidRDefault="006F7002" w:rsidP="006F7002">
      <w:pPr>
        <w:widowControl w:val="0"/>
        <w:tabs>
          <w:tab w:val="left" w:pos="4515"/>
          <w:tab w:val="left" w:pos="4605"/>
        </w:tabs>
        <w:jc w:val="both"/>
        <w:rPr>
          <w:rFonts w:ascii="Arial" w:hAnsi="Arial" w:cs="Arial"/>
          <w:b/>
          <w:bCs/>
          <w:sz w:val="22"/>
          <w:szCs w:val="22"/>
          <w:u w:val="single"/>
        </w:rPr>
      </w:pPr>
    </w:p>
    <w:p w:rsidR="006F7002" w:rsidRPr="000747AB" w:rsidRDefault="006F7002" w:rsidP="006F7002">
      <w:pPr>
        <w:widowControl w:val="0"/>
        <w:tabs>
          <w:tab w:val="left" w:pos="4515"/>
          <w:tab w:val="left" w:pos="4605"/>
        </w:tabs>
        <w:jc w:val="both"/>
        <w:rPr>
          <w:rFonts w:ascii="Arial" w:hAnsi="Arial" w:cs="Arial"/>
          <w:bCs/>
          <w:color w:val="000000"/>
          <w:sz w:val="22"/>
          <w:szCs w:val="22"/>
        </w:rPr>
      </w:pPr>
      <w:r w:rsidRPr="000747AB">
        <w:rPr>
          <w:rFonts w:ascii="Arial" w:hAnsi="Arial" w:cs="Arial"/>
          <w:bCs/>
          <w:color w:val="000000"/>
          <w:sz w:val="22"/>
          <w:szCs w:val="22"/>
        </w:rPr>
        <w:t>1</w:t>
      </w:r>
      <w:r w:rsidR="00CD4777" w:rsidRPr="000747AB">
        <w:rPr>
          <w:rFonts w:ascii="Arial" w:hAnsi="Arial" w:cs="Arial"/>
          <w:bCs/>
          <w:color w:val="000000"/>
          <w:sz w:val="22"/>
          <w:szCs w:val="22"/>
        </w:rPr>
        <w:t>).</w:t>
      </w:r>
      <w:r w:rsidRPr="000747AB">
        <w:rPr>
          <w:rFonts w:ascii="Arial" w:hAnsi="Arial" w:cs="Arial"/>
          <w:bCs/>
          <w:color w:val="000000"/>
          <w:sz w:val="22"/>
          <w:szCs w:val="22"/>
        </w:rPr>
        <w:t xml:space="preserve"> W celu wstępnego potwierdzenia spełnienia warunków, o których mowa w rozdziale II </w:t>
      </w:r>
      <w:r w:rsidR="00CD4777" w:rsidRPr="00F35A38">
        <w:rPr>
          <w:rFonts w:ascii="Arial" w:hAnsi="Arial" w:cs="Arial"/>
          <w:bCs/>
          <w:sz w:val="22"/>
          <w:szCs w:val="22"/>
        </w:rPr>
        <w:t>PKT.1</w:t>
      </w:r>
      <w:r w:rsidRPr="00F35A38">
        <w:rPr>
          <w:rFonts w:ascii="Arial" w:hAnsi="Arial" w:cs="Arial"/>
          <w:bCs/>
          <w:sz w:val="22"/>
          <w:szCs w:val="22"/>
        </w:rPr>
        <w:t xml:space="preserve"> i </w:t>
      </w:r>
      <w:r w:rsidR="00CD4777" w:rsidRPr="00F35A38">
        <w:rPr>
          <w:rFonts w:ascii="Arial" w:hAnsi="Arial" w:cs="Arial"/>
          <w:bCs/>
          <w:sz w:val="22"/>
          <w:szCs w:val="22"/>
        </w:rPr>
        <w:t>2</w:t>
      </w:r>
      <w:r w:rsidR="00373CDB">
        <w:rPr>
          <w:rFonts w:ascii="Arial" w:hAnsi="Arial" w:cs="Arial"/>
          <w:bCs/>
          <w:sz w:val="22"/>
          <w:szCs w:val="22"/>
        </w:rPr>
        <w:t xml:space="preserve"> </w:t>
      </w:r>
      <w:r w:rsidRPr="000747AB">
        <w:rPr>
          <w:rFonts w:ascii="Arial" w:hAnsi="Arial" w:cs="Arial"/>
          <w:bCs/>
          <w:color w:val="000000"/>
          <w:sz w:val="22"/>
          <w:szCs w:val="22"/>
        </w:rPr>
        <w:t xml:space="preserve">SIWZ wraz z ofertą Wykonawca  złoży następujące dokumenty: </w:t>
      </w:r>
    </w:p>
    <w:p w:rsidR="006F7002" w:rsidRPr="000747AB" w:rsidRDefault="006F7002" w:rsidP="006F7002">
      <w:pPr>
        <w:widowControl w:val="0"/>
        <w:tabs>
          <w:tab w:val="left" w:pos="4515"/>
          <w:tab w:val="left" w:pos="4605"/>
        </w:tabs>
        <w:jc w:val="both"/>
        <w:rPr>
          <w:rFonts w:ascii="Arial" w:hAnsi="Arial" w:cs="Arial"/>
          <w:bCs/>
          <w:color w:val="000000"/>
          <w:sz w:val="22"/>
          <w:szCs w:val="22"/>
        </w:rPr>
      </w:pPr>
      <w:r w:rsidRPr="000747AB">
        <w:rPr>
          <w:rFonts w:ascii="Arial" w:hAnsi="Arial" w:cs="Arial"/>
          <w:bCs/>
          <w:color w:val="000000"/>
          <w:sz w:val="22"/>
          <w:szCs w:val="22"/>
        </w:rPr>
        <w:t xml:space="preserve">- aktualne na dzień składania ofert oświadczenie, że nie podlega wykluczeniu </w:t>
      </w:r>
      <w:r w:rsidR="001D1571">
        <w:rPr>
          <w:rFonts w:ascii="Arial" w:hAnsi="Arial" w:cs="Arial"/>
          <w:bCs/>
          <w:color w:val="000000"/>
          <w:sz w:val="22"/>
          <w:szCs w:val="22"/>
        </w:rPr>
        <w:t xml:space="preserve">sporządzone </w:t>
      </w:r>
      <w:r w:rsidR="00630C6D">
        <w:rPr>
          <w:rFonts w:ascii="Arial" w:hAnsi="Arial" w:cs="Arial"/>
          <w:bCs/>
          <w:color w:val="000000"/>
          <w:sz w:val="22"/>
          <w:szCs w:val="22"/>
        </w:rPr>
        <w:t>na/wg</w:t>
      </w:r>
      <w:r w:rsidR="00FA6C77">
        <w:rPr>
          <w:rFonts w:ascii="Arial" w:hAnsi="Arial" w:cs="Arial"/>
          <w:bCs/>
          <w:color w:val="000000"/>
          <w:sz w:val="22"/>
          <w:szCs w:val="22"/>
        </w:rPr>
        <w:t xml:space="preserve"> </w:t>
      </w:r>
      <w:r w:rsidRPr="001D1571">
        <w:rPr>
          <w:rFonts w:ascii="Arial" w:hAnsi="Arial" w:cs="Arial"/>
          <w:b/>
          <w:bCs/>
          <w:sz w:val="22"/>
          <w:szCs w:val="22"/>
        </w:rPr>
        <w:t>załącznik</w:t>
      </w:r>
      <w:r w:rsidR="00630C6D">
        <w:rPr>
          <w:rFonts w:ascii="Arial" w:hAnsi="Arial" w:cs="Arial"/>
          <w:b/>
          <w:bCs/>
          <w:sz w:val="22"/>
          <w:szCs w:val="22"/>
        </w:rPr>
        <w:t>a</w:t>
      </w:r>
      <w:r w:rsidRPr="001D1571">
        <w:rPr>
          <w:rFonts w:ascii="Arial" w:hAnsi="Arial" w:cs="Arial"/>
          <w:b/>
          <w:bCs/>
          <w:sz w:val="22"/>
          <w:szCs w:val="22"/>
        </w:rPr>
        <w:t xml:space="preserve"> nr </w:t>
      </w:r>
      <w:r w:rsidR="001D1571" w:rsidRPr="001D1571">
        <w:rPr>
          <w:rFonts w:ascii="Arial" w:hAnsi="Arial" w:cs="Arial"/>
          <w:b/>
          <w:bCs/>
          <w:sz w:val="22"/>
          <w:szCs w:val="22"/>
        </w:rPr>
        <w:t>3</w:t>
      </w:r>
      <w:r w:rsidR="00373CDB">
        <w:rPr>
          <w:rFonts w:ascii="Arial" w:hAnsi="Arial" w:cs="Arial"/>
          <w:b/>
          <w:bCs/>
          <w:sz w:val="22"/>
          <w:szCs w:val="22"/>
        </w:rPr>
        <w:t xml:space="preserve"> </w:t>
      </w:r>
      <w:r w:rsidRPr="000747AB">
        <w:rPr>
          <w:rFonts w:ascii="Arial" w:hAnsi="Arial" w:cs="Arial"/>
          <w:bCs/>
          <w:color w:val="000000"/>
          <w:sz w:val="22"/>
          <w:szCs w:val="22"/>
        </w:rPr>
        <w:t>do SIWZ  oraz spełnia warunk</w:t>
      </w:r>
      <w:r w:rsidR="008473BA">
        <w:rPr>
          <w:rFonts w:ascii="Arial" w:hAnsi="Arial" w:cs="Arial"/>
          <w:bCs/>
          <w:color w:val="000000"/>
          <w:sz w:val="22"/>
          <w:szCs w:val="22"/>
        </w:rPr>
        <w:t>i</w:t>
      </w:r>
      <w:r w:rsidRPr="000747AB">
        <w:rPr>
          <w:rFonts w:ascii="Arial" w:hAnsi="Arial" w:cs="Arial"/>
          <w:bCs/>
          <w:color w:val="000000"/>
          <w:sz w:val="22"/>
          <w:szCs w:val="22"/>
        </w:rPr>
        <w:t xml:space="preserve"> udziału w postępowaniu </w:t>
      </w:r>
      <w:r w:rsidR="001D1571">
        <w:rPr>
          <w:rFonts w:ascii="Arial" w:hAnsi="Arial" w:cs="Arial"/>
          <w:bCs/>
          <w:color w:val="000000"/>
          <w:sz w:val="22"/>
          <w:szCs w:val="22"/>
        </w:rPr>
        <w:t xml:space="preserve">sporządzone </w:t>
      </w:r>
      <w:r w:rsidR="00630C6D">
        <w:rPr>
          <w:rFonts w:ascii="Arial" w:hAnsi="Arial" w:cs="Arial"/>
          <w:bCs/>
          <w:color w:val="000000"/>
          <w:sz w:val="22"/>
          <w:szCs w:val="22"/>
        </w:rPr>
        <w:t>na/wg</w:t>
      </w:r>
      <w:r w:rsidR="00FA6C77">
        <w:rPr>
          <w:rFonts w:ascii="Arial" w:hAnsi="Arial" w:cs="Arial"/>
          <w:bCs/>
          <w:color w:val="000000"/>
          <w:sz w:val="22"/>
          <w:szCs w:val="22"/>
        </w:rPr>
        <w:t xml:space="preserve"> </w:t>
      </w:r>
      <w:r w:rsidRPr="001D1571">
        <w:rPr>
          <w:rFonts w:ascii="Arial" w:hAnsi="Arial" w:cs="Arial"/>
          <w:b/>
          <w:bCs/>
          <w:sz w:val="22"/>
          <w:szCs w:val="22"/>
        </w:rPr>
        <w:t>załącznik</w:t>
      </w:r>
      <w:r w:rsidR="00630C6D">
        <w:rPr>
          <w:rFonts w:ascii="Arial" w:hAnsi="Arial" w:cs="Arial"/>
          <w:b/>
          <w:bCs/>
          <w:sz w:val="22"/>
          <w:szCs w:val="22"/>
        </w:rPr>
        <w:t>a</w:t>
      </w:r>
      <w:r w:rsidRPr="001D1571">
        <w:rPr>
          <w:rFonts w:ascii="Arial" w:hAnsi="Arial" w:cs="Arial"/>
          <w:b/>
          <w:bCs/>
          <w:sz w:val="22"/>
          <w:szCs w:val="22"/>
        </w:rPr>
        <w:t xml:space="preserve"> nr 2.</w:t>
      </w:r>
    </w:p>
    <w:p w:rsidR="006F7002" w:rsidRPr="000747AB" w:rsidRDefault="006F7002" w:rsidP="006F7002">
      <w:pPr>
        <w:widowControl w:val="0"/>
        <w:tabs>
          <w:tab w:val="left" w:pos="4515"/>
          <w:tab w:val="left" w:pos="4605"/>
        </w:tabs>
        <w:jc w:val="both"/>
        <w:rPr>
          <w:rFonts w:ascii="Arial" w:hAnsi="Arial" w:cs="Arial"/>
          <w:bCs/>
          <w:color w:val="000000"/>
          <w:sz w:val="22"/>
          <w:szCs w:val="22"/>
        </w:rPr>
      </w:pPr>
      <w:r w:rsidRPr="000747AB">
        <w:rPr>
          <w:rFonts w:ascii="Arial" w:hAnsi="Arial" w:cs="Arial"/>
          <w:bCs/>
          <w:color w:val="000000"/>
          <w:sz w:val="22"/>
          <w:szCs w:val="22"/>
        </w:rPr>
        <w:t>2</w:t>
      </w:r>
      <w:r w:rsidR="00CD4777" w:rsidRPr="000747AB">
        <w:rPr>
          <w:rFonts w:ascii="Arial" w:hAnsi="Arial" w:cs="Arial"/>
          <w:bCs/>
          <w:color w:val="000000"/>
          <w:sz w:val="22"/>
          <w:szCs w:val="22"/>
        </w:rPr>
        <w:t>)</w:t>
      </w:r>
      <w:r w:rsidRPr="000747AB">
        <w:rPr>
          <w:rFonts w:ascii="Arial" w:hAnsi="Arial" w:cs="Arial"/>
          <w:bCs/>
          <w:color w:val="000000"/>
          <w:sz w:val="22"/>
          <w:szCs w:val="22"/>
        </w:rPr>
        <w:t>.W przypadku wspólnego ubiegania się o zamówienie przez wykonawców, oświadczenie składa każdy z wykonawców wspólnie ubiegających się o zamówienie. Oświadczenie to ma potwierdzać spełnienie warunków w postępowaniu, brak podstaw wykluczenia w zakresie w którym każdy z wykonawców wykazuje spełnianie warunków udziału w postępowaniu , brak podstaw do wykluczenia.</w:t>
      </w:r>
    </w:p>
    <w:p w:rsidR="006F7002" w:rsidRPr="000747AB" w:rsidRDefault="006F7002" w:rsidP="006F7002">
      <w:pPr>
        <w:widowControl w:val="0"/>
        <w:tabs>
          <w:tab w:val="left" w:pos="4515"/>
          <w:tab w:val="left" w:pos="4605"/>
        </w:tabs>
        <w:jc w:val="both"/>
        <w:rPr>
          <w:rFonts w:ascii="Arial" w:hAnsi="Arial" w:cs="Arial"/>
          <w:bCs/>
          <w:color w:val="000000"/>
          <w:sz w:val="22"/>
          <w:szCs w:val="22"/>
        </w:rPr>
      </w:pPr>
      <w:r w:rsidRPr="000747AB">
        <w:rPr>
          <w:rFonts w:ascii="Arial" w:hAnsi="Arial" w:cs="Arial"/>
          <w:bCs/>
          <w:color w:val="000000"/>
          <w:sz w:val="22"/>
          <w:szCs w:val="22"/>
        </w:rPr>
        <w:t>3</w:t>
      </w:r>
      <w:r w:rsidR="00CD4777" w:rsidRPr="000747AB">
        <w:rPr>
          <w:rFonts w:ascii="Arial" w:hAnsi="Arial" w:cs="Arial"/>
          <w:bCs/>
          <w:color w:val="000000"/>
          <w:sz w:val="22"/>
          <w:szCs w:val="22"/>
        </w:rPr>
        <w:t>)</w:t>
      </w:r>
      <w:r w:rsidRPr="000747AB">
        <w:rPr>
          <w:rFonts w:ascii="Arial" w:hAnsi="Arial" w:cs="Arial"/>
          <w:bCs/>
          <w:color w:val="000000"/>
          <w:sz w:val="22"/>
          <w:szCs w:val="22"/>
        </w:rPr>
        <w:t>.Wykonawca, który powołuje się na zasoby innych podmiotów w celu wykazania braku istnienia wobec nich podstaw wykluczenia oraz spełnienia w zakresie w jakim powołuje się na ich zasoby – warunków udziału w postępowaniu, zamieszcza informacje o tych podmiotach –</w:t>
      </w:r>
      <w:r w:rsidR="00630C6D">
        <w:rPr>
          <w:rFonts w:ascii="Arial" w:hAnsi="Arial" w:cs="Arial"/>
          <w:bCs/>
          <w:color w:val="000000"/>
          <w:sz w:val="22"/>
          <w:szCs w:val="22"/>
        </w:rPr>
        <w:t xml:space="preserve"> na/</w:t>
      </w:r>
      <w:r w:rsidR="001D1571">
        <w:rPr>
          <w:rFonts w:ascii="Arial" w:hAnsi="Arial" w:cs="Arial"/>
          <w:bCs/>
          <w:color w:val="000000"/>
          <w:sz w:val="22"/>
          <w:szCs w:val="22"/>
        </w:rPr>
        <w:t>wg</w:t>
      </w:r>
      <w:r w:rsidR="00630C6D">
        <w:rPr>
          <w:rFonts w:ascii="Arial" w:hAnsi="Arial" w:cs="Arial"/>
          <w:bCs/>
          <w:sz w:val="22"/>
          <w:szCs w:val="22"/>
        </w:rPr>
        <w:t xml:space="preserve"> załącznika</w:t>
      </w:r>
      <w:r w:rsidRPr="001D1571">
        <w:rPr>
          <w:rFonts w:ascii="Arial" w:hAnsi="Arial" w:cs="Arial"/>
          <w:bCs/>
          <w:sz w:val="22"/>
          <w:szCs w:val="22"/>
        </w:rPr>
        <w:t xml:space="preserve"> nr 2</w:t>
      </w:r>
      <w:r w:rsidR="001D1571" w:rsidRPr="001D1571">
        <w:rPr>
          <w:rFonts w:ascii="Arial" w:hAnsi="Arial" w:cs="Arial"/>
          <w:bCs/>
          <w:sz w:val="22"/>
          <w:szCs w:val="22"/>
        </w:rPr>
        <w:t xml:space="preserve"> i nr 3</w:t>
      </w:r>
      <w:r w:rsidRPr="001D1571">
        <w:rPr>
          <w:rFonts w:ascii="Arial" w:hAnsi="Arial" w:cs="Arial"/>
          <w:bCs/>
          <w:sz w:val="22"/>
          <w:szCs w:val="22"/>
        </w:rPr>
        <w:t>.</w:t>
      </w:r>
    </w:p>
    <w:p w:rsidR="006F7002" w:rsidRPr="001D1571" w:rsidRDefault="006F7002" w:rsidP="006F7002">
      <w:pPr>
        <w:widowControl w:val="0"/>
        <w:tabs>
          <w:tab w:val="left" w:pos="4515"/>
          <w:tab w:val="left" w:pos="4605"/>
        </w:tabs>
        <w:jc w:val="both"/>
        <w:rPr>
          <w:rFonts w:ascii="Arial" w:hAnsi="Arial" w:cs="Arial"/>
          <w:b/>
          <w:bCs/>
          <w:sz w:val="22"/>
          <w:szCs w:val="22"/>
        </w:rPr>
      </w:pPr>
      <w:r w:rsidRPr="000747AB">
        <w:rPr>
          <w:rFonts w:ascii="Arial" w:hAnsi="Arial" w:cs="Arial"/>
          <w:bCs/>
          <w:color w:val="000000"/>
          <w:sz w:val="22"/>
          <w:szCs w:val="22"/>
        </w:rPr>
        <w:t>4</w:t>
      </w:r>
      <w:r w:rsidR="00CD4777" w:rsidRPr="000747AB">
        <w:rPr>
          <w:rFonts w:ascii="Arial" w:hAnsi="Arial" w:cs="Arial"/>
          <w:bCs/>
          <w:color w:val="000000"/>
          <w:sz w:val="22"/>
          <w:szCs w:val="22"/>
        </w:rPr>
        <w:t>)</w:t>
      </w:r>
      <w:r w:rsidRPr="000747AB">
        <w:rPr>
          <w:rFonts w:ascii="Arial" w:hAnsi="Arial" w:cs="Arial"/>
          <w:bCs/>
          <w:color w:val="000000"/>
          <w:sz w:val="22"/>
          <w:szCs w:val="22"/>
        </w:rPr>
        <w:t xml:space="preserve">.Wykonawca który zamierza powierzyć wykonanie części zamówienia podwykonawcom, w celu wykazania braku istnienia wobec nich podstaw wykluczenia z udziału w postępowaniu zamieszcza informacje o podwykonawcach w oświadczeniu o którym mowa </w:t>
      </w:r>
      <w:r w:rsidRPr="001D1571">
        <w:rPr>
          <w:rFonts w:ascii="Arial" w:hAnsi="Arial" w:cs="Arial"/>
          <w:bCs/>
          <w:sz w:val="22"/>
          <w:szCs w:val="22"/>
        </w:rPr>
        <w:t>w pkt.</w:t>
      </w:r>
      <w:r w:rsidR="001D1571" w:rsidRPr="001D1571">
        <w:rPr>
          <w:rFonts w:ascii="Arial" w:hAnsi="Arial" w:cs="Arial"/>
          <w:bCs/>
          <w:sz w:val="22"/>
          <w:szCs w:val="22"/>
        </w:rPr>
        <w:t>A</w:t>
      </w:r>
      <w:r w:rsidRPr="001D1571">
        <w:rPr>
          <w:rFonts w:ascii="Arial" w:hAnsi="Arial" w:cs="Arial"/>
          <w:bCs/>
          <w:sz w:val="22"/>
          <w:szCs w:val="22"/>
        </w:rPr>
        <w:t xml:space="preserve">1 </w:t>
      </w:r>
      <w:r w:rsidR="00630C6D">
        <w:rPr>
          <w:rFonts w:ascii="Arial" w:hAnsi="Arial" w:cs="Arial"/>
          <w:bCs/>
          <w:sz w:val="22"/>
          <w:szCs w:val="22"/>
        </w:rPr>
        <w:t xml:space="preserve">–na/wg </w:t>
      </w:r>
      <w:r w:rsidRPr="001D1571">
        <w:rPr>
          <w:rFonts w:ascii="Arial" w:hAnsi="Arial" w:cs="Arial"/>
          <w:b/>
          <w:bCs/>
          <w:sz w:val="22"/>
          <w:szCs w:val="22"/>
        </w:rPr>
        <w:t>załącznik</w:t>
      </w:r>
      <w:r w:rsidR="00630C6D">
        <w:rPr>
          <w:rFonts w:ascii="Arial" w:hAnsi="Arial" w:cs="Arial"/>
          <w:b/>
          <w:bCs/>
          <w:sz w:val="22"/>
          <w:szCs w:val="22"/>
        </w:rPr>
        <w:t>a</w:t>
      </w:r>
      <w:r w:rsidRPr="001D1571">
        <w:rPr>
          <w:rFonts w:ascii="Arial" w:hAnsi="Arial" w:cs="Arial"/>
          <w:b/>
          <w:bCs/>
          <w:sz w:val="22"/>
          <w:szCs w:val="22"/>
        </w:rPr>
        <w:t xml:space="preserve"> nr </w:t>
      </w:r>
      <w:r w:rsidR="001D1571" w:rsidRPr="001D1571">
        <w:rPr>
          <w:rFonts w:ascii="Arial" w:hAnsi="Arial" w:cs="Arial"/>
          <w:b/>
          <w:bCs/>
          <w:sz w:val="22"/>
          <w:szCs w:val="22"/>
        </w:rPr>
        <w:t>3</w:t>
      </w:r>
      <w:r w:rsidRPr="001D1571">
        <w:rPr>
          <w:rFonts w:ascii="Arial" w:hAnsi="Arial" w:cs="Arial"/>
          <w:b/>
          <w:bCs/>
          <w:sz w:val="22"/>
          <w:szCs w:val="22"/>
        </w:rPr>
        <w:t>.</w:t>
      </w:r>
    </w:p>
    <w:p w:rsidR="006F7002" w:rsidRPr="000747AB" w:rsidRDefault="006F7002" w:rsidP="006F7002">
      <w:pPr>
        <w:widowControl w:val="0"/>
        <w:tabs>
          <w:tab w:val="left" w:pos="4515"/>
          <w:tab w:val="left" w:pos="4605"/>
        </w:tabs>
        <w:jc w:val="both"/>
        <w:rPr>
          <w:rFonts w:ascii="Arial" w:hAnsi="Arial" w:cs="Arial"/>
          <w:b/>
          <w:bCs/>
          <w:sz w:val="22"/>
          <w:szCs w:val="22"/>
        </w:rPr>
      </w:pPr>
    </w:p>
    <w:p w:rsidR="006F7002" w:rsidRPr="000747AB" w:rsidRDefault="006F7002" w:rsidP="006F7002">
      <w:pPr>
        <w:widowControl w:val="0"/>
        <w:tabs>
          <w:tab w:val="left" w:pos="4515"/>
          <w:tab w:val="left" w:pos="4605"/>
        </w:tabs>
        <w:jc w:val="both"/>
        <w:rPr>
          <w:rFonts w:ascii="Arial" w:hAnsi="Arial" w:cs="Arial"/>
          <w:b/>
          <w:bCs/>
          <w:sz w:val="22"/>
          <w:szCs w:val="22"/>
        </w:rPr>
      </w:pPr>
      <w:r w:rsidRPr="000747AB">
        <w:rPr>
          <w:rFonts w:ascii="Arial" w:hAnsi="Arial" w:cs="Arial"/>
          <w:b/>
          <w:bCs/>
          <w:sz w:val="22"/>
          <w:szCs w:val="22"/>
        </w:rPr>
        <w:t xml:space="preserve">Zamawiający przed udzieleniem zamówienia wezwie Wykonawcę którego oferta została najwyżej oceniona do złożenia w nie krótszym niż 5 dni terminie  aktualnych na dzień złożenia oświadczeń i dokumentów </w:t>
      </w:r>
      <w:r w:rsidR="00B12CD4">
        <w:rPr>
          <w:rFonts w:ascii="Arial" w:hAnsi="Arial" w:cs="Arial"/>
          <w:b/>
          <w:bCs/>
          <w:sz w:val="22"/>
          <w:szCs w:val="22"/>
        </w:rPr>
        <w:t xml:space="preserve"> potwierdzających okoliczności </w:t>
      </w:r>
      <w:r w:rsidRPr="000747AB">
        <w:rPr>
          <w:rFonts w:ascii="Arial" w:hAnsi="Arial" w:cs="Arial"/>
          <w:b/>
          <w:bCs/>
          <w:sz w:val="22"/>
          <w:szCs w:val="22"/>
        </w:rPr>
        <w:t>o których mowa w art. 25 ust 1 ustawy.</w:t>
      </w:r>
    </w:p>
    <w:p w:rsidR="006F7002" w:rsidRPr="000747AB" w:rsidRDefault="006F7002" w:rsidP="006F7002">
      <w:pPr>
        <w:widowControl w:val="0"/>
        <w:tabs>
          <w:tab w:val="left" w:pos="4515"/>
          <w:tab w:val="left" w:pos="4605"/>
        </w:tabs>
        <w:jc w:val="both"/>
        <w:rPr>
          <w:rFonts w:ascii="Arial" w:hAnsi="Arial" w:cs="Arial"/>
          <w:bCs/>
          <w:sz w:val="22"/>
          <w:szCs w:val="22"/>
        </w:rPr>
      </w:pPr>
    </w:p>
    <w:p w:rsidR="006F7002" w:rsidRPr="000747AB" w:rsidRDefault="006F7002" w:rsidP="006F7002">
      <w:pPr>
        <w:jc w:val="both"/>
        <w:rPr>
          <w:rFonts w:ascii="Arial" w:hAnsi="Arial" w:cs="Arial"/>
          <w:b/>
          <w:sz w:val="22"/>
          <w:szCs w:val="22"/>
        </w:rPr>
      </w:pPr>
      <w:r w:rsidRPr="000747AB">
        <w:rPr>
          <w:rFonts w:ascii="Arial" w:hAnsi="Arial" w:cs="Arial"/>
          <w:b/>
          <w:sz w:val="22"/>
          <w:szCs w:val="22"/>
        </w:rPr>
        <w:t>B. WYKAZ OŚWIADCZEŃ I DOKUMENTÓW, SKŁADANYCH PRZEZ WYKONAWCĘ  W POSTĘPOWANIU NA WEZWANIE ZAMAWIAJĄCEGO W CELU POTWIERDZENIA OKOLICZNOŚCI O KTÓRYCH MOWA  W ART. 25 ust 1 pkt.3 USTAWY (dotyczy wykonawcy którego oferta została najwyżej oceniona )</w:t>
      </w:r>
    </w:p>
    <w:p w:rsidR="006F7002" w:rsidRPr="000747AB" w:rsidRDefault="006F7002" w:rsidP="006F7002">
      <w:pPr>
        <w:widowControl w:val="0"/>
        <w:tabs>
          <w:tab w:val="left" w:pos="5397"/>
        </w:tabs>
        <w:jc w:val="both"/>
        <w:rPr>
          <w:rFonts w:ascii="Arial" w:hAnsi="Arial" w:cs="Arial"/>
          <w:color w:val="000000"/>
          <w:sz w:val="22"/>
          <w:szCs w:val="22"/>
        </w:rPr>
      </w:pPr>
    </w:p>
    <w:p w:rsidR="006F7002" w:rsidRPr="000747AB" w:rsidRDefault="006F7002" w:rsidP="00354428">
      <w:pPr>
        <w:widowControl w:val="0"/>
        <w:numPr>
          <w:ilvl w:val="0"/>
          <w:numId w:val="40"/>
        </w:numPr>
        <w:tabs>
          <w:tab w:val="left" w:pos="5397"/>
        </w:tabs>
        <w:suppressAutoHyphens/>
        <w:jc w:val="both"/>
        <w:rPr>
          <w:rFonts w:ascii="Arial" w:hAnsi="Arial" w:cs="Arial"/>
          <w:color w:val="000000"/>
          <w:sz w:val="22"/>
          <w:szCs w:val="22"/>
        </w:rPr>
      </w:pPr>
      <w:r w:rsidRPr="000747AB">
        <w:rPr>
          <w:rFonts w:ascii="Arial" w:hAnsi="Arial" w:cs="Arial"/>
          <w:color w:val="000000"/>
          <w:sz w:val="22"/>
          <w:szCs w:val="22"/>
        </w:rPr>
        <w:t xml:space="preserve">Aktualny odpis z właściwego rejestru lub z centralnej ewidencji i informacji o działalności gospodarczej, jeżeli odrębne przepisy wymagają wpisu do rejestru lub ewidencji, w celu wykazania braku podstaw do wykluczenia w oparciu o art. </w:t>
      </w:r>
      <w:r w:rsidRPr="000747AB">
        <w:rPr>
          <w:rFonts w:ascii="Arial" w:hAnsi="Arial" w:cs="Arial"/>
          <w:sz w:val="22"/>
          <w:szCs w:val="22"/>
        </w:rPr>
        <w:t>24 ust. 5 pkt 1</w:t>
      </w:r>
      <w:r w:rsidRPr="000747AB">
        <w:rPr>
          <w:rFonts w:ascii="Arial" w:hAnsi="Arial" w:cs="Arial"/>
          <w:color w:val="000000"/>
          <w:sz w:val="22"/>
          <w:szCs w:val="22"/>
        </w:rPr>
        <w:t xml:space="preserve">  ustawy,</w:t>
      </w:r>
    </w:p>
    <w:p w:rsidR="006F7002" w:rsidRPr="000747AB" w:rsidRDefault="006F7002" w:rsidP="00354428">
      <w:pPr>
        <w:widowControl w:val="0"/>
        <w:numPr>
          <w:ilvl w:val="0"/>
          <w:numId w:val="40"/>
        </w:numPr>
        <w:tabs>
          <w:tab w:val="left" w:pos="5397"/>
        </w:tabs>
        <w:suppressAutoHyphens/>
        <w:jc w:val="both"/>
        <w:rPr>
          <w:rFonts w:ascii="Arial" w:hAnsi="Arial" w:cs="Arial"/>
          <w:color w:val="000000"/>
          <w:sz w:val="22"/>
          <w:szCs w:val="22"/>
          <w:u w:val="single"/>
        </w:rPr>
      </w:pPr>
      <w:r w:rsidRPr="000747AB">
        <w:rPr>
          <w:rFonts w:ascii="Arial" w:hAnsi="Arial" w:cs="Arial"/>
          <w:color w:val="000000"/>
          <w:sz w:val="22"/>
          <w:szCs w:val="22"/>
        </w:rPr>
        <w:t xml:space="preserve">Aktualne zaświadczenie właściwego naczelnika urzędu skarbowego potwierdzającego, że Wykonawca nie zalega z opłacaniem </w:t>
      </w:r>
      <w:r w:rsidRPr="000747AB">
        <w:rPr>
          <w:rFonts w:ascii="Arial" w:hAnsi="Arial" w:cs="Arial"/>
          <w:sz w:val="22"/>
          <w:szCs w:val="22"/>
        </w:rPr>
        <w:t xml:space="preserve">podatków lub zaświadczenia, lub innego dokumentu  potwierdzającego że wykonawca zawarł porozumienie z właściwym organem podatkowym w sprawie spłat tych należności wraz z ewentualnymi odsetkami lub grzywnami w szczególności  że uzyskał przewidziane prawem zwolnienie, </w:t>
      </w:r>
      <w:r w:rsidRPr="000747AB">
        <w:rPr>
          <w:rFonts w:ascii="Arial" w:hAnsi="Arial" w:cs="Arial"/>
          <w:color w:val="000000"/>
          <w:sz w:val="22"/>
          <w:szCs w:val="22"/>
        </w:rPr>
        <w:t xml:space="preserve">odroczenie lub rozłożenie na raty zaległych płatności lub wstrzymanie w całości wykonania decyzji właściwego organu - </w:t>
      </w:r>
      <w:r w:rsidRPr="000747AB">
        <w:rPr>
          <w:rFonts w:ascii="Arial" w:hAnsi="Arial" w:cs="Arial"/>
          <w:color w:val="000000"/>
          <w:sz w:val="22"/>
          <w:szCs w:val="22"/>
          <w:u w:val="single"/>
        </w:rPr>
        <w:t xml:space="preserve">wystawionego nie wcześniej niż 3 miesiące przed upływem terminu składania ofert. </w:t>
      </w:r>
    </w:p>
    <w:p w:rsidR="006F7002" w:rsidRPr="000747AB" w:rsidRDefault="006F7002" w:rsidP="00354428">
      <w:pPr>
        <w:widowControl w:val="0"/>
        <w:numPr>
          <w:ilvl w:val="0"/>
          <w:numId w:val="40"/>
        </w:numPr>
        <w:tabs>
          <w:tab w:val="left" w:pos="5397"/>
        </w:tabs>
        <w:suppressAutoHyphens/>
        <w:jc w:val="both"/>
        <w:rPr>
          <w:rFonts w:ascii="Arial" w:hAnsi="Arial" w:cs="Arial"/>
          <w:color w:val="000000"/>
          <w:sz w:val="22"/>
          <w:szCs w:val="22"/>
        </w:rPr>
      </w:pPr>
      <w:r w:rsidRPr="000747AB">
        <w:rPr>
          <w:rFonts w:ascii="Arial" w:hAnsi="Arial" w:cs="Arial"/>
          <w:color w:val="000000"/>
          <w:sz w:val="22"/>
          <w:szCs w:val="22"/>
        </w:rPr>
        <w:t xml:space="preserve">Aktualne zaświadczenie właściwego oddziału Zakładu Ubezpieczeń Społecznych lub Kasy Rolniczego Ubezpieczenia Społecznego potwierdzające, że Wykonawca nie zalega z opłacaniem składek na ubezpieczenie zdrowotne i społeczne, </w:t>
      </w:r>
      <w:r w:rsidRPr="000747AB">
        <w:rPr>
          <w:rFonts w:ascii="Arial" w:hAnsi="Arial" w:cs="Arial"/>
          <w:sz w:val="22"/>
          <w:szCs w:val="22"/>
        </w:rPr>
        <w:t xml:space="preserve">lub innego dokumentu  potwierdzającego  że wykonawca zawarł porozumienie z właściwym </w:t>
      </w:r>
      <w:r w:rsidRPr="000747AB">
        <w:rPr>
          <w:rFonts w:ascii="Arial" w:hAnsi="Arial" w:cs="Arial"/>
          <w:sz w:val="22"/>
          <w:szCs w:val="22"/>
        </w:rPr>
        <w:lastRenderedPageBreak/>
        <w:t>organem w sprawie spłat tych należności w szczególności  uzyskał</w:t>
      </w:r>
      <w:r w:rsidRPr="000747AB">
        <w:rPr>
          <w:rFonts w:ascii="Arial" w:hAnsi="Arial" w:cs="Arial"/>
          <w:color w:val="000000"/>
          <w:sz w:val="22"/>
          <w:szCs w:val="22"/>
        </w:rPr>
        <w:t xml:space="preserve"> przewidziane prawem zwolnienie, odroczenie lub rozłożenie na raty zaległych płatności lub wstrzymanie w całości wykonania decyzji właściwego organu - </w:t>
      </w:r>
      <w:r w:rsidRPr="000747AB">
        <w:rPr>
          <w:rFonts w:ascii="Arial" w:hAnsi="Arial" w:cs="Arial"/>
          <w:color w:val="000000"/>
          <w:sz w:val="22"/>
          <w:szCs w:val="22"/>
          <w:u w:val="single"/>
        </w:rPr>
        <w:t>wystawionego nie wcześniej niż 3 miesiące przed upływem terminu składania ofert</w:t>
      </w:r>
      <w:r w:rsidRPr="000747AB">
        <w:rPr>
          <w:rFonts w:ascii="Arial" w:hAnsi="Arial" w:cs="Arial"/>
          <w:color w:val="000000"/>
          <w:sz w:val="22"/>
          <w:szCs w:val="22"/>
        </w:rPr>
        <w:t>.</w:t>
      </w:r>
    </w:p>
    <w:p w:rsidR="006F7002" w:rsidRPr="000747AB" w:rsidRDefault="006F7002" w:rsidP="00354428">
      <w:pPr>
        <w:widowControl w:val="0"/>
        <w:numPr>
          <w:ilvl w:val="0"/>
          <w:numId w:val="40"/>
        </w:numPr>
        <w:tabs>
          <w:tab w:val="left" w:pos="5397"/>
        </w:tabs>
        <w:suppressAutoHyphens/>
        <w:jc w:val="both"/>
        <w:rPr>
          <w:rFonts w:ascii="Arial" w:hAnsi="Arial" w:cs="Arial"/>
          <w:color w:val="000000"/>
          <w:sz w:val="22"/>
          <w:szCs w:val="22"/>
        </w:rPr>
      </w:pPr>
      <w:r w:rsidRPr="000747AB">
        <w:rPr>
          <w:rFonts w:ascii="Arial" w:hAnsi="Arial" w:cs="Arial"/>
          <w:color w:val="000000"/>
          <w:sz w:val="22"/>
          <w:szCs w:val="22"/>
        </w:rPr>
        <w:t>aktualnej informacji z Krajowego Rejestru Karnego w zakresie określonym w art 24 ust 1 pkt 13 ,14 i</w:t>
      </w:r>
      <w:r w:rsidR="001F3A13">
        <w:rPr>
          <w:rFonts w:ascii="Arial" w:hAnsi="Arial" w:cs="Arial"/>
          <w:color w:val="000000"/>
          <w:sz w:val="22"/>
          <w:szCs w:val="22"/>
        </w:rPr>
        <w:t xml:space="preserve"> </w:t>
      </w:r>
      <w:r w:rsidRPr="001D1571">
        <w:rPr>
          <w:rFonts w:ascii="Arial" w:hAnsi="Arial" w:cs="Arial"/>
          <w:sz w:val="22"/>
          <w:szCs w:val="22"/>
        </w:rPr>
        <w:t>21</w:t>
      </w:r>
      <w:r w:rsidRPr="000747AB">
        <w:rPr>
          <w:rFonts w:ascii="Arial" w:hAnsi="Arial" w:cs="Arial"/>
          <w:color w:val="000000"/>
          <w:sz w:val="22"/>
          <w:szCs w:val="22"/>
        </w:rPr>
        <w:t xml:space="preserve">ustawy wystawiona nie wcześniej niż 6 miesięcy przed upływem terminu składania ofert, </w:t>
      </w:r>
    </w:p>
    <w:p w:rsidR="006F7002" w:rsidRPr="000747AB" w:rsidRDefault="006F7002" w:rsidP="006F7002">
      <w:pPr>
        <w:widowControl w:val="0"/>
        <w:tabs>
          <w:tab w:val="left" w:pos="5397"/>
        </w:tabs>
        <w:ind w:left="720"/>
        <w:jc w:val="both"/>
        <w:rPr>
          <w:rFonts w:ascii="Arial" w:hAnsi="Arial" w:cs="Arial"/>
          <w:color w:val="000000"/>
          <w:sz w:val="22"/>
          <w:szCs w:val="22"/>
        </w:rPr>
      </w:pPr>
      <w:r w:rsidRPr="000747AB">
        <w:rPr>
          <w:rFonts w:ascii="Arial" w:hAnsi="Arial" w:cs="Arial"/>
          <w:color w:val="000000"/>
          <w:sz w:val="22"/>
          <w:szCs w:val="22"/>
        </w:rPr>
        <w:t>W przypadku składania oferty przez wspólników spółki cywilnej dokum</w:t>
      </w:r>
      <w:r w:rsidR="001234A1">
        <w:rPr>
          <w:rFonts w:ascii="Arial" w:hAnsi="Arial" w:cs="Arial"/>
          <w:color w:val="000000"/>
          <w:sz w:val="22"/>
          <w:szCs w:val="22"/>
        </w:rPr>
        <w:t xml:space="preserve">enty wymienione w pkt od 1 – 4 </w:t>
      </w:r>
      <w:r w:rsidRPr="000747AB">
        <w:rPr>
          <w:rFonts w:ascii="Arial" w:hAnsi="Arial" w:cs="Arial"/>
          <w:color w:val="000000"/>
          <w:sz w:val="22"/>
          <w:szCs w:val="22"/>
        </w:rPr>
        <w:t>muszą być złożone oddzielnie dla każdego ze wspólników oraz dla spółki cywilnej.</w:t>
      </w:r>
    </w:p>
    <w:p w:rsidR="006F7002" w:rsidRPr="000747AB" w:rsidRDefault="006F7002" w:rsidP="006F7002">
      <w:pPr>
        <w:jc w:val="both"/>
        <w:rPr>
          <w:rFonts w:ascii="Arial" w:hAnsi="Arial" w:cs="Arial"/>
          <w:b/>
          <w:sz w:val="22"/>
          <w:szCs w:val="22"/>
        </w:rPr>
      </w:pPr>
    </w:p>
    <w:p w:rsidR="006F7002" w:rsidRPr="000747AB" w:rsidRDefault="001D1571" w:rsidP="006F7002">
      <w:pPr>
        <w:jc w:val="both"/>
        <w:rPr>
          <w:rFonts w:ascii="Arial" w:hAnsi="Arial" w:cs="Arial"/>
          <w:b/>
          <w:sz w:val="22"/>
          <w:szCs w:val="22"/>
        </w:rPr>
      </w:pPr>
      <w:r>
        <w:rPr>
          <w:rFonts w:ascii="Arial" w:hAnsi="Arial" w:cs="Arial"/>
          <w:b/>
          <w:sz w:val="22"/>
          <w:szCs w:val="22"/>
        </w:rPr>
        <w:t>C.WYKAZ O</w:t>
      </w:r>
      <w:r w:rsidR="006F7002" w:rsidRPr="000747AB">
        <w:rPr>
          <w:rFonts w:ascii="Arial" w:hAnsi="Arial" w:cs="Arial"/>
          <w:b/>
          <w:sz w:val="22"/>
          <w:szCs w:val="22"/>
        </w:rPr>
        <w:t xml:space="preserve">ŚWIADCZEŃ </w:t>
      </w:r>
      <w:r>
        <w:rPr>
          <w:rFonts w:ascii="Arial" w:hAnsi="Arial" w:cs="Arial"/>
          <w:b/>
          <w:sz w:val="22"/>
          <w:szCs w:val="22"/>
        </w:rPr>
        <w:t xml:space="preserve"> LUB DOKUMENTÓW SKŁ</w:t>
      </w:r>
      <w:r w:rsidR="006F7002" w:rsidRPr="000747AB">
        <w:rPr>
          <w:rFonts w:ascii="Arial" w:hAnsi="Arial" w:cs="Arial"/>
          <w:b/>
          <w:sz w:val="22"/>
          <w:szCs w:val="22"/>
        </w:rPr>
        <w:t>ADANYCH PRZEZ WYKONAWCÓW W POSTĘPOWANIU NA WEZWANIE  ZAMAWIAJĄCEGO W CELU POTWIERDZENIA OKOLICZNOSCI O KTÓRYCH MOWA W ART. 25 ust 1 pkt.1 USTAWY (dotyczy wykonawcy którego oferta zostanie oceniona najwyżej)</w:t>
      </w:r>
    </w:p>
    <w:p w:rsidR="006F7002" w:rsidRPr="000747AB" w:rsidRDefault="006F7002" w:rsidP="006F7002">
      <w:pPr>
        <w:jc w:val="both"/>
        <w:rPr>
          <w:rFonts w:ascii="Arial" w:hAnsi="Arial" w:cs="Arial"/>
          <w:b/>
          <w:sz w:val="22"/>
          <w:szCs w:val="22"/>
        </w:rPr>
      </w:pPr>
    </w:p>
    <w:p w:rsidR="006F7002" w:rsidRPr="00F13D88" w:rsidRDefault="006F7002" w:rsidP="00073325">
      <w:pPr>
        <w:jc w:val="both"/>
        <w:rPr>
          <w:rFonts w:ascii="Arial" w:hAnsi="Arial" w:cs="Arial"/>
          <w:b/>
          <w:sz w:val="22"/>
          <w:szCs w:val="22"/>
        </w:rPr>
      </w:pPr>
      <w:r w:rsidRPr="00F13D88">
        <w:rPr>
          <w:rFonts w:ascii="Arial" w:hAnsi="Arial" w:cs="Arial"/>
          <w:b/>
          <w:sz w:val="22"/>
          <w:szCs w:val="22"/>
        </w:rPr>
        <w:t xml:space="preserve">       W zakresie spełnienia warunków udziału w postępowaniu:</w:t>
      </w:r>
    </w:p>
    <w:p w:rsidR="006F7002" w:rsidRPr="00F854C4" w:rsidRDefault="006F7002" w:rsidP="005A3693">
      <w:pPr>
        <w:pStyle w:val="Akapitzlist"/>
        <w:spacing w:line="276" w:lineRule="auto"/>
        <w:ind w:left="0"/>
        <w:jc w:val="both"/>
        <w:rPr>
          <w:rFonts w:ascii="Arial" w:hAnsi="Arial" w:cs="Arial"/>
          <w:b/>
          <w:i/>
          <w:sz w:val="22"/>
          <w:szCs w:val="22"/>
        </w:rPr>
      </w:pPr>
      <w:r w:rsidRPr="00F854C4">
        <w:rPr>
          <w:rFonts w:ascii="Arial" w:hAnsi="Arial" w:cs="Arial"/>
          <w:sz w:val="22"/>
          <w:szCs w:val="22"/>
        </w:rPr>
        <w:t>1)posiadania kompetencji lub uprawnień do prowadzenia określonej  działalności zawodowej o ile wynika to</w:t>
      </w:r>
      <w:r w:rsidR="00F13D88" w:rsidRPr="00F854C4">
        <w:rPr>
          <w:rFonts w:ascii="Arial" w:hAnsi="Arial" w:cs="Arial"/>
          <w:sz w:val="22"/>
          <w:szCs w:val="22"/>
        </w:rPr>
        <w:t xml:space="preserve"> </w:t>
      </w:r>
      <w:r w:rsidRPr="00F854C4">
        <w:rPr>
          <w:rFonts w:ascii="Arial" w:hAnsi="Arial" w:cs="Arial"/>
          <w:sz w:val="22"/>
          <w:szCs w:val="22"/>
        </w:rPr>
        <w:t>z odrębnych przepisów</w:t>
      </w:r>
      <w:r w:rsidRPr="00F854C4">
        <w:rPr>
          <w:rFonts w:ascii="Arial" w:hAnsi="Arial" w:cs="Arial"/>
          <w:i/>
          <w:sz w:val="22"/>
          <w:szCs w:val="22"/>
        </w:rPr>
        <w:t xml:space="preserve">- </w:t>
      </w:r>
      <w:r w:rsidR="008473BA" w:rsidRPr="00F854C4">
        <w:rPr>
          <w:rFonts w:ascii="Arial" w:hAnsi="Arial" w:cs="Arial"/>
          <w:sz w:val="22"/>
          <w:szCs w:val="22"/>
        </w:rPr>
        <w:t>w t</w:t>
      </w:r>
      <w:r w:rsidR="00DC5A3D" w:rsidRPr="00F854C4">
        <w:rPr>
          <w:rFonts w:ascii="Arial" w:hAnsi="Arial" w:cs="Arial"/>
          <w:sz w:val="22"/>
          <w:szCs w:val="22"/>
        </w:rPr>
        <w:t xml:space="preserve">ym celu Wykonawca przedstawi </w:t>
      </w:r>
      <w:r w:rsidR="00F13D88" w:rsidRPr="00F854C4">
        <w:rPr>
          <w:rFonts w:ascii="Arial" w:hAnsi="Arial" w:cs="Arial"/>
          <w:sz w:val="22"/>
          <w:szCs w:val="22"/>
        </w:rPr>
        <w:t xml:space="preserve">ważną licencję zezwalającą na wykonywanie krajowego transportu drogowego osób,  zgodnie z ustawą z dnia 6 września 2001 r. o transporcie drogowym </w:t>
      </w:r>
      <w:r w:rsidR="00F854C4" w:rsidRPr="00F854C4">
        <w:rPr>
          <w:rFonts w:ascii="Arial" w:hAnsi="Arial" w:cs="Arial"/>
          <w:sz w:val="22"/>
          <w:szCs w:val="22"/>
        </w:rPr>
        <w:t>(t.j. Dz. U. z 2016 r. poz. 1907 ze zm.).</w:t>
      </w:r>
    </w:p>
    <w:p w:rsidR="006B3684" w:rsidRPr="001D1571" w:rsidRDefault="006F7002" w:rsidP="005A3693">
      <w:pPr>
        <w:suppressAutoHyphens/>
        <w:spacing w:line="276" w:lineRule="auto"/>
        <w:jc w:val="both"/>
        <w:rPr>
          <w:rFonts w:ascii="Arial" w:hAnsi="Arial" w:cs="Arial"/>
          <w:sz w:val="22"/>
          <w:szCs w:val="22"/>
        </w:rPr>
      </w:pPr>
      <w:r w:rsidRPr="001D1571">
        <w:rPr>
          <w:rFonts w:ascii="Arial" w:hAnsi="Arial" w:cs="Arial"/>
          <w:sz w:val="22"/>
          <w:szCs w:val="22"/>
        </w:rPr>
        <w:t xml:space="preserve">2)zdolności technicznej lub  zawodowej potwierdzonej </w:t>
      </w:r>
      <w:r w:rsidR="006B3684" w:rsidRPr="001D1571">
        <w:rPr>
          <w:rFonts w:ascii="Arial" w:hAnsi="Arial" w:cs="Arial"/>
          <w:sz w:val="22"/>
          <w:szCs w:val="22"/>
        </w:rPr>
        <w:t>:</w:t>
      </w:r>
    </w:p>
    <w:p w:rsidR="006F7002" w:rsidRPr="00630C6D" w:rsidRDefault="006B3684" w:rsidP="005A3693">
      <w:pPr>
        <w:suppressAutoHyphens/>
        <w:spacing w:line="276" w:lineRule="auto"/>
        <w:jc w:val="both"/>
        <w:rPr>
          <w:rFonts w:ascii="Arial" w:hAnsi="Arial" w:cs="Arial"/>
          <w:sz w:val="22"/>
          <w:szCs w:val="22"/>
        </w:rPr>
      </w:pPr>
      <w:r>
        <w:rPr>
          <w:rFonts w:ascii="Arial" w:hAnsi="Arial" w:cs="Arial"/>
          <w:sz w:val="22"/>
          <w:szCs w:val="22"/>
        </w:rPr>
        <w:t xml:space="preserve">a) </w:t>
      </w:r>
      <w:r w:rsidR="006F7002" w:rsidRPr="000747AB">
        <w:rPr>
          <w:rFonts w:ascii="Arial" w:hAnsi="Arial" w:cs="Arial"/>
          <w:sz w:val="22"/>
          <w:szCs w:val="22"/>
        </w:rPr>
        <w:t xml:space="preserve">wykonaniem w okresie ostatnich </w:t>
      </w:r>
      <w:r w:rsidR="00BC4AAD">
        <w:rPr>
          <w:rFonts w:ascii="Arial" w:hAnsi="Arial" w:cs="Arial"/>
          <w:sz w:val="22"/>
          <w:szCs w:val="22"/>
        </w:rPr>
        <w:t>3</w:t>
      </w:r>
      <w:r w:rsidR="006F7002" w:rsidRPr="000747AB">
        <w:rPr>
          <w:rFonts w:ascii="Arial" w:hAnsi="Arial" w:cs="Arial"/>
          <w:sz w:val="22"/>
          <w:szCs w:val="22"/>
        </w:rPr>
        <w:t xml:space="preserve"> lat</w:t>
      </w:r>
      <w:r w:rsidR="00BC4AAD">
        <w:rPr>
          <w:rFonts w:ascii="Arial" w:hAnsi="Arial" w:cs="Arial"/>
          <w:sz w:val="22"/>
          <w:szCs w:val="22"/>
        </w:rPr>
        <w:t>ach</w:t>
      </w:r>
      <w:r w:rsidR="006F7002" w:rsidRPr="000747AB">
        <w:rPr>
          <w:rFonts w:ascii="Arial" w:hAnsi="Arial" w:cs="Arial"/>
          <w:sz w:val="22"/>
          <w:szCs w:val="22"/>
        </w:rPr>
        <w:t xml:space="preserve"> przed upływem terminu składania ofert, a jeżeli okres prowadzenia działalności jest krótszy – w tym okresie, </w:t>
      </w:r>
      <w:r w:rsidR="00F13D88" w:rsidRPr="0090702D">
        <w:rPr>
          <w:rFonts w:ascii="Arial" w:hAnsi="Arial" w:cs="Arial"/>
          <w:sz w:val="22"/>
          <w:szCs w:val="22"/>
        </w:rPr>
        <w:t xml:space="preserve">co najmniej </w:t>
      </w:r>
      <w:r w:rsidR="00F13D88" w:rsidRPr="00FC15A8">
        <w:rPr>
          <w:rFonts w:ascii="Arial" w:hAnsi="Arial" w:cs="Arial"/>
          <w:sz w:val="22"/>
          <w:szCs w:val="22"/>
        </w:rPr>
        <w:t>1 usługi obejmującej przewóz osób w sposób ciągły (tj. przez okres co najmniej 10</w:t>
      </w:r>
      <w:r w:rsidR="001F3A13" w:rsidRPr="00FC15A8">
        <w:rPr>
          <w:rFonts w:ascii="Arial" w:hAnsi="Arial" w:cs="Arial"/>
          <w:sz w:val="22"/>
          <w:szCs w:val="22"/>
        </w:rPr>
        <w:t xml:space="preserve"> </w:t>
      </w:r>
      <w:r w:rsidR="00F13D88" w:rsidRPr="00FC15A8">
        <w:rPr>
          <w:rFonts w:ascii="Arial" w:hAnsi="Arial" w:cs="Arial"/>
          <w:sz w:val="22"/>
          <w:szCs w:val="22"/>
        </w:rPr>
        <w:t>- miesięcy) o wartości nie mniejszej niż 200 000,00 brutto.</w:t>
      </w:r>
      <w:r w:rsidR="00F13D88" w:rsidRPr="0090702D">
        <w:rPr>
          <w:rFonts w:ascii="Arial" w:hAnsi="Arial" w:cs="Arial"/>
          <w:sz w:val="22"/>
          <w:szCs w:val="22"/>
        </w:rPr>
        <w:t xml:space="preserve"> W przypadku zamówienia wykonywanego uznany zostanie zakres już należycie wykonany, który potwierdzać będzie spełnienie w/w warunku.</w:t>
      </w:r>
      <w:r w:rsidR="006F7002" w:rsidRPr="00630C6D">
        <w:rPr>
          <w:rFonts w:ascii="Arial" w:hAnsi="Arial" w:cs="Arial"/>
          <w:sz w:val="22"/>
          <w:szCs w:val="22"/>
        </w:rPr>
        <w:t>–</w:t>
      </w:r>
      <w:r w:rsidR="00FA6C77">
        <w:rPr>
          <w:rFonts w:ascii="Arial" w:hAnsi="Arial" w:cs="Arial"/>
          <w:sz w:val="22"/>
          <w:szCs w:val="22"/>
        </w:rPr>
        <w:t xml:space="preserve"> </w:t>
      </w:r>
      <w:r w:rsidR="001D1571" w:rsidRPr="00630C6D">
        <w:rPr>
          <w:rFonts w:ascii="Arial" w:hAnsi="Arial" w:cs="Arial"/>
          <w:sz w:val="22"/>
          <w:szCs w:val="22"/>
        </w:rPr>
        <w:t>wykaz wykonanych usług sporządzony na/wg</w:t>
      </w:r>
      <w:r w:rsidR="00FA6C77">
        <w:rPr>
          <w:rFonts w:ascii="Arial" w:hAnsi="Arial" w:cs="Arial"/>
          <w:sz w:val="22"/>
          <w:szCs w:val="22"/>
        </w:rPr>
        <w:t xml:space="preserve"> </w:t>
      </w:r>
      <w:r w:rsidR="006F7002" w:rsidRPr="00630C6D">
        <w:rPr>
          <w:rFonts w:ascii="Arial" w:hAnsi="Arial" w:cs="Arial"/>
          <w:sz w:val="22"/>
          <w:szCs w:val="22"/>
        </w:rPr>
        <w:t>załącznik</w:t>
      </w:r>
      <w:r w:rsidR="001D1571" w:rsidRPr="00630C6D">
        <w:rPr>
          <w:rFonts w:ascii="Arial" w:hAnsi="Arial" w:cs="Arial"/>
          <w:sz w:val="22"/>
          <w:szCs w:val="22"/>
        </w:rPr>
        <w:t xml:space="preserve">a </w:t>
      </w:r>
      <w:r w:rsidR="006F7002" w:rsidRPr="00630C6D">
        <w:rPr>
          <w:rFonts w:ascii="Arial" w:hAnsi="Arial" w:cs="Arial"/>
          <w:sz w:val="22"/>
          <w:szCs w:val="22"/>
        </w:rPr>
        <w:t xml:space="preserve">Nr </w:t>
      </w:r>
      <w:r w:rsidR="001D1571" w:rsidRPr="00630C6D">
        <w:rPr>
          <w:rFonts w:ascii="Arial" w:hAnsi="Arial" w:cs="Arial"/>
          <w:sz w:val="22"/>
          <w:szCs w:val="22"/>
        </w:rPr>
        <w:t>6</w:t>
      </w:r>
      <w:r w:rsidR="006F7002" w:rsidRPr="00630C6D">
        <w:rPr>
          <w:rFonts w:ascii="Arial" w:hAnsi="Arial" w:cs="Arial"/>
          <w:sz w:val="22"/>
          <w:szCs w:val="22"/>
        </w:rPr>
        <w:t xml:space="preserve"> do SIWZ</w:t>
      </w:r>
    </w:p>
    <w:p w:rsidR="008473BA" w:rsidRPr="008473BA" w:rsidRDefault="006F7002" w:rsidP="005A3693">
      <w:pPr>
        <w:spacing w:line="276" w:lineRule="auto"/>
        <w:jc w:val="both"/>
        <w:rPr>
          <w:rFonts w:ascii="Arial" w:hAnsi="Arial" w:cs="Arial"/>
          <w:sz w:val="22"/>
          <w:szCs w:val="22"/>
        </w:rPr>
      </w:pPr>
      <w:r w:rsidRPr="008473BA">
        <w:rPr>
          <w:rFonts w:ascii="Arial" w:hAnsi="Arial" w:cs="Arial"/>
          <w:color w:val="000000"/>
          <w:sz w:val="22"/>
          <w:szCs w:val="22"/>
        </w:rPr>
        <w:t>3)</w:t>
      </w:r>
      <w:r w:rsidR="00CC60D7">
        <w:rPr>
          <w:rFonts w:ascii="Arial" w:hAnsi="Arial" w:cs="Arial"/>
          <w:color w:val="000000"/>
          <w:sz w:val="22"/>
          <w:szCs w:val="22"/>
        </w:rPr>
        <w:t xml:space="preserve"> </w:t>
      </w:r>
      <w:r w:rsidRPr="008473BA">
        <w:rPr>
          <w:rFonts w:ascii="Arial" w:hAnsi="Arial" w:cs="Arial"/>
          <w:color w:val="000000"/>
          <w:sz w:val="22"/>
          <w:szCs w:val="22"/>
        </w:rPr>
        <w:t xml:space="preserve">sytuacji finansowej lub ekonomicznej: </w:t>
      </w:r>
      <w:r w:rsidR="008473BA" w:rsidRPr="008244B4">
        <w:rPr>
          <w:rFonts w:ascii="Arial" w:hAnsi="Arial" w:cs="Arial"/>
          <w:sz w:val="22"/>
          <w:szCs w:val="22"/>
        </w:rPr>
        <w:t>w tym celu Wykonawca przedstawi</w:t>
      </w:r>
      <w:r w:rsidR="00FA6C77">
        <w:rPr>
          <w:rFonts w:ascii="Arial" w:hAnsi="Arial" w:cs="Arial"/>
          <w:sz w:val="22"/>
          <w:szCs w:val="22"/>
        </w:rPr>
        <w:t xml:space="preserve"> </w:t>
      </w:r>
      <w:r w:rsidR="008473BA" w:rsidRPr="008473BA">
        <w:rPr>
          <w:rFonts w:ascii="Arial" w:hAnsi="Arial" w:cs="Arial"/>
          <w:sz w:val="22"/>
          <w:szCs w:val="22"/>
        </w:rPr>
        <w:t xml:space="preserve">opłaconą polisę na kwotę nie mniejszą niż </w:t>
      </w:r>
      <w:r w:rsidR="001F3A13">
        <w:rPr>
          <w:rFonts w:ascii="Arial" w:hAnsi="Arial" w:cs="Arial"/>
          <w:sz w:val="22"/>
          <w:szCs w:val="22"/>
        </w:rPr>
        <w:t>4</w:t>
      </w:r>
      <w:r w:rsidR="007F193A">
        <w:rPr>
          <w:rFonts w:ascii="Arial" w:hAnsi="Arial" w:cs="Arial"/>
          <w:sz w:val="22"/>
          <w:szCs w:val="22"/>
        </w:rPr>
        <w:t>0</w:t>
      </w:r>
      <w:r w:rsidR="00B17E67">
        <w:rPr>
          <w:rFonts w:ascii="Arial" w:hAnsi="Arial" w:cs="Arial"/>
          <w:sz w:val="22"/>
          <w:szCs w:val="22"/>
        </w:rPr>
        <w:t>0</w:t>
      </w:r>
      <w:r w:rsidR="008473BA" w:rsidRPr="008244B4">
        <w:rPr>
          <w:rFonts w:ascii="Arial" w:hAnsi="Arial" w:cs="Arial"/>
          <w:sz w:val="22"/>
          <w:szCs w:val="22"/>
        </w:rPr>
        <w:t>.000,</w:t>
      </w:r>
      <w:r w:rsidR="002E7E45">
        <w:rPr>
          <w:rFonts w:ascii="Arial" w:hAnsi="Arial" w:cs="Arial"/>
          <w:sz w:val="22"/>
          <w:szCs w:val="22"/>
        </w:rPr>
        <w:t>00</w:t>
      </w:r>
      <w:r w:rsidR="008473BA" w:rsidRPr="008244B4">
        <w:rPr>
          <w:rFonts w:ascii="Arial" w:hAnsi="Arial" w:cs="Arial"/>
          <w:sz w:val="22"/>
          <w:szCs w:val="22"/>
        </w:rPr>
        <w:t xml:space="preserve"> zł</w:t>
      </w:r>
      <w:r w:rsidR="00240123">
        <w:rPr>
          <w:rFonts w:ascii="Arial" w:hAnsi="Arial" w:cs="Arial"/>
          <w:sz w:val="22"/>
          <w:szCs w:val="22"/>
        </w:rPr>
        <w:t xml:space="preserve">, </w:t>
      </w:r>
      <w:r w:rsidR="008473BA" w:rsidRPr="008473BA">
        <w:rPr>
          <w:rFonts w:ascii="Arial" w:hAnsi="Arial" w:cs="Arial"/>
          <w:sz w:val="22"/>
          <w:szCs w:val="22"/>
        </w:rPr>
        <w:t>a w przypadku jej braku inny dokument potwierdzający, że Wykonawca jest ubezpieczony od odpowiedzialności cywilnej w zakresie prowadzonej działalności związanej z przedmiotem zamówienia.</w:t>
      </w:r>
    </w:p>
    <w:p w:rsidR="008473BA" w:rsidRPr="000747AB" w:rsidRDefault="008473BA" w:rsidP="005A3693">
      <w:pPr>
        <w:pStyle w:val="Akapitzlist"/>
        <w:spacing w:line="276" w:lineRule="auto"/>
        <w:ind w:left="0"/>
        <w:jc w:val="both"/>
        <w:rPr>
          <w:rFonts w:ascii="Arial" w:hAnsi="Arial" w:cs="Arial"/>
          <w:sz w:val="22"/>
          <w:szCs w:val="22"/>
        </w:rPr>
      </w:pPr>
      <w:r w:rsidRPr="000747AB">
        <w:rPr>
          <w:rFonts w:ascii="Arial" w:hAnsi="Arial" w:cs="Arial"/>
          <w:sz w:val="22"/>
          <w:szCs w:val="22"/>
        </w:rPr>
        <w:t xml:space="preserve">W przypadku, gdy okres ubezpieczenia umowy ubezpieczenia zawartej przez Wykonawcę jest krótszy niż okres realizacji Umowy, Wykonawca zobowiązany jest do kontynuacji umowy ubezpieczenia na warunkach tożsamych lub nie mniej korzystnych niż dotychczasowa umowa ubezpieczenia, na kwotę ubezpieczenia wskazaną w zdaniu pierwszym. W takim przypadku Wykonawca zobowiązany jest zawrzeć nową umowę z Ubezpieczycielem i przedłożyć Zamawiającemu kopię nowozawartej umowy ubezpieczenia lub polisy ubezpieczeniowej, potwierdzonej za zgodność z oryginałem, w terminie 7 dni od daty wygaśnięcia poprzednio obowiązującej umowy ubezpieczenia. </w:t>
      </w:r>
    </w:p>
    <w:p w:rsidR="006F7002" w:rsidRPr="000747AB" w:rsidRDefault="008473BA" w:rsidP="005A3693">
      <w:pPr>
        <w:spacing w:line="276" w:lineRule="auto"/>
        <w:rPr>
          <w:rFonts w:ascii="Arial" w:hAnsi="Arial" w:cs="Arial"/>
          <w:b/>
          <w:i/>
          <w:sz w:val="22"/>
          <w:szCs w:val="22"/>
        </w:rPr>
      </w:pPr>
      <w:r w:rsidRPr="000747AB">
        <w:rPr>
          <w:rFonts w:ascii="Arial" w:hAnsi="Arial" w:cs="Arial"/>
          <w:sz w:val="22"/>
          <w:szCs w:val="22"/>
        </w:rPr>
        <w:t>W przypadku wygaśnięcia bądź rozwiązania w trakcie okresu realizacji Umowy z Zamawiającym umów ubezpieczenia, Wykonawca zobowiązany jest do zawarcia nowych umów oraz przekazania Zamawiającemu ich kopii potwierdzonej za zgodność z oryginałem w terminie 7 dni od daty wygaśnięcia bądź rozwiązania danej umowy</w:t>
      </w:r>
    </w:p>
    <w:p w:rsidR="006F7002" w:rsidRPr="005A3693" w:rsidRDefault="006F7002" w:rsidP="00073325">
      <w:pPr>
        <w:rPr>
          <w:rFonts w:ascii="Arial" w:hAnsi="Arial" w:cs="Arial"/>
          <w:sz w:val="16"/>
          <w:szCs w:val="16"/>
        </w:rPr>
      </w:pPr>
    </w:p>
    <w:p w:rsidR="006F7002" w:rsidRPr="000747AB" w:rsidRDefault="006F7002" w:rsidP="00B84C00">
      <w:pPr>
        <w:jc w:val="both"/>
        <w:rPr>
          <w:rFonts w:ascii="Arial" w:hAnsi="Arial" w:cs="Arial"/>
          <w:sz w:val="22"/>
          <w:szCs w:val="22"/>
        </w:rPr>
      </w:pPr>
      <w:r w:rsidRPr="000747AB">
        <w:rPr>
          <w:rFonts w:ascii="Arial" w:hAnsi="Arial" w:cs="Arial"/>
          <w:sz w:val="22"/>
          <w:szCs w:val="22"/>
        </w:rPr>
        <w:t xml:space="preserve">Do wykazu </w:t>
      </w:r>
      <w:r w:rsidR="008E7EBD">
        <w:rPr>
          <w:rFonts w:ascii="Arial" w:hAnsi="Arial" w:cs="Arial"/>
          <w:sz w:val="22"/>
          <w:szCs w:val="22"/>
        </w:rPr>
        <w:t xml:space="preserve">wykonanych </w:t>
      </w:r>
      <w:r w:rsidR="008E7EBD" w:rsidRPr="00630C6D">
        <w:rPr>
          <w:rFonts w:ascii="Arial" w:hAnsi="Arial" w:cs="Arial"/>
          <w:sz w:val="22"/>
          <w:szCs w:val="22"/>
        </w:rPr>
        <w:t>usług</w:t>
      </w:r>
      <w:r w:rsidRPr="00630C6D">
        <w:rPr>
          <w:rFonts w:ascii="Arial" w:hAnsi="Arial" w:cs="Arial"/>
          <w:sz w:val="22"/>
          <w:szCs w:val="22"/>
        </w:rPr>
        <w:t xml:space="preserve">  (</w:t>
      </w:r>
      <w:r w:rsidRPr="00630C6D">
        <w:rPr>
          <w:rFonts w:ascii="Arial" w:hAnsi="Arial" w:cs="Arial"/>
          <w:b/>
          <w:sz w:val="22"/>
          <w:szCs w:val="22"/>
        </w:rPr>
        <w:t xml:space="preserve">załącznik nr </w:t>
      </w:r>
      <w:r w:rsidR="00630C6D" w:rsidRPr="00630C6D">
        <w:rPr>
          <w:rFonts w:ascii="Arial" w:hAnsi="Arial" w:cs="Arial"/>
          <w:b/>
          <w:sz w:val="22"/>
          <w:szCs w:val="22"/>
        </w:rPr>
        <w:t>6</w:t>
      </w:r>
      <w:r w:rsidRPr="00630C6D">
        <w:rPr>
          <w:rFonts w:ascii="Arial" w:hAnsi="Arial" w:cs="Arial"/>
          <w:b/>
          <w:sz w:val="22"/>
          <w:szCs w:val="22"/>
        </w:rPr>
        <w:t xml:space="preserve"> do SIWZ</w:t>
      </w:r>
      <w:r w:rsidRPr="00630C6D">
        <w:rPr>
          <w:rFonts w:ascii="Arial" w:hAnsi="Arial" w:cs="Arial"/>
          <w:sz w:val="22"/>
          <w:szCs w:val="22"/>
        </w:rPr>
        <w:t>)</w:t>
      </w:r>
      <w:r w:rsidRPr="000747AB">
        <w:rPr>
          <w:rFonts w:ascii="Arial" w:hAnsi="Arial" w:cs="Arial"/>
          <w:sz w:val="22"/>
          <w:szCs w:val="22"/>
        </w:rPr>
        <w:t xml:space="preserve"> należy dołączyć dowody że usługi zostały wykonane lub są wykonywane należycie. </w:t>
      </w:r>
    </w:p>
    <w:p w:rsidR="006F7002" w:rsidRPr="000747AB" w:rsidRDefault="006F7002" w:rsidP="00073325">
      <w:pPr>
        <w:jc w:val="both"/>
        <w:rPr>
          <w:rFonts w:ascii="Arial" w:hAnsi="Arial" w:cs="Arial"/>
          <w:sz w:val="22"/>
          <w:szCs w:val="22"/>
        </w:rPr>
      </w:pPr>
      <w:r w:rsidRPr="000747AB">
        <w:rPr>
          <w:rFonts w:ascii="Arial" w:hAnsi="Arial" w:cs="Arial"/>
          <w:sz w:val="22"/>
          <w:szCs w:val="22"/>
        </w:rPr>
        <w:t>Dowodami, o których mowa w pkt. 2</w:t>
      </w:r>
      <w:r w:rsidR="008E7EBD">
        <w:rPr>
          <w:rFonts w:ascii="Arial" w:hAnsi="Arial" w:cs="Arial"/>
          <w:sz w:val="22"/>
          <w:szCs w:val="22"/>
        </w:rPr>
        <w:t xml:space="preserve">a </w:t>
      </w:r>
      <w:r w:rsidRPr="000747AB">
        <w:rPr>
          <w:rFonts w:ascii="Arial" w:hAnsi="Arial" w:cs="Arial"/>
          <w:sz w:val="22"/>
          <w:szCs w:val="22"/>
        </w:rPr>
        <w:t>są :</w:t>
      </w:r>
    </w:p>
    <w:p w:rsidR="006F7002" w:rsidRPr="000747AB" w:rsidRDefault="006F7002" w:rsidP="00073325">
      <w:pPr>
        <w:jc w:val="both"/>
        <w:rPr>
          <w:rFonts w:ascii="Arial" w:hAnsi="Arial" w:cs="Arial"/>
          <w:sz w:val="22"/>
          <w:szCs w:val="22"/>
        </w:rPr>
      </w:pPr>
      <w:r w:rsidRPr="000747AB">
        <w:rPr>
          <w:rFonts w:ascii="Arial" w:hAnsi="Arial" w:cs="Arial"/>
          <w:sz w:val="22"/>
          <w:szCs w:val="22"/>
        </w:rPr>
        <w:t>-  referencje bądź inne dokumenty wystawione przez podmiot na rzecz którego usługi zostały wykonywane ,</w:t>
      </w:r>
    </w:p>
    <w:p w:rsidR="006F7002" w:rsidRPr="000747AB" w:rsidRDefault="006F7002" w:rsidP="00073325">
      <w:pPr>
        <w:jc w:val="both"/>
        <w:rPr>
          <w:rFonts w:ascii="Arial" w:hAnsi="Arial" w:cs="Arial"/>
          <w:sz w:val="22"/>
          <w:szCs w:val="22"/>
        </w:rPr>
      </w:pPr>
      <w:r w:rsidRPr="000747AB">
        <w:rPr>
          <w:rFonts w:ascii="Arial" w:hAnsi="Arial" w:cs="Arial"/>
          <w:sz w:val="22"/>
          <w:szCs w:val="22"/>
        </w:rPr>
        <w:lastRenderedPageBreak/>
        <w:t xml:space="preserve">   - inne dokumenty jeżeli z uzasadnionych przyczyn Wykonaw</w:t>
      </w:r>
      <w:r w:rsidR="008E7EBD">
        <w:rPr>
          <w:rFonts w:ascii="Arial" w:hAnsi="Arial" w:cs="Arial"/>
          <w:sz w:val="22"/>
          <w:szCs w:val="22"/>
        </w:rPr>
        <w:t>ca nie jest w stanie uzyskać w/</w:t>
      </w:r>
      <w:r w:rsidRPr="000747AB">
        <w:rPr>
          <w:rFonts w:ascii="Arial" w:hAnsi="Arial" w:cs="Arial"/>
          <w:sz w:val="22"/>
          <w:szCs w:val="22"/>
        </w:rPr>
        <w:t>w dokumentów (Wykonawca musi pisemnie uzasadnić brak możliwości uzyskania w/w dokumentów).</w:t>
      </w:r>
    </w:p>
    <w:p w:rsidR="006F7002" w:rsidRPr="000747AB" w:rsidRDefault="006F7002" w:rsidP="00073325">
      <w:pPr>
        <w:jc w:val="both"/>
        <w:rPr>
          <w:rFonts w:ascii="Arial" w:hAnsi="Arial" w:cs="Arial"/>
          <w:sz w:val="22"/>
          <w:szCs w:val="22"/>
        </w:rPr>
      </w:pPr>
      <w:r w:rsidRPr="000747AB">
        <w:rPr>
          <w:rFonts w:ascii="Arial" w:hAnsi="Arial" w:cs="Arial"/>
          <w:sz w:val="22"/>
          <w:szCs w:val="22"/>
        </w:rPr>
        <w:t>W razie konieczności, szczególnie gdy wykaz lub dowody budzą wątpliwości zamawiającego wykaz może on zwrócić się bezpośrednio do właściwego podmiotu na rzecz którego usługi  były  wykonane o dodatkowe informacje lub dokumenty w tym zakresie .</w:t>
      </w:r>
    </w:p>
    <w:p w:rsidR="006F7002" w:rsidRPr="000747AB" w:rsidRDefault="006F7002" w:rsidP="00073325">
      <w:pPr>
        <w:jc w:val="both"/>
        <w:rPr>
          <w:rFonts w:ascii="Arial" w:hAnsi="Arial" w:cs="Arial"/>
          <w:color w:val="000000"/>
          <w:sz w:val="22"/>
          <w:szCs w:val="22"/>
        </w:rPr>
      </w:pPr>
    </w:p>
    <w:p w:rsidR="006F7002" w:rsidRPr="000747AB" w:rsidRDefault="006F7002" w:rsidP="00073325">
      <w:pPr>
        <w:jc w:val="both"/>
        <w:rPr>
          <w:rFonts w:ascii="Arial" w:hAnsi="Arial" w:cs="Arial"/>
          <w:b/>
          <w:color w:val="000000"/>
          <w:sz w:val="22"/>
          <w:szCs w:val="22"/>
        </w:rPr>
      </w:pPr>
      <w:r w:rsidRPr="000747AB">
        <w:rPr>
          <w:rFonts w:ascii="Arial" w:hAnsi="Arial" w:cs="Arial"/>
          <w:b/>
          <w:color w:val="000000"/>
          <w:sz w:val="22"/>
          <w:szCs w:val="22"/>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6F7002" w:rsidRPr="000747AB" w:rsidRDefault="006F7002" w:rsidP="006F7002">
      <w:pPr>
        <w:jc w:val="both"/>
        <w:rPr>
          <w:rFonts w:ascii="Arial" w:hAnsi="Arial" w:cs="Arial"/>
          <w:b/>
          <w:color w:val="000000"/>
          <w:sz w:val="22"/>
          <w:szCs w:val="22"/>
          <w:lang w:eastAsia="en-US"/>
        </w:rPr>
      </w:pPr>
    </w:p>
    <w:p w:rsidR="006F7002" w:rsidRPr="00240123" w:rsidRDefault="006F7002" w:rsidP="006F7002">
      <w:pPr>
        <w:widowControl w:val="0"/>
        <w:autoSpaceDE w:val="0"/>
        <w:jc w:val="both"/>
        <w:rPr>
          <w:rFonts w:ascii="Arial" w:eastAsia="Lucida Sans Unicode" w:hAnsi="Arial" w:cs="Arial"/>
          <w:b/>
          <w:bCs/>
          <w:kern w:val="2"/>
          <w:sz w:val="22"/>
          <w:szCs w:val="22"/>
          <w:u w:val="single"/>
        </w:rPr>
      </w:pPr>
      <w:r w:rsidRPr="00240123">
        <w:rPr>
          <w:rFonts w:ascii="Arial" w:eastAsia="Lucida Sans Unicode" w:hAnsi="Arial" w:cs="Arial"/>
          <w:b/>
          <w:bCs/>
          <w:kern w:val="2"/>
          <w:sz w:val="22"/>
          <w:szCs w:val="22"/>
          <w:u w:val="single"/>
        </w:rPr>
        <w:t>UWAGA!</w:t>
      </w:r>
    </w:p>
    <w:p w:rsidR="006F7002" w:rsidRPr="00240123" w:rsidRDefault="006F7002" w:rsidP="00FC0264">
      <w:pPr>
        <w:widowControl w:val="0"/>
        <w:autoSpaceDE w:val="0"/>
        <w:jc w:val="both"/>
        <w:rPr>
          <w:rFonts w:ascii="Arial" w:eastAsia="Lucida Sans Unicode" w:hAnsi="Arial" w:cs="Arial"/>
          <w:b/>
          <w:bCs/>
          <w:kern w:val="2"/>
          <w:sz w:val="22"/>
          <w:szCs w:val="22"/>
        </w:rPr>
      </w:pPr>
      <w:r w:rsidRPr="00240123">
        <w:rPr>
          <w:rFonts w:ascii="Arial" w:eastAsia="Lucida Sans Unicode" w:hAnsi="Arial" w:cs="Arial"/>
          <w:b/>
          <w:bCs/>
          <w:kern w:val="2"/>
          <w:sz w:val="22"/>
          <w:szCs w:val="22"/>
        </w:rPr>
        <w:t>W sytuacji, gdy Wykonawca polega na zdolnościach lub sytuacji innego podmiotu zobowiązany</w:t>
      </w:r>
      <w:r w:rsidR="000065FA" w:rsidRPr="00240123">
        <w:rPr>
          <w:rFonts w:ascii="Arial" w:eastAsia="Lucida Sans Unicode" w:hAnsi="Arial" w:cs="Arial"/>
          <w:b/>
          <w:bCs/>
          <w:kern w:val="2"/>
          <w:sz w:val="22"/>
          <w:szCs w:val="22"/>
        </w:rPr>
        <w:t xml:space="preserve"> jest </w:t>
      </w:r>
      <w:r w:rsidR="00630C6D" w:rsidRPr="00240123">
        <w:rPr>
          <w:rFonts w:ascii="Arial" w:eastAsia="Lucida Sans Unicode" w:hAnsi="Arial" w:cs="Arial"/>
          <w:b/>
          <w:bCs/>
          <w:kern w:val="2"/>
          <w:sz w:val="22"/>
          <w:szCs w:val="22"/>
        </w:rPr>
        <w:t xml:space="preserve">zastosować </w:t>
      </w:r>
      <w:r w:rsidR="000065FA" w:rsidRPr="00240123">
        <w:rPr>
          <w:rFonts w:ascii="Arial" w:eastAsia="Lucida Sans Unicode" w:hAnsi="Arial" w:cs="Arial"/>
          <w:b/>
          <w:bCs/>
          <w:kern w:val="2"/>
          <w:sz w:val="22"/>
          <w:szCs w:val="22"/>
        </w:rPr>
        <w:t xml:space="preserve">warunki </w:t>
      </w:r>
      <w:r w:rsidR="00630C6D" w:rsidRPr="00240123">
        <w:rPr>
          <w:rFonts w:ascii="Arial" w:eastAsia="Lucida Sans Unicode" w:hAnsi="Arial" w:cs="Arial"/>
          <w:b/>
          <w:bCs/>
          <w:kern w:val="2"/>
          <w:sz w:val="22"/>
          <w:szCs w:val="22"/>
        </w:rPr>
        <w:t xml:space="preserve">określone w UWADZE na str. </w:t>
      </w:r>
      <w:r w:rsidR="00373CDB">
        <w:rPr>
          <w:rFonts w:ascii="Arial" w:eastAsia="Lucida Sans Unicode" w:hAnsi="Arial" w:cs="Arial"/>
          <w:b/>
          <w:bCs/>
          <w:kern w:val="2"/>
          <w:sz w:val="22"/>
          <w:szCs w:val="22"/>
        </w:rPr>
        <w:t>7-8</w:t>
      </w:r>
    </w:p>
    <w:p w:rsidR="00FC0264" w:rsidRPr="00240123" w:rsidRDefault="00FC0264" w:rsidP="00FC0264">
      <w:pPr>
        <w:pStyle w:val="Akapitzlist"/>
        <w:widowControl w:val="0"/>
        <w:autoSpaceDE w:val="0"/>
        <w:ind w:left="720"/>
        <w:jc w:val="both"/>
        <w:rPr>
          <w:rFonts w:ascii="Arial" w:hAnsi="Arial" w:cs="Arial"/>
          <w:b/>
          <w:sz w:val="22"/>
          <w:szCs w:val="22"/>
        </w:rPr>
      </w:pPr>
    </w:p>
    <w:p w:rsidR="006F7002" w:rsidRPr="000747AB" w:rsidRDefault="006F7002" w:rsidP="006F7002">
      <w:pPr>
        <w:widowControl w:val="0"/>
        <w:tabs>
          <w:tab w:val="left" w:pos="5397"/>
        </w:tabs>
        <w:jc w:val="both"/>
        <w:rPr>
          <w:rFonts w:ascii="Arial" w:hAnsi="Arial" w:cs="Arial"/>
          <w:b/>
          <w:color w:val="000000"/>
          <w:sz w:val="22"/>
          <w:szCs w:val="22"/>
        </w:rPr>
      </w:pPr>
      <w:r w:rsidRPr="000747AB">
        <w:rPr>
          <w:rFonts w:ascii="Arial" w:hAnsi="Arial" w:cs="Arial"/>
          <w:b/>
          <w:color w:val="000000"/>
          <w:sz w:val="22"/>
          <w:szCs w:val="22"/>
        </w:rPr>
        <w:t>Uwaga!</w:t>
      </w:r>
    </w:p>
    <w:p w:rsidR="006F7002" w:rsidRPr="000747AB" w:rsidRDefault="006F7002" w:rsidP="006F7002">
      <w:pPr>
        <w:widowControl w:val="0"/>
        <w:jc w:val="both"/>
        <w:rPr>
          <w:rFonts w:ascii="Arial" w:hAnsi="Arial" w:cs="Arial"/>
          <w:b/>
          <w:sz w:val="22"/>
          <w:szCs w:val="22"/>
        </w:rPr>
      </w:pPr>
      <w:r w:rsidRPr="000747AB">
        <w:rPr>
          <w:rFonts w:ascii="Arial" w:hAnsi="Arial" w:cs="Arial"/>
          <w:b/>
          <w:color w:val="000000"/>
          <w:sz w:val="22"/>
          <w:szCs w:val="22"/>
        </w:rPr>
        <w:t xml:space="preserve">Wykonawca powołujący się przy wykazywaniu spełnienia warunków udziału w postępowaniu na zasoby innych podmiotów (podwykonawców), które będą brały udział w realizacji części zamówienia, przedkłada także dokumenty dotyczące tego podmiotu (podwykonawcy) w zakresie wymaganym dla wykonawcy, </w:t>
      </w:r>
      <w:r w:rsidRPr="00240123">
        <w:rPr>
          <w:rFonts w:ascii="Arial" w:hAnsi="Arial" w:cs="Arial"/>
          <w:b/>
          <w:color w:val="000000"/>
          <w:sz w:val="22"/>
          <w:szCs w:val="22"/>
        </w:rPr>
        <w:t>określonych</w:t>
      </w:r>
      <w:r w:rsidRPr="00240123">
        <w:rPr>
          <w:rFonts w:ascii="Arial" w:hAnsi="Arial" w:cs="Arial"/>
          <w:b/>
          <w:bCs/>
          <w:color w:val="000000"/>
          <w:sz w:val="22"/>
          <w:szCs w:val="22"/>
        </w:rPr>
        <w:t xml:space="preserve"> w</w:t>
      </w:r>
      <w:r w:rsidR="00FA6C77">
        <w:rPr>
          <w:rFonts w:ascii="Arial" w:hAnsi="Arial" w:cs="Arial"/>
          <w:b/>
          <w:bCs/>
          <w:color w:val="000000"/>
          <w:sz w:val="22"/>
          <w:szCs w:val="22"/>
        </w:rPr>
        <w:t xml:space="preserve"> </w:t>
      </w:r>
      <w:r w:rsidRPr="000747AB">
        <w:rPr>
          <w:rFonts w:ascii="Arial" w:hAnsi="Arial" w:cs="Arial"/>
          <w:b/>
          <w:sz w:val="22"/>
          <w:szCs w:val="22"/>
        </w:rPr>
        <w:t xml:space="preserve">Rozdziale II, </w:t>
      </w:r>
      <w:r w:rsidR="00FC0264">
        <w:rPr>
          <w:rFonts w:ascii="Arial" w:hAnsi="Arial" w:cs="Arial"/>
          <w:b/>
          <w:sz w:val="22"/>
          <w:szCs w:val="22"/>
        </w:rPr>
        <w:t>pkt. 3</w:t>
      </w:r>
      <w:r w:rsidRPr="000747AB">
        <w:rPr>
          <w:rFonts w:ascii="Arial" w:hAnsi="Arial" w:cs="Arial"/>
          <w:b/>
          <w:sz w:val="22"/>
          <w:szCs w:val="22"/>
        </w:rPr>
        <w:t>B pkt 1-4.</w:t>
      </w:r>
    </w:p>
    <w:p w:rsidR="006F7002" w:rsidRPr="000747AB" w:rsidRDefault="006F7002" w:rsidP="006F7002">
      <w:pPr>
        <w:widowControl w:val="0"/>
        <w:jc w:val="both"/>
        <w:rPr>
          <w:rFonts w:ascii="Arial" w:hAnsi="Arial" w:cs="Arial"/>
          <w:sz w:val="22"/>
          <w:szCs w:val="22"/>
        </w:rPr>
      </w:pPr>
    </w:p>
    <w:p w:rsidR="006F7002" w:rsidRPr="000747AB" w:rsidRDefault="006F7002" w:rsidP="006F7002">
      <w:pPr>
        <w:widowControl w:val="0"/>
        <w:jc w:val="both"/>
        <w:rPr>
          <w:rFonts w:ascii="Arial" w:hAnsi="Arial" w:cs="Arial"/>
          <w:sz w:val="22"/>
          <w:szCs w:val="22"/>
        </w:rPr>
      </w:pPr>
      <w:r w:rsidRPr="000747AB">
        <w:rPr>
          <w:rFonts w:ascii="Arial" w:hAnsi="Arial" w:cs="Arial"/>
          <w:sz w:val="22"/>
          <w:szCs w:val="22"/>
        </w:rPr>
        <w:t>D. INNE DOKUMENTY NIEWYMIENIONE W PKT A-C WYMAGANE OD WYKONAWCY(dotyczy wszystkich wykonawców składających oferty).</w:t>
      </w:r>
    </w:p>
    <w:p w:rsidR="006F7002" w:rsidRPr="000747AB" w:rsidRDefault="006F7002" w:rsidP="006F7002">
      <w:pPr>
        <w:widowControl w:val="0"/>
        <w:jc w:val="both"/>
        <w:rPr>
          <w:rFonts w:ascii="Arial" w:hAnsi="Arial" w:cs="Arial"/>
          <w:sz w:val="22"/>
          <w:szCs w:val="22"/>
        </w:rPr>
      </w:pPr>
    </w:p>
    <w:p w:rsidR="006F7002" w:rsidRPr="000747AB" w:rsidRDefault="006F7002" w:rsidP="006F7002">
      <w:pPr>
        <w:widowControl w:val="0"/>
        <w:autoSpaceDE w:val="0"/>
        <w:jc w:val="both"/>
        <w:rPr>
          <w:rFonts w:ascii="Arial" w:hAnsi="Arial" w:cs="Arial"/>
          <w:b/>
          <w:sz w:val="22"/>
          <w:szCs w:val="22"/>
        </w:rPr>
      </w:pPr>
      <w:r w:rsidRPr="000747AB">
        <w:rPr>
          <w:rFonts w:ascii="Arial" w:hAnsi="Arial" w:cs="Arial"/>
          <w:sz w:val="22"/>
          <w:szCs w:val="22"/>
        </w:rPr>
        <w:t xml:space="preserve">1. </w:t>
      </w:r>
      <w:r w:rsidRPr="000747AB">
        <w:rPr>
          <w:rFonts w:ascii="Arial" w:hAnsi="Arial" w:cs="Arial"/>
          <w:b/>
          <w:sz w:val="22"/>
          <w:szCs w:val="22"/>
        </w:rPr>
        <w:t xml:space="preserve">WYPEŁNIONY FORMULARZ OFERTOWY </w:t>
      </w:r>
      <w:r w:rsidRPr="000747AB">
        <w:rPr>
          <w:rFonts w:ascii="Arial" w:hAnsi="Arial" w:cs="Arial"/>
          <w:sz w:val="22"/>
          <w:szCs w:val="22"/>
        </w:rPr>
        <w:t>sporządzony</w:t>
      </w:r>
      <w:r w:rsidR="00FA6C77">
        <w:rPr>
          <w:rFonts w:ascii="Arial" w:hAnsi="Arial" w:cs="Arial"/>
          <w:sz w:val="22"/>
          <w:szCs w:val="22"/>
        </w:rPr>
        <w:t xml:space="preserve"> </w:t>
      </w:r>
      <w:r w:rsidRPr="000747AB">
        <w:rPr>
          <w:rFonts w:ascii="Arial" w:hAnsi="Arial" w:cs="Arial"/>
          <w:sz w:val="22"/>
          <w:szCs w:val="22"/>
        </w:rPr>
        <w:t xml:space="preserve">na/wg </w:t>
      </w:r>
      <w:r w:rsidRPr="000747AB">
        <w:rPr>
          <w:rFonts w:ascii="Arial" w:hAnsi="Arial" w:cs="Arial"/>
          <w:b/>
          <w:sz w:val="22"/>
          <w:szCs w:val="22"/>
        </w:rPr>
        <w:t>Załącznika nr 1 do SIWZ;</w:t>
      </w:r>
    </w:p>
    <w:p w:rsidR="006F7002" w:rsidRPr="000747AB" w:rsidRDefault="006F7002" w:rsidP="006F7002">
      <w:pPr>
        <w:widowControl w:val="0"/>
        <w:autoSpaceDE w:val="0"/>
        <w:jc w:val="both"/>
        <w:rPr>
          <w:rFonts w:ascii="Arial" w:hAnsi="Arial" w:cs="Arial"/>
          <w:b/>
          <w:sz w:val="22"/>
          <w:szCs w:val="22"/>
        </w:rPr>
      </w:pPr>
      <w:r w:rsidRPr="000747AB">
        <w:rPr>
          <w:rFonts w:ascii="Arial" w:hAnsi="Arial" w:cs="Arial"/>
          <w:sz w:val="22"/>
          <w:szCs w:val="22"/>
        </w:rPr>
        <w:t xml:space="preserve">2. </w:t>
      </w:r>
      <w:r w:rsidR="00F438E1" w:rsidRPr="00F438E1">
        <w:rPr>
          <w:rFonts w:ascii="Arial" w:hAnsi="Arial" w:cs="Arial"/>
          <w:b/>
          <w:sz w:val="22"/>
          <w:szCs w:val="22"/>
        </w:rPr>
        <w:t>Dowód wniesienia wadium</w:t>
      </w:r>
      <w:r w:rsidR="00F438E1">
        <w:rPr>
          <w:rFonts w:ascii="Arial" w:hAnsi="Arial" w:cs="Arial"/>
          <w:sz w:val="22"/>
          <w:szCs w:val="22"/>
        </w:rPr>
        <w:t xml:space="preserve"> – potwierdzenie wniesienia wadium należy załączyć do oferty</w:t>
      </w:r>
      <w:r w:rsidRPr="008E7EBD">
        <w:rPr>
          <w:rFonts w:ascii="Arial" w:hAnsi="Arial" w:cs="Arial"/>
          <w:b/>
          <w:i/>
          <w:sz w:val="22"/>
          <w:szCs w:val="22"/>
        </w:rPr>
        <w:t>;</w:t>
      </w:r>
    </w:p>
    <w:p w:rsidR="006F7002" w:rsidRPr="000747AB" w:rsidRDefault="006F7002" w:rsidP="006F7002">
      <w:pPr>
        <w:widowControl w:val="0"/>
        <w:tabs>
          <w:tab w:val="left" w:pos="170"/>
        </w:tabs>
        <w:autoSpaceDE w:val="0"/>
        <w:jc w:val="both"/>
        <w:rPr>
          <w:rFonts w:ascii="Arial" w:hAnsi="Arial" w:cs="Arial"/>
          <w:bCs/>
          <w:sz w:val="22"/>
          <w:szCs w:val="22"/>
        </w:rPr>
      </w:pPr>
      <w:r w:rsidRPr="000747AB">
        <w:rPr>
          <w:rFonts w:ascii="Arial" w:hAnsi="Arial" w:cs="Arial"/>
          <w:bCs/>
          <w:sz w:val="22"/>
          <w:szCs w:val="22"/>
        </w:rPr>
        <w:t xml:space="preserve">3. Jeżeli oferta nie zostanie podpisana przez Wykonawcę </w:t>
      </w:r>
      <w:r w:rsidRPr="000747AB">
        <w:rPr>
          <w:rFonts w:ascii="Arial" w:hAnsi="Arial" w:cs="Arial"/>
          <w:b/>
          <w:bCs/>
          <w:sz w:val="22"/>
          <w:szCs w:val="22"/>
        </w:rPr>
        <w:t xml:space="preserve">do oferty należy dołączyć PEŁNOMOCNICTWO(A) </w:t>
      </w:r>
      <w:r w:rsidRPr="000747AB">
        <w:rPr>
          <w:rFonts w:ascii="Arial" w:hAnsi="Arial" w:cs="Arial"/>
          <w:bCs/>
          <w:sz w:val="22"/>
          <w:szCs w:val="22"/>
        </w:rPr>
        <w:t>do działania w imieniu Wykonawcy (podpisanie oferty, reprezentowanie Wykonawcy, ewentualnie  inne działania np. podpisanie umowy)  - o ile umocowanie(a) osoby(ób) występującej(cych) w imieniu Wykonawcy nie wynikają z innych złożonych  dokumentów.</w:t>
      </w:r>
    </w:p>
    <w:p w:rsidR="006F7002" w:rsidRPr="000747AB" w:rsidRDefault="006F7002" w:rsidP="006F7002">
      <w:pPr>
        <w:widowControl w:val="0"/>
        <w:tabs>
          <w:tab w:val="left" w:pos="170"/>
        </w:tabs>
        <w:autoSpaceDE w:val="0"/>
        <w:jc w:val="both"/>
        <w:rPr>
          <w:rFonts w:ascii="Arial" w:hAnsi="Arial" w:cs="Arial"/>
          <w:bCs/>
          <w:sz w:val="22"/>
          <w:szCs w:val="22"/>
        </w:rPr>
      </w:pPr>
      <w:r w:rsidRPr="000747AB">
        <w:rPr>
          <w:rFonts w:ascii="Arial" w:hAnsi="Arial" w:cs="Arial"/>
          <w:bCs/>
          <w:sz w:val="22"/>
          <w:szCs w:val="22"/>
        </w:rPr>
        <w:t xml:space="preserve">4. </w:t>
      </w:r>
      <w:r w:rsidR="00F13D88">
        <w:rPr>
          <w:rFonts w:ascii="Arial" w:hAnsi="Arial" w:cs="Arial"/>
          <w:b/>
          <w:bCs/>
          <w:sz w:val="22"/>
          <w:szCs w:val="22"/>
        </w:rPr>
        <w:t>ZOBOWIĄZANIE PODMIOTU</w:t>
      </w:r>
      <w:r w:rsidRPr="000747AB">
        <w:rPr>
          <w:rFonts w:ascii="Arial" w:hAnsi="Arial" w:cs="Arial"/>
          <w:b/>
          <w:bCs/>
          <w:sz w:val="22"/>
          <w:szCs w:val="22"/>
        </w:rPr>
        <w:t xml:space="preserve"> udostępniającego Wykonawcy swoje zasoby </w:t>
      </w:r>
      <w:r w:rsidRPr="000747AB">
        <w:rPr>
          <w:rFonts w:ascii="Arial" w:hAnsi="Arial" w:cs="Arial"/>
          <w:bCs/>
          <w:sz w:val="22"/>
          <w:szCs w:val="22"/>
        </w:rPr>
        <w:t xml:space="preserve">sporządzone na/wg </w:t>
      </w:r>
      <w:r w:rsidRPr="000747AB">
        <w:rPr>
          <w:rFonts w:ascii="Arial" w:hAnsi="Arial" w:cs="Arial"/>
          <w:b/>
          <w:bCs/>
          <w:sz w:val="22"/>
          <w:szCs w:val="22"/>
        </w:rPr>
        <w:t xml:space="preserve">Załącznika nr </w:t>
      </w:r>
      <w:r w:rsidR="00FC0264">
        <w:rPr>
          <w:rFonts w:ascii="Arial" w:hAnsi="Arial" w:cs="Arial"/>
          <w:b/>
          <w:bCs/>
          <w:sz w:val="22"/>
          <w:szCs w:val="22"/>
        </w:rPr>
        <w:t>5</w:t>
      </w:r>
      <w:r w:rsidRPr="000747AB">
        <w:rPr>
          <w:rFonts w:ascii="Arial" w:hAnsi="Arial" w:cs="Arial"/>
          <w:b/>
          <w:bCs/>
          <w:sz w:val="22"/>
          <w:szCs w:val="22"/>
        </w:rPr>
        <w:t xml:space="preserve"> do SIWZ </w:t>
      </w:r>
      <w:r w:rsidRPr="000747AB">
        <w:rPr>
          <w:rFonts w:ascii="Arial" w:hAnsi="Arial" w:cs="Arial"/>
          <w:bCs/>
          <w:sz w:val="22"/>
          <w:szCs w:val="22"/>
        </w:rPr>
        <w:t xml:space="preserve">(wypełniają tylko podmioty, które udostępniają Wykonawcy swoje zasoby) </w:t>
      </w:r>
      <w:r w:rsidRPr="000747AB">
        <w:rPr>
          <w:rFonts w:ascii="Arial" w:hAnsi="Arial" w:cs="Arial"/>
          <w:b/>
          <w:bCs/>
          <w:sz w:val="22"/>
          <w:szCs w:val="22"/>
        </w:rPr>
        <w:t>należy dołączyć do oferty</w:t>
      </w:r>
      <w:r w:rsidRPr="000747AB">
        <w:rPr>
          <w:rFonts w:ascii="Arial" w:hAnsi="Arial" w:cs="Arial"/>
          <w:bCs/>
          <w:sz w:val="22"/>
          <w:szCs w:val="22"/>
        </w:rPr>
        <w:t xml:space="preserve"> (jeżeli występuje);</w:t>
      </w:r>
    </w:p>
    <w:p w:rsidR="006F7002" w:rsidRPr="000747AB" w:rsidRDefault="006F7002" w:rsidP="006F7002">
      <w:pPr>
        <w:widowControl w:val="0"/>
        <w:autoSpaceDE w:val="0"/>
        <w:ind w:left="142" w:hanging="142"/>
        <w:jc w:val="both"/>
        <w:rPr>
          <w:rFonts w:ascii="Arial" w:hAnsi="Arial" w:cs="Arial"/>
          <w:b/>
          <w:sz w:val="22"/>
          <w:szCs w:val="22"/>
        </w:rPr>
      </w:pPr>
      <w:r w:rsidRPr="000747AB">
        <w:rPr>
          <w:rFonts w:ascii="Arial" w:hAnsi="Arial" w:cs="Arial"/>
          <w:sz w:val="22"/>
          <w:szCs w:val="22"/>
        </w:rPr>
        <w:t xml:space="preserve">5. </w:t>
      </w:r>
      <w:r w:rsidRPr="000747AB">
        <w:rPr>
          <w:rFonts w:ascii="Arial" w:hAnsi="Arial" w:cs="Arial"/>
          <w:b/>
          <w:sz w:val="22"/>
          <w:szCs w:val="22"/>
        </w:rPr>
        <w:t>OŚWIADCZENIE  WYKONAWCY</w:t>
      </w:r>
      <w:r w:rsidRPr="000747AB">
        <w:rPr>
          <w:rFonts w:ascii="Arial" w:hAnsi="Arial" w:cs="Arial"/>
          <w:sz w:val="22"/>
          <w:szCs w:val="22"/>
        </w:rPr>
        <w:t xml:space="preserve"> sporządzone na/wg</w:t>
      </w:r>
      <w:r w:rsidRPr="000747AB">
        <w:rPr>
          <w:rFonts w:ascii="Arial" w:hAnsi="Arial" w:cs="Arial"/>
          <w:b/>
          <w:sz w:val="22"/>
          <w:szCs w:val="22"/>
        </w:rPr>
        <w:t xml:space="preserve"> załącznika </w:t>
      </w:r>
      <w:r w:rsidR="00FC0264">
        <w:rPr>
          <w:rFonts w:ascii="Arial" w:hAnsi="Arial" w:cs="Arial"/>
          <w:b/>
          <w:sz w:val="22"/>
          <w:szCs w:val="22"/>
        </w:rPr>
        <w:t>4</w:t>
      </w:r>
      <w:r w:rsidRPr="000747AB">
        <w:rPr>
          <w:rFonts w:ascii="Arial" w:hAnsi="Arial" w:cs="Arial"/>
          <w:b/>
          <w:sz w:val="22"/>
          <w:szCs w:val="22"/>
        </w:rPr>
        <w:t xml:space="preserve"> do SIWZ </w:t>
      </w:r>
      <w:r w:rsidR="00240123">
        <w:rPr>
          <w:rFonts w:ascii="Arial" w:hAnsi="Arial" w:cs="Arial"/>
          <w:b/>
          <w:sz w:val="22"/>
          <w:szCs w:val="22"/>
        </w:rPr>
        <w:br/>
      </w:r>
      <w:r w:rsidRPr="000747AB">
        <w:rPr>
          <w:rFonts w:ascii="Arial" w:hAnsi="Arial" w:cs="Arial"/>
          <w:b/>
          <w:sz w:val="22"/>
          <w:szCs w:val="22"/>
        </w:rPr>
        <w:t xml:space="preserve">o przynależności albo braku przynależności do tej samej grupy kapitałowej. </w:t>
      </w:r>
    </w:p>
    <w:p w:rsidR="006F7002" w:rsidRPr="000747AB" w:rsidRDefault="006F7002" w:rsidP="006F7002">
      <w:pPr>
        <w:pStyle w:val="NormalnyWeb"/>
        <w:spacing w:before="0" w:after="0"/>
        <w:jc w:val="both"/>
        <w:rPr>
          <w:rFonts w:ascii="Arial" w:hAnsi="Arial" w:cs="Arial"/>
          <w:sz w:val="22"/>
          <w:szCs w:val="22"/>
        </w:rPr>
      </w:pPr>
      <w:r w:rsidRPr="000747AB">
        <w:rPr>
          <w:rFonts w:ascii="Arial" w:hAnsi="Arial" w:cs="Arial"/>
          <w:b/>
          <w:sz w:val="22"/>
          <w:szCs w:val="22"/>
        </w:rPr>
        <w:t>Uwaga!</w:t>
      </w:r>
    </w:p>
    <w:p w:rsidR="006F7002" w:rsidRPr="000747AB" w:rsidRDefault="006F7002" w:rsidP="006F7002">
      <w:pPr>
        <w:pStyle w:val="NormalnyWeb"/>
        <w:spacing w:before="0" w:after="0"/>
        <w:jc w:val="both"/>
        <w:rPr>
          <w:rFonts w:ascii="Arial" w:hAnsi="Arial" w:cs="Arial"/>
          <w:sz w:val="22"/>
          <w:szCs w:val="22"/>
        </w:rPr>
      </w:pPr>
      <w:r w:rsidRPr="000747AB">
        <w:rPr>
          <w:rFonts w:ascii="Arial" w:hAnsi="Arial" w:cs="Arial"/>
          <w:sz w:val="22"/>
          <w:szCs w:val="22"/>
        </w:rPr>
        <w:t>Wykonawca – w terminie 3 dni od zamieszczenia przez zamawiającego na stronie internetowej informacji dotyczących: kwoty którą zamierza przeznaczyć na sfinansowanie zamówienia, firm oraz adresów wykonawców, którzy złożyli oferty w terminie, ceny terminu wykonania zamówienia, okresów gwarancji i warunków płatności zawartych w ofertach,</w:t>
      </w:r>
    </w:p>
    <w:p w:rsidR="006F7002" w:rsidRPr="000747AB" w:rsidRDefault="006F7002" w:rsidP="006F7002">
      <w:pPr>
        <w:pStyle w:val="NormalnyWeb"/>
        <w:spacing w:before="0" w:after="0"/>
        <w:jc w:val="both"/>
        <w:rPr>
          <w:rFonts w:ascii="Arial" w:hAnsi="Arial" w:cs="Arial"/>
          <w:sz w:val="22"/>
          <w:szCs w:val="22"/>
        </w:rPr>
      </w:pPr>
      <w:r w:rsidRPr="000747AB">
        <w:rPr>
          <w:rFonts w:ascii="Arial" w:hAnsi="Arial" w:cs="Arial"/>
          <w:sz w:val="22"/>
          <w:szCs w:val="22"/>
        </w:rPr>
        <w:t xml:space="preserve">-  przekazuje zamawiającemu oświadczenie o przynależności lub oświadczenie o braku przynależności do tej samej grupy kapitałowej o której mowa w art. 24 ust 1 pkt. 23 Ustawy -  </w:t>
      </w:r>
      <w:r w:rsidR="00FC0264" w:rsidRPr="00FC0264">
        <w:rPr>
          <w:rFonts w:ascii="Arial" w:hAnsi="Arial" w:cs="Arial"/>
          <w:b/>
          <w:sz w:val="22"/>
          <w:szCs w:val="22"/>
        </w:rPr>
        <w:t>na/</w:t>
      </w:r>
      <w:r w:rsidRPr="000747AB">
        <w:rPr>
          <w:rFonts w:ascii="Arial" w:hAnsi="Arial" w:cs="Arial"/>
          <w:b/>
          <w:sz w:val="22"/>
          <w:szCs w:val="22"/>
        </w:rPr>
        <w:t xml:space="preserve">według załącznika nr </w:t>
      </w:r>
      <w:r w:rsidR="00FC0264">
        <w:rPr>
          <w:rFonts w:ascii="Arial" w:hAnsi="Arial" w:cs="Arial"/>
          <w:b/>
          <w:sz w:val="22"/>
          <w:szCs w:val="22"/>
        </w:rPr>
        <w:t>4</w:t>
      </w:r>
      <w:r w:rsidRPr="000747AB">
        <w:rPr>
          <w:rFonts w:ascii="Arial" w:hAnsi="Arial" w:cs="Arial"/>
          <w:b/>
          <w:sz w:val="22"/>
          <w:szCs w:val="22"/>
        </w:rPr>
        <w:t>.</w:t>
      </w:r>
    </w:p>
    <w:p w:rsidR="006F7002" w:rsidRPr="000747AB" w:rsidRDefault="006F7002" w:rsidP="006F7002">
      <w:pPr>
        <w:pStyle w:val="NormalnyWeb"/>
        <w:spacing w:before="0" w:after="0"/>
        <w:jc w:val="both"/>
        <w:rPr>
          <w:rFonts w:ascii="Arial" w:hAnsi="Arial" w:cs="Arial"/>
          <w:sz w:val="22"/>
          <w:szCs w:val="22"/>
        </w:rPr>
      </w:pPr>
      <w:r w:rsidRPr="000747AB">
        <w:rPr>
          <w:rFonts w:ascii="Arial" w:hAnsi="Arial" w:cs="Arial"/>
          <w:sz w:val="22"/>
          <w:szCs w:val="22"/>
        </w:rPr>
        <w:t>Wraz ze złożeniem oświadczenia, wykonawca może przedstawić dowody (dokumenty lub informacje ) że powiązania z innym wykonawcą nie prowadzą do zakłócenia konkurencji w postępowaniu o udzielenie zamówienia.</w:t>
      </w:r>
    </w:p>
    <w:p w:rsidR="006F7002" w:rsidRPr="00F13D88" w:rsidRDefault="00F13D88" w:rsidP="006F7002">
      <w:pPr>
        <w:widowControl w:val="0"/>
        <w:pBdr>
          <w:bottom w:val="double" w:sz="6" w:space="1" w:color="auto"/>
        </w:pBdr>
        <w:tabs>
          <w:tab w:val="left" w:pos="170"/>
        </w:tabs>
        <w:autoSpaceDE w:val="0"/>
        <w:jc w:val="both"/>
        <w:rPr>
          <w:rFonts w:ascii="Arial" w:hAnsi="Arial" w:cs="Arial"/>
          <w:bCs/>
          <w:sz w:val="22"/>
          <w:szCs w:val="22"/>
        </w:rPr>
      </w:pPr>
      <w:r w:rsidRPr="00F13D88">
        <w:rPr>
          <w:rFonts w:ascii="Arial" w:hAnsi="Arial" w:cs="Arial"/>
          <w:bCs/>
          <w:sz w:val="22"/>
          <w:szCs w:val="22"/>
        </w:rPr>
        <w:t xml:space="preserve">6. </w:t>
      </w:r>
      <w:r w:rsidRPr="00F13D88">
        <w:rPr>
          <w:rFonts w:ascii="Arial" w:hAnsi="Arial" w:cs="Arial"/>
          <w:sz w:val="22"/>
          <w:szCs w:val="22"/>
        </w:rPr>
        <w:t xml:space="preserve">Wykonawca nie jest zobowiązany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 rejestrów </w:t>
      </w:r>
      <w:r w:rsidRPr="00F13D88">
        <w:rPr>
          <w:rFonts w:ascii="Arial" w:hAnsi="Arial" w:cs="Arial"/>
          <w:sz w:val="22"/>
          <w:szCs w:val="22"/>
        </w:rPr>
        <w:lastRenderedPageBreak/>
        <w:t>publicznych w rozumieniu ustawy z dnia 17 lutego 2005 r. o informatyzacji działalności podmiotów realizujących zadania publiczne (Dz. U. z 2017 r. poz. 570).</w:t>
      </w:r>
    </w:p>
    <w:p w:rsidR="00E42C81" w:rsidRPr="000747AB" w:rsidRDefault="00E42C81" w:rsidP="006F7002">
      <w:pPr>
        <w:widowControl w:val="0"/>
        <w:tabs>
          <w:tab w:val="left" w:pos="170"/>
        </w:tabs>
        <w:autoSpaceDE w:val="0"/>
        <w:jc w:val="both"/>
        <w:rPr>
          <w:rFonts w:ascii="Arial" w:hAnsi="Arial" w:cs="Arial"/>
          <w:b/>
          <w:sz w:val="22"/>
          <w:szCs w:val="22"/>
        </w:rPr>
      </w:pPr>
    </w:p>
    <w:p w:rsidR="006F7002" w:rsidRPr="000747AB" w:rsidRDefault="006F7002" w:rsidP="006F7002">
      <w:pPr>
        <w:widowControl w:val="0"/>
        <w:tabs>
          <w:tab w:val="left" w:pos="170"/>
        </w:tabs>
        <w:autoSpaceDE w:val="0"/>
        <w:jc w:val="both"/>
        <w:rPr>
          <w:rFonts w:ascii="Arial" w:hAnsi="Arial" w:cs="Arial"/>
          <w:b/>
          <w:sz w:val="22"/>
          <w:szCs w:val="22"/>
          <w:u w:val="single"/>
        </w:rPr>
      </w:pPr>
      <w:r w:rsidRPr="000747AB">
        <w:rPr>
          <w:rFonts w:ascii="Arial" w:hAnsi="Arial" w:cs="Arial"/>
          <w:b/>
          <w:sz w:val="22"/>
          <w:szCs w:val="22"/>
          <w:u w:val="single"/>
        </w:rPr>
        <w:t>DOKUMENTY PODMIOTÓW  ZAGRANICZNYCH:</w:t>
      </w:r>
    </w:p>
    <w:p w:rsidR="006F7002" w:rsidRPr="000747AB" w:rsidRDefault="006F7002" w:rsidP="006F7002">
      <w:pPr>
        <w:jc w:val="both"/>
        <w:rPr>
          <w:rFonts w:ascii="Arial" w:hAnsi="Arial" w:cs="Arial"/>
          <w:sz w:val="22"/>
          <w:szCs w:val="22"/>
        </w:rPr>
      </w:pPr>
      <w:r w:rsidRPr="000747AB">
        <w:rPr>
          <w:rFonts w:ascii="Arial" w:hAnsi="Arial" w:cs="Arial"/>
          <w:sz w:val="22"/>
          <w:szCs w:val="22"/>
        </w:rPr>
        <w:t>Wykonawca, który ma siedzibę lub miejsce zamieszkania poza terytorium Rzeczypospolitej Polskiej zamiast dokumentu wymienionego w pkt. B niniejszej SIWZ składa:</w:t>
      </w:r>
    </w:p>
    <w:p w:rsidR="006F7002" w:rsidRPr="000747AB" w:rsidRDefault="006F7002" w:rsidP="006F7002">
      <w:pPr>
        <w:jc w:val="both"/>
        <w:rPr>
          <w:rFonts w:ascii="Arial" w:hAnsi="Arial" w:cs="Arial"/>
          <w:sz w:val="22"/>
          <w:szCs w:val="22"/>
        </w:rPr>
      </w:pPr>
      <w:r w:rsidRPr="000747AB">
        <w:rPr>
          <w:rFonts w:ascii="Arial" w:hAnsi="Arial" w:cs="Arial"/>
          <w:sz w:val="22"/>
          <w:szCs w:val="22"/>
        </w:rPr>
        <w:t>1)informację z właściwego rejestru albo w przypadku braku rejestru inny równoważny dokument wystawiony przez właściwy organ sądowy lub administracyjny kraju w którym wykonawca ma siedzibę ,</w:t>
      </w:r>
    </w:p>
    <w:p w:rsidR="006F7002" w:rsidRPr="000747AB" w:rsidRDefault="006F7002" w:rsidP="006F7002">
      <w:pPr>
        <w:jc w:val="both"/>
        <w:rPr>
          <w:rFonts w:ascii="Arial" w:hAnsi="Arial" w:cs="Arial"/>
          <w:sz w:val="22"/>
          <w:szCs w:val="22"/>
        </w:rPr>
      </w:pPr>
      <w:r w:rsidRPr="000747AB">
        <w:rPr>
          <w:rFonts w:ascii="Arial" w:hAnsi="Arial" w:cs="Arial"/>
          <w:sz w:val="22"/>
          <w:szCs w:val="22"/>
        </w:rPr>
        <w:t xml:space="preserve">2)dokument  że nie zalega z opłacaniem podatków opłat ,składek na ubezpieczenie społeczne lub zdrowotne albo że zawarł porozumienie z właściwym organem w sprawie spłat tych należności  wraz z ewentualnymi odsetkami lub grzywnami , </w:t>
      </w:r>
    </w:p>
    <w:p w:rsidR="006F7002" w:rsidRPr="000747AB" w:rsidRDefault="006F7002" w:rsidP="006F7002">
      <w:pPr>
        <w:jc w:val="both"/>
        <w:rPr>
          <w:rFonts w:ascii="Arial" w:hAnsi="Arial" w:cs="Arial"/>
          <w:sz w:val="22"/>
          <w:szCs w:val="22"/>
        </w:rPr>
      </w:pPr>
      <w:r w:rsidRPr="000747AB">
        <w:rPr>
          <w:rFonts w:ascii="Arial" w:hAnsi="Arial" w:cs="Arial"/>
          <w:sz w:val="22"/>
          <w:szCs w:val="22"/>
        </w:rPr>
        <w:t xml:space="preserve">3) dokument nie otwarto jego likwidacji ani nie ogłoszono upadłości.  </w:t>
      </w:r>
    </w:p>
    <w:p w:rsidR="006F7002" w:rsidRPr="000747AB" w:rsidRDefault="006F7002" w:rsidP="006F7002">
      <w:pPr>
        <w:jc w:val="both"/>
        <w:rPr>
          <w:rFonts w:ascii="Arial" w:hAnsi="Arial" w:cs="Arial"/>
          <w:sz w:val="22"/>
          <w:szCs w:val="22"/>
        </w:rPr>
      </w:pPr>
      <w:r w:rsidRPr="000747AB">
        <w:rPr>
          <w:rFonts w:ascii="Arial" w:hAnsi="Arial" w:cs="Arial"/>
          <w:sz w:val="22"/>
          <w:szCs w:val="22"/>
        </w:rPr>
        <w:t xml:space="preserve">Informacja i dokumenty  o których mowa w pkt.1 i 3  powinny być wystawione nie wcześniej niż 6 miesięcy przed upływem terminu składania ofert ,a dokument o którym mowa w pkt </w:t>
      </w:r>
      <w:r w:rsidR="00F13D88">
        <w:rPr>
          <w:rFonts w:ascii="Arial" w:hAnsi="Arial" w:cs="Arial"/>
          <w:sz w:val="22"/>
          <w:szCs w:val="22"/>
        </w:rPr>
        <w:t>2</w:t>
      </w:r>
      <w:r w:rsidRPr="000747AB">
        <w:rPr>
          <w:rFonts w:ascii="Arial" w:hAnsi="Arial" w:cs="Arial"/>
          <w:sz w:val="22"/>
          <w:szCs w:val="22"/>
        </w:rPr>
        <w:t xml:space="preserve"> powinien być wystawiony nie wcześniej niż </w:t>
      </w:r>
      <w:r w:rsidR="00F13D88">
        <w:rPr>
          <w:rFonts w:ascii="Arial" w:hAnsi="Arial" w:cs="Arial"/>
          <w:sz w:val="22"/>
          <w:szCs w:val="22"/>
        </w:rPr>
        <w:t xml:space="preserve">3 miesiące </w:t>
      </w:r>
      <w:r w:rsidRPr="000747AB">
        <w:rPr>
          <w:rFonts w:ascii="Arial" w:hAnsi="Arial" w:cs="Arial"/>
          <w:sz w:val="22"/>
          <w:szCs w:val="22"/>
        </w:rPr>
        <w:t>przed upływem tego terminu.</w:t>
      </w:r>
    </w:p>
    <w:p w:rsidR="006F7002" w:rsidRPr="000747AB" w:rsidRDefault="006F7002" w:rsidP="006F7002">
      <w:pPr>
        <w:jc w:val="both"/>
        <w:rPr>
          <w:rFonts w:ascii="Arial" w:hAnsi="Arial" w:cs="Arial"/>
          <w:sz w:val="22"/>
          <w:szCs w:val="22"/>
        </w:rPr>
      </w:pPr>
      <w:r w:rsidRPr="000747AB">
        <w:rPr>
          <w:rFonts w:ascii="Arial" w:hAnsi="Arial" w:cs="Arial"/>
          <w:sz w:val="22"/>
          <w:szCs w:val="22"/>
        </w:rPr>
        <w:t xml:space="preserve">Pozostałe oświadczenia/dokumenty wymagane w prowadzonym postępowaniu, Wykonawca mający siedzibę lub miejsce zamieszkania  poza terytorium Rzeczypospolitej Polskiej, składa takie same  jak Wykonawca polski. </w:t>
      </w:r>
    </w:p>
    <w:p w:rsidR="006F7002" w:rsidRPr="000747AB" w:rsidRDefault="006F7002" w:rsidP="006F7002">
      <w:pPr>
        <w:widowControl w:val="0"/>
        <w:tabs>
          <w:tab w:val="left" w:pos="15534"/>
        </w:tabs>
        <w:jc w:val="both"/>
        <w:rPr>
          <w:rFonts w:ascii="Arial" w:hAnsi="Arial" w:cs="Arial"/>
          <w:b/>
          <w:color w:val="000000"/>
          <w:sz w:val="22"/>
          <w:szCs w:val="22"/>
        </w:rPr>
      </w:pPr>
    </w:p>
    <w:p w:rsidR="006F7002" w:rsidRPr="000747AB" w:rsidRDefault="006F7002" w:rsidP="006F7002">
      <w:pPr>
        <w:widowControl w:val="0"/>
        <w:tabs>
          <w:tab w:val="left" w:pos="15534"/>
        </w:tabs>
        <w:jc w:val="both"/>
        <w:rPr>
          <w:rFonts w:ascii="Arial" w:hAnsi="Arial" w:cs="Arial"/>
          <w:b/>
          <w:color w:val="000000"/>
          <w:sz w:val="22"/>
          <w:szCs w:val="22"/>
        </w:rPr>
      </w:pPr>
      <w:r w:rsidRPr="000747AB">
        <w:rPr>
          <w:rFonts w:ascii="Arial" w:hAnsi="Arial" w:cs="Arial"/>
          <w:b/>
          <w:color w:val="000000"/>
          <w:sz w:val="22"/>
          <w:szCs w:val="22"/>
        </w:rPr>
        <w:t>Jeżeli w miejscu zamieszkania osoby lub w kraju, w którym Wykonawca ma siedzibę lub miejsce zamieszkania, nie wydaje się dokumentów, o których mowa powyżej,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(z zachowaniem terminu odpowiednio 3 lub 6 miesięcy przed terminem składania ofert).</w:t>
      </w:r>
    </w:p>
    <w:p w:rsidR="006F7002" w:rsidRPr="000747AB" w:rsidRDefault="006F7002" w:rsidP="006F7002">
      <w:pPr>
        <w:jc w:val="both"/>
        <w:rPr>
          <w:rFonts w:ascii="Arial" w:hAnsi="Arial" w:cs="Arial"/>
          <w:sz w:val="22"/>
          <w:szCs w:val="22"/>
        </w:rPr>
      </w:pPr>
    </w:p>
    <w:p w:rsidR="006F7002" w:rsidRPr="000747AB" w:rsidRDefault="006F7002" w:rsidP="006F7002">
      <w:pPr>
        <w:widowControl w:val="0"/>
        <w:tabs>
          <w:tab w:val="left" w:pos="1080"/>
          <w:tab w:val="left" w:pos="6889"/>
        </w:tabs>
        <w:autoSpaceDE w:val="0"/>
        <w:jc w:val="both"/>
        <w:rPr>
          <w:rFonts w:ascii="Arial" w:hAnsi="Arial" w:cs="Arial"/>
          <w:sz w:val="22"/>
          <w:szCs w:val="22"/>
          <w:u w:val="single"/>
        </w:rPr>
      </w:pPr>
      <w:r w:rsidRPr="000747AB">
        <w:rPr>
          <w:rFonts w:ascii="Arial" w:hAnsi="Arial" w:cs="Arial"/>
          <w:sz w:val="22"/>
          <w:szCs w:val="22"/>
          <w:u w:val="single"/>
        </w:rPr>
        <w:t xml:space="preserve">Wszystkie dokumenty sporządzone w języku obcym muszą być złożone wraz z tłumaczeniem na język polski. </w:t>
      </w:r>
    </w:p>
    <w:p w:rsidR="006F7002" w:rsidRPr="000747AB" w:rsidRDefault="006F7002" w:rsidP="006F7002">
      <w:pPr>
        <w:jc w:val="both"/>
        <w:rPr>
          <w:rFonts w:ascii="Arial" w:hAnsi="Arial" w:cs="Arial"/>
          <w:b/>
          <w:sz w:val="22"/>
          <w:szCs w:val="22"/>
        </w:rPr>
      </w:pPr>
      <w:r w:rsidRPr="000747AB">
        <w:rPr>
          <w:rFonts w:ascii="Arial" w:hAnsi="Arial" w:cs="Arial"/>
          <w:b/>
          <w:sz w:val="22"/>
          <w:szCs w:val="22"/>
        </w:rPr>
        <w:t>======================================</w:t>
      </w:r>
      <w:r w:rsidR="00DC5A3D" w:rsidRPr="000747AB">
        <w:rPr>
          <w:rFonts w:ascii="Arial" w:hAnsi="Arial" w:cs="Arial"/>
          <w:b/>
          <w:sz w:val="22"/>
          <w:szCs w:val="22"/>
        </w:rPr>
        <w:t>==========================</w:t>
      </w:r>
    </w:p>
    <w:p w:rsidR="003C3A65" w:rsidRPr="00F13D88" w:rsidRDefault="003C3A65" w:rsidP="006A4DD1">
      <w:pPr>
        <w:autoSpaceDE w:val="0"/>
        <w:autoSpaceDN w:val="0"/>
        <w:adjustRightInd w:val="0"/>
        <w:rPr>
          <w:rFonts w:ascii="Arial" w:hAnsi="Arial" w:cs="Arial"/>
          <w:color w:val="000000"/>
          <w:sz w:val="22"/>
          <w:szCs w:val="22"/>
        </w:rPr>
      </w:pPr>
    </w:p>
    <w:p w:rsidR="003C3A65" w:rsidRPr="000747AB" w:rsidRDefault="003C3A65" w:rsidP="006A4DD1">
      <w:pPr>
        <w:autoSpaceDE w:val="0"/>
        <w:autoSpaceDN w:val="0"/>
        <w:adjustRightInd w:val="0"/>
        <w:rPr>
          <w:rFonts w:ascii="Arial" w:hAnsi="Arial" w:cs="Arial"/>
          <w:color w:val="000000"/>
          <w:sz w:val="22"/>
          <w:szCs w:val="22"/>
          <w:u w:val="single"/>
        </w:rPr>
      </w:pPr>
    </w:p>
    <w:p w:rsidR="00CF3C30" w:rsidRPr="000747AB" w:rsidRDefault="00CF3C30" w:rsidP="00354428">
      <w:pPr>
        <w:pStyle w:val="Nagwek2"/>
        <w:numPr>
          <w:ilvl w:val="0"/>
          <w:numId w:val="46"/>
        </w:numPr>
        <w:spacing w:after="120"/>
        <w:ind w:left="142" w:hanging="142"/>
        <w:jc w:val="left"/>
        <w:rPr>
          <w:rFonts w:ascii="Arial" w:hAnsi="Arial" w:cs="Arial"/>
          <w:sz w:val="22"/>
          <w:szCs w:val="22"/>
          <w:highlight w:val="lightGray"/>
        </w:rPr>
      </w:pPr>
      <w:bookmarkStart w:id="24" w:name="_Toc465419673"/>
      <w:r w:rsidRPr="000747AB">
        <w:rPr>
          <w:rFonts w:ascii="Arial" w:hAnsi="Arial" w:cs="Arial"/>
          <w:sz w:val="22"/>
          <w:szCs w:val="22"/>
          <w:highlight w:val="lightGray"/>
        </w:rPr>
        <w:t xml:space="preserve">INFORMACJA O SPOSOBIE POROZUMIEWANIA SIĘ ZAMAWIAJĄCEGO </w:t>
      </w:r>
      <w:r w:rsidR="00315892" w:rsidRPr="000747AB">
        <w:rPr>
          <w:rFonts w:ascii="Arial" w:hAnsi="Arial" w:cs="Arial"/>
          <w:sz w:val="22"/>
          <w:szCs w:val="22"/>
          <w:highlight w:val="lightGray"/>
        </w:rPr>
        <w:t xml:space="preserve">Z </w:t>
      </w:r>
      <w:r w:rsidRPr="000747AB">
        <w:rPr>
          <w:rFonts w:ascii="Arial" w:hAnsi="Arial" w:cs="Arial"/>
          <w:sz w:val="22"/>
          <w:szCs w:val="22"/>
          <w:highlight w:val="lightGray"/>
        </w:rPr>
        <w:t>WYKONAWCAMI ORAZ PRZEKAZYWANIA OŚWIADCZEŃI DOKUMENTÓW</w:t>
      </w:r>
      <w:r w:rsidR="007F0B8E" w:rsidRPr="000747AB">
        <w:rPr>
          <w:rFonts w:ascii="Arial" w:hAnsi="Arial" w:cs="Arial"/>
          <w:sz w:val="22"/>
          <w:szCs w:val="22"/>
          <w:highlight w:val="lightGray"/>
        </w:rPr>
        <w:t>, WYJAŚNIENIA TREŚCI SIWZ, ZMIANY TREŚCI SIWZ</w:t>
      </w:r>
      <w:bookmarkEnd w:id="24"/>
    </w:p>
    <w:p w:rsidR="007F0B8E" w:rsidRPr="000747AB" w:rsidRDefault="007F0B8E" w:rsidP="007F0B8E">
      <w:pPr>
        <w:widowControl w:val="0"/>
        <w:jc w:val="both"/>
        <w:rPr>
          <w:rFonts w:ascii="Arial" w:hAnsi="Arial" w:cs="Arial"/>
          <w:color w:val="000000"/>
          <w:sz w:val="22"/>
          <w:szCs w:val="22"/>
        </w:rPr>
      </w:pPr>
      <w:r w:rsidRPr="000747AB">
        <w:rPr>
          <w:rFonts w:ascii="Arial" w:hAnsi="Arial" w:cs="Arial"/>
          <w:color w:val="000000"/>
          <w:sz w:val="22"/>
          <w:szCs w:val="22"/>
        </w:rPr>
        <w:t>.</w:t>
      </w:r>
    </w:p>
    <w:p w:rsidR="007F0B8E" w:rsidRPr="000747AB" w:rsidRDefault="007F0B8E" w:rsidP="00354428">
      <w:pPr>
        <w:pStyle w:val="Akapitzlist"/>
        <w:numPr>
          <w:ilvl w:val="1"/>
          <w:numId w:val="48"/>
        </w:numPr>
        <w:spacing w:line="276" w:lineRule="auto"/>
        <w:ind w:left="426" w:hanging="426"/>
        <w:jc w:val="both"/>
        <w:rPr>
          <w:rFonts w:ascii="Arial" w:hAnsi="Arial" w:cs="Arial"/>
          <w:sz w:val="22"/>
          <w:szCs w:val="22"/>
        </w:rPr>
      </w:pPr>
      <w:r w:rsidRPr="000747AB">
        <w:rPr>
          <w:rFonts w:ascii="Arial" w:hAnsi="Arial" w:cs="Arial"/>
          <w:color w:val="000000"/>
          <w:sz w:val="22"/>
          <w:szCs w:val="22"/>
        </w:rPr>
        <w:t>Zamawiający  udostępnia ogłoszenie o zamówieniu oraz SIWZ wraz z załącznikami na stronie internetowej Na stronie internetowej Zamawiający zamieści wszelkie informacje o zmianie SIWZ, złożonych wnioskach o wyjaśnienie treści SIWZ i udzielonych wyjaśnieniach</w:t>
      </w:r>
    </w:p>
    <w:p w:rsidR="00E06E61" w:rsidRPr="000747AB" w:rsidRDefault="00C65BE0" w:rsidP="00354428">
      <w:pPr>
        <w:pStyle w:val="Akapitzlist"/>
        <w:numPr>
          <w:ilvl w:val="1"/>
          <w:numId w:val="48"/>
        </w:numPr>
        <w:ind w:left="426" w:hanging="426"/>
        <w:jc w:val="both"/>
        <w:rPr>
          <w:rFonts w:ascii="Arial" w:hAnsi="Arial" w:cs="Arial"/>
          <w:sz w:val="22"/>
          <w:szCs w:val="22"/>
        </w:rPr>
      </w:pPr>
      <w:r w:rsidRPr="000747AB">
        <w:rPr>
          <w:rFonts w:ascii="Arial" w:hAnsi="Arial" w:cs="Arial"/>
          <w:sz w:val="22"/>
          <w:szCs w:val="22"/>
        </w:rPr>
        <w:t>Wszelkie oświadczenia, wnioski, zawiadomienia oraz informacje Zamawiający</w:t>
      </w:r>
      <w:r w:rsidR="003A4A0D" w:rsidRPr="000747AB">
        <w:rPr>
          <w:rFonts w:ascii="Arial" w:hAnsi="Arial" w:cs="Arial"/>
          <w:sz w:val="22"/>
          <w:szCs w:val="22"/>
        </w:rPr>
        <w:br/>
      </w:r>
      <w:r w:rsidR="00315892" w:rsidRPr="000747AB">
        <w:rPr>
          <w:rFonts w:ascii="Arial" w:hAnsi="Arial" w:cs="Arial"/>
          <w:sz w:val="22"/>
          <w:szCs w:val="22"/>
        </w:rPr>
        <w:t xml:space="preserve">i </w:t>
      </w:r>
      <w:r w:rsidR="00D40BAF" w:rsidRPr="000747AB">
        <w:rPr>
          <w:rFonts w:ascii="Arial" w:hAnsi="Arial" w:cs="Arial"/>
          <w:sz w:val="22"/>
          <w:szCs w:val="22"/>
        </w:rPr>
        <w:t>Wykonawca</w:t>
      </w:r>
      <w:r w:rsidRPr="000747AB">
        <w:rPr>
          <w:rFonts w:ascii="Arial" w:hAnsi="Arial" w:cs="Arial"/>
          <w:sz w:val="22"/>
          <w:szCs w:val="22"/>
        </w:rPr>
        <w:t xml:space="preserve"> przekazują pisemnie</w:t>
      </w:r>
      <w:r w:rsidR="00155C28" w:rsidRPr="000747AB">
        <w:rPr>
          <w:rFonts w:ascii="Arial" w:hAnsi="Arial" w:cs="Arial"/>
          <w:sz w:val="22"/>
          <w:szCs w:val="22"/>
        </w:rPr>
        <w:t>:</w:t>
      </w:r>
    </w:p>
    <w:p w:rsidR="00E06E61" w:rsidRPr="000747AB" w:rsidRDefault="00E06E61" w:rsidP="00354428">
      <w:pPr>
        <w:pStyle w:val="Akapitzlist"/>
        <w:numPr>
          <w:ilvl w:val="0"/>
          <w:numId w:val="35"/>
        </w:numPr>
        <w:jc w:val="both"/>
        <w:rPr>
          <w:rFonts w:ascii="Arial" w:hAnsi="Arial" w:cs="Arial"/>
          <w:sz w:val="22"/>
          <w:szCs w:val="22"/>
        </w:rPr>
      </w:pPr>
      <w:r w:rsidRPr="000747AB">
        <w:rPr>
          <w:rFonts w:ascii="Arial" w:hAnsi="Arial" w:cs="Arial"/>
          <w:sz w:val="22"/>
          <w:szCs w:val="22"/>
        </w:rPr>
        <w:t>F</w:t>
      </w:r>
      <w:r w:rsidR="009652FF" w:rsidRPr="000747AB">
        <w:rPr>
          <w:rFonts w:ascii="Arial" w:hAnsi="Arial" w:cs="Arial"/>
          <w:sz w:val="22"/>
          <w:szCs w:val="22"/>
        </w:rPr>
        <w:t>aksem</w:t>
      </w:r>
      <w:r w:rsidRPr="000747AB">
        <w:rPr>
          <w:rFonts w:ascii="Arial" w:hAnsi="Arial" w:cs="Arial"/>
          <w:sz w:val="22"/>
          <w:szCs w:val="22"/>
        </w:rPr>
        <w:t xml:space="preserve"> - 94 31 61 491</w:t>
      </w:r>
      <w:r w:rsidR="007D5D68" w:rsidRPr="000747AB">
        <w:rPr>
          <w:rFonts w:ascii="Arial" w:hAnsi="Arial" w:cs="Arial"/>
          <w:sz w:val="22"/>
          <w:szCs w:val="22"/>
        </w:rPr>
        <w:t>,</w:t>
      </w:r>
    </w:p>
    <w:p w:rsidR="00E06E61" w:rsidRPr="000747AB" w:rsidRDefault="009652FF" w:rsidP="00354428">
      <w:pPr>
        <w:pStyle w:val="Akapitzlist"/>
        <w:numPr>
          <w:ilvl w:val="0"/>
          <w:numId w:val="35"/>
        </w:numPr>
        <w:jc w:val="both"/>
        <w:rPr>
          <w:rFonts w:ascii="Arial" w:hAnsi="Arial" w:cs="Arial"/>
          <w:sz w:val="22"/>
          <w:szCs w:val="22"/>
        </w:rPr>
      </w:pPr>
      <w:r w:rsidRPr="000747AB">
        <w:rPr>
          <w:rFonts w:ascii="Arial" w:hAnsi="Arial" w:cs="Arial"/>
          <w:sz w:val="22"/>
          <w:szCs w:val="22"/>
        </w:rPr>
        <w:t>drog</w:t>
      </w:r>
      <w:r w:rsidR="002400DF" w:rsidRPr="000747AB">
        <w:rPr>
          <w:rFonts w:ascii="Arial" w:hAnsi="Arial" w:cs="Arial"/>
          <w:sz w:val="22"/>
          <w:szCs w:val="22"/>
        </w:rPr>
        <w:t>ą</w:t>
      </w:r>
      <w:r w:rsidRPr="000747AB">
        <w:rPr>
          <w:rFonts w:ascii="Arial" w:hAnsi="Arial" w:cs="Arial"/>
          <w:sz w:val="22"/>
          <w:szCs w:val="22"/>
        </w:rPr>
        <w:t xml:space="preserve"> elektroniczną</w:t>
      </w:r>
      <w:r w:rsidR="00E06E61" w:rsidRPr="000747AB">
        <w:rPr>
          <w:rFonts w:ascii="Arial" w:hAnsi="Arial" w:cs="Arial"/>
          <w:sz w:val="22"/>
          <w:szCs w:val="22"/>
        </w:rPr>
        <w:t xml:space="preserve"> - </w:t>
      </w:r>
      <w:hyperlink r:id="rId10" w:history="1">
        <w:r w:rsidR="00E06E61" w:rsidRPr="000747AB">
          <w:rPr>
            <w:rStyle w:val="Hipercze"/>
            <w:rFonts w:ascii="Arial" w:hAnsi="Arial" w:cs="Arial"/>
            <w:sz w:val="22"/>
            <w:szCs w:val="22"/>
          </w:rPr>
          <w:t>gmina@swieszyno.pl</w:t>
        </w:r>
      </w:hyperlink>
    </w:p>
    <w:p w:rsidR="009652FF" w:rsidRPr="000747AB" w:rsidRDefault="007D5D68" w:rsidP="00354428">
      <w:pPr>
        <w:pStyle w:val="Akapitzlist"/>
        <w:numPr>
          <w:ilvl w:val="0"/>
          <w:numId w:val="35"/>
        </w:numPr>
        <w:jc w:val="both"/>
        <w:rPr>
          <w:rFonts w:ascii="Arial" w:hAnsi="Arial" w:cs="Arial"/>
          <w:sz w:val="22"/>
          <w:szCs w:val="22"/>
        </w:rPr>
      </w:pPr>
      <w:r w:rsidRPr="000747AB">
        <w:rPr>
          <w:rFonts w:ascii="Arial" w:hAnsi="Arial" w:cs="Arial"/>
          <w:sz w:val="22"/>
          <w:szCs w:val="22"/>
        </w:rPr>
        <w:t>za pośrednictwem poczty</w:t>
      </w:r>
      <w:r w:rsidR="00837ED8">
        <w:rPr>
          <w:rFonts w:ascii="Arial" w:hAnsi="Arial" w:cs="Arial"/>
          <w:sz w:val="22"/>
          <w:szCs w:val="22"/>
        </w:rPr>
        <w:t xml:space="preserve"> </w:t>
      </w:r>
      <w:r w:rsidR="00A043FB" w:rsidRPr="000747AB">
        <w:rPr>
          <w:rFonts w:ascii="Arial" w:hAnsi="Arial" w:cs="Arial"/>
          <w:sz w:val="22"/>
          <w:szCs w:val="22"/>
        </w:rPr>
        <w:t>na adres</w:t>
      </w:r>
      <w:r w:rsidR="00E06E61" w:rsidRPr="000747AB">
        <w:rPr>
          <w:rFonts w:ascii="Arial" w:hAnsi="Arial" w:cs="Arial"/>
          <w:sz w:val="22"/>
          <w:szCs w:val="22"/>
        </w:rPr>
        <w:t xml:space="preserve"> Urząd Gminy Świeszyno, </w:t>
      </w:r>
      <w:r w:rsidR="00240971" w:rsidRPr="000747AB">
        <w:rPr>
          <w:rFonts w:ascii="Arial" w:hAnsi="Arial" w:cs="Arial"/>
          <w:sz w:val="22"/>
          <w:szCs w:val="22"/>
        </w:rPr>
        <w:br/>
      </w:r>
      <w:r w:rsidR="00E06E61" w:rsidRPr="000747AB">
        <w:rPr>
          <w:rFonts w:ascii="Arial" w:hAnsi="Arial" w:cs="Arial"/>
          <w:sz w:val="22"/>
          <w:szCs w:val="22"/>
        </w:rPr>
        <w:t>Świeszyno 71, 76-024 Świeszyno</w:t>
      </w:r>
      <w:r w:rsidR="00CF3C30" w:rsidRPr="000747AB">
        <w:rPr>
          <w:rFonts w:ascii="Arial" w:hAnsi="Arial" w:cs="Arial"/>
          <w:sz w:val="22"/>
          <w:szCs w:val="22"/>
        </w:rPr>
        <w:t>.</w:t>
      </w:r>
    </w:p>
    <w:p w:rsidR="009652FF" w:rsidRPr="000747AB" w:rsidRDefault="009652FF" w:rsidP="00354428">
      <w:pPr>
        <w:pStyle w:val="Akapitzlist"/>
        <w:numPr>
          <w:ilvl w:val="1"/>
          <w:numId w:val="48"/>
        </w:numPr>
        <w:ind w:left="426" w:hanging="426"/>
        <w:jc w:val="both"/>
        <w:rPr>
          <w:rFonts w:ascii="Arial" w:hAnsi="Arial" w:cs="Arial"/>
          <w:sz w:val="22"/>
          <w:szCs w:val="22"/>
        </w:rPr>
      </w:pPr>
      <w:r w:rsidRPr="000747AB">
        <w:rPr>
          <w:rFonts w:ascii="Arial" w:hAnsi="Arial" w:cs="Arial"/>
          <w:sz w:val="22"/>
          <w:szCs w:val="22"/>
        </w:rPr>
        <w:t>Fakt otrzymania informacji przekazanej faksem lub drogą elektroniczn</w:t>
      </w:r>
      <w:r w:rsidR="002400DF" w:rsidRPr="000747AB">
        <w:rPr>
          <w:rFonts w:ascii="Arial" w:hAnsi="Arial" w:cs="Arial"/>
          <w:sz w:val="22"/>
          <w:szCs w:val="22"/>
        </w:rPr>
        <w:t>ą</w:t>
      </w:r>
      <w:r w:rsidRPr="000747AB">
        <w:rPr>
          <w:rFonts w:ascii="Arial" w:hAnsi="Arial" w:cs="Arial"/>
          <w:sz w:val="22"/>
          <w:szCs w:val="22"/>
        </w:rPr>
        <w:t>, każda ze stron niezwłocznie potwierdza na żądanie drugiej strony.</w:t>
      </w:r>
      <w:r w:rsidR="007208BE">
        <w:rPr>
          <w:rFonts w:ascii="Arial" w:hAnsi="Arial" w:cs="Arial"/>
          <w:sz w:val="22"/>
          <w:szCs w:val="22"/>
        </w:rPr>
        <w:t xml:space="preserve"> </w:t>
      </w:r>
      <w:r w:rsidRPr="000747AB">
        <w:rPr>
          <w:rFonts w:ascii="Arial" w:hAnsi="Arial" w:cs="Arial"/>
          <w:sz w:val="22"/>
          <w:szCs w:val="22"/>
        </w:rPr>
        <w:t xml:space="preserve">W przypadku braku potwierdzenia otrzymania wiadomości przez Wykonawcę, </w:t>
      </w:r>
      <w:r w:rsidR="008F316B" w:rsidRPr="000747AB">
        <w:rPr>
          <w:rFonts w:ascii="Arial" w:hAnsi="Arial" w:cs="Arial"/>
          <w:sz w:val="22"/>
          <w:szCs w:val="22"/>
        </w:rPr>
        <w:t>Z</w:t>
      </w:r>
      <w:r w:rsidRPr="000747AB">
        <w:rPr>
          <w:rFonts w:ascii="Arial" w:hAnsi="Arial" w:cs="Arial"/>
          <w:sz w:val="22"/>
          <w:szCs w:val="22"/>
        </w:rPr>
        <w:t xml:space="preserve">amawiający domniemywa, że pismo wysłane na numer faksu lub adres poczty elektronicznej podany przez Wykonawcę do kontaktu, zostało doręczone na podstawie </w:t>
      </w:r>
      <w:r w:rsidR="008F316B" w:rsidRPr="000747AB">
        <w:rPr>
          <w:rFonts w:ascii="Arial" w:hAnsi="Arial" w:cs="Arial"/>
          <w:sz w:val="22"/>
          <w:szCs w:val="22"/>
        </w:rPr>
        <w:t>wydruku</w:t>
      </w:r>
      <w:r w:rsidRPr="000747AB">
        <w:rPr>
          <w:rFonts w:ascii="Arial" w:hAnsi="Arial" w:cs="Arial"/>
          <w:sz w:val="22"/>
          <w:szCs w:val="22"/>
        </w:rPr>
        <w:t xml:space="preserve"> z </w:t>
      </w:r>
      <w:r w:rsidR="002D6D77" w:rsidRPr="000747AB">
        <w:rPr>
          <w:rFonts w:ascii="Arial" w:hAnsi="Arial" w:cs="Arial"/>
          <w:sz w:val="22"/>
          <w:szCs w:val="22"/>
        </w:rPr>
        <w:t>f</w:t>
      </w:r>
      <w:r w:rsidRPr="000747AB">
        <w:rPr>
          <w:rFonts w:ascii="Arial" w:hAnsi="Arial" w:cs="Arial"/>
          <w:sz w:val="22"/>
          <w:szCs w:val="22"/>
        </w:rPr>
        <w:t>aksu lub poczty e-mail.</w:t>
      </w:r>
    </w:p>
    <w:p w:rsidR="008E6F24" w:rsidRPr="000747AB" w:rsidRDefault="009652FF" w:rsidP="00354428">
      <w:pPr>
        <w:pStyle w:val="Akapitzlist"/>
        <w:numPr>
          <w:ilvl w:val="1"/>
          <w:numId w:val="48"/>
        </w:numPr>
        <w:ind w:left="426" w:hanging="426"/>
        <w:jc w:val="both"/>
        <w:rPr>
          <w:rFonts w:ascii="Arial" w:hAnsi="Arial" w:cs="Arial"/>
          <w:sz w:val="22"/>
          <w:szCs w:val="22"/>
        </w:rPr>
      </w:pPr>
      <w:r w:rsidRPr="000747AB">
        <w:rPr>
          <w:rFonts w:ascii="Arial" w:hAnsi="Arial" w:cs="Arial"/>
          <w:sz w:val="22"/>
          <w:szCs w:val="22"/>
        </w:rPr>
        <w:lastRenderedPageBreak/>
        <w:t xml:space="preserve">Nie udziela się żadnych ustnych i telefonicznych informacji, wyjaśnień czy odpowiedzi na kierowane do </w:t>
      </w:r>
      <w:r w:rsidR="008E6F24" w:rsidRPr="000747AB">
        <w:rPr>
          <w:rFonts w:ascii="Arial" w:hAnsi="Arial" w:cs="Arial"/>
          <w:sz w:val="22"/>
          <w:szCs w:val="22"/>
        </w:rPr>
        <w:t>Zamawiającego</w:t>
      </w:r>
      <w:r w:rsidRPr="000747AB">
        <w:rPr>
          <w:rFonts w:ascii="Arial" w:hAnsi="Arial" w:cs="Arial"/>
          <w:sz w:val="22"/>
          <w:szCs w:val="22"/>
        </w:rPr>
        <w:t xml:space="preserve"> pytania w sprawach wymagających zachowania </w:t>
      </w:r>
      <w:r w:rsidR="008E6F24" w:rsidRPr="000747AB">
        <w:rPr>
          <w:rFonts w:ascii="Arial" w:hAnsi="Arial" w:cs="Arial"/>
          <w:sz w:val="22"/>
          <w:szCs w:val="22"/>
        </w:rPr>
        <w:t>zasady</w:t>
      </w:r>
      <w:r w:rsidRPr="000747AB">
        <w:rPr>
          <w:rFonts w:ascii="Arial" w:hAnsi="Arial" w:cs="Arial"/>
          <w:sz w:val="22"/>
          <w:szCs w:val="22"/>
        </w:rPr>
        <w:t xml:space="preserve"> pisem</w:t>
      </w:r>
      <w:r w:rsidR="008E6F24" w:rsidRPr="000747AB">
        <w:rPr>
          <w:rFonts w:ascii="Arial" w:hAnsi="Arial" w:cs="Arial"/>
          <w:sz w:val="22"/>
          <w:szCs w:val="22"/>
        </w:rPr>
        <w:t>ności.</w:t>
      </w:r>
    </w:p>
    <w:p w:rsidR="007F0B8E" w:rsidRPr="000747AB" w:rsidRDefault="007F0B8E" w:rsidP="00354428">
      <w:pPr>
        <w:pStyle w:val="Akapitzlist"/>
        <w:numPr>
          <w:ilvl w:val="1"/>
          <w:numId w:val="48"/>
        </w:numPr>
        <w:ind w:left="426" w:hanging="426"/>
        <w:jc w:val="both"/>
        <w:rPr>
          <w:rFonts w:ascii="Arial" w:hAnsi="Arial" w:cs="Arial"/>
          <w:sz w:val="22"/>
          <w:szCs w:val="22"/>
        </w:rPr>
      </w:pPr>
      <w:r w:rsidRPr="000747AB">
        <w:rPr>
          <w:rFonts w:ascii="Arial" w:hAnsi="Arial" w:cs="Arial"/>
          <w:sz w:val="22"/>
          <w:szCs w:val="22"/>
        </w:rPr>
        <w:t>Osoba uprawniona do kontaktu w sprawie przedmiotowego zamówienia:</w:t>
      </w:r>
    </w:p>
    <w:p w:rsidR="007F0B8E" w:rsidRPr="000747AB" w:rsidRDefault="007F0B8E" w:rsidP="00D64228">
      <w:pPr>
        <w:pStyle w:val="Akapitzlist"/>
        <w:ind w:left="426" w:hanging="426"/>
        <w:jc w:val="both"/>
        <w:rPr>
          <w:rFonts w:ascii="Arial" w:hAnsi="Arial" w:cs="Arial"/>
          <w:sz w:val="22"/>
          <w:szCs w:val="22"/>
        </w:rPr>
      </w:pPr>
      <w:r w:rsidRPr="000747AB">
        <w:rPr>
          <w:rFonts w:ascii="Arial" w:hAnsi="Arial" w:cs="Arial"/>
          <w:sz w:val="22"/>
          <w:szCs w:val="22"/>
        </w:rPr>
        <w:t>- w zakresie dot. procedury zamówień publicznych - Ewa Jacewicz, tel. 94 31 60 147 lub 94 31 60 120.</w:t>
      </w:r>
    </w:p>
    <w:p w:rsidR="007F0B8E" w:rsidRPr="000747AB" w:rsidRDefault="007F0B8E" w:rsidP="00D64228">
      <w:pPr>
        <w:pStyle w:val="Akapitzlist"/>
        <w:ind w:left="426" w:hanging="426"/>
        <w:jc w:val="both"/>
        <w:rPr>
          <w:rFonts w:ascii="Arial" w:hAnsi="Arial" w:cs="Arial"/>
          <w:sz w:val="22"/>
          <w:szCs w:val="22"/>
        </w:rPr>
      </w:pPr>
      <w:r w:rsidRPr="000747AB">
        <w:rPr>
          <w:rFonts w:ascii="Arial" w:hAnsi="Arial" w:cs="Arial"/>
          <w:sz w:val="22"/>
          <w:szCs w:val="22"/>
        </w:rPr>
        <w:t xml:space="preserve">- w sprawach merytorycznych: </w:t>
      </w:r>
      <w:r w:rsidR="007208BE">
        <w:rPr>
          <w:rFonts w:ascii="Arial" w:hAnsi="Arial" w:cs="Arial"/>
          <w:sz w:val="22"/>
          <w:szCs w:val="22"/>
        </w:rPr>
        <w:t>Helena Zochniak</w:t>
      </w:r>
      <w:r w:rsidRPr="000747AB">
        <w:rPr>
          <w:rFonts w:ascii="Arial" w:hAnsi="Arial" w:cs="Arial"/>
          <w:sz w:val="22"/>
          <w:szCs w:val="22"/>
        </w:rPr>
        <w:t xml:space="preserve">, </w:t>
      </w:r>
      <w:r w:rsidRPr="0083273D">
        <w:rPr>
          <w:rFonts w:ascii="Arial" w:hAnsi="Arial" w:cs="Arial"/>
          <w:sz w:val="22"/>
          <w:szCs w:val="22"/>
        </w:rPr>
        <w:t xml:space="preserve">tel. 94 31 </w:t>
      </w:r>
      <w:r w:rsidR="0083273D" w:rsidRPr="0083273D">
        <w:rPr>
          <w:rFonts w:ascii="Arial" w:hAnsi="Arial" w:cs="Arial"/>
          <w:sz w:val="22"/>
          <w:szCs w:val="22"/>
        </w:rPr>
        <w:t>08 475, 517 058 601</w:t>
      </w:r>
    </w:p>
    <w:p w:rsidR="007F0B8E" w:rsidRPr="000747AB" w:rsidRDefault="007F0B8E" w:rsidP="00354428">
      <w:pPr>
        <w:pStyle w:val="Akapitzlist"/>
        <w:numPr>
          <w:ilvl w:val="1"/>
          <w:numId w:val="48"/>
        </w:numPr>
        <w:ind w:left="426" w:hanging="426"/>
        <w:jc w:val="both"/>
        <w:rPr>
          <w:rFonts w:ascii="Arial" w:hAnsi="Arial" w:cs="Arial"/>
          <w:sz w:val="22"/>
          <w:szCs w:val="22"/>
        </w:rPr>
      </w:pPr>
      <w:r w:rsidRPr="000747AB">
        <w:rPr>
          <w:rFonts w:ascii="Arial" w:hAnsi="Arial" w:cs="Arial"/>
          <w:color w:val="000000"/>
          <w:sz w:val="22"/>
          <w:szCs w:val="22"/>
        </w:rPr>
        <w:t>Wykonawca ma prawo zwrócić się do Zamawiającego o wyjaśnienie treści Specyfikacji Istotnych Warunków Zamówienia (SIWZ) zgodnie z zapisami art. 38 ustawy. Pytania muszą być sformułowane na piśmie i skierowane na adres Zamawiającego</w:t>
      </w:r>
    </w:p>
    <w:p w:rsidR="007F0B8E" w:rsidRPr="000747AB" w:rsidRDefault="007F0B8E" w:rsidP="00354428">
      <w:pPr>
        <w:pStyle w:val="Akapitzlist"/>
        <w:numPr>
          <w:ilvl w:val="1"/>
          <w:numId w:val="48"/>
        </w:numPr>
        <w:ind w:left="426" w:hanging="426"/>
        <w:jc w:val="both"/>
        <w:rPr>
          <w:rFonts w:ascii="Arial" w:hAnsi="Arial" w:cs="Arial"/>
          <w:sz w:val="22"/>
          <w:szCs w:val="22"/>
        </w:rPr>
      </w:pPr>
      <w:r w:rsidRPr="000747AB">
        <w:rPr>
          <w:rFonts w:ascii="Arial" w:hAnsi="Arial" w:cs="Arial"/>
          <w:color w:val="000000"/>
          <w:sz w:val="22"/>
          <w:szCs w:val="22"/>
        </w:rPr>
        <w:t>Treść zapytań wraz z wyjaśnieniami Zamawiający przekazuje Wykonawcom, którym przekazał SIWZ bez ujawniania źródła zapytania oraz udostępnia na stronie internetowej.</w:t>
      </w:r>
    </w:p>
    <w:p w:rsidR="007F0B8E" w:rsidRPr="000747AB" w:rsidRDefault="007F0B8E" w:rsidP="00354428">
      <w:pPr>
        <w:pStyle w:val="Akapitzlist"/>
        <w:numPr>
          <w:ilvl w:val="1"/>
          <w:numId w:val="48"/>
        </w:numPr>
        <w:ind w:left="426" w:hanging="426"/>
        <w:jc w:val="both"/>
        <w:rPr>
          <w:rFonts w:ascii="Arial" w:hAnsi="Arial" w:cs="Arial"/>
          <w:sz w:val="22"/>
          <w:szCs w:val="22"/>
        </w:rPr>
      </w:pPr>
      <w:r w:rsidRPr="000747AB">
        <w:rPr>
          <w:rFonts w:ascii="Arial" w:hAnsi="Arial" w:cs="Arial"/>
          <w:color w:val="000000"/>
          <w:sz w:val="22"/>
          <w:szCs w:val="22"/>
        </w:rPr>
        <w:t>Zamawiający udzieli wyjaśnień niezwłocznie nie później niż na 2 dni przed upływem terminu składania ofert, pod warunkiem, że wniosek o wyjaśnienie treści SIWZ wpłynie do Zamawiającego nie później niż do końca dnia, w którym upływa połowa wyznaczonego terminu składania ofert.</w:t>
      </w:r>
    </w:p>
    <w:p w:rsidR="006F380B" w:rsidRPr="000747AB" w:rsidRDefault="006F380B" w:rsidP="00354428">
      <w:pPr>
        <w:pStyle w:val="Akapitzlist"/>
        <w:numPr>
          <w:ilvl w:val="1"/>
          <w:numId w:val="48"/>
        </w:numPr>
        <w:ind w:left="426" w:hanging="426"/>
        <w:jc w:val="both"/>
        <w:rPr>
          <w:rFonts w:ascii="Arial" w:hAnsi="Arial" w:cs="Arial"/>
          <w:sz w:val="22"/>
          <w:szCs w:val="22"/>
        </w:rPr>
      </w:pPr>
      <w:r w:rsidRPr="000747AB">
        <w:rPr>
          <w:rFonts w:ascii="Arial" w:hAnsi="Arial" w:cs="Arial"/>
          <w:color w:val="000000"/>
          <w:sz w:val="22"/>
          <w:szCs w:val="22"/>
        </w:rPr>
        <w:t>Zamawiający nie ma obowiązku udzielania wyjaśnień po terminie, o którym mowa powyżej (pkt 4.8).</w:t>
      </w:r>
    </w:p>
    <w:p w:rsidR="006F380B" w:rsidRPr="000747AB" w:rsidRDefault="006F380B" w:rsidP="00354428">
      <w:pPr>
        <w:pStyle w:val="Akapitzlist"/>
        <w:numPr>
          <w:ilvl w:val="1"/>
          <w:numId w:val="48"/>
        </w:numPr>
        <w:ind w:left="426" w:hanging="426"/>
        <w:jc w:val="both"/>
        <w:rPr>
          <w:rFonts w:ascii="Arial" w:hAnsi="Arial" w:cs="Arial"/>
          <w:sz w:val="22"/>
          <w:szCs w:val="22"/>
        </w:rPr>
      </w:pPr>
      <w:bookmarkStart w:id="25" w:name="_Hlk487698337"/>
      <w:r w:rsidRPr="000747AB">
        <w:rPr>
          <w:rFonts w:ascii="Arial" w:hAnsi="Arial" w:cs="Arial"/>
          <w:color w:val="000000"/>
          <w:sz w:val="22"/>
          <w:szCs w:val="22"/>
        </w:rPr>
        <w:t>Zamawiający nie przewiduje organizowania zebrania z Wykonawcami.</w:t>
      </w:r>
    </w:p>
    <w:bookmarkEnd w:id="25"/>
    <w:p w:rsidR="006F380B" w:rsidRPr="000747AB" w:rsidRDefault="006F380B" w:rsidP="00354428">
      <w:pPr>
        <w:pStyle w:val="Akapitzlist"/>
        <w:numPr>
          <w:ilvl w:val="1"/>
          <w:numId w:val="48"/>
        </w:numPr>
        <w:ind w:left="426" w:hanging="426"/>
        <w:jc w:val="both"/>
        <w:rPr>
          <w:rFonts w:ascii="Arial" w:hAnsi="Arial" w:cs="Arial"/>
          <w:sz w:val="22"/>
          <w:szCs w:val="22"/>
        </w:rPr>
      </w:pPr>
      <w:r w:rsidRPr="000747AB">
        <w:rPr>
          <w:rFonts w:ascii="Arial" w:hAnsi="Arial" w:cs="Arial"/>
          <w:color w:val="000000"/>
          <w:sz w:val="22"/>
          <w:szCs w:val="22"/>
        </w:rPr>
        <w:t>W uzasadnionych przypadkach (na podst. art. 38 ust. 4 ustawy) Zamawiający może przed upływem terminu składania ofert, zmienić treść SIWZ. Dokonaną zmianę specyfikacji Zamawiający udostępnia na stronie internetowej.</w:t>
      </w:r>
    </w:p>
    <w:p w:rsidR="006F380B" w:rsidRPr="000747AB" w:rsidRDefault="006F380B" w:rsidP="00354428">
      <w:pPr>
        <w:pStyle w:val="Akapitzlist"/>
        <w:numPr>
          <w:ilvl w:val="1"/>
          <w:numId w:val="48"/>
        </w:numPr>
        <w:ind w:left="426" w:hanging="426"/>
        <w:jc w:val="both"/>
        <w:rPr>
          <w:rFonts w:ascii="Arial" w:hAnsi="Arial" w:cs="Arial"/>
          <w:sz w:val="22"/>
          <w:szCs w:val="22"/>
        </w:rPr>
      </w:pPr>
      <w:r w:rsidRPr="000747AB">
        <w:rPr>
          <w:rFonts w:ascii="Arial" w:hAnsi="Arial" w:cs="Arial"/>
          <w:color w:val="000000"/>
          <w:sz w:val="22"/>
          <w:szCs w:val="22"/>
        </w:rPr>
        <w:t>Jeżeli w wyniku zmiany treści specyfikacji niezbędny jest dodatkowy czas na wprowadzenie zmian w ofertach, termin składania ofert zostanie przedłużony.</w:t>
      </w:r>
    </w:p>
    <w:p w:rsidR="006F380B" w:rsidRPr="000747AB" w:rsidRDefault="006F380B" w:rsidP="00354428">
      <w:pPr>
        <w:pStyle w:val="Akapitzlist"/>
        <w:numPr>
          <w:ilvl w:val="1"/>
          <w:numId w:val="48"/>
        </w:numPr>
        <w:ind w:left="426" w:hanging="426"/>
        <w:jc w:val="both"/>
        <w:rPr>
          <w:rFonts w:ascii="Arial" w:hAnsi="Arial" w:cs="Arial"/>
          <w:sz w:val="22"/>
          <w:szCs w:val="22"/>
        </w:rPr>
      </w:pPr>
      <w:r w:rsidRPr="000747AB">
        <w:rPr>
          <w:rFonts w:ascii="Arial" w:hAnsi="Arial" w:cs="Arial"/>
          <w:color w:val="000000"/>
          <w:sz w:val="22"/>
          <w:szCs w:val="22"/>
        </w:rPr>
        <w:t>O przedłużeniu terminu składania ofert wszyscy Wykonawcy</w:t>
      </w:r>
      <w:r w:rsidR="001838EE" w:rsidRPr="000747AB">
        <w:rPr>
          <w:rFonts w:ascii="Arial" w:hAnsi="Arial" w:cs="Arial"/>
          <w:color w:val="000000"/>
          <w:sz w:val="22"/>
          <w:szCs w:val="22"/>
        </w:rPr>
        <w:t>,</w:t>
      </w:r>
      <w:r w:rsidR="00FA6C77">
        <w:rPr>
          <w:rFonts w:ascii="Arial" w:hAnsi="Arial" w:cs="Arial"/>
          <w:color w:val="000000"/>
          <w:sz w:val="22"/>
          <w:szCs w:val="22"/>
        </w:rPr>
        <w:t xml:space="preserve"> </w:t>
      </w:r>
      <w:r w:rsidR="001838EE" w:rsidRPr="000747AB">
        <w:rPr>
          <w:rFonts w:ascii="Arial" w:hAnsi="Arial" w:cs="Arial"/>
          <w:sz w:val="22"/>
          <w:szCs w:val="22"/>
        </w:rPr>
        <w:t>którym doręczono SIWZ</w:t>
      </w:r>
      <w:r w:rsidR="00FA6C77">
        <w:rPr>
          <w:rFonts w:ascii="Arial" w:hAnsi="Arial" w:cs="Arial"/>
          <w:sz w:val="22"/>
          <w:szCs w:val="22"/>
        </w:rPr>
        <w:t xml:space="preserve"> </w:t>
      </w:r>
      <w:r w:rsidRPr="000747AB">
        <w:rPr>
          <w:rFonts w:ascii="Arial" w:hAnsi="Arial" w:cs="Arial"/>
          <w:color w:val="000000"/>
          <w:sz w:val="22"/>
          <w:szCs w:val="22"/>
        </w:rPr>
        <w:t>zostaną niezwłocznie powiadomieni.</w:t>
      </w:r>
      <w:r w:rsidR="00FA6C77">
        <w:rPr>
          <w:rFonts w:ascii="Arial" w:hAnsi="Arial" w:cs="Arial"/>
          <w:color w:val="000000"/>
          <w:sz w:val="22"/>
          <w:szCs w:val="22"/>
        </w:rPr>
        <w:t xml:space="preserve"> </w:t>
      </w:r>
      <w:r w:rsidRPr="000747AB">
        <w:rPr>
          <w:rFonts w:ascii="Arial" w:hAnsi="Arial" w:cs="Arial"/>
          <w:color w:val="000000"/>
          <w:sz w:val="22"/>
          <w:szCs w:val="22"/>
        </w:rPr>
        <w:t>Informacja zostanie również zamieszczona na stronie internetowej</w:t>
      </w:r>
      <w:r w:rsidR="001838EE" w:rsidRPr="000747AB">
        <w:rPr>
          <w:rFonts w:ascii="Arial" w:hAnsi="Arial" w:cs="Arial"/>
          <w:sz w:val="22"/>
          <w:szCs w:val="22"/>
        </w:rPr>
        <w:t xml:space="preserve"> oraz tablicy informacyjnej w siedzibie Zamawiającego.</w:t>
      </w:r>
    </w:p>
    <w:p w:rsidR="00C65BE0" w:rsidRPr="009B7F22" w:rsidRDefault="006F380B" w:rsidP="00334A57">
      <w:pPr>
        <w:widowControl w:val="0"/>
        <w:tabs>
          <w:tab w:val="left" w:pos="8946"/>
        </w:tabs>
        <w:ind w:left="426" w:hanging="441"/>
        <w:jc w:val="both"/>
        <w:rPr>
          <w:rFonts w:ascii="Arial" w:hAnsi="Arial" w:cs="Arial"/>
          <w:sz w:val="22"/>
          <w:szCs w:val="22"/>
        </w:rPr>
      </w:pPr>
      <w:r w:rsidRPr="000747AB">
        <w:rPr>
          <w:rFonts w:ascii="Arial" w:hAnsi="Arial" w:cs="Arial"/>
          <w:color w:val="000000"/>
          <w:sz w:val="22"/>
          <w:szCs w:val="22"/>
        </w:rPr>
        <w:t>.</w:t>
      </w:r>
    </w:p>
    <w:p w:rsidR="00C65BE0" w:rsidRPr="009B7F22" w:rsidRDefault="00C65BE0" w:rsidP="00354428">
      <w:pPr>
        <w:pStyle w:val="Nagwek2"/>
        <w:numPr>
          <w:ilvl w:val="0"/>
          <w:numId w:val="48"/>
        </w:numPr>
        <w:spacing w:after="120"/>
        <w:jc w:val="left"/>
        <w:rPr>
          <w:rFonts w:ascii="Arial" w:hAnsi="Arial" w:cs="Arial"/>
          <w:sz w:val="22"/>
          <w:szCs w:val="22"/>
          <w:highlight w:val="lightGray"/>
        </w:rPr>
      </w:pPr>
      <w:bookmarkStart w:id="26" w:name="_Toc465419674"/>
      <w:r w:rsidRPr="009B7F22">
        <w:rPr>
          <w:rFonts w:ascii="Arial" w:hAnsi="Arial" w:cs="Arial"/>
          <w:sz w:val="22"/>
          <w:szCs w:val="22"/>
          <w:highlight w:val="lightGray"/>
        </w:rPr>
        <w:t>WYMAGANIA DOTYCZĄCE WADIUM</w:t>
      </w:r>
      <w:bookmarkEnd w:id="26"/>
    </w:p>
    <w:p w:rsidR="00F438E1" w:rsidRPr="009B7F22" w:rsidRDefault="00F438E1" w:rsidP="00354428">
      <w:pPr>
        <w:pStyle w:val="Akapitzlist"/>
        <w:numPr>
          <w:ilvl w:val="1"/>
          <w:numId w:val="48"/>
        </w:numPr>
        <w:spacing w:line="276" w:lineRule="auto"/>
        <w:ind w:left="426" w:hanging="426"/>
        <w:jc w:val="both"/>
        <w:rPr>
          <w:rFonts w:ascii="Arial" w:hAnsi="Arial" w:cs="Arial"/>
          <w:sz w:val="22"/>
          <w:szCs w:val="22"/>
        </w:rPr>
      </w:pPr>
      <w:r w:rsidRPr="009B7F22">
        <w:rPr>
          <w:rFonts w:ascii="Arial" w:hAnsi="Arial" w:cs="Arial"/>
          <w:sz w:val="22"/>
          <w:szCs w:val="22"/>
        </w:rPr>
        <w:t xml:space="preserve">Przystępując do niniejszego postępowania każdy Wykonawca zobowiązany jest wnieść wadium w wysokości </w:t>
      </w:r>
      <w:r w:rsidR="007449E6">
        <w:rPr>
          <w:rFonts w:ascii="Arial" w:hAnsi="Arial" w:cs="Arial"/>
          <w:b/>
          <w:sz w:val="22"/>
          <w:szCs w:val="22"/>
        </w:rPr>
        <w:t>6 0</w:t>
      </w:r>
      <w:r w:rsidRPr="009B7F22">
        <w:rPr>
          <w:rFonts w:ascii="Arial" w:hAnsi="Arial" w:cs="Arial"/>
          <w:b/>
          <w:sz w:val="22"/>
          <w:szCs w:val="22"/>
        </w:rPr>
        <w:t xml:space="preserve">00,00 zł </w:t>
      </w:r>
      <w:r w:rsidRPr="009B7F22">
        <w:rPr>
          <w:rFonts w:ascii="Arial" w:hAnsi="Arial" w:cs="Arial"/>
          <w:sz w:val="22"/>
          <w:szCs w:val="22"/>
        </w:rPr>
        <w:t>(słownie: sześć tysięcy złotych i 00/100).</w:t>
      </w:r>
    </w:p>
    <w:p w:rsidR="00F438E1" w:rsidRPr="009B7F22" w:rsidRDefault="00F438E1" w:rsidP="00354428">
      <w:pPr>
        <w:pStyle w:val="Akapitzlist"/>
        <w:numPr>
          <w:ilvl w:val="1"/>
          <w:numId w:val="48"/>
        </w:numPr>
        <w:spacing w:line="276" w:lineRule="auto"/>
        <w:ind w:left="426" w:hanging="426"/>
        <w:jc w:val="both"/>
        <w:rPr>
          <w:rFonts w:ascii="Arial" w:hAnsi="Arial" w:cs="Arial"/>
          <w:sz w:val="22"/>
          <w:szCs w:val="22"/>
        </w:rPr>
      </w:pPr>
      <w:r w:rsidRPr="009B7F22">
        <w:rPr>
          <w:rFonts w:ascii="Arial" w:hAnsi="Arial" w:cs="Arial"/>
          <w:sz w:val="22"/>
          <w:szCs w:val="22"/>
        </w:rPr>
        <w:t>Wadium wnosi się przed upływem terminu składania ofert. W przypadku wniesienia wadium w pieniądzu, uiszczenie wadium uznaje się za skuteczne  jeżeli znajdzie się na rachunku zamawiającego przed upływem terminu i godziny wyznaczonego do składania ofert.</w:t>
      </w:r>
    </w:p>
    <w:p w:rsidR="00F438E1" w:rsidRPr="009B7F22" w:rsidRDefault="00F438E1" w:rsidP="00354428">
      <w:pPr>
        <w:pStyle w:val="Akapitzlist"/>
        <w:numPr>
          <w:ilvl w:val="1"/>
          <w:numId w:val="48"/>
        </w:numPr>
        <w:spacing w:line="276" w:lineRule="auto"/>
        <w:ind w:left="426" w:hanging="426"/>
        <w:jc w:val="both"/>
        <w:rPr>
          <w:rFonts w:ascii="Arial" w:hAnsi="Arial" w:cs="Arial"/>
          <w:sz w:val="22"/>
          <w:szCs w:val="22"/>
        </w:rPr>
      </w:pPr>
      <w:r w:rsidRPr="009B7F22">
        <w:rPr>
          <w:rFonts w:ascii="Arial" w:hAnsi="Arial" w:cs="Arial"/>
          <w:sz w:val="22"/>
          <w:szCs w:val="22"/>
        </w:rPr>
        <w:t>Wadium może być wniesione w formach określonych w art. 45 ust. 6 uPZP.</w:t>
      </w:r>
    </w:p>
    <w:p w:rsidR="00F438E1" w:rsidRPr="009B7F22" w:rsidRDefault="00F438E1" w:rsidP="00354428">
      <w:pPr>
        <w:pStyle w:val="Akapitzlist"/>
        <w:numPr>
          <w:ilvl w:val="1"/>
          <w:numId w:val="48"/>
        </w:numPr>
        <w:spacing w:line="276" w:lineRule="auto"/>
        <w:ind w:left="426" w:hanging="426"/>
        <w:jc w:val="both"/>
        <w:rPr>
          <w:rFonts w:ascii="Arial" w:hAnsi="Arial" w:cs="Arial"/>
          <w:sz w:val="22"/>
          <w:szCs w:val="22"/>
        </w:rPr>
      </w:pPr>
      <w:r w:rsidRPr="009B7F22">
        <w:rPr>
          <w:rFonts w:ascii="Arial" w:hAnsi="Arial" w:cs="Arial"/>
          <w:sz w:val="22"/>
          <w:szCs w:val="22"/>
        </w:rPr>
        <w:t>Wadium w pieniądzu należy wnieść na konto Zamawiającego:</w:t>
      </w:r>
    </w:p>
    <w:p w:rsidR="00F438E1" w:rsidRPr="009B7F22" w:rsidRDefault="00F438E1" w:rsidP="009B7F22">
      <w:pPr>
        <w:pStyle w:val="Akapitzlist"/>
        <w:spacing w:line="276" w:lineRule="auto"/>
        <w:ind w:left="426"/>
        <w:jc w:val="both"/>
        <w:rPr>
          <w:rFonts w:ascii="Arial" w:hAnsi="Arial" w:cs="Arial"/>
          <w:b/>
          <w:sz w:val="22"/>
          <w:szCs w:val="22"/>
        </w:rPr>
      </w:pPr>
      <w:r w:rsidRPr="009B7F22">
        <w:rPr>
          <w:rFonts w:ascii="Arial" w:hAnsi="Arial" w:cs="Arial"/>
          <w:b/>
          <w:sz w:val="22"/>
          <w:szCs w:val="22"/>
        </w:rPr>
        <w:t xml:space="preserve">Bałtycki Bank Spółdzielczy w Darłowie Nr 46 8566 0003 0001 0360 2000 0001 z opisem „Wadium na znak sprawy – </w:t>
      </w:r>
      <w:r w:rsidR="009B7F22" w:rsidRPr="009B7F22">
        <w:rPr>
          <w:rFonts w:ascii="Arial" w:hAnsi="Arial" w:cs="Arial"/>
          <w:b/>
          <w:sz w:val="22"/>
          <w:szCs w:val="22"/>
        </w:rPr>
        <w:t xml:space="preserve"> RIG</w:t>
      </w:r>
      <w:r w:rsidR="008D6E85">
        <w:rPr>
          <w:rFonts w:ascii="Arial" w:hAnsi="Arial" w:cs="Arial"/>
          <w:b/>
          <w:bCs/>
          <w:sz w:val="22"/>
          <w:szCs w:val="22"/>
        </w:rPr>
        <w:t>.271.117</w:t>
      </w:r>
      <w:r w:rsidR="009B7F22" w:rsidRPr="009B7F22">
        <w:rPr>
          <w:rFonts w:ascii="Arial" w:hAnsi="Arial" w:cs="Arial"/>
          <w:b/>
          <w:bCs/>
          <w:sz w:val="22"/>
          <w:szCs w:val="22"/>
        </w:rPr>
        <w:t>.201</w:t>
      </w:r>
      <w:r w:rsidR="00FC15A8">
        <w:rPr>
          <w:rFonts w:ascii="Arial" w:hAnsi="Arial" w:cs="Arial"/>
          <w:b/>
          <w:bCs/>
          <w:sz w:val="22"/>
          <w:szCs w:val="22"/>
        </w:rPr>
        <w:t>7</w:t>
      </w:r>
      <w:r w:rsidRPr="009B7F22">
        <w:rPr>
          <w:rFonts w:ascii="Arial" w:hAnsi="Arial" w:cs="Arial"/>
          <w:b/>
          <w:sz w:val="22"/>
          <w:szCs w:val="22"/>
        </w:rPr>
        <w:t>”.</w:t>
      </w:r>
    </w:p>
    <w:p w:rsidR="00F438E1" w:rsidRPr="009B7F22" w:rsidRDefault="00F438E1" w:rsidP="009B7F22">
      <w:pPr>
        <w:pStyle w:val="Akapitzlist"/>
        <w:spacing w:line="276" w:lineRule="auto"/>
        <w:ind w:left="426"/>
        <w:jc w:val="both"/>
        <w:rPr>
          <w:rFonts w:ascii="Arial" w:hAnsi="Arial" w:cs="Arial"/>
          <w:sz w:val="22"/>
          <w:szCs w:val="22"/>
        </w:rPr>
      </w:pPr>
      <w:r w:rsidRPr="009B7F22">
        <w:rPr>
          <w:rFonts w:ascii="Arial" w:hAnsi="Arial" w:cs="Arial"/>
          <w:sz w:val="22"/>
          <w:szCs w:val="22"/>
        </w:rPr>
        <w:t>Oryginalny dowód wniesienia wadium należy dołączyć do oferty</w:t>
      </w:r>
    </w:p>
    <w:p w:rsidR="00F438E1" w:rsidRPr="009B7F22" w:rsidRDefault="00F438E1" w:rsidP="00354428">
      <w:pPr>
        <w:pStyle w:val="Akapitzlist"/>
        <w:numPr>
          <w:ilvl w:val="1"/>
          <w:numId w:val="48"/>
        </w:numPr>
        <w:spacing w:line="276" w:lineRule="auto"/>
        <w:ind w:left="426" w:hanging="426"/>
        <w:jc w:val="both"/>
        <w:rPr>
          <w:rFonts w:ascii="Arial" w:hAnsi="Arial" w:cs="Arial"/>
          <w:sz w:val="22"/>
          <w:szCs w:val="22"/>
        </w:rPr>
      </w:pPr>
      <w:r w:rsidRPr="009B7F22">
        <w:rPr>
          <w:rFonts w:ascii="Arial" w:hAnsi="Arial" w:cs="Arial"/>
          <w:sz w:val="22"/>
          <w:szCs w:val="22"/>
        </w:rPr>
        <w:t>Wadium wniesione w innej formie niż pieniężna musi obejmować odpowiedzialność za wszystkie przypadki powodujące utratę wadium przez Wykonawcę, określone w art. 46 ust. 4a i ust. 5 ustawy.</w:t>
      </w:r>
    </w:p>
    <w:p w:rsidR="00F438E1" w:rsidRPr="009B7F22" w:rsidRDefault="00F438E1" w:rsidP="00354428">
      <w:pPr>
        <w:pStyle w:val="Akapitzlist"/>
        <w:numPr>
          <w:ilvl w:val="1"/>
          <w:numId w:val="48"/>
        </w:numPr>
        <w:spacing w:line="276" w:lineRule="auto"/>
        <w:ind w:left="426" w:hanging="426"/>
        <w:jc w:val="both"/>
        <w:rPr>
          <w:rFonts w:ascii="Arial" w:hAnsi="Arial" w:cs="Arial"/>
          <w:sz w:val="22"/>
          <w:szCs w:val="22"/>
        </w:rPr>
      </w:pPr>
      <w:r w:rsidRPr="009B7F22">
        <w:rPr>
          <w:rFonts w:ascii="Arial" w:hAnsi="Arial" w:cs="Arial"/>
          <w:sz w:val="22"/>
          <w:szCs w:val="22"/>
        </w:rPr>
        <w:t>Wykonawca, który nie zabezpieczy oferty akceptowalną formą wadium zgodnie z zapisami ustawy zostanie wykluczony z prowadzonego postępowania, a jego oferta zostanie odrzucona.</w:t>
      </w:r>
    </w:p>
    <w:p w:rsidR="00F438E1" w:rsidRPr="009B7F22" w:rsidRDefault="00F438E1" w:rsidP="00354428">
      <w:pPr>
        <w:pStyle w:val="Akapitzlist"/>
        <w:numPr>
          <w:ilvl w:val="1"/>
          <w:numId w:val="48"/>
        </w:numPr>
        <w:spacing w:line="276" w:lineRule="auto"/>
        <w:ind w:left="426" w:hanging="426"/>
        <w:jc w:val="both"/>
        <w:rPr>
          <w:rFonts w:ascii="Arial" w:hAnsi="Arial" w:cs="Arial"/>
          <w:sz w:val="22"/>
          <w:szCs w:val="22"/>
        </w:rPr>
      </w:pPr>
      <w:r w:rsidRPr="009B7F22">
        <w:rPr>
          <w:rFonts w:ascii="Arial" w:hAnsi="Arial" w:cs="Arial"/>
          <w:sz w:val="22"/>
          <w:szCs w:val="22"/>
        </w:rPr>
        <w:t xml:space="preserve"> Zamawiający dokona zwrotu lub zatrzymania wadium zgodnie z art. 46 ustawy.</w:t>
      </w:r>
    </w:p>
    <w:p w:rsidR="00155C28" w:rsidRPr="000747AB" w:rsidRDefault="00155C28" w:rsidP="00334A57">
      <w:pPr>
        <w:pStyle w:val="Tekstpodstawowywcity"/>
        <w:ind w:left="0"/>
        <w:rPr>
          <w:rFonts w:ascii="Arial" w:hAnsi="Arial" w:cs="Arial"/>
          <w:sz w:val="22"/>
          <w:szCs w:val="22"/>
        </w:rPr>
      </w:pPr>
    </w:p>
    <w:p w:rsidR="00C65BE0" w:rsidRPr="000747AB" w:rsidRDefault="00C65BE0" w:rsidP="00354428">
      <w:pPr>
        <w:pStyle w:val="Nagwek2"/>
        <w:numPr>
          <w:ilvl w:val="0"/>
          <w:numId w:val="48"/>
        </w:numPr>
        <w:spacing w:after="120"/>
        <w:jc w:val="left"/>
        <w:rPr>
          <w:rFonts w:ascii="Arial" w:hAnsi="Arial" w:cs="Arial"/>
          <w:sz w:val="22"/>
          <w:szCs w:val="22"/>
          <w:highlight w:val="lightGray"/>
        </w:rPr>
      </w:pPr>
      <w:bookmarkStart w:id="27" w:name="_Toc465419675"/>
      <w:r w:rsidRPr="000747AB">
        <w:rPr>
          <w:rFonts w:ascii="Arial" w:hAnsi="Arial" w:cs="Arial"/>
          <w:sz w:val="22"/>
          <w:szCs w:val="22"/>
          <w:highlight w:val="lightGray"/>
        </w:rPr>
        <w:lastRenderedPageBreak/>
        <w:t>OPIS SPOSOBU PRZYGOTOWANIA OFERT</w:t>
      </w:r>
      <w:bookmarkEnd w:id="27"/>
    </w:p>
    <w:p w:rsidR="007D5D68" w:rsidRPr="00D64228" w:rsidRDefault="007D5D68" w:rsidP="00354428">
      <w:pPr>
        <w:pStyle w:val="Akapitzlist"/>
        <w:numPr>
          <w:ilvl w:val="1"/>
          <w:numId w:val="48"/>
        </w:numPr>
        <w:ind w:left="426" w:hanging="426"/>
        <w:jc w:val="both"/>
        <w:rPr>
          <w:rFonts w:ascii="Arial" w:hAnsi="Arial" w:cs="Arial"/>
          <w:sz w:val="22"/>
          <w:szCs w:val="22"/>
        </w:rPr>
      </w:pPr>
      <w:r w:rsidRPr="00D64228">
        <w:rPr>
          <w:rFonts w:ascii="Arial" w:hAnsi="Arial" w:cs="Arial"/>
          <w:sz w:val="22"/>
          <w:szCs w:val="22"/>
        </w:rPr>
        <w:t xml:space="preserve">Wykonawca </w:t>
      </w:r>
      <w:r w:rsidR="00AF152D" w:rsidRPr="00D64228">
        <w:rPr>
          <w:rFonts w:ascii="Arial" w:hAnsi="Arial" w:cs="Arial"/>
          <w:sz w:val="22"/>
          <w:szCs w:val="22"/>
        </w:rPr>
        <w:t>sporządza</w:t>
      </w:r>
      <w:r w:rsidR="00FA6C77">
        <w:rPr>
          <w:rFonts w:ascii="Arial" w:hAnsi="Arial" w:cs="Arial"/>
          <w:sz w:val="22"/>
          <w:szCs w:val="22"/>
        </w:rPr>
        <w:t xml:space="preserve"> </w:t>
      </w:r>
      <w:r w:rsidR="00AF152D" w:rsidRPr="00D64228">
        <w:rPr>
          <w:rFonts w:ascii="Arial" w:hAnsi="Arial" w:cs="Arial"/>
          <w:sz w:val="22"/>
          <w:szCs w:val="22"/>
        </w:rPr>
        <w:t xml:space="preserve">ofertę zgodnie z wymogami określonymi w SIWZ i </w:t>
      </w:r>
      <w:r w:rsidR="00D66694" w:rsidRPr="00D64228">
        <w:rPr>
          <w:rFonts w:ascii="Arial" w:hAnsi="Arial" w:cs="Arial"/>
          <w:sz w:val="22"/>
          <w:szCs w:val="22"/>
        </w:rPr>
        <w:t>ustawą Prawo zamówień publicznych.</w:t>
      </w:r>
    </w:p>
    <w:p w:rsidR="007D5D68" w:rsidRPr="00D64228" w:rsidRDefault="007D5D68" w:rsidP="00354428">
      <w:pPr>
        <w:pStyle w:val="Akapitzlist"/>
        <w:numPr>
          <w:ilvl w:val="1"/>
          <w:numId w:val="48"/>
        </w:numPr>
        <w:ind w:left="426" w:hanging="426"/>
        <w:jc w:val="both"/>
        <w:rPr>
          <w:rFonts w:ascii="Arial" w:hAnsi="Arial" w:cs="Arial"/>
          <w:sz w:val="22"/>
          <w:szCs w:val="22"/>
        </w:rPr>
      </w:pPr>
      <w:r w:rsidRPr="00D64228">
        <w:rPr>
          <w:rFonts w:ascii="Arial" w:hAnsi="Arial" w:cs="Arial"/>
          <w:sz w:val="22"/>
          <w:szCs w:val="22"/>
        </w:rPr>
        <w:t xml:space="preserve">Każdy Wykonawca może złożyć tylko jedną ofertę zawierającą jedną </w:t>
      </w:r>
      <w:r w:rsidR="001F61A4" w:rsidRPr="00D64228">
        <w:rPr>
          <w:rFonts w:ascii="Arial" w:hAnsi="Arial" w:cs="Arial"/>
          <w:sz w:val="22"/>
          <w:szCs w:val="22"/>
        </w:rPr>
        <w:t xml:space="preserve">cenę, </w:t>
      </w:r>
      <w:r w:rsidRPr="00D64228">
        <w:rPr>
          <w:rFonts w:ascii="Arial" w:hAnsi="Arial" w:cs="Arial"/>
          <w:sz w:val="22"/>
          <w:szCs w:val="22"/>
        </w:rPr>
        <w:t xml:space="preserve">jednoznacznie opisaną </w:t>
      </w:r>
      <w:r w:rsidR="001F61A4" w:rsidRPr="00D64228">
        <w:rPr>
          <w:rFonts w:ascii="Arial" w:hAnsi="Arial" w:cs="Arial"/>
          <w:sz w:val="22"/>
          <w:szCs w:val="22"/>
        </w:rPr>
        <w:t xml:space="preserve">i </w:t>
      </w:r>
      <w:r w:rsidRPr="00D64228">
        <w:rPr>
          <w:rFonts w:ascii="Arial" w:hAnsi="Arial" w:cs="Arial"/>
          <w:sz w:val="22"/>
          <w:szCs w:val="22"/>
        </w:rPr>
        <w:t>obejmującą całość zamówienia.</w:t>
      </w:r>
    </w:p>
    <w:p w:rsidR="00200E0A" w:rsidRPr="00D64228" w:rsidRDefault="000E4330" w:rsidP="00354428">
      <w:pPr>
        <w:pStyle w:val="Akapitzlist"/>
        <w:numPr>
          <w:ilvl w:val="1"/>
          <w:numId w:val="48"/>
        </w:numPr>
        <w:ind w:left="426" w:hanging="426"/>
        <w:jc w:val="both"/>
        <w:rPr>
          <w:rFonts w:ascii="Arial" w:hAnsi="Arial" w:cs="Arial"/>
          <w:sz w:val="22"/>
          <w:szCs w:val="22"/>
        </w:rPr>
      </w:pPr>
      <w:r w:rsidRPr="00D64228">
        <w:rPr>
          <w:rFonts w:ascii="Arial" w:hAnsi="Arial" w:cs="Arial"/>
          <w:sz w:val="22"/>
          <w:szCs w:val="22"/>
        </w:rPr>
        <w:t xml:space="preserve">Ofertę składa się pod rygorem nieważności w formie pisemnej, </w:t>
      </w:r>
      <w:r w:rsidR="00200E0A" w:rsidRPr="00D64228">
        <w:rPr>
          <w:rFonts w:ascii="Arial" w:hAnsi="Arial" w:cs="Arial"/>
          <w:sz w:val="22"/>
          <w:szCs w:val="22"/>
        </w:rPr>
        <w:t>w języku polskim.</w:t>
      </w:r>
    </w:p>
    <w:p w:rsidR="000E4330" w:rsidRPr="00D64228" w:rsidRDefault="000E4330" w:rsidP="00354428">
      <w:pPr>
        <w:pStyle w:val="Akapitzlist"/>
        <w:numPr>
          <w:ilvl w:val="1"/>
          <w:numId w:val="48"/>
        </w:numPr>
        <w:ind w:left="426" w:hanging="426"/>
        <w:jc w:val="both"/>
        <w:rPr>
          <w:rFonts w:ascii="Arial" w:hAnsi="Arial" w:cs="Arial"/>
          <w:sz w:val="22"/>
          <w:szCs w:val="22"/>
        </w:rPr>
      </w:pPr>
      <w:r w:rsidRPr="00D64228">
        <w:rPr>
          <w:rFonts w:ascii="Arial" w:hAnsi="Arial" w:cs="Arial"/>
          <w:sz w:val="22"/>
          <w:szCs w:val="22"/>
        </w:rPr>
        <w:t>Wszystkie dokumenty i oświadczenia sporządzone w języku obcym należy</w:t>
      </w:r>
      <w:r w:rsidR="00A25419" w:rsidRPr="00D64228">
        <w:rPr>
          <w:rFonts w:ascii="Arial" w:hAnsi="Arial" w:cs="Arial"/>
          <w:sz w:val="22"/>
          <w:szCs w:val="22"/>
        </w:rPr>
        <w:t xml:space="preserve"> złożyć wraz z tłumaczeniem na język polski.</w:t>
      </w:r>
    </w:p>
    <w:p w:rsidR="00200E0A" w:rsidRPr="00D64228" w:rsidRDefault="00200E0A" w:rsidP="00354428">
      <w:pPr>
        <w:pStyle w:val="Akapitzlist"/>
        <w:numPr>
          <w:ilvl w:val="1"/>
          <w:numId w:val="48"/>
        </w:numPr>
        <w:ind w:left="426" w:hanging="426"/>
        <w:jc w:val="both"/>
        <w:rPr>
          <w:rFonts w:ascii="Arial" w:hAnsi="Arial" w:cs="Arial"/>
          <w:sz w:val="22"/>
          <w:szCs w:val="22"/>
        </w:rPr>
      </w:pPr>
      <w:r w:rsidRPr="00D64228">
        <w:rPr>
          <w:rFonts w:ascii="Arial" w:hAnsi="Arial" w:cs="Arial"/>
          <w:sz w:val="22"/>
          <w:szCs w:val="22"/>
        </w:rPr>
        <w:t>Oferta wraz</w:t>
      </w:r>
      <w:r w:rsidR="008F27FB" w:rsidRPr="00D64228">
        <w:rPr>
          <w:rFonts w:ascii="Arial" w:hAnsi="Arial" w:cs="Arial"/>
          <w:sz w:val="22"/>
          <w:szCs w:val="22"/>
        </w:rPr>
        <w:t xml:space="preserve"> z wszystkimi załącznikami musi być podpisana</w:t>
      </w:r>
      <w:r w:rsidRPr="00D64228">
        <w:rPr>
          <w:rFonts w:ascii="Arial" w:hAnsi="Arial" w:cs="Arial"/>
          <w:sz w:val="22"/>
          <w:szCs w:val="22"/>
        </w:rPr>
        <w:t xml:space="preserve"> przez osobę/osoby uprawnione do reprezentowania Wykonawcy w obrocie gospodarczym, zgodnie z aktem rejestracyjnym i wymogami ustawowymi oraz przepisami prawa lub upoważnionego przedstawiciela Wykonawcy</w:t>
      </w:r>
    </w:p>
    <w:p w:rsidR="00200E0A" w:rsidRPr="00D64228" w:rsidRDefault="00200E0A" w:rsidP="00354428">
      <w:pPr>
        <w:pStyle w:val="Akapitzlist"/>
        <w:numPr>
          <w:ilvl w:val="1"/>
          <w:numId w:val="48"/>
        </w:numPr>
        <w:ind w:left="426" w:hanging="426"/>
        <w:jc w:val="both"/>
        <w:rPr>
          <w:rFonts w:ascii="Arial" w:hAnsi="Arial" w:cs="Arial"/>
          <w:sz w:val="22"/>
          <w:szCs w:val="22"/>
        </w:rPr>
      </w:pPr>
      <w:r w:rsidRPr="00D64228">
        <w:rPr>
          <w:rFonts w:ascii="Arial" w:hAnsi="Arial" w:cs="Arial"/>
          <w:sz w:val="22"/>
          <w:szCs w:val="22"/>
        </w:rPr>
        <w:t>Zamawiający żąda przedłożenia  wraz z ofertą dokumentu pełnomocnictwa, o ile prawo do podpisania oferty nie wynika z innych dokumentów złożonych wraz z ofertą.</w:t>
      </w:r>
    </w:p>
    <w:p w:rsidR="00200E0A" w:rsidRPr="000747AB" w:rsidRDefault="00200E0A" w:rsidP="00D64228">
      <w:pPr>
        <w:pStyle w:val="Akapitzlist"/>
        <w:widowControl w:val="0"/>
        <w:ind w:left="426"/>
        <w:jc w:val="both"/>
        <w:rPr>
          <w:rFonts w:ascii="Arial" w:hAnsi="Arial" w:cs="Arial"/>
          <w:b/>
          <w:bCs/>
          <w:iCs/>
          <w:color w:val="000000"/>
          <w:sz w:val="22"/>
          <w:szCs w:val="22"/>
        </w:rPr>
      </w:pPr>
      <w:r w:rsidRPr="000747AB">
        <w:rPr>
          <w:rFonts w:ascii="Arial" w:hAnsi="Arial" w:cs="Arial"/>
          <w:b/>
          <w:bCs/>
          <w:iCs/>
          <w:color w:val="000000"/>
          <w:sz w:val="22"/>
          <w:szCs w:val="22"/>
        </w:rPr>
        <w:t xml:space="preserve">WAŻNE! </w:t>
      </w:r>
    </w:p>
    <w:p w:rsidR="00200E0A" w:rsidRPr="000747AB" w:rsidRDefault="00200E0A" w:rsidP="00354428">
      <w:pPr>
        <w:pStyle w:val="Akapitzlist"/>
        <w:widowControl w:val="0"/>
        <w:numPr>
          <w:ilvl w:val="1"/>
          <w:numId w:val="41"/>
        </w:numPr>
        <w:ind w:left="426" w:hanging="426"/>
        <w:jc w:val="both"/>
        <w:rPr>
          <w:rFonts w:ascii="Arial" w:hAnsi="Arial" w:cs="Arial"/>
          <w:b/>
          <w:bCs/>
          <w:iCs/>
          <w:color w:val="000000"/>
          <w:sz w:val="22"/>
          <w:szCs w:val="22"/>
        </w:rPr>
      </w:pPr>
      <w:r w:rsidRPr="000747AB">
        <w:rPr>
          <w:rFonts w:ascii="Arial" w:hAnsi="Arial" w:cs="Arial"/>
          <w:b/>
          <w:bCs/>
          <w:iCs/>
          <w:color w:val="000000"/>
          <w:sz w:val="22"/>
          <w:szCs w:val="22"/>
        </w:rPr>
        <w:t>Formularz ofertowy, oświadczenia, wymagane wykazy muszą być złożone w formie oryginałów. Ewentualne pełnomocnictwo winno być dołączone do oferty w formie oryginału lub urzędowo poświadczonego odpisu. Pozostałe dokumenty wchodzące w skład oferty mogą być złożone w formie oryginałów lub kserokopii potwierdzonych za zgodność z oryginałem i podpisane przez Wykonawcę lub upoważnionego przedsta</w:t>
      </w:r>
      <w:r w:rsidR="000E4330" w:rsidRPr="000747AB">
        <w:rPr>
          <w:rFonts w:ascii="Arial" w:hAnsi="Arial" w:cs="Arial"/>
          <w:b/>
          <w:bCs/>
          <w:iCs/>
          <w:color w:val="000000"/>
          <w:sz w:val="22"/>
          <w:szCs w:val="22"/>
        </w:rPr>
        <w:t>wiciela Wykonawcy z dopiskiem „</w:t>
      </w:r>
      <w:r w:rsidRPr="000747AB">
        <w:rPr>
          <w:rFonts w:ascii="Arial" w:hAnsi="Arial" w:cs="Arial"/>
          <w:b/>
          <w:bCs/>
          <w:iCs/>
          <w:color w:val="000000"/>
          <w:sz w:val="22"/>
          <w:szCs w:val="22"/>
        </w:rPr>
        <w:t>za zgodność z oryginałem” /każda zapisana strona/.</w:t>
      </w:r>
    </w:p>
    <w:p w:rsidR="007449E6" w:rsidRPr="00A22B51" w:rsidRDefault="007449E6" w:rsidP="007449E6">
      <w:pPr>
        <w:pStyle w:val="Akapitzlist"/>
        <w:widowControl w:val="0"/>
        <w:spacing w:line="276" w:lineRule="auto"/>
        <w:ind w:left="360"/>
        <w:jc w:val="both"/>
        <w:rPr>
          <w:rFonts w:ascii="Arial" w:hAnsi="Arial" w:cs="Arial"/>
          <w:b/>
          <w:bCs/>
          <w:iCs/>
          <w:color w:val="000000"/>
          <w:sz w:val="22"/>
          <w:szCs w:val="22"/>
        </w:rPr>
      </w:pPr>
      <w:r w:rsidRPr="00A22B51">
        <w:rPr>
          <w:rFonts w:ascii="Arial" w:hAnsi="Arial" w:cs="Arial"/>
          <w:b/>
          <w:bCs/>
          <w:iCs/>
          <w:color w:val="000000"/>
          <w:sz w:val="22"/>
          <w:szCs w:val="22"/>
        </w:rPr>
        <w:t xml:space="preserve">Zaleca się podpisanie lub parafowanie na każdej zapisanej stronie oferty </w:t>
      </w:r>
      <w:r w:rsidRPr="00A22B51">
        <w:rPr>
          <w:rFonts w:ascii="Arial" w:hAnsi="Arial" w:cs="Arial"/>
          <w:b/>
          <w:bCs/>
          <w:iCs/>
          <w:color w:val="000000"/>
          <w:sz w:val="22"/>
          <w:szCs w:val="22"/>
        </w:rPr>
        <w:br/>
        <w:t>i załącznikach do niej.</w:t>
      </w:r>
    </w:p>
    <w:p w:rsidR="00200E0A" w:rsidRPr="000747AB" w:rsidRDefault="00200E0A" w:rsidP="00D64228">
      <w:pPr>
        <w:pStyle w:val="Akapitzlist"/>
        <w:widowControl w:val="0"/>
        <w:ind w:left="426"/>
        <w:jc w:val="both"/>
        <w:rPr>
          <w:rFonts w:ascii="Arial" w:hAnsi="Arial" w:cs="Arial"/>
          <w:iCs/>
          <w:color w:val="000000"/>
          <w:sz w:val="22"/>
          <w:szCs w:val="22"/>
        </w:rPr>
      </w:pPr>
      <w:r w:rsidRPr="000747AB">
        <w:rPr>
          <w:rFonts w:ascii="Arial" w:hAnsi="Arial" w:cs="Arial"/>
          <w:iCs/>
          <w:color w:val="000000"/>
          <w:sz w:val="22"/>
          <w:szCs w:val="22"/>
        </w:rPr>
        <w:t>Zamawiający żąda przedstawienia oryginału lub notarialnie potwierdzonej kopii dokumentu wyłącznie wtedy, gdy złożona kopia dokumentu jest nieczytelna lub budzi wątpliwości, co do jej prawdziwości.</w:t>
      </w:r>
    </w:p>
    <w:p w:rsidR="007F3AC9" w:rsidRPr="00FC0264" w:rsidRDefault="00C37A34" w:rsidP="00354428">
      <w:pPr>
        <w:pStyle w:val="Akapitzlist"/>
        <w:numPr>
          <w:ilvl w:val="1"/>
          <w:numId w:val="41"/>
        </w:numPr>
        <w:ind w:left="426" w:hanging="426"/>
        <w:jc w:val="both"/>
        <w:rPr>
          <w:rFonts w:ascii="Arial" w:hAnsi="Arial" w:cs="Arial"/>
          <w:sz w:val="22"/>
          <w:szCs w:val="22"/>
        </w:rPr>
      </w:pPr>
      <w:r w:rsidRPr="00FC0264">
        <w:rPr>
          <w:rFonts w:ascii="Arial" w:hAnsi="Arial" w:cs="Arial"/>
          <w:sz w:val="22"/>
          <w:szCs w:val="22"/>
        </w:rPr>
        <w:t>Oferta powinna zawierać wszystkie wymagane dokumenty, oświadczenia i z</w:t>
      </w:r>
      <w:r w:rsidR="00B31EAC" w:rsidRPr="00FC0264">
        <w:rPr>
          <w:rFonts w:ascii="Arial" w:hAnsi="Arial" w:cs="Arial"/>
          <w:sz w:val="22"/>
          <w:szCs w:val="22"/>
        </w:rPr>
        <w:t>a</w:t>
      </w:r>
      <w:r w:rsidRPr="00FC0264">
        <w:rPr>
          <w:rFonts w:ascii="Arial" w:hAnsi="Arial" w:cs="Arial"/>
          <w:sz w:val="22"/>
          <w:szCs w:val="22"/>
        </w:rPr>
        <w:t xml:space="preserve">łączniki, </w:t>
      </w:r>
      <w:r w:rsidR="00B31EAC" w:rsidRPr="00FC0264">
        <w:rPr>
          <w:rFonts w:ascii="Arial" w:hAnsi="Arial" w:cs="Arial"/>
          <w:sz w:val="22"/>
          <w:szCs w:val="22"/>
        </w:rPr>
        <w:br/>
      </w:r>
      <w:r w:rsidRPr="00FC0264">
        <w:rPr>
          <w:rFonts w:ascii="Arial" w:hAnsi="Arial" w:cs="Arial"/>
          <w:sz w:val="22"/>
          <w:szCs w:val="22"/>
        </w:rPr>
        <w:t>o których mowa w treści SIWZ</w:t>
      </w:r>
    </w:p>
    <w:p w:rsidR="007D5D68" w:rsidRPr="00FC0264" w:rsidRDefault="007D5D68" w:rsidP="00354428">
      <w:pPr>
        <w:pStyle w:val="Akapitzlist"/>
        <w:numPr>
          <w:ilvl w:val="1"/>
          <w:numId w:val="41"/>
        </w:numPr>
        <w:ind w:left="567" w:hanging="567"/>
        <w:jc w:val="both"/>
        <w:rPr>
          <w:rFonts w:ascii="Arial" w:hAnsi="Arial" w:cs="Arial"/>
          <w:sz w:val="22"/>
          <w:szCs w:val="22"/>
        </w:rPr>
      </w:pPr>
      <w:r w:rsidRPr="00FC0264">
        <w:rPr>
          <w:rFonts w:ascii="Arial" w:hAnsi="Arial" w:cs="Arial"/>
          <w:sz w:val="22"/>
          <w:szCs w:val="22"/>
        </w:rPr>
        <w:t>Wykonawca po</w:t>
      </w:r>
      <w:r w:rsidR="002D2618" w:rsidRPr="00FC0264">
        <w:rPr>
          <w:rFonts w:ascii="Arial" w:hAnsi="Arial" w:cs="Arial"/>
          <w:sz w:val="22"/>
          <w:szCs w:val="22"/>
        </w:rPr>
        <w:t>nosi</w:t>
      </w:r>
      <w:r w:rsidRPr="00FC0264">
        <w:rPr>
          <w:rFonts w:ascii="Arial" w:hAnsi="Arial" w:cs="Arial"/>
          <w:sz w:val="22"/>
          <w:szCs w:val="22"/>
        </w:rPr>
        <w:t xml:space="preserve"> wszelkie koszty związane z przygotowaniem i złożeniem oferty.</w:t>
      </w:r>
    </w:p>
    <w:p w:rsidR="007F3AC9" w:rsidRPr="00FC0264" w:rsidRDefault="007F3AC9" w:rsidP="00354428">
      <w:pPr>
        <w:pStyle w:val="Akapitzlist"/>
        <w:numPr>
          <w:ilvl w:val="1"/>
          <w:numId w:val="41"/>
        </w:numPr>
        <w:ind w:left="426" w:hanging="426"/>
        <w:jc w:val="both"/>
        <w:rPr>
          <w:rFonts w:ascii="Arial" w:hAnsi="Arial" w:cs="Arial"/>
          <w:sz w:val="22"/>
          <w:szCs w:val="22"/>
        </w:rPr>
      </w:pPr>
      <w:r w:rsidRPr="00FC0264">
        <w:rPr>
          <w:rFonts w:ascii="Arial" w:hAnsi="Arial" w:cs="Arial"/>
          <w:sz w:val="22"/>
          <w:szCs w:val="22"/>
        </w:rPr>
        <w:t>Oferta powinna być  przygotowana według zasad podanych w przedmiotowej specyfikacji.</w:t>
      </w:r>
      <w:r w:rsidR="00FA6C77">
        <w:rPr>
          <w:rFonts w:ascii="Arial" w:hAnsi="Arial" w:cs="Arial"/>
          <w:sz w:val="22"/>
          <w:szCs w:val="22"/>
        </w:rPr>
        <w:t xml:space="preserve"> </w:t>
      </w:r>
      <w:r w:rsidRPr="00FC0264">
        <w:rPr>
          <w:rFonts w:ascii="Arial" w:hAnsi="Arial" w:cs="Arial"/>
          <w:sz w:val="22"/>
          <w:szCs w:val="22"/>
        </w:rPr>
        <w:t>W przypadku sporządzenia oferty i załączników na innych drukach niż formularze załączone do niniejszej SIWZ, należy zachować jednolity układ oraz kolejność pełnego zakresu treści.</w:t>
      </w:r>
    </w:p>
    <w:p w:rsidR="000E4330" w:rsidRPr="00FC0264" w:rsidRDefault="000E4330" w:rsidP="00354428">
      <w:pPr>
        <w:pStyle w:val="Akapitzlist"/>
        <w:numPr>
          <w:ilvl w:val="1"/>
          <w:numId w:val="41"/>
        </w:numPr>
        <w:ind w:left="567" w:hanging="567"/>
        <w:jc w:val="both"/>
        <w:rPr>
          <w:rFonts w:ascii="Arial" w:hAnsi="Arial" w:cs="Arial"/>
          <w:sz w:val="22"/>
          <w:szCs w:val="22"/>
        </w:rPr>
      </w:pPr>
      <w:r w:rsidRPr="00FC0264">
        <w:rPr>
          <w:rFonts w:ascii="Arial" w:hAnsi="Arial" w:cs="Arial"/>
          <w:iCs/>
          <w:sz w:val="22"/>
          <w:szCs w:val="22"/>
        </w:rPr>
        <w:t xml:space="preserve">Wszystkie strony oferty </w:t>
      </w:r>
      <w:r w:rsidR="007449E6">
        <w:rPr>
          <w:rFonts w:ascii="Arial" w:hAnsi="Arial" w:cs="Arial"/>
          <w:iCs/>
          <w:sz w:val="22"/>
          <w:szCs w:val="22"/>
        </w:rPr>
        <w:t>zaleca się</w:t>
      </w:r>
      <w:r w:rsidRPr="00FC0264">
        <w:rPr>
          <w:rFonts w:ascii="Arial" w:hAnsi="Arial" w:cs="Arial"/>
          <w:iCs/>
          <w:sz w:val="22"/>
          <w:szCs w:val="22"/>
        </w:rPr>
        <w:t xml:space="preserve"> ponumerować w kolejności, spiąć (lub zszyć) w sposób trwały, zapobiegający dekompletacji zawartości oferty.</w:t>
      </w:r>
    </w:p>
    <w:p w:rsidR="000E4330" w:rsidRPr="00FC0264" w:rsidRDefault="000E4330" w:rsidP="00354428">
      <w:pPr>
        <w:pStyle w:val="Akapitzlist"/>
        <w:numPr>
          <w:ilvl w:val="1"/>
          <w:numId w:val="41"/>
        </w:numPr>
        <w:ind w:left="567" w:hanging="567"/>
        <w:jc w:val="both"/>
        <w:rPr>
          <w:rFonts w:ascii="Arial" w:hAnsi="Arial" w:cs="Arial"/>
          <w:sz w:val="22"/>
          <w:szCs w:val="22"/>
        </w:rPr>
      </w:pPr>
      <w:r w:rsidRPr="00FC0264">
        <w:rPr>
          <w:rFonts w:ascii="Arial" w:hAnsi="Arial" w:cs="Arial"/>
          <w:iCs/>
          <w:sz w:val="22"/>
          <w:szCs w:val="22"/>
        </w:rPr>
        <w:t>Oferta musi być wypełniona w sposób czytelny, niezmywalnym tuszem, atramentem, wszelkie poprawki lub zmiany w tekście oferty muszą być datowane oraz parafowane przez osobę uprawnioną do występowania w imieniu Wykonawcy.</w:t>
      </w:r>
    </w:p>
    <w:p w:rsidR="007D5D68" w:rsidRPr="00FC0264" w:rsidRDefault="007D5D68" w:rsidP="00354428">
      <w:pPr>
        <w:pStyle w:val="Akapitzlist"/>
        <w:numPr>
          <w:ilvl w:val="1"/>
          <w:numId w:val="41"/>
        </w:numPr>
        <w:ind w:left="567" w:hanging="567"/>
        <w:jc w:val="both"/>
        <w:rPr>
          <w:rFonts w:ascii="Arial" w:hAnsi="Arial" w:cs="Arial"/>
          <w:sz w:val="22"/>
          <w:szCs w:val="22"/>
        </w:rPr>
      </w:pPr>
      <w:r w:rsidRPr="00FC0264">
        <w:rPr>
          <w:rFonts w:ascii="Arial" w:hAnsi="Arial" w:cs="Arial"/>
          <w:sz w:val="22"/>
          <w:szCs w:val="22"/>
        </w:rPr>
        <w:t>Ofertę, oświadczenia oraz dokumenty należy złożyć w sposób uniemożliwiający zapoznanie się z jej zawartością przed upływem terminu otwarcia ofert.</w:t>
      </w:r>
    </w:p>
    <w:p w:rsidR="00E75213" w:rsidRPr="000747AB" w:rsidRDefault="00E75213" w:rsidP="00354428">
      <w:pPr>
        <w:pStyle w:val="Akapitzlist"/>
        <w:widowControl w:val="0"/>
        <w:numPr>
          <w:ilvl w:val="1"/>
          <w:numId w:val="41"/>
        </w:numPr>
        <w:jc w:val="both"/>
        <w:rPr>
          <w:rFonts w:ascii="Arial" w:hAnsi="Arial" w:cs="Arial"/>
          <w:iCs/>
          <w:color w:val="000000"/>
          <w:sz w:val="22"/>
          <w:szCs w:val="22"/>
        </w:rPr>
      </w:pPr>
      <w:r w:rsidRPr="000747AB">
        <w:rPr>
          <w:rFonts w:ascii="Arial" w:hAnsi="Arial" w:cs="Arial"/>
          <w:iCs/>
          <w:color w:val="000000"/>
          <w:sz w:val="22"/>
          <w:szCs w:val="22"/>
        </w:rPr>
        <w:t xml:space="preserve">Jeżeli Wykonawca zastrzega niejawność informacji stanowiących treść oferty, musi nie później niż w terminie składania ofert zastrzec na piśmie, które informacje stanowią tajemnicę przedsiębiorstwa i wpiąć je do odrębnego opakowania. </w:t>
      </w:r>
      <w:r w:rsidRPr="000747AB">
        <w:rPr>
          <w:rFonts w:ascii="Arial" w:hAnsi="Arial" w:cs="Arial"/>
          <w:iCs/>
          <w:color w:val="000000"/>
          <w:sz w:val="22"/>
          <w:szCs w:val="22"/>
          <w:u w:val="single"/>
        </w:rPr>
        <w:t>Tajemnicę przedsiębiorstwa definiuje art. 11 pkt 4 ustawy z dnia 16 kwietnia 1993 r. o zwalczaniu nieuczciwej konkurencji (tekst jednolity: Dz. U. 2003r. Nr 153 poz. 1503 ze zm.).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E75213" w:rsidRPr="000747AB" w:rsidRDefault="00E75213" w:rsidP="00334A57">
      <w:pPr>
        <w:pStyle w:val="Akapitzlist"/>
        <w:widowControl w:val="0"/>
        <w:ind w:left="360"/>
        <w:jc w:val="both"/>
        <w:rPr>
          <w:rFonts w:ascii="Arial" w:hAnsi="Arial" w:cs="Arial"/>
          <w:iCs/>
          <w:color w:val="000000"/>
          <w:sz w:val="22"/>
          <w:szCs w:val="22"/>
        </w:rPr>
      </w:pPr>
      <w:r w:rsidRPr="000747AB">
        <w:rPr>
          <w:rFonts w:ascii="Arial" w:hAnsi="Arial" w:cs="Arial"/>
          <w:iCs/>
          <w:color w:val="000000"/>
          <w:sz w:val="22"/>
          <w:szCs w:val="22"/>
        </w:rPr>
        <w:t>Wykonawca nie może zastrzec informacji, o których mowa w art. 86 ust. 4 ustawy</w:t>
      </w:r>
      <w:r w:rsidR="007449E6">
        <w:rPr>
          <w:rFonts w:ascii="Arial" w:hAnsi="Arial" w:cs="Arial"/>
          <w:iCs/>
          <w:color w:val="000000"/>
          <w:sz w:val="22"/>
          <w:szCs w:val="22"/>
        </w:rPr>
        <w:t xml:space="preserve"> </w:t>
      </w:r>
      <w:r w:rsidRPr="000747AB">
        <w:rPr>
          <w:rFonts w:ascii="Arial" w:hAnsi="Arial" w:cs="Arial"/>
          <w:iCs/>
          <w:color w:val="000000"/>
          <w:sz w:val="22"/>
          <w:szCs w:val="22"/>
        </w:rPr>
        <w:t>Prawo zamówień publicznych.</w:t>
      </w:r>
    </w:p>
    <w:p w:rsidR="00E75213" w:rsidRPr="00FC0264" w:rsidRDefault="00E75213" w:rsidP="00354428">
      <w:pPr>
        <w:pStyle w:val="Akapitzlist"/>
        <w:widowControl w:val="0"/>
        <w:numPr>
          <w:ilvl w:val="1"/>
          <w:numId w:val="41"/>
        </w:numPr>
        <w:jc w:val="both"/>
        <w:rPr>
          <w:rFonts w:ascii="Arial" w:hAnsi="Arial" w:cs="Arial"/>
          <w:b/>
          <w:iCs/>
          <w:sz w:val="22"/>
          <w:szCs w:val="22"/>
        </w:rPr>
      </w:pPr>
      <w:r w:rsidRPr="00FC0264">
        <w:rPr>
          <w:rFonts w:ascii="Arial" w:hAnsi="Arial" w:cs="Arial"/>
          <w:iCs/>
          <w:sz w:val="22"/>
          <w:szCs w:val="22"/>
        </w:rPr>
        <w:t xml:space="preserve">Złożenie oferty wyraża stanowczą wolę Wykonawcy do zawarcia umowy na warunkach </w:t>
      </w:r>
      <w:r w:rsidRPr="00FC0264">
        <w:rPr>
          <w:rFonts w:ascii="Arial" w:hAnsi="Arial" w:cs="Arial"/>
          <w:iCs/>
          <w:sz w:val="22"/>
          <w:szCs w:val="22"/>
        </w:rPr>
        <w:lastRenderedPageBreak/>
        <w:t>określonych w projekcie umowy (</w:t>
      </w:r>
      <w:r w:rsidRPr="00FC0264">
        <w:rPr>
          <w:rFonts w:ascii="Arial" w:hAnsi="Arial" w:cs="Arial"/>
          <w:b/>
          <w:iCs/>
          <w:sz w:val="22"/>
          <w:szCs w:val="22"/>
        </w:rPr>
        <w:t xml:space="preserve">załącznik nr </w:t>
      </w:r>
      <w:r w:rsidR="008C6072">
        <w:rPr>
          <w:rFonts w:ascii="Arial" w:hAnsi="Arial" w:cs="Arial"/>
          <w:b/>
          <w:iCs/>
          <w:sz w:val="22"/>
          <w:szCs w:val="22"/>
        </w:rPr>
        <w:t>8</w:t>
      </w:r>
      <w:r w:rsidRPr="00FC0264">
        <w:rPr>
          <w:rFonts w:ascii="Arial" w:hAnsi="Arial" w:cs="Arial"/>
          <w:b/>
          <w:iCs/>
          <w:sz w:val="22"/>
          <w:szCs w:val="22"/>
        </w:rPr>
        <w:t xml:space="preserve"> do SIWZ).</w:t>
      </w:r>
    </w:p>
    <w:p w:rsidR="00E75213" w:rsidRDefault="00E75213" w:rsidP="00354428">
      <w:pPr>
        <w:pStyle w:val="Akapitzlist"/>
        <w:widowControl w:val="0"/>
        <w:numPr>
          <w:ilvl w:val="1"/>
          <w:numId w:val="41"/>
        </w:numPr>
        <w:jc w:val="both"/>
        <w:rPr>
          <w:rFonts w:ascii="Arial" w:hAnsi="Arial" w:cs="Arial"/>
          <w:b/>
          <w:iCs/>
          <w:sz w:val="22"/>
          <w:szCs w:val="22"/>
        </w:rPr>
      </w:pPr>
      <w:r w:rsidRPr="00FC0264">
        <w:rPr>
          <w:rFonts w:ascii="Arial" w:hAnsi="Arial" w:cs="Arial"/>
          <w:iCs/>
          <w:sz w:val="22"/>
          <w:szCs w:val="22"/>
        </w:rPr>
        <w:t xml:space="preserve">Wykonawca zobowiązany jest wskazać w ofercie część zamówienia, jej wielkość  zakres, której wykonanie zamierza powierzyć podwykonawcom – </w:t>
      </w:r>
      <w:r w:rsidR="00FC0264" w:rsidRPr="00FC0264">
        <w:rPr>
          <w:rFonts w:ascii="Arial" w:hAnsi="Arial" w:cs="Arial"/>
          <w:b/>
          <w:iCs/>
          <w:sz w:val="22"/>
          <w:szCs w:val="22"/>
        </w:rPr>
        <w:t>na/</w:t>
      </w:r>
      <w:r w:rsidR="00FC0264">
        <w:rPr>
          <w:rFonts w:ascii="Arial" w:hAnsi="Arial" w:cs="Arial"/>
          <w:b/>
          <w:iCs/>
          <w:sz w:val="22"/>
          <w:szCs w:val="22"/>
        </w:rPr>
        <w:t xml:space="preserve">wg załącznika nr </w:t>
      </w:r>
      <w:r w:rsidR="008C6072">
        <w:rPr>
          <w:rFonts w:ascii="Arial" w:hAnsi="Arial" w:cs="Arial"/>
          <w:b/>
          <w:iCs/>
          <w:sz w:val="22"/>
          <w:szCs w:val="22"/>
        </w:rPr>
        <w:t>7</w:t>
      </w:r>
      <w:r w:rsidRPr="00FC0264">
        <w:rPr>
          <w:rFonts w:ascii="Arial" w:hAnsi="Arial" w:cs="Arial"/>
          <w:b/>
          <w:iCs/>
          <w:sz w:val="22"/>
          <w:szCs w:val="22"/>
        </w:rPr>
        <w:t xml:space="preserve"> do SIWZ.</w:t>
      </w:r>
    </w:p>
    <w:p w:rsidR="00E75213" w:rsidRPr="00FC0264" w:rsidRDefault="00E75213" w:rsidP="00354428">
      <w:pPr>
        <w:pStyle w:val="Akapitzlist"/>
        <w:widowControl w:val="0"/>
        <w:numPr>
          <w:ilvl w:val="1"/>
          <w:numId w:val="41"/>
        </w:numPr>
        <w:jc w:val="both"/>
        <w:rPr>
          <w:rFonts w:ascii="Arial" w:hAnsi="Arial" w:cs="Arial"/>
          <w:iCs/>
          <w:sz w:val="22"/>
          <w:szCs w:val="22"/>
        </w:rPr>
      </w:pPr>
      <w:r w:rsidRPr="00FC0264">
        <w:rPr>
          <w:rFonts w:ascii="Arial" w:hAnsi="Arial" w:cs="Arial"/>
          <w:iCs/>
          <w:sz w:val="22"/>
          <w:szCs w:val="22"/>
        </w:rPr>
        <w:t>Zaleca się, aby Wykonawca zgromadził wszelkie informacje, które mogą być konieczne do przygotowania oferty. Zamawiający, na życzenie Wykonawcy, umożliwi przeprowadzenie wizji lokalnej.</w:t>
      </w:r>
    </w:p>
    <w:p w:rsidR="007D5D68" w:rsidRDefault="007D5D68" w:rsidP="00354428">
      <w:pPr>
        <w:pStyle w:val="Akapitzlist"/>
        <w:numPr>
          <w:ilvl w:val="1"/>
          <w:numId w:val="41"/>
        </w:numPr>
        <w:ind w:left="567" w:hanging="567"/>
        <w:jc w:val="both"/>
        <w:rPr>
          <w:rFonts w:ascii="Arial" w:hAnsi="Arial" w:cs="Arial"/>
          <w:sz w:val="22"/>
          <w:szCs w:val="22"/>
        </w:rPr>
      </w:pPr>
      <w:r w:rsidRPr="00FC0264">
        <w:rPr>
          <w:rFonts w:ascii="Arial" w:hAnsi="Arial" w:cs="Arial"/>
          <w:sz w:val="22"/>
          <w:szCs w:val="22"/>
        </w:rPr>
        <w:t>Wykonawca powinien umieścić ofertę w zamkniętej kopercie (paczce),  zaadresowanej na adres Zamawiającego</w:t>
      </w:r>
      <w:r w:rsidR="005F17F5" w:rsidRPr="00FC0264">
        <w:rPr>
          <w:rFonts w:ascii="Arial" w:hAnsi="Arial" w:cs="Arial"/>
          <w:sz w:val="22"/>
          <w:szCs w:val="22"/>
        </w:rPr>
        <w:t xml:space="preserve"> z pieczęcią Wykonawcy i </w:t>
      </w:r>
      <w:r w:rsidRPr="00FC0264">
        <w:rPr>
          <w:rFonts w:ascii="Arial" w:hAnsi="Arial" w:cs="Arial"/>
          <w:sz w:val="22"/>
          <w:szCs w:val="22"/>
        </w:rPr>
        <w:t>dopiskiem:</w:t>
      </w:r>
    </w:p>
    <w:p w:rsidR="00CC60D7" w:rsidRPr="005A3693" w:rsidRDefault="00CC60D7" w:rsidP="00CC60D7">
      <w:pPr>
        <w:pStyle w:val="Akapitzlist"/>
        <w:ind w:left="567"/>
        <w:jc w:val="both"/>
        <w:rPr>
          <w:rFonts w:ascii="Arial" w:hAnsi="Arial" w:cs="Arial"/>
        </w:rPr>
      </w:pPr>
    </w:p>
    <w:p w:rsidR="003A10D7" w:rsidRDefault="006B4A26" w:rsidP="00F17F4D">
      <w:pPr>
        <w:pStyle w:val="Stopka"/>
        <w:pBdr>
          <w:top w:val="single" w:sz="4" w:space="1" w:color="000000"/>
          <w:left w:val="single" w:sz="4" w:space="4" w:color="000000"/>
          <w:bottom w:val="single" w:sz="4" w:space="1" w:color="000000"/>
          <w:right w:val="single" w:sz="4" w:space="4" w:color="000000"/>
        </w:pBdr>
        <w:shd w:val="clear" w:color="auto" w:fill="E6E6E6"/>
        <w:ind w:right="357"/>
        <w:jc w:val="center"/>
        <w:rPr>
          <w:rFonts w:ascii="Arial" w:hAnsi="Arial" w:cs="Arial"/>
          <w:b/>
          <w:sz w:val="22"/>
          <w:szCs w:val="22"/>
        </w:rPr>
      </w:pPr>
      <w:r w:rsidRPr="000747AB">
        <w:rPr>
          <w:rFonts w:ascii="Arial" w:hAnsi="Arial" w:cs="Arial"/>
          <w:b/>
          <w:sz w:val="22"/>
          <w:szCs w:val="22"/>
        </w:rPr>
        <w:t>Oferta na</w:t>
      </w:r>
      <w:r w:rsidR="00F17F4D" w:rsidRPr="000747AB">
        <w:rPr>
          <w:rFonts w:ascii="Arial" w:hAnsi="Arial" w:cs="Arial"/>
          <w:b/>
          <w:sz w:val="22"/>
          <w:szCs w:val="22"/>
        </w:rPr>
        <w:t xml:space="preserve"> </w:t>
      </w:r>
    </w:p>
    <w:p w:rsidR="003E579A" w:rsidRPr="000747AB" w:rsidRDefault="003A10D7" w:rsidP="00F17F4D">
      <w:pPr>
        <w:pStyle w:val="Stopka"/>
        <w:pBdr>
          <w:top w:val="single" w:sz="4" w:space="1" w:color="000000"/>
          <w:left w:val="single" w:sz="4" w:space="4" w:color="000000"/>
          <w:bottom w:val="single" w:sz="4" w:space="1" w:color="000000"/>
          <w:right w:val="single" w:sz="4" w:space="4" w:color="000000"/>
        </w:pBdr>
        <w:shd w:val="clear" w:color="auto" w:fill="E6E6E6"/>
        <w:ind w:right="357"/>
        <w:jc w:val="center"/>
        <w:rPr>
          <w:rFonts w:ascii="Arial" w:hAnsi="Arial" w:cs="Arial"/>
          <w:b/>
          <w:sz w:val="22"/>
          <w:szCs w:val="22"/>
        </w:rPr>
      </w:pPr>
      <w:r w:rsidRPr="00D156C5">
        <w:rPr>
          <w:rFonts w:ascii="Arial" w:hAnsi="Arial" w:cs="Arial"/>
          <w:b/>
          <w:sz w:val="22"/>
          <w:szCs w:val="22"/>
        </w:rPr>
        <w:t xml:space="preserve">„Dowóz uczniów do szkół i oddziałów przedszkolnych </w:t>
      </w:r>
      <w:r w:rsidRPr="00D156C5">
        <w:rPr>
          <w:rFonts w:ascii="Arial" w:hAnsi="Arial" w:cs="Arial"/>
          <w:b/>
          <w:bCs/>
          <w:sz w:val="22"/>
          <w:szCs w:val="22"/>
        </w:rPr>
        <w:t>na terenie Gminy Świeszyno</w:t>
      </w:r>
      <w:r w:rsidRPr="00D156C5">
        <w:rPr>
          <w:rFonts w:ascii="Arial" w:hAnsi="Arial" w:cs="Arial"/>
          <w:b/>
          <w:bCs/>
          <w:sz w:val="22"/>
          <w:szCs w:val="22"/>
        </w:rPr>
        <w:br/>
        <w:t>w latach szkolnych 2017/2018, 2018/2019</w:t>
      </w:r>
      <w:r w:rsidRPr="00D156C5">
        <w:rPr>
          <w:rFonts w:ascii="Arial" w:hAnsi="Arial" w:cs="Arial"/>
          <w:b/>
          <w:sz w:val="22"/>
          <w:szCs w:val="22"/>
        </w:rPr>
        <w:t>”.</w:t>
      </w:r>
    </w:p>
    <w:p w:rsidR="007D5D68" w:rsidRPr="000747AB" w:rsidRDefault="007D5D68" w:rsidP="005A3693">
      <w:pPr>
        <w:pStyle w:val="Stopka"/>
        <w:pBdr>
          <w:top w:val="single" w:sz="4" w:space="1" w:color="000000"/>
          <w:left w:val="single" w:sz="4" w:space="4" w:color="000000"/>
          <w:bottom w:val="single" w:sz="4" w:space="1" w:color="000000"/>
          <w:right w:val="single" w:sz="4" w:space="4" w:color="000000"/>
        </w:pBdr>
        <w:shd w:val="clear" w:color="auto" w:fill="E6E6E6"/>
        <w:spacing w:before="120" w:after="120"/>
        <w:ind w:right="357"/>
        <w:jc w:val="center"/>
        <w:rPr>
          <w:rFonts w:ascii="Arial" w:hAnsi="Arial" w:cs="Arial"/>
          <w:sz w:val="22"/>
          <w:szCs w:val="22"/>
        </w:rPr>
      </w:pPr>
      <w:r w:rsidRPr="000747AB">
        <w:rPr>
          <w:rFonts w:ascii="Arial" w:hAnsi="Arial" w:cs="Arial"/>
          <w:b/>
          <w:sz w:val="22"/>
          <w:szCs w:val="22"/>
        </w:rPr>
        <w:t>oraz</w:t>
      </w:r>
    </w:p>
    <w:p w:rsidR="007D5D68" w:rsidRPr="000747AB" w:rsidRDefault="007D5D68" w:rsidP="003E579A">
      <w:pPr>
        <w:pStyle w:val="Stopka"/>
        <w:pBdr>
          <w:top w:val="single" w:sz="4" w:space="1" w:color="000000"/>
          <w:left w:val="single" w:sz="4" w:space="4" w:color="000000"/>
          <w:bottom w:val="single" w:sz="4" w:space="1" w:color="000000"/>
          <w:right w:val="single" w:sz="4" w:space="4" w:color="000000"/>
        </w:pBdr>
        <w:shd w:val="clear" w:color="auto" w:fill="E6E6E6"/>
        <w:ind w:right="357"/>
        <w:jc w:val="center"/>
        <w:rPr>
          <w:rFonts w:ascii="Arial" w:hAnsi="Arial" w:cs="Arial"/>
          <w:b/>
          <w:sz w:val="22"/>
          <w:szCs w:val="22"/>
        </w:rPr>
      </w:pPr>
      <w:r w:rsidRPr="000747AB">
        <w:rPr>
          <w:rFonts w:ascii="Arial" w:hAnsi="Arial" w:cs="Arial"/>
          <w:b/>
          <w:color w:val="000000"/>
          <w:sz w:val="22"/>
          <w:szCs w:val="22"/>
        </w:rPr>
        <w:t xml:space="preserve">„Nie </w:t>
      </w:r>
      <w:r w:rsidR="00315892" w:rsidRPr="000747AB">
        <w:rPr>
          <w:rFonts w:ascii="Arial" w:hAnsi="Arial" w:cs="Arial"/>
          <w:b/>
          <w:color w:val="000000"/>
          <w:sz w:val="22"/>
          <w:szCs w:val="22"/>
        </w:rPr>
        <w:t xml:space="preserve">otwierać przed dniem </w:t>
      </w:r>
      <w:r w:rsidR="0023689F">
        <w:rPr>
          <w:rFonts w:ascii="Arial" w:hAnsi="Arial" w:cs="Arial"/>
          <w:b/>
          <w:color w:val="000000"/>
          <w:sz w:val="22"/>
          <w:szCs w:val="22"/>
        </w:rPr>
        <w:t>4</w:t>
      </w:r>
      <w:r w:rsidR="00D905FE">
        <w:rPr>
          <w:rFonts w:ascii="Arial" w:hAnsi="Arial" w:cs="Arial"/>
          <w:b/>
          <w:color w:val="000000"/>
          <w:sz w:val="22"/>
          <w:szCs w:val="22"/>
        </w:rPr>
        <w:t xml:space="preserve"> </w:t>
      </w:r>
      <w:r w:rsidR="0023689F">
        <w:rPr>
          <w:rFonts w:ascii="Arial" w:hAnsi="Arial" w:cs="Arial"/>
          <w:b/>
          <w:color w:val="000000"/>
          <w:sz w:val="22"/>
          <w:szCs w:val="22"/>
        </w:rPr>
        <w:t>sierpnia</w:t>
      </w:r>
      <w:r w:rsidR="00E75213" w:rsidRPr="000747AB">
        <w:rPr>
          <w:rFonts w:ascii="Arial" w:hAnsi="Arial" w:cs="Arial"/>
          <w:b/>
          <w:color w:val="000000"/>
          <w:sz w:val="22"/>
          <w:szCs w:val="22"/>
        </w:rPr>
        <w:t xml:space="preserve"> 201</w:t>
      </w:r>
      <w:r w:rsidR="003A10D7">
        <w:rPr>
          <w:rFonts w:ascii="Arial" w:hAnsi="Arial" w:cs="Arial"/>
          <w:b/>
          <w:color w:val="000000"/>
          <w:sz w:val="22"/>
          <w:szCs w:val="22"/>
        </w:rPr>
        <w:t>7</w:t>
      </w:r>
      <w:r w:rsidR="007366CC" w:rsidRPr="000747AB">
        <w:rPr>
          <w:rFonts w:ascii="Arial" w:hAnsi="Arial" w:cs="Arial"/>
          <w:b/>
          <w:color w:val="000000"/>
          <w:sz w:val="22"/>
          <w:szCs w:val="22"/>
        </w:rPr>
        <w:t>r.</w:t>
      </w:r>
      <w:r w:rsidRPr="000747AB">
        <w:rPr>
          <w:rFonts w:ascii="Arial" w:hAnsi="Arial" w:cs="Arial"/>
          <w:b/>
          <w:color w:val="000000"/>
          <w:sz w:val="22"/>
          <w:szCs w:val="22"/>
        </w:rPr>
        <w:t xml:space="preserve">godz. </w:t>
      </w:r>
      <w:r w:rsidR="00FC0264">
        <w:rPr>
          <w:rFonts w:ascii="Arial" w:hAnsi="Arial" w:cs="Arial"/>
          <w:b/>
          <w:color w:val="000000"/>
          <w:sz w:val="22"/>
          <w:szCs w:val="22"/>
        </w:rPr>
        <w:t>1</w:t>
      </w:r>
      <w:r w:rsidR="00D905FE">
        <w:rPr>
          <w:rFonts w:ascii="Arial" w:hAnsi="Arial" w:cs="Arial"/>
          <w:b/>
          <w:color w:val="000000"/>
          <w:sz w:val="22"/>
          <w:szCs w:val="22"/>
        </w:rPr>
        <w:t>2</w:t>
      </w:r>
      <w:r w:rsidR="00FC0264">
        <w:rPr>
          <w:rFonts w:ascii="Arial" w:hAnsi="Arial" w:cs="Arial"/>
          <w:b/>
          <w:color w:val="000000"/>
          <w:sz w:val="22"/>
          <w:szCs w:val="22"/>
        </w:rPr>
        <w:t>:15</w:t>
      </w:r>
      <w:r w:rsidRPr="000747AB">
        <w:rPr>
          <w:rFonts w:ascii="Arial" w:hAnsi="Arial" w:cs="Arial"/>
          <w:b/>
          <w:color w:val="000000"/>
          <w:sz w:val="22"/>
          <w:szCs w:val="22"/>
        </w:rPr>
        <w:t>."</w:t>
      </w:r>
    </w:p>
    <w:p w:rsidR="00ED33C4" w:rsidRPr="000747AB" w:rsidRDefault="00ED33C4" w:rsidP="00ED33C4">
      <w:pPr>
        <w:pStyle w:val="Akapitzlist"/>
        <w:spacing w:line="276" w:lineRule="auto"/>
        <w:ind w:left="567"/>
        <w:jc w:val="both"/>
        <w:rPr>
          <w:rFonts w:ascii="Arial" w:hAnsi="Arial" w:cs="Arial"/>
          <w:sz w:val="22"/>
          <w:szCs w:val="22"/>
        </w:rPr>
      </w:pPr>
    </w:p>
    <w:p w:rsidR="007F3AC9" w:rsidRPr="000747AB" w:rsidRDefault="007F3AC9" w:rsidP="00354428">
      <w:pPr>
        <w:pStyle w:val="Akapitzlist"/>
        <w:numPr>
          <w:ilvl w:val="1"/>
          <w:numId w:val="41"/>
        </w:numPr>
        <w:ind w:left="426" w:hanging="426"/>
        <w:jc w:val="both"/>
        <w:rPr>
          <w:rFonts w:ascii="Arial" w:hAnsi="Arial" w:cs="Arial"/>
          <w:sz w:val="22"/>
          <w:szCs w:val="22"/>
        </w:rPr>
      </w:pPr>
      <w:r w:rsidRPr="000747AB">
        <w:rPr>
          <w:rFonts w:ascii="Arial" w:hAnsi="Arial" w:cs="Arial"/>
          <w:sz w:val="22"/>
          <w:szCs w:val="22"/>
        </w:rPr>
        <w:t xml:space="preserve">Wykonawca może, przed upływem terminu składania ofert, zmienić lub wycofać ofertę. Zarówno zmiana jak i wycofanie oferty wymagają zachowania formy pisemnej. Zmiany dotyczące treści oferty powinny być przygotowane, opakowane i zaadresowane  w ten sam sposób co oferta. Dodatkowo opakowanie, w którym jest przekazywana zmieniona oferta należy opatrzyć napisem  „Zmiana oferty”  </w:t>
      </w:r>
      <w:r w:rsidR="009F1DD7" w:rsidRPr="000747AB">
        <w:rPr>
          <w:rFonts w:ascii="Arial" w:hAnsi="Arial" w:cs="Arial"/>
          <w:sz w:val="22"/>
          <w:szCs w:val="22"/>
        </w:rPr>
        <w:t xml:space="preserve">lub „Wycofanie oferty” </w:t>
      </w:r>
      <w:r w:rsidRPr="000747AB">
        <w:rPr>
          <w:rFonts w:ascii="Arial" w:hAnsi="Arial" w:cs="Arial"/>
          <w:sz w:val="22"/>
          <w:szCs w:val="22"/>
        </w:rPr>
        <w:t xml:space="preserve">i  numerem sprawy. </w:t>
      </w:r>
    </w:p>
    <w:p w:rsidR="00C9241B" w:rsidRPr="000747AB" w:rsidRDefault="00C9241B" w:rsidP="00354428">
      <w:pPr>
        <w:pStyle w:val="Akapitzlist"/>
        <w:numPr>
          <w:ilvl w:val="1"/>
          <w:numId w:val="41"/>
        </w:numPr>
        <w:ind w:left="567"/>
        <w:jc w:val="both"/>
        <w:rPr>
          <w:rFonts w:ascii="Arial" w:hAnsi="Arial" w:cs="Arial"/>
          <w:sz w:val="22"/>
          <w:szCs w:val="22"/>
        </w:rPr>
      </w:pPr>
      <w:r w:rsidRPr="000747AB">
        <w:rPr>
          <w:rFonts w:ascii="Arial" w:hAnsi="Arial" w:cs="Arial"/>
          <w:sz w:val="22"/>
          <w:szCs w:val="22"/>
        </w:rPr>
        <w:t>Oferty otrzymane po terminie składania ofert zostaną zwrócone Wykonawcom niezwłocznie bez otwierania, po upływie terminu do wniesienia odwołania.</w:t>
      </w:r>
    </w:p>
    <w:p w:rsidR="007D5D68" w:rsidRPr="000747AB" w:rsidRDefault="007D5D68" w:rsidP="007D5D68">
      <w:pPr>
        <w:pStyle w:val="Podtytu"/>
        <w:rPr>
          <w:rFonts w:ascii="Arial" w:hAnsi="Arial" w:cs="Arial"/>
          <w:sz w:val="22"/>
          <w:szCs w:val="22"/>
        </w:rPr>
      </w:pPr>
    </w:p>
    <w:p w:rsidR="007D5D68" w:rsidRPr="000747AB" w:rsidRDefault="003332F2" w:rsidP="00354428">
      <w:pPr>
        <w:pStyle w:val="Nagwek2"/>
        <w:numPr>
          <w:ilvl w:val="0"/>
          <w:numId w:val="41"/>
        </w:numPr>
        <w:spacing w:after="120"/>
        <w:ind w:left="284"/>
        <w:jc w:val="left"/>
        <w:rPr>
          <w:rFonts w:ascii="Arial" w:hAnsi="Arial" w:cs="Arial"/>
          <w:sz w:val="22"/>
          <w:szCs w:val="22"/>
          <w:highlight w:val="lightGray"/>
        </w:rPr>
      </w:pPr>
      <w:bookmarkStart w:id="28" w:name="_Toc465419676"/>
      <w:r w:rsidRPr="000747AB">
        <w:rPr>
          <w:rFonts w:ascii="Arial" w:hAnsi="Arial" w:cs="Arial"/>
          <w:sz w:val="22"/>
          <w:szCs w:val="22"/>
          <w:highlight w:val="lightGray"/>
        </w:rPr>
        <w:t>OFERTA WSPÓLNA</w:t>
      </w:r>
      <w:bookmarkEnd w:id="28"/>
    </w:p>
    <w:p w:rsidR="009F1DD7" w:rsidRPr="000747AB" w:rsidRDefault="009F1DD7" w:rsidP="00354428">
      <w:pPr>
        <w:pStyle w:val="Akapitzlist"/>
        <w:widowControl w:val="0"/>
        <w:numPr>
          <w:ilvl w:val="1"/>
          <w:numId w:val="42"/>
        </w:numPr>
        <w:ind w:left="426" w:hanging="426"/>
        <w:jc w:val="both"/>
        <w:rPr>
          <w:rFonts w:ascii="Arial" w:hAnsi="Arial" w:cs="Arial"/>
          <w:color w:val="000000"/>
          <w:sz w:val="22"/>
          <w:szCs w:val="22"/>
        </w:rPr>
      </w:pPr>
      <w:r w:rsidRPr="000747AB">
        <w:rPr>
          <w:rFonts w:ascii="Arial" w:hAnsi="Arial" w:cs="Arial"/>
          <w:color w:val="000000"/>
          <w:sz w:val="22"/>
          <w:szCs w:val="22"/>
        </w:rPr>
        <w:t>W przypadku Wykonawców ubiegających się wspólnie o udzielenie zamówienia np. konsorcjum, spółka cywilna, oferta musi spełniać następujące warunki:</w:t>
      </w:r>
    </w:p>
    <w:p w:rsidR="009F1DD7" w:rsidRPr="003C6C50" w:rsidRDefault="009F1DD7" w:rsidP="009F1DD7">
      <w:pPr>
        <w:pStyle w:val="Akapitzlist"/>
        <w:widowControl w:val="0"/>
        <w:ind w:left="360"/>
        <w:jc w:val="both"/>
        <w:rPr>
          <w:rFonts w:ascii="Arial" w:hAnsi="Arial" w:cs="Arial"/>
          <w:color w:val="000000"/>
          <w:sz w:val="22"/>
          <w:szCs w:val="22"/>
        </w:rPr>
      </w:pPr>
      <w:r w:rsidRPr="000747AB">
        <w:rPr>
          <w:rFonts w:ascii="Arial" w:hAnsi="Arial" w:cs="Arial"/>
          <w:color w:val="000000"/>
          <w:sz w:val="22"/>
          <w:szCs w:val="22"/>
        </w:rPr>
        <w:t>a) Oferta winna być podpisana przez każdego partnera lub upoważnionego przedstawiciela (partnera wiodącego lub wspólnika);</w:t>
      </w:r>
    </w:p>
    <w:p w:rsidR="009F1DD7" w:rsidRPr="000747AB" w:rsidRDefault="009F1DD7" w:rsidP="009F1DD7">
      <w:pPr>
        <w:pStyle w:val="Akapitzlist"/>
        <w:widowControl w:val="0"/>
        <w:ind w:left="360"/>
        <w:jc w:val="both"/>
        <w:rPr>
          <w:rFonts w:ascii="Arial" w:hAnsi="Arial" w:cs="Arial"/>
          <w:color w:val="000000"/>
          <w:sz w:val="22"/>
          <w:szCs w:val="22"/>
        </w:rPr>
      </w:pPr>
      <w:r w:rsidRPr="000747AB">
        <w:rPr>
          <w:rFonts w:ascii="Arial" w:hAnsi="Arial" w:cs="Arial"/>
          <w:color w:val="000000"/>
          <w:sz w:val="22"/>
          <w:szCs w:val="22"/>
        </w:rPr>
        <w:t>b) Wykonawcy ustanawiają pełnomocnika do reprezentowania ich w postępowaniu o udzielenie zamówienia albo reprezentowania w postępowaniu i zawarcia umowy w sprawie zamówienia publicznego. Do oferty musi być dołączone pełnomocnictwo do pełnienia funkcji przedstawiciela (partnera wiodącego), które wymaga podpisu prawnie upoważnionych przedstawicieli każdego z partnerów pełnomocnictwo w oryginale lub urzędowo potwierdzonego odpisu;</w:t>
      </w:r>
    </w:p>
    <w:p w:rsidR="009F1DD7" w:rsidRPr="000747AB" w:rsidRDefault="009F1DD7" w:rsidP="009F1DD7">
      <w:pPr>
        <w:pStyle w:val="Akapitzlist"/>
        <w:widowControl w:val="0"/>
        <w:ind w:left="360"/>
        <w:jc w:val="both"/>
        <w:rPr>
          <w:rFonts w:ascii="Arial" w:hAnsi="Arial" w:cs="Arial"/>
          <w:color w:val="000000"/>
          <w:sz w:val="22"/>
          <w:szCs w:val="22"/>
        </w:rPr>
      </w:pPr>
      <w:r w:rsidRPr="000747AB">
        <w:rPr>
          <w:rFonts w:ascii="Arial" w:hAnsi="Arial" w:cs="Arial"/>
          <w:color w:val="000000"/>
          <w:sz w:val="22"/>
          <w:szCs w:val="22"/>
        </w:rPr>
        <w:t>c) Podmioty występujące wspólnie ponoszą solidarną odpowiedzialność za wykonanie umowy i wniesienie zabezpieczenia należytego wykonania umowy.</w:t>
      </w:r>
    </w:p>
    <w:p w:rsidR="009F1DD7" w:rsidRPr="000747AB" w:rsidRDefault="009F1DD7" w:rsidP="009F1DD7">
      <w:pPr>
        <w:pStyle w:val="Akapitzlist"/>
        <w:widowControl w:val="0"/>
        <w:ind w:left="360"/>
        <w:jc w:val="both"/>
        <w:rPr>
          <w:rFonts w:ascii="Arial" w:hAnsi="Arial" w:cs="Arial"/>
          <w:color w:val="000000"/>
          <w:sz w:val="22"/>
          <w:szCs w:val="22"/>
        </w:rPr>
      </w:pPr>
      <w:r w:rsidRPr="000747AB">
        <w:rPr>
          <w:rFonts w:ascii="Arial" w:hAnsi="Arial" w:cs="Arial"/>
          <w:color w:val="000000"/>
          <w:sz w:val="22"/>
          <w:szCs w:val="22"/>
        </w:rPr>
        <w:t>d) Wypełniony formularz ofertowy, jak również i inne dokumenty powołujące się na „Wykonawcę”, w miejscu np. ”nazwa i adres Wykonawcy” należy wpisać dane dotyczące Wykonawców ubiegających się wspólnie o udzielenie zamówienia, a nie dane pełnomocnika.</w:t>
      </w:r>
    </w:p>
    <w:p w:rsidR="009F1DD7" w:rsidRPr="000747AB" w:rsidRDefault="009F1DD7" w:rsidP="009F1DD7">
      <w:pPr>
        <w:pStyle w:val="Akapitzlist"/>
        <w:widowControl w:val="0"/>
        <w:ind w:left="360"/>
        <w:jc w:val="both"/>
        <w:rPr>
          <w:rFonts w:ascii="Arial" w:hAnsi="Arial" w:cs="Arial"/>
          <w:color w:val="000000"/>
          <w:sz w:val="22"/>
          <w:szCs w:val="22"/>
        </w:rPr>
      </w:pPr>
      <w:r w:rsidRPr="000747AB">
        <w:rPr>
          <w:rFonts w:ascii="Arial" w:hAnsi="Arial" w:cs="Arial"/>
          <w:color w:val="000000"/>
          <w:sz w:val="22"/>
          <w:szCs w:val="22"/>
        </w:rPr>
        <w:t>e) Wszelka korespondencja będzie prowadzona z przedstawicielem/wiodącym partnerem.</w:t>
      </w:r>
    </w:p>
    <w:p w:rsidR="009F1DD7" w:rsidRPr="000747AB" w:rsidRDefault="009F1DD7" w:rsidP="009F1DD7">
      <w:pPr>
        <w:pStyle w:val="Akapitzlist"/>
        <w:widowControl w:val="0"/>
        <w:ind w:left="360"/>
        <w:jc w:val="both"/>
        <w:rPr>
          <w:rFonts w:ascii="Arial" w:hAnsi="Arial" w:cs="Arial"/>
          <w:color w:val="000000"/>
          <w:sz w:val="22"/>
          <w:szCs w:val="22"/>
        </w:rPr>
      </w:pPr>
      <w:r w:rsidRPr="000747AB">
        <w:rPr>
          <w:rFonts w:ascii="Arial" w:hAnsi="Arial" w:cs="Arial"/>
          <w:color w:val="000000"/>
          <w:sz w:val="22"/>
          <w:szCs w:val="22"/>
        </w:rPr>
        <w:t>g) Wszelkie zawarte w SIWZ warunki i wymagania dotyczące Wykonawcy, stosuje się odpowiednio do Wykonawców występujących wspólnie.</w:t>
      </w:r>
    </w:p>
    <w:p w:rsidR="009F1DD7" w:rsidRPr="00240123" w:rsidRDefault="009F1DD7" w:rsidP="009F1DD7">
      <w:pPr>
        <w:pStyle w:val="Akapitzlist"/>
        <w:widowControl w:val="0"/>
        <w:ind w:left="360"/>
        <w:jc w:val="both"/>
        <w:rPr>
          <w:rFonts w:ascii="Arial" w:hAnsi="Arial" w:cs="Arial"/>
          <w:b/>
          <w:bCs/>
          <w:sz w:val="22"/>
          <w:szCs w:val="22"/>
        </w:rPr>
      </w:pPr>
      <w:r w:rsidRPr="00240123">
        <w:rPr>
          <w:rFonts w:ascii="Arial" w:hAnsi="Arial" w:cs="Arial"/>
          <w:sz w:val="22"/>
          <w:szCs w:val="22"/>
        </w:rPr>
        <w:t xml:space="preserve">h) Wykonawcy składający ofertę wspólną zobowiązani są przedłożyć wymagane dokumenty wymienione w </w:t>
      </w:r>
      <w:r w:rsidRPr="00240123">
        <w:rPr>
          <w:rFonts w:ascii="Arial" w:hAnsi="Arial" w:cs="Arial"/>
          <w:b/>
          <w:sz w:val="22"/>
          <w:szCs w:val="22"/>
        </w:rPr>
        <w:t>rozdziale</w:t>
      </w:r>
      <w:r w:rsidR="00FA6C77">
        <w:rPr>
          <w:rFonts w:ascii="Arial" w:hAnsi="Arial" w:cs="Arial"/>
          <w:b/>
          <w:sz w:val="22"/>
          <w:szCs w:val="22"/>
        </w:rPr>
        <w:t xml:space="preserve"> </w:t>
      </w:r>
      <w:r w:rsidRPr="00240123">
        <w:rPr>
          <w:rFonts w:ascii="Arial" w:hAnsi="Arial" w:cs="Arial"/>
          <w:b/>
          <w:bCs/>
          <w:sz w:val="22"/>
          <w:szCs w:val="22"/>
        </w:rPr>
        <w:t xml:space="preserve">II, </w:t>
      </w:r>
      <w:r w:rsidR="00205B56" w:rsidRPr="00240123">
        <w:rPr>
          <w:rFonts w:ascii="Arial" w:hAnsi="Arial" w:cs="Arial"/>
          <w:b/>
          <w:bCs/>
          <w:sz w:val="22"/>
          <w:szCs w:val="22"/>
        </w:rPr>
        <w:t xml:space="preserve">pkt. 3A ppkt.1, pkt.3B oraz pkt. 3D ppkt. 3, 5 </w:t>
      </w:r>
      <w:r w:rsidRPr="00240123">
        <w:rPr>
          <w:rFonts w:ascii="Arial" w:hAnsi="Arial" w:cs="Arial"/>
          <w:b/>
          <w:bCs/>
          <w:sz w:val="22"/>
          <w:szCs w:val="22"/>
        </w:rPr>
        <w:t xml:space="preserve">- odrębnie dla każdego podmiotu występującego wspólnie. </w:t>
      </w:r>
    </w:p>
    <w:p w:rsidR="009F1DD7" w:rsidRPr="00240123" w:rsidRDefault="009F1DD7" w:rsidP="009F1DD7">
      <w:pPr>
        <w:pStyle w:val="Akapitzlist"/>
        <w:ind w:left="360"/>
        <w:jc w:val="both"/>
        <w:rPr>
          <w:rFonts w:ascii="Arial" w:hAnsi="Arial" w:cs="Arial"/>
          <w:b/>
          <w:bCs/>
          <w:sz w:val="22"/>
          <w:szCs w:val="22"/>
        </w:rPr>
      </w:pPr>
      <w:r w:rsidRPr="00240123">
        <w:rPr>
          <w:rFonts w:ascii="Arial" w:hAnsi="Arial" w:cs="Arial"/>
          <w:b/>
          <w:bCs/>
          <w:sz w:val="22"/>
          <w:szCs w:val="22"/>
        </w:rPr>
        <w:t>Dokumenty, o których mowa w rozdziale II</w:t>
      </w:r>
      <w:r w:rsidR="00205B56" w:rsidRPr="00240123">
        <w:rPr>
          <w:rFonts w:ascii="Arial" w:hAnsi="Arial" w:cs="Arial"/>
          <w:b/>
          <w:bCs/>
          <w:sz w:val="22"/>
          <w:szCs w:val="22"/>
        </w:rPr>
        <w:t xml:space="preserve"> pkt. 3C oraz pkt 3D ppkt. 1,2,4</w:t>
      </w:r>
      <w:r w:rsidRPr="00240123">
        <w:rPr>
          <w:rFonts w:ascii="Arial" w:hAnsi="Arial" w:cs="Arial"/>
          <w:b/>
          <w:bCs/>
          <w:sz w:val="22"/>
          <w:szCs w:val="22"/>
        </w:rPr>
        <w:t xml:space="preserve"> - są wspólne dla oferty Konsorcjum (oferty wspólnej).</w:t>
      </w:r>
    </w:p>
    <w:p w:rsidR="009F1DD7" w:rsidRPr="00240123" w:rsidRDefault="009F1DD7" w:rsidP="009F1DD7">
      <w:pPr>
        <w:pStyle w:val="Akapitzlist"/>
        <w:ind w:left="360"/>
        <w:jc w:val="both"/>
        <w:rPr>
          <w:rFonts w:ascii="Arial" w:hAnsi="Arial" w:cs="Arial"/>
          <w:b/>
          <w:bCs/>
          <w:sz w:val="22"/>
          <w:szCs w:val="22"/>
        </w:rPr>
      </w:pPr>
      <w:r w:rsidRPr="00240123">
        <w:rPr>
          <w:rFonts w:ascii="Arial" w:hAnsi="Arial" w:cs="Arial"/>
          <w:b/>
          <w:bCs/>
          <w:sz w:val="22"/>
          <w:szCs w:val="22"/>
        </w:rPr>
        <w:t>(numerację punktów należy dostosować do zmian)</w:t>
      </w:r>
    </w:p>
    <w:p w:rsidR="009F1DD7" w:rsidRPr="000747AB" w:rsidRDefault="009F1DD7" w:rsidP="009F1DD7">
      <w:pPr>
        <w:pStyle w:val="Akapitzlist"/>
        <w:widowControl w:val="0"/>
        <w:ind w:left="360"/>
        <w:jc w:val="both"/>
        <w:rPr>
          <w:rFonts w:ascii="Arial" w:hAnsi="Arial" w:cs="Arial"/>
          <w:color w:val="000000"/>
          <w:sz w:val="22"/>
          <w:szCs w:val="22"/>
        </w:rPr>
      </w:pPr>
      <w:r w:rsidRPr="000747AB">
        <w:rPr>
          <w:rFonts w:ascii="Arial" w:hAnsi="Arial" w:cs="Arial"/>
          <w:color w:val="000000"/>
          <w:sz w:val="22"/>
          <w:szCs w:val="22"/>
        </w:rPr>
        <w:lastRenderedPageBreak/>
        <w:t>i) W przypadku wyboru oferty Wykonawców wspólnie ubiegających się o udzielenie zamówienia, Zamawiający przed zawarciem umowy zażąda umowy regulującej współpracę tych Wykonawców (stosownie do art. 23 ust.4 ustawy).</w:t>
      </w:r>
    </w:p>
    <w:p w:rsidR="00B56CA0" w:rsidRPr="000747AB" w:rsidRDefault="00B56CA0">
      <w:pPr>
        <w:jc w:val="both"/>
        <w:rPr>
          <w:rFonts w:ascii="Arial" w:hAnsi="Arial" w:cs="Arial"/>
          <w:sz w:val="22"/>
          <w:szCs w:val="22"/>
        </w:rPr>
      </w:pPr>
    </w:p>
    <w:p w:rsidR="00B56CA0" w:rsidRPr="000747AB" w:rsidRDefault="00B56CA0" w:rsidP="00354428">
      <w:pPr>
        <w:pStyle w:val="Nagwek2"/>
        <w:numPr>
          <w:ilvl w:val="0"/>
          <w:numId w:val="45"/>
        </w:numPr>
        <w:spacing w:after="120"/>
        <w:rPr>
          <w:rFonts w:ascii="Arial" w:hAnsi="Arial" w:cs="Arial"/>
          <w:sz w:val="22"/>
          <w:szCs w:val="22"/>
          <w:highlight w:val="lightGray"/>
        </w:rPr>
      </w:pPr>
      <w:bookmarkStart w:id="29" w:name="_Toc465419677"/>
      <w:r w:rsidRPr="000747AB">
        <w:rPr>
          <w:rFonts w:ascii="Arial" w:hAnsi="Arial" w:cs="Arial"/>
          <w:sz w:val="22"/>
          <w:szCs w:val="22"/>
          <w:highlight w:val="lightGray"/>
        </w:rPr>
        <w:t xml:space="preserve">MIEJSCE I TERMIN SKŁADANIA </w:t>
      </w:r>
      <w:r w:rsidR="00D5619E" w:rsidRPr="000747AB">
        <w:rPr>
          <w:rFonts w:ascii="Arial" w:hAnsi="Arial" w:cs="Arial"/>
          <w:sz w:val="22"/>
          <w:szCs w:val="22"/>
          <w:highlight w:val="lightGray"/>
        </w:rPr>
        <w:t xml:space="preserve">I OTWARCIA </w:t>
      </w:r>
      <w:r w:rsidRPr="000747AB">
        <w:rPr>
          <w:rFonts w:ascii="Arial" w:hAnsi="Arial" w:cs="Arial"/>
          <w:sz w:val="22"/>
          <w:szCs w:val="22"/>
          <w:highlight w:val="lightGray"/>
        </w:rPr>
        <w:t>OFERT.</w:t>
      </w:r>
      <w:bookmarkEnd w:id="29"/>
    </w:p>
    <w:p w:rsidR="00C65BE0" w:rsidRPr="000747AB" w:rsidRDefault="00C65BE0" w:rsidP="00354428">
      <w:pPr>
        <w:pStyle w:val="Akapitzlist"/>
        <w:numPr>
          <w:ilvl w:val="1"/>
          <w:numId w:val="45"/>
        </w:numPr>
        <w:spacing w:before="120"/>
        <w:ind w:left="709" w:hanging="709"/>
        <w:jc w:val="both"/>
        <w:rPr>
          <w:rFonts w:ascii="Arial" w:hAnsi="Arial" w:cs="Arial"/>
          <w:sz w:val="22"/>
          <w:szCs w:val="22"/>
        </w:rPr>
      </w:pPr>
      <w:r w:rsidRPr="000747AB">
        <w:rPr>
          <w:rFonts w:ascii="Arial" w:hAnsi="Arial" w:cs="Arial"/>
          <w:sz w:val="22"/>
          <w:szCs w:val="22"/>
        </w:rPr>
        <w:t>Miejsce i termin składania ofert:</w:t>
      </w:r>
    </w:p>
    <w:p w:rsidR="006F6C7F" w:rsidRPr="000747AB" w:rsidRDefault="006F6C7F" w:rsidP="00D64228">
      <w:pPr>
        <w:tabs>
          <w:tab w:val="left" w:pos="1080"/>
        </w:tabs>
        <w:ind w:left="709"/>
        <w:rPr>
          <w:rFonts w:ascii="Arial" w:hAnsi="Arial" w:cs="Arial"/>
          <w:sz w:val="22"/>
          <w:szCs w:val="22"/>
        </w:rPr>
      </w:pPr>
      <w:r w:rsidRPr="000747AB">
        <w:rPr>
          <w:rFonts w:ascii="Arial" w:hAnsi="Arial" w:cs="Arial"/>
          <w:sz w:val="22"/>
          <w:szCs w:val="22"/>
        </w:rPr>
        <w:t>Urząd Gminy Świeszyno</w:t>
      </w:r>
    </w:p>
    <w:p w:rsidR="006F6C7F" w:rsidRPr="000747AB" w:rsidRDefault="006F6C7F" w:rsidP="00D64228">
      <w:pPr>
        <w:tabs>
          <w:tab w:val="left" w:pos="1080"/>
        </w:tabs>
        <w:ind w:left="709"/>
        <w:rPr>
          <w:rFonts w:ascii="Arial" w:hAnsi="Arial" w:cs="Arial"/>
          <w:sz w:val="22"/>
          <w:szCs w:val="22"/>
        </w:rPr>
      </w:pPr>
      <w:r w:rsidRPr="000747AB">
        <w:rPr>
          <w:rFonts w:ascii="Arial" w:hAnsi="Arial" w:cs="Arial"/>
          <w:sz w:val="22"/>
          <w:szCs w:val="22"/>
        </w:rPr>
        <w:t>Świeszyno 71</w:t>
      </w:r>
    </w:p>
    <w:p w:rsidR="001953BE" w:rsidRPr="000747AB" w:rsidRDefault="006F6C7F" w:rsidP="00D030EC">
      <w:pPr>
        <w:tabs>
          <w:tab w:val="left" w:pos="1080"/>
        </w:tabs>
        <w:rPr>
          <w:rFonts w:ascii="Arial" w:hAnsi="Arial" w:cs="Arial"/>
          <w:bCs/>
          <w:sz w:val="22"/>
          <w:szCs w:val="22"/>
        </w:rPr>
      </w:pPr>
      <w:r w:rsidRPr="000747AB">
        <w:rPr>
          <w:rFonts w:ascii="Arial" w:hAnsi="Arial" w:cs="Arial"/>
          <w:sz w:val="22"/>
          <w:szCs w:val="22"/>
        </w:rPr>
        <w:t xml:space="preserve">           76-024 Świeszyno</w:t>
      </w:r>
      <w:r w:rsidR="00452AD1" w:rsidRPr="000747AB">
        <w:rPr>
          <w:rFonts w:ascii="Arial" w:hAnsi="Arial" w:cs="Arial"/>
          <w:sz w:val="22"/>
          <w:szCs w:val="22"/>
        </w:rPr>
        <w:t xml:space="preserve">, </w:t>
      </w:r>
      <w:r w:rsidR="009B7F22">
        <w:rPr>
          <w:rFonts w:ascii="Arial" w:hAnsi="Arial" w:cs="Arial"/>
          <w:sz w:val="22"/>
          <w:szCs w:val="22"/>
        </w:rPr>
        <w:t>Sekretariat pok. Nr 3</w:t>
      </w:r>
    </w:p>
    <w:p w:rsidR="00C65BE0" w:rsidRPr="000747AB" w:rsidRDefault="00E121FF" w:rsidP="00D030EC">
      <w:pPr>
        <w:tabs>
          <w:tab w:val="left" w:pos="426"/>
        </w:tabs>
        <w:rPr>
          <w:rFonts w:ascii="Arial" w:hAnsi="Arial" w:cs="Arial"/>
          <w:b/>
          <w:bCs/>
          <w:sz w:val="22"/>
          <w:szCs w:val="22"/>
          <w:u w:val="single"/>
        </w:rPr>
      </w:pPr>
      <w:r w:rsidRPr="000747AB">
        <w:rPr>
          <w:rFonts w:ascii="Arial" w:hAnsi="Arial" w:cs="Arial"/>
          <w:b/>
          <w:bCs/>
          <w:color w:val="FF0000"/>
          <w:sz w:val="22"/>
          <w:szCs w:val="22"/>
        </w:rPr>
        <w:tab/>
      </w:r>
      <w:r w:rsidR="00D030EC" w:rsidRPr="000747AB">
        <w:rPr>
          <w:rFonts w:ascii="Arial" w:hAnsi="Arial" w:cs="Arial"/>
          <w:b/>
          <w:bCs/>
          <w:color w:val="FF0000"/>
          <w:sz w:val="22"/>
          <w:szCs w:val="22"/>
        </w:rPr>
        <w:tab/>
      </w:r>
      <w:r w:rsidR="00C65BE0" w:rsidRPr="000747AB">
        <w:rPr>
          <w:rFonts w:ascii="Arial" w:hAnsi="Arial" w:cs="Arial"/>
          <w:b/>
          <w:bCs/>
          <w:sz w:val="22"/>
          <w:szCs w:val="22"/>
          <w:u w:val="single"/>
        </w:rPr>
        <w:t xml:space="preserve">Termin składania ofert upływa </w:t>
      </w:r>
      <w:r w:rsidR="0023689F">
        <w:rPr>
          <w:rFonts w:ascii="Arial" w:hAnsi="Arial" w:cs="Arial"/>
          <w:b/>
          <w:bCs/>
          <w:sz w:val="22"/>
          <w:szCs w:val="22"/>
          <w:u w:val="single"/>
        </w:rPr>
        <w:t>4</w:t>
      </w:r>
      <w:r w:rsidR="00D905FE">
        <w:rPr>
          <w:rFonts w:ascii="Arial" w:hAnsi="Arial" w:cs="Arial"/>
          <w:b/>
          <w:bCs/>
          <w:sz w:val="22"/>
          <w:szCs w:val="22"/>
          <w:u w:val="single"/>
        </w:rPr>
        <w:t xml:space="preserve"> </w:t>
      </w:r>
      <w:r w:rsidR="0023689F">
        <w:rPr>
          <w:rFonts w:ascii="Arial" w:hAnsi="Arial" w:cs="Arial"/>
          <w:b/>
          <w:bCs/>
          <w:sz w:val="22"/>
          <w:szCs w:val="22"/>
          <w:u w:val="single"/>
        </w:rPr>
        <w:t>sierpnia</w:t>
      </w:r>
      <w:r w:rsidR="007366CC" w:rsidRPr="000747AB">
        <w:rPr>
          <w:rFonts w:ascii="Arial" w:hAnsi="Arial" w:cs="Arial"/>
          <w:b/>
          <w:bCs/>
          <w:sz w:val="22"/>
          <w:szCs w:val="22"/>
          <w:u w:val="single"/>
        </w:rPr>
        <w:t xml:space="preserve"> 201</w:t>
      </w:r>
      <w:r w:rsidR="003A10D7">
        <w:rPr>
          <w:rFonts w:ascii="Arial" w:hAnsi="Arial" w:cs="Arial"/>
          <w:b/>
          <w:bCs/>
          <w:sz w:val="22"/>
          <w:szCs w:val="22"/>
          <w:u w:val="single"/>
        </w:rPr>
        <w:t>7</w:t>
      </w:r>
      <w:r w:rsidR="007366CC" w:rsidRPr="000747AB">
        <w:rPr>
          <w:rFonts w:ascii="Arial" w:hAnsi="Arial" w:cs="Arial"/>
          <w:b/>
          <w:bCs/>
          <w:sz w:val="22"/>
          <w:szCs w:val="22"/>
          <w:u w:val="single"/>
        </w:rPr>
        <w:t>r.</w:t>
      </w:r>
      <w:r w:rsidR="00C65BE0" w:rsidRPr="000747AB">
        <w:rPr>
          <w:rFonts w:ascii="Arial" w:hAnsi="Arial" w:cs="Arial"/>
          <w:b/>
          <w:bCs/>
          <w:sz w:val="22"/>
          <w:szCs w:val="22"/>
          <w:u w:val="single"/>
        </w:rPr>
        <w:t xml:space="preserve"> o </w:t>
      </w:r>
      <w:r w:rsidR="00C65BE0" w:rsidRPr="000747AB">
        <w:rPr>
          <w:rFonts w:ascii="Arial" w:hAnsi="Arial" w:cs="Arial"/>
          <w:b/>
          <w:sz w:val="22"/>
          <w:szCs w:val="22"/>
          <w:u w:val="single"/>
        </w:rPr>
        <w:t xml:space="preserve">godz. </w:t>
      </w:r>
      <w:r w:rsidR="00B47286" w:rsidRPr="000747AB">
        <w:rPr>
          <w:rFonts w:ascii="Arial" w:hAnsi="Arial" w:cs="Arial"/>
          <w:b/>
          <w:bCs/>
          <w:sz w:val="22"/>
          <w:szCs w:val="22"/>
          <w:u w:val="single"/>
        </w:rPr>
        <w:t>1</w:t>
      </w:r>
      <w:r w:rsidR="00D905FE">
        <w:rPr>
          <w:rFonts w:ascii="Arial" w:hAnsi="Arial" w:cs="Arial"/>
          <w:b/>
          <w:bCs/>
          <w:sz w:val="22"/>
          <w:szCs w:val="22"/>
          <w:u w:val="single"/>
        </w:rPr>
        <w:t>2</w:t>
      </w:r>
      <w:r w:rsidR="00C65BE0" w:rsidRPr="000747AB">
        <w:rPr>
          <w:rFonts w:ascii="Arial" w:hAnsi="Arial" w:cs="Arial"/>
          <w:b/>
          <w:bCs/>
          <w:sz w:val="22"/>
          <w:szCs w:val="22"/>
          <w:u w:val="single"/>
        </w:rPr>
        <w:t>:00.</w:t>
      </w:r>
    </w:p>
    <w:p w:rsidR="00CA3B27" w:rsidRPr="000747AB" w:rsidRDefault="00CA3B27" w:rsidP="00354428">
      <w:pPr>
        <w:pStyle w:val="Akapitzlist"/>
        <w:widowControl w:val="0"/>
        <w:numPr>
          <w:ilvl w:val="1"/>
          <w:numId w:val="45"/>
        </w:numPr>
        <w:ind w:left="709" w:hanging="709"/>
        <w:jc w:val="both"/>
        <w:rPr>
          <w:rFonts w:ascii="Arial" w:hAnsi="Arial" w:cs="Arial"/>
          <w:sz w:val="22"/>
          <w:szCs w:val="22"/>
        </w:rPr>
      </w:pPr>
      <w:r w:rsidRPr="000747AB">
        <w:rPr>
          <w:rFonts w:ascii="Arial" w:hAnsi="Arial" w:cs="Arial"/>
          <w:sz w:val="22"/>
          <w:szCs w:val="22"/>
        </w:rPr>
        <w:t>Koperta z ofertą oznaczona zostanie datą i godziną jej wpływu oraz kolejnym numerem.</w:t>
      </w:r>
    </w:p>
    <w:p w:rsidR="006516BD" w:rsidRPr="000747AB" w:rsidRDefault="00CA3B27" w:rsidP="00354428">
      <w:pPr>
        <w:pStyle w:val="Akapitzlist"/>
        <w:numPr>
          <w:ilvl w:val="1"/>
          <w:numId w:val="45"/>
        </w:numPr>
        <w:tabs>
          <w:tab w:val="left" w:pos="709"/>
        </w:tabs>
        <w:ind w:left="709" w:hanging="709"/>
        <w:rPr>
          <w:rFonts w:ascii="Arial" w:hAnsi="Arial" w:cs="Arial"/>
          <w:b/>
          <w:bCs/>
          <w:sz w:val="22"/>
          <w:szCs w:val="22"/>
          <w:u w:val="single"/>
        </w:rPr>
      </w:pPr>
      <w:r w:rsidRPr="000747AB">
        <w:rPr>
          <w:rFonts w:ascii="Arial" w:hAnsi="Arial" w:cs="Arial"/>
          <w:sz w:val="22"/>
          <w:szCs w:val="22"/>
        </w:rPr>
        <w:t>Oferty przekazane drogą pocztową lub za pośrednictwem kuriera będą zakwalifikowane do udziału w postępowaniu pod warunkiem ich dostarczenia do siedziby Zamawiającego przed upływem terminu składania ofert.</w:t>
      </w:r>
    </w:p>
    <w:p w:rsidR="00C65BE0" w:rsidRPr="000747AB" w:rsidRDefault="00452AD1" w:rsidP="00354428">
      <w:pPr>
        <w:pStyle w:val="Akapitzlist"/>
        <w:numPr>
          <w:ilvl w:val="1"/>
          <w:numId w:val="45"/>
        </w:numPr>
        <w:spacing w:before="120" w:line="276" w:lineRule="auto"/>
        <w:ind w:left="709" w:hanging="709"/>
        <w:jc w:val="both"/>
        <w:rPr>
          <w:rFonts w:ascii="Arial" w:hAnsi="Arial" w:cs="Arial"/>
          <w:sz w:val="22"/>
          <w:szCs w:val="22"/>
        </w:rPr>
      </w:pPr>
      <w:r w:rsidRPr="000747AB">
        <w:rPr>
          <w:rFonts w:ascii="Arial" w:hAnsi="Arial" w:cs="Arial"/>
          <w:sz w:val="22"/>
          <w:szCs w:val="22"/>
        </w:rPr>
        <w:t>Miejsce i termin otwarcia ofert.</w:t>
      </w:r>
    </w:p>
    <w:p w:rsidR="00D030EC" w:rsidRPr="000747AB" w:rsidRDefault="00D030EC" w:rsidP="00D030EC">
      <w:pPr>
        <w:pStyle w:val="Akapitzlist"/>
        <w:tabs>
          <w:tab w:val="left" w:pos="1080"/>
        </w:tabs>
        <w:ind w:left="709"/>
        <w:rPr>
          <w:rFonts w:ascii="Arial" w:hAnsi="Arial" w:cs="Arial"/>
          <w:sz w:val="22"/>
          <w:szCs w:val="22"/>
        </w:rPr>
      </w:pPr>
      <w:r w:rsidRPr="000747AB">
        <w:rPr>
          <w:rFonts w:ascii="Arial" w:hAnsi="Arial" w:cs="Arial"/>
          <w:sz w:val="22"/>
          <w:szCs w:val="22"/>
        </w:rPr>
        <w:t>Urząd Gminy Świeszyno</w:t>
      </w:r>
    </w:p>
    <w:p w:rsidR="00D030EC" w:rsidRPr="000747AB" w:rsidRDefault="00D030EC" w:rsidP="00D030EC">
      <w:pPr>
        <w:pStyle w:val="Akapitzlist"/>
        <w:tabs>
          <w:tab w:val="left" w:pos="1080"/>
        </w:tabs>
        <w:ind w:left="709"/>
        <w:rPr>
          <w:rFonts w:ascii="Arial" w:hAnsi="Arial" w:cs="Arial"/>
          <w:sz w:val="22"/>
          <w:szCs w:val="22"/>
        </w:rPr>
      </w:pPr>
      <w:r w:rsidRPr="000747AB">
        <w:rPr>
          <w:rFonts w:ascii="Arial" w:hAnsi="Arial" w:cs="Arial"/>
          <w:sz w:val="22"/>
          <w:szCs w:val="22"/>
        </w:rPr>
        <w:t>Świeszyno 71</w:t>
      </w:r>
    </w:p>
    <w:p w:rsidR="00D030EC" w:rsidRPr="000747AB" w:rsidRDefault="00D030EC" w:rsidP="00D030EC">
      <w:pPr>
        <w:pStyle w:val="Akapitzlist"/>
        <w:tabs>
          <w:tab w:val="left" w:pos="1080"/>
        </w:tabs>
        <w:ind w:left="709"/>
        <w:rPr>
          <w:rFonts w:ascii="Arial" w:hAnsi="Arial" w:cs="Arial"/>
          <w:sz w:val="22"/>
          <w:szCs w:val="22"/>
        </w:rPr>
      </w:pPr>
      <w:r w:rsidRPr="000747AB">
        <w:rPr>
          <w:rFonts w:ascii="Arial" w:hAnsi="Arial" w:cs="Arial"/>
          <w:sz w:val="22"/>
          <w:szCs w:val="22"/>
        </w:rPr>
        <w:t xml:space="preserve">76-024 Świeszyno, </w:t>
      </w:r>
      <w:r w:rsidR="003A10D7">
        <w:rPr>
          <w:rFonts w:ascii="Arial" w:hAnsi="Arial" w:cs="Arial"/>
          <w:sz w:val="22"/>
          <w:szCs w:val="22"/>
        </w:rPr>
        <w:t>sala konferencyjna</w:t>
      </w:r>
    </w:p>
    <w:p w:rsidR="007F3AC9" w:rsidRPr="000747AB" w:rsidRDefault="007F3AC9" w:rsidP="00BD58FE">
      <w:pPr>
        <w:tabs>
          <w:tab w:val="left" w:pos="426"/>
        </w:tabs>
        <w:ind w:left="709"/>
        <w:rPr>
          <w:rFonts w:ascii="Arial" w:hAnsi="Arial" w:cs="Arial"/>
          <w:b/>
          <w:bCs/>
          <w:sz w:val="22"/>
          <w:szCs w:val="22"/>
          <w:u w:val="single"/>
        </w:rPr>
      </w:pPr>
      <w:r w:rsidRPr="000747AB">
        <w:rPr>
          <w:rFonts w:ascii="Arial" w:hAnsi="Arial" w:cs="Arial"/>
          <w:b/>
          <w:bCs/>
          <w:sz w:val="22"/>
          <w:szCs w:val="22"/>
          <w:u w:val="single"/>
        </w:rPr>
        <w:t xml:space="preserve">Otwarcie ofert nastąpi w dniu </w:t>
      </w:r>
      <w:r w:rsidR="0023689F">
        <w:rPr>
          <w:rFonts w:ascii="Arial" w:hAnsi="Arial" w:cs="Arial"/>
          <w:b/>
          <w:bCs/>
          <w:sz w:val="22"/>
          <w:szCs w:val="22"/>
          <w:u w:val="single"/>
        </w:rPr>
        <w:t>4</w:t>
      </w:r>
      <w:r w:rsidR="00D905FE">
        <w:rPr>
          <w:rFonts w:ascii="Arial" w:hAnsi="Arial" w:cs="Arial"/>
          <w:b/>
          <w:bCs/>
          <w:sz w:val="22"/>
          <w:szCs w:val="22"/>
          <w:u w:val="single"/>
        </w:rPr>
        <w:t xml:space="preserve"> </w:t>
      </w:r>
      <w:r w:rsidR="0023689F">
        <w:rPr>
          <w:rFonts w:ascii="Arial" w:hAnsi="Arial" w:cs="Arial"/>
          <w:b/>
          <w:bCs/>
          <w:sz w:val="22"/>
          <w:szCs w:val="22"/>
          <w:u w:val="single"/>
        </w:rPr>
        <w:t>sierpnia</w:t>
      </w:r>
      <w:r w:rsidR="007366CC" w:rsidRPr="000747AB">
        <w:rPr>
          <w:rFonts w:ascii="Arial" w:hAnsi="Arial" w:cs="Arial"/>
          <w:b/>
          <w:bCs/>
          <w:sz w:val="22"/>
          <w:szCs w:val="22"/>
          <w:u w:val="single"/>
        </w:rPr>
        <w:t xml:space="preserve"> 201</w:t>
      </w:r>
      <w:r w:rsidR="003A10D7">
        <w:rPr>
          <w:rFonts w:ascii="Arial" w:hAnsi="Arial" w:cs="Arial"/>
          <w:b/>
          <w:bCs/>
          <w:sz w:val="22"/>
          <w:szCs w:val="22"/>
          <w:u w:val="single"/>
        </w:rPr>
        <w:t>7</w:t>
      </w:r>
      <w:r w:rsidR="007366CC" w:rsidRPr="000747AB">
        <w:rPr>
          <w:rFonts w:ascii="Arial" w:hAnsi="Arial" w:cs="Arial"/>
          <w:b/>
          <w:bCs/>
          <w:sz w:val="22"/>
          <w:szCs w:val="22"/>
          <w:u w:val="single"/>
        </w:rPr>
        <w:t>r.</w:t>
      </w:r>
      <w:r w:rsidR="004845D9" w:rsidRPr="000747AB">
        <w:rPr>
          <w:rFonts w:ascii="Arial" w:hAnsi="Arial" w:cs="Arial"/>
          <w:b/>
          <w:bCs/>
          <w:sz w:val="22"/>
          <w:szCs w:val="22"/>
          <w:u w:val="single"/>
        </w:rPr>
        <w:t xml:space="preserve"> o </w:t>
      </w:r>
      <w:r w:rsidR="004845D9" w:rsidRPr="000747AB">
        <w:rPr>
          <w:rFonts w:ascii="Arial" w:hAnsi="Arial" w:cs="Arial"/>
          <w:b/>
          <w:sz w:val="22"/>
          <w:szCs w:val="22"/>
          <w:u w:val="single"/>
        </w:rPr>
        <w:t xml:space="preserve">godz. </w:t>
      </w:r>
      <w:r w:rsidR="00B47286" w:rsidRPr="000747AB">
        <w:rPr>
          <w:rFonts w:ascii="Arial" w:hAnsi="Arial" w:cs="Arial"/>
          <w:b/>
          <w:bCs/>
          <w:sz w:val="22"/>
          <w:szCs w:val="22"/>
          <w:u w:val="single"/>
        </w:rPr>
        <w:t>1</w:t>
      </w:r>
      <w:r w:rsidR="00D905FE">
        <w:rPr>
          <w:rFonts w:ascii="Arial" w:hAnsi="Arial" w:cs="Arial"/>
          <w:b/>
          <w:bCs/>
          <w:sz w:val="22"/>
          <w:szCs w:val="22"/>
          <w:u w:val="single"/>
        </w:rPr>
        <w:t>2</w:t>
      </w:r>
      <w:r w:rsidR="004845D9" w:rsidRPr="000747AB">
        <w:rPr>
          <w:rFonts w:ascii="Arial" w:hAnsi="Arial" w:cs="Arial"/>
          <w:b/>
          <w:bCs/>
          <w:sz w:val="22"/>
          <w:szCs w:val="22"/>
          <w:u w:val="single"/>
        </w:rPr>
        <w:t>:15.</w:t>
      </w:r>
    </w:p>
    <w:p w:rsidR="00ED33C4" w:rsidRPr="000747AB" w:rsidRDefault="00ED33C4" w:rsidP="00BD58FE">
      <w:pPr>
        <w:tabs>
          <w:tab w:val="left" w:pos="426"/>
        </w:tabs>
        <w:ind w:left="709"/>
        <w:rPr>
          <w:rFonts w:ascii="Arial" w:hAnsi="Arial" w:cs="Arial"/>
          <w:b/>
          <w:bCs/>
          <w:sz w:val="22"/>
          <w:szCs w:val="22"/>
          <w:u w:val="single"/>
        </w:rPr>
      </w:pPr>
    </w:p>
    <w:p w:rsidR="00486F7C" w:rsidRPr="000747AB" w:rsidRDefault="00486F7C" w:rsidP="00354428">
      <w:pPr>
        <w:widowControl w:val="0"/>
        <w:numPr>
          <w:ilvl w:val="0"/>
          <w:numId w:val="43"/>
        </w:numPr>
        <w:tabs>
          <w:tab w:val="left" w:pos="300"/>
          <w:tab w:val="left" w:pos="993"/>
        </w:tabs>
        <w:suppressAutoHyphens/>
        <w:ind w:left="0" w:firstLine="15"/>
        <w:jc w:val="both"/>
        <w:rPr>
          <w:rFonts w:ascii="Arial" w:hAnsi="Arial" w:cs="Arial"/>
          <w:sz w:val="22"/>
          <w:szCs w:val="22"/>
        </w:rPr>
      </w:pPr>
      <w:r w:rsidRPr="000747AB">
        <w:rPr>
          <w:rFonts w:ascii="Arial" w:hAnsi="Arial" w:cs="Arial"/>
          <w:sz w:val="22"/>
          <w:szCs w:val="22"/>
        </w:rPr>
        <w:t>Otwarcie ofert jest jawne.</w:t>
      </w:r>
    </w:p>
    <w:p w:rsidR="00486F7C" w:rsidRPr="000747AB" w:rsidRDefault="00486F7C" w:rsidP="00354428">
      <w:pPr>
        <w:widowControl w:val="0"/>
        <w:numPr>
          <w:ilvl w:val="0"/>
          <w:numId w:val="43"/>
        </w:numPr>
        <w:tabs>
          <w:tab w:val="left" w:pos="300"/>
          <w:tab w:val="left" w:pos="993"/>
          <w:tab w:val="left" w:pos="1845"/>
        </w:tabs>
        <w:suppressAutoHyphens/>
        <w:ind w:left="0" w:firstLine="15"/>
        <w:jc w:val="both"/>
        <w:rPr>
          <w:rFonts w:ascii="Arial" w:hAnsi="Arial" w:cs="Arial"/>
          <w:sz w:val="22"/>
          <w:szCs w:val="22"/>
        </w:rPr>
      </w:pPr>
      <w:r w:rsidRPr="000747AB">
        <w:rPr>
          <w:rFonts w:ascii="Arial" w:hAnsi="Arial" w:cs="Arial"/>
          <w:sz w:val="22"/>
          <w:szCs w:val="22"/>
        </w:rPr>
        <w:t>Otwarcia i oceny ofert dokona Komisja Przetargowa powołana przez</w:t>
      </w:r>
      <w:r w:rsidRPr="000747AB">
        <w:rPr>
          <w:rFonts w:ascii="Arial" w:hAnsi="Arial" w:cs="Arial"/>
          <w:sz w:val="22"/>
          <w:szCs w:val="22"/>
        </w:rPr>
        <w:br/>
        <w:t xml:space="preserve">     Zamawiającego.</w:t>
      </w:r>
    </w:p>
    <w:p w:rsidR="00486F7C" w:rsidRPr="000747AB" w:rsidRDefault="00486F7C" w:rsidP="00354428">
      <w:pPr>
        <w:widowControl w:val="0"/>
        <w:numPr>
          <w:ilvl w:val="0"/>
          <w:numId w:val="43"/>
        </w:numPr>
        <w:tabs>
          <w:tab w:val="left" w:pos="330"/>
          <w:tab w:val="left" w:pos="993"/>
        </w:tabs>
        <w:suppressAutoHyphens/>
        <w:ind w:left="0" w:firstLine="15"/>
        <w:jc w:val="both"/>
        <w:rPr>
          <w:rFonts w:ascii="Arial" w:hAnsi="Arial" w:cs="Arial"/>
          <w:color w:val="000000"/>
          <w:sz w:val="22"/>
          <w:szCs w:val="22"/>
        </w:rPr>
      </w:pPr>
      <w:r w:rsidRPr="000747AB">
        <w:rPr>
          <w:rFonts w:ascii="Arial" w:hAnsi="Arial" w:cs="Arial"/>
          <w:sz w:val="22"/>
          <w:szCs w:val="22"/>
        </w:rPr>
        <w:t>Bezpośrednio przed otwarciem ofert Zamawiający</w:t>
      </w:r>
      <w:r w:rsidRPr="000747AB">
        <w:rPr>
          <w:rFonts w:ascii="Arial" w:hAnsi="Arial" w:cs="Arial"/>
          <w:color w:val="000000"/>
          <w:sz w:val="22"/>
          <w:szCs w:val="22"/>
        </w:rPr>
        <w:t xml:space="preserve"> przekaże zebranym Wykonawcom informację o wysokości kwoty jaką zamierza przeznaczyć na sfinansowanie zamówienia.</w:t>
      </w:r>
    </w:p>
    <w:p w:rsidR="00486F7C" w:rsidRPr="000747AB" w:rsidRDefault="00486F7C" w:rsidP="00354428">
      <w:pPr>
        <w:widowControl w:val="0"/>
        <w:numPr>
          <w:ilvl w:val="0"/>
          <w:numId w:val="43"/>
        </w:numPr>
        <w:tabs>
          <w:tab w:val="left" w:pos="330"/>
          <w:tab w:val="left" w:pos="993"/>
        </w:tabs>
        <w:suppressAutoHyphens/>
        <w:ind w:left="0" w:firstLine="15"/>
        <w:jc w:val="both"/>
        <w:rPr>
          <w:rFonts w:ascii="Arial" w:hAnsi="Arial" w:cs="Arial"/>
          <w:color w:val="000000"/>
          <w:sz w:val="22"/>
          <w:szCs w:val="22"/>
        </w:rPr>
      </w:pPr>
      <w:r w:rsidRPr="000747AB">
        <w:rPr>
          <w:rFonts w:ascii="Arial" w:hAnsi="Arial" w:cs="Arial"/>
          <w:color w:val="000000"/>
          <w:sz w:val="22"/>
          <w:szCs w:val="22"/>
        </w:rPr>
        <w:t>Podczas otwierania ofert Zamawiający podaje takie informacje zawarte w ofertach jak: nazwa i siedziba Wykonawcy, cena oferty, termin wykonania zamówienia, warunki płatności. Informacje te odnotowywane są w protokole postępowania.</w:t>
      </w:r>
    </w:p>
    <w:p w:rsidR="00486F7C" w:rsidRPr="000747AB" w:rsidRDefault="00486F7C" w:rsidP="00354428">
      <w:pPr>
        <w:widowControl w:val="0"/>
        <w:numPr>
          <w:ilvl w:val="0"/>
          <w:numId w:val="43"/>
        </w:numPr>
        <w:tabs>
          <w:tab w:val="left" w:pos="330"/>
          <w:tab w:val="left" w:pos="993"/>
        </w:tabs>
        <w:suppressAutoHyphens/>
        <w:ind w:left="0" w:firstLine="15"/>
        <w:jc w:val="both"/>
        <w:rPr>
          <w:rFonts w:ascii="Arial" w:hAnsi="Arial" w:cs="Arial"/>
          <w:b/>
          <w:color w:val="000000"/>
          <w:sz w:val="22"/>
          <w:szCs w:val="22"/>
        </w:rPr>
      </w:pPr>
      <w:r w:rsidRPr="000747AB">
        <w:rPr>
          <w:rFonts w:ascii="Arial" w:hAnsi="Arial" w:cs="Arial"/>
          <w:b/>
          <w:color w:val="000000"/>
          <w:sz w:val="22"/>
          <w:szCs w:val="22"/>
        </w:rPr>
        <w:t>Niezwłocznie po otwarciu ofert zamawiający zamieszcza na stronie internetowej  informacje dotyczące kwoty jaką zamierza przeznaczyć na sfinansowanie zamówienia, firm i  adresów wykonawców którzy złożyli ofertę w terminie, ceny, terminu wykonania zamówienia, warunków płatności zawartych w ofertach.</w:t>
      </w:r>
    </w:p>
    <w:p w:rsidR="00AF152D" w:rsidRPr="008E7EBD" w:rsidRDefault="00AF152D" w:rsidP="00354428">
      <w:pPr>
        <w:widowControl w:val="0"/>
        <w:numPr>
          <w:ilvl w:val="0"/>
          <w:numId w:val="43"/>
        </w:numPr>
        <w:tabs>
          <w:tab w:val="left" w:pos="330"/>
          <w:tab w:val="left" w:pos="993"/>
        </w:tabs>
        <w:suppressAutoHyphens/>
        <w:ind w:left="0" w:firstLine="15"/>
        <w:jc w:val="both"/>
        <w:rPr>
          <w:rFonts w:ascii="Arial" w:hAnsi="Arial" w:cs="Arial"/>
          <w:b/>
          <w:sz w:val="22"/>
          <w:szCs w:val="22"/>
        </w:rPr>
      </w:pPr>
      <w:r w:rsidRPr="008E7EBD">
        <w:rPr>
          <w:rFonts w:ascii="Arial" w:hAnsi="Arial" w:cs="Arial"/>
          <w:b/>
          <w:sz w:val="22"/>
          <w:szCs w:val="22"/>
        </w:rPr>
        <w:t>W niniejszym postępowaniu Zamawiający najpierw dokona oceny ofert, a następnie zbada, czy Wykonawca, którego oferta została oceniona jako najkorzystniejsza, nie podlega wykluczeniu oraz spełnia warunki udziału w postępowaniu tj. zastosuje metodę oceny ofert, o której mowa w art. 24 aa ustawy.</w:t>
      </w:r>
    </w:p>
    <w:p w:rsidR="00AF152D" w:rsidRPr="008E7EBD" w:rsidRDefault="00AF152D" w:rsidP="00AF152D">
      <w:pPr>
        <w:widowControl w:val="0"/>
        <w:tabs>
          <w:tab w:val="left" w:pos="330"/>
          <w:tab w:val="left" w:pos="993"/>
        </w:tabs>
        <w:suppressAutoHyphens/>
        <w:jc w:val="both"/>
        <w:rPr>
          <w:rFonts w:ascii="Arial" w:hAnsi="Arial" w:cs="Arial"/>
          <w:b/>
          <w:sz w:val="22"/>
          <w:szCs w:val="22"/>
        </w:rPr>
      </w:pPr>
    </w:p>
    <w:p w:rsidR="00AF152D" w:rsidRPr="008E7EBD" w:rsidRDefault="00AF152D" w:rsidP="00AF152D">
      <w:pPr>
        <w:widowControl w:val="0"/>
        <w:tabs>
          <w:tab w:val="left" w:pos="330"/>
          <w:tab w:val="left" w:pos="993"/>
        </w:tabs>
        <w:suppressAutoHyphens/>
        <w:jc w:val="both"/>
        <w:rPr>
          <w:rFonts w:ascii="Arial" w:hAnsi="Arial" w:cs="Arial"/>
          <w:b/>
          <w:sz w:val="22"/>
          <w:szCs w:val="22"/>
        </w:rPr>
      </w:pPr>
      <w:r w:rsidRPr="008E7EBD">
        <w:rPr>
          <w:rFonts w:ascii="Arial" w:hAnsi="Arial" w:cs="Arial"/>
          <w:b/>
          <w:sz w:val="22"/>
          <w:szCs w:val="22"/>
        </w:rPr>
        <w:t>Jeżeli Wykonawca, o którym mowa powyżej, uchyli się od zawarcia umowy lub nie wniesie wymaganego zabezpieczenia należytego wykonania umowy</w:t>
      </w:r>
      <w:r w:rsidR="002025FA" w:rsidRPr="008E7EBD">
        <w:rPr>
          <w:rFonts w:ascii="Arial" w:hAnsi="Arial" w:cs="Arial"/>
          <w:b/>
          <w:sz w:val="22"/>
          <w:szCs w:val="22"/>
        </w:rPr>
        <w:t>, Zamawiający zbada, czy nie podlega</w:t>
      </w:r>
      <w:r w:rsidR="00FA6C77">
        <w:rPr>
          <w:rFonts w:ascii="Arial" w:hAnsi="Arial" w:cs="Arial"/>
          <w:b/>
          <w:sz w:val="22"/>
          <w:szCs w:val="22"/>
        </w:rPr>
        <w:t xml:space="preserve"> </w:t>
      </w:r>
      <w:r w:rsidR="002025FA" w:rsidRPr="008E7EBD">
        <w:rPr>
          <w:rFonts w:ascii="Arial" w:hAnsi="Arial" w:cs="Arial"/>
          <w:b/>
          <w:sz w:val="22"/>
          <w:szCs w:val="22"/>
        </w:rPr>
        <w:t>wykluczeniu oraz czy spełnia warunki udziału w postępowaniu Wykonawca, który złożył ofertę najwyżej ocenioną spośród pozostałych ofert.</w:t>
      </w:r>
    </w:p>
    <w:p w:rsidR="00486F7C" w:rsidRPr="000747AB" w:rsidRDefault="00486F7C" w:rsidP="00354428">
      <w:pPr>
        <w:widowControl w:val="0"/>
        <w:numPr>
          <w:ilvl w:val="0"/>
          <w:numId w:val="43"/>
        </w:numPr>
        <w:tabs>
          <w:tab w:val="left" w:pos="330"/>
          <w:tab w:val="left" w:pos="993"/>
        </w:tabs>
        <w:suppressAutoHyphens/>
        <w:ind w:left="0" w:firstLine="15"/>
        <w:jc w:val="both"/>
        <w:rPr>
          <w:rFonts w:ascii="Arial" w:hAnsi="Arial" w:cs="Arial"/>
          <w:b/>
          <w:color w:val="000000"/>
          <w:sz w:val="22"/>
          <w:szCs w:val="22"/>
        </w:rPr>
      </w:pPr>
      <w:r w:rsidRPr="000747AB">
        <w:rPr>
          <w:rFonts w:ascii="Arial" w:hAnsi="Arial" w:cs="Arial"/>
          <w:sz w:val="22"/>
          <w:szCs w:val="22"/>
        </w:rPr>
        <w:t>W toku badania i oceny ofert Zamawiający może żądać od Wykonawców  udzielenia wyjaśnień dotyczących treści złożonych ofert.</w:t>
      </w:r>
    </w:p>
    <w:p w:rsidR="00486F7C" w:rsidRPr="000747AB" w:rsidRDefault="00486F7C" w:rsidP="00354428">
      <w:pPr>
        <w:widowControl w:val="0"/>
        <w:numPr>
          <w:ilvl w:val="0"/>
          <w:numId w:val="44"/>
        </w:numPr>
        <w:tabs>
          <w:tab w:val="left" w:pos="300"/>
          <w:tab w:val="left" w:pos="993"/>
          <w:tab w:val="left" w:pos="1995"/>
        </w:tabs>
        <w:suppressAutoHyphens/>
        <w:ind w:left="0" w:firstLine="15"/>
        <w:jc w:val="both"/>
        <w:rPr>
          <w:rFonts w:ascii="Arial" w:hAnsi="Arial" w:cs="Arial"/>
          <w:sz w:val="22"/>
          <w:szCs w:val="22"/>
        </w:rPr>
      </w:pPr>
      <w:r w:rsidRPr="000747AB">
        <w:rPr>
          <w:rFonts w:ascii="Arial" w:hAnsi="Arial" w:cs="Arial"/>
          <w:sz w:val="22"/>
          <w:szCs w:val="22"/>
        </w:rPr>
        <w:t>Zamawiający zgodnie z art. 87 ust. 2 ustawy poprawia w ofercie: oczywiste omyłki</w:t>
      </w:r>
      <w:r w:rsidRPr="000747AB">
        <w:rPr>
          <w:rFonts w:ascii="Arial" w:hAnsi="Arial" w:cs="Arial"/>
          <w:sz w:val="22"/>
          <w:szCs w:val="22"/>
        </w:rPr>
        <w:br/>
        <w:t>pisarskie, oczywiste omyłki rachunkowe, z uwzględnieniem konsekwencji rachunkowych</w:t>
      </w:r>
      <w:r w:rsidR="00FA6C77">
        <w:rPr>
          <w:rFonts w:ascii="Arial" w:hAnsi="Arial" w:cs="Arial"/>
          <w:sz w:val="22"/>
          <w:szCs w:val="22"/>
        </w:rPr>
        <w:t xml:space="preserve"> </w:t>
      </w:r>
      <w:r w:rsidRPr="000747AB">
        <w:rPr>
          <w:rFonts w:ascii="Arial" w:hAnsi="Arial" w:cs="Arial"/>
          <w:sz w:val="22"/>
          <w:szCs w:val="22"/>
        </w:rPr>
        <w:t>dokonanych poprawek oraz inne omyłki polegające na niezgodności oferty z SIWZ, niepowodujące istotnych zmian w treści oferty. Wykonawca, którego oferta zostanie poprawiona będzie niezwłocznie zawiadomiony.</w:t>
      </w:r>
    </w:p>
    <w:p w:rsidR="00A16C8C" w:rsidRDefault="00A16C8C" w:rsidP="00354428">
      <w:pPr>
        <w:widowControl w:val="0"/>
        <w:numPr>
          <w:ilvl w:val="0"/>
          <w:numId w:val="44"/>
        </w:numPr>
        <w:tabs>
          <w:tab w:val="left" w:pos="285"/>
          <w:tab w:val="left" w:pos="993"/>
        </w:tabs>
        <w:suppressAutoHyphens/>
        <w:ind w:left="0" w:firstLine="15"/>
        <w:jc w:val="both"/>
        <w:rPr>
          <w:rFonts w:ascii="Arial" w:hAnsi="Arial" w:cs="Arial"/>
          <w:sz w:val="22"/>
          <w:szCs w:val="22"/>
        </w:rPr>
      </w:pPr>
      <w:r w:rsidRPr="00B74263">
        <w:rPr>
          <w:rFonts w:ascii="Arial" w:hAnsi="Arial" w:cs="Arial"/>
          <w:sz w:val="22"/>
          <w:szCs w:val="22"/>
        </w:rPr>
        <w:t xml:space="preserve">Zamawiający w celu ustalenia, czy oferta zawiera rażąco niską cenę w stosunku do przedmiotu zamówienia w przypadkach określonych w art. 90 ust. 1a ustawy, zwróci się do Wykonawcy na piśmie o udzielenie w określonym terminie wyjaśnień dotyczących elementów </w:t>
      </w:r>
      <w:r w:rsidRPr="00B74263">
        <w:rPr>
          <w:rFonts w:ascii="Arial" w:hAnsi="Arial" w:cs="Arial"/>
          <w:sz w:val="22"/>
          <w:szCs w:val="22"/>
        </w:rPr>
        <w:lastRenderedPageBreak/>
        <w:t>oferty mających wpływ na wysokość ceny. Jeżeli Wykonawca  nie złoży wyjaśnień lub, jeżeli dokonana ocena wyjaśnień wraz dostarczonymi dowodami potwierdzi, że oferta zawiera rażąco niską cenę w stosunku do przedmiotu zamówienia, Zamawiający odrzuci taką ofertę.</w:t>
      </w:r>
    </w:p>
    <w:p w:rsidR="00A16C8C" w:rsidRPr="000747AB" w:rsidRDefault="00A16C8C" w:rsidP="00354428">
      <w:pPr>
        <w:widowControl w:val="0"/>
        <w:numPr>
          <w:ilvl w:val="0"/>
          <w:numId w:val="44"/>
        </w:numPr>
        <w:tabs>
          <w:tab w:val="left" w:pos="285"/>
          <w:tab w:val="left" w:pos="993"/>
        </w:tabs>
        <w:suppressAutoHyphens/>
        <w:ind w:left="0" w:firstLine="15"/>
        <w:jc w:val="both"/>
        <w:rPr>
          <w:rFonts w:ascii="Arial" w:hAnsi="Arial" w:cs="Arial"/>
          <w:sz w:val="22"/>
          <w:szCs w:val="22"/>
        </w:rPr>
      </w:pPr>
      <w:r w:rsidRPr="000747AB">
        <w:rPr>
          <w:rFonts w:ascii="Arial" w:hAnsi="Arial" w:cs="Arial"/>
          <w:sz w:val="22"/>
          <w:szCs w:val="22"/>
        </w:rPr>
        <w:t>Oferta Wykonawcy podlega odrzuceniu w przypadkach określonych w art. 89 ustawy.</w:t>
      </w:r>
    </w:p>
    <w:p w:rsidR="00A16C8C" w:rsidRPr="000747AB" w:rsidRDefault="00A16C8C" w:rsidP="00A16C8C">
      <w:pPr>
        <w:pStyle w:val="Tekstpodstawowywcity"/>
        <w:ind w:left="57"/>
        <w:rPr>
          <w:rFonts w:ascii="Arial" w:hAnsi="Arial" w:cs="Arial"/>
          <w:sz w:val="22"/>
          <w:szCs w:val="22"/>
        </w:rPr>
      </w:pPr>
    </w:p>
    <w:p w:rsidR="00C65BE0" w:rsidRPr="000747AB" w:rsidRDefault="00C65BE0" w:rsidP="00354428">
      <w:pPr>
        <w:pStyle w:val="Nagwek2"/>
        <w:numPr>
          <w:ilvl w:val="0"/>
          <w:numId w:val="45"/>
        </w:numPr>
        <w:spacing w:after="120"/>
        <w:rPr>
          <w:rFonts w:ascii="Arial" w:hAnsi="Arial" w:cs="Arial"/>
          <w:sz w:val="22"/>
          <w:szCs w:val="22"/>
          <w:highlight w:val="lightGray"/>
        </w:rPr>
      </w:pPr>
      <w:bookmarkStart w:id="30" w:name="_Toc465419678"/>
      <w:r w:rsidRPr="000747AB">
        <w:rPr>
          <w:rFonts w:ascii="Arial" w:hAnsi="Arial" w:cs="Arial"/>
          <w:sz w:val="22"/>
          <w:szCs w:val="22"/>
          <w:highlight w:val="lightGray"/>
        </w:rPr>
        <w:t>OPIS SPOSOBU OBLICZENIA CENY</w:t>
      </w:r>
      <w:bookmarkEnd w:id="30"/>
    </w:p>
    <w:p w:rsidR="007F3AC9" w:rsidRPr="000747AB" w:rsidRDefault="007F3AC9" w:rsidP="00354428">
      <w:pPr>
        <w:pStyle w:val="Akapitzlist"/>
        <w:numPr>
          <w:ilvl w:val="1"/>
          <w:numId w:val="45"/>
        </w:numPr>
        <w:spacing w:before="120"/>
        <w:ind w:left="709" w:hanging="709"/>
        <w:jc w:val="both"/>
        <w:rPr>
          <w:rFonts w:ascii="Arial" w:hAnsi="Arial" w:cs="Arial"/>
          <w:sz w:val="22"/>
          <w:szCs w:val="22"/>
        </w:rPr>
      </w:pPr>
      <w:r w:rsidRPr="000747AB">
        <w:rPr>
          <w:rFonts w:ascii="Arial" w:hAnsi="Arial" w:cs="Arial"/>
          <w:sz w:val="22"/>
          <w:szCs w:val="22"/>
        </w:rPr>
        <w:t>Cenę oferty należy podać w Formularzu ofert</w:t>
      </w:r>
      <w:r w:rsidR="003D7DB3" w:rsidRPr="000747AB">
        <w:rPr>
          <w:rFonts w:ascii="Arial" w:hAnsi="Arial" w:cs="Arial"/>
          <w:sz w:val="22"/>
          <w:szCs w:val="22"/>
        </w:rPr>
        <w:t>owym</w:t>
      </w:r>
      <w:r w:rsidRPr="000747AB">
        <w:rPr>
          <w:rFonts w:ascii="Arial" w:hAnsi="Arial" w:cs="Arial"/>
          <w:sz w:val="22"/>
          <w:szCs w:val="22"/>
        </w:rPr>
        <w:t xml:space="preserve"> tj.: </w:t>
      </w:r>
      <w:r w:rsidR="00737493" w:rsidRPr="000747AB">
        <w:rPr>
          <w:rFonts w:ascii="Arial" w:hAnsi="Arial" w:cs="Arial"/>
          <w:sz w:val="22"/>
          <w:szCs w:val="22"/>
        </w:rPr>
        <w:t>Załącznik</w:t>
      </w:r>
      <w:r w:rsidRPr="000747AB">
        <w:rPr>
          <w:rFonts w:ascii="Arial" w:hAnsi="Arial" w:cs="Arial"/>
          <w:sz w:val="22"/>
          <w:szCs w:val="22"/>
        </w:rPr>
        <w:t xml:space="preserve"> nr 1</w:t>
      </w:r>
      <w:r w:rsidR="003D7DB3" w:rsidRPr="000747AB">
        <w:rPr>
          <w:rFonts w:ascii="Arial" w:hAnsi="Arial" w:cs="Arial"/>
          <w:sz w:val="22"/>
          <w:szCs w:val="22"/>
        </w:rPr>
        <w:t>.</w:t>
      </w:r>
    </w:p>
    <w:p w:rsidR="007F3AC9" w:rsidRPr="000747AB" w:rsidRDefault="007F3AC9" w:rsidP="00354428">
      <w:pPr>
        <w:pStyle w:val="Akapitzlist"/>
        <w:numPr>
          <w:ilvl w:val="1"/>
          <w:numId w:val="45"/>
        </w:numPr>
        <w:ind w:left="709" w:hanging="709"/>
        <w:jc w:val="both"/>
        <w:rPr>
          <w:rFonts w:ascii="Arial" w:hAnsi="Arial" w:cs="Arial"/>
          <w:sz w:val="22"/>
          <w:szCs w:val="22"/>
        </w:rPr>
      </w:pPr>
      <w:r w:rsidRPr="000747AB">
        <w:rPr>
          <w:rFonts w:ascii="Arial" w:hAnsi="Arial" w:cs="Arial"/>
          <w:sz w:val="22"/>
          <w:szCs w:val="22"/>
        </w:rPr>
        <w:t xml:space="preserve">Cenę </w:t>
      </w:r>
      <w:r w:rsidR="00276C50" w:rsidRPr="000747AB">
        <w:rPr>
          <w:rFonts w:ascii="Arial" w:hAnsi="Arial" w:cs="Arial"/>
          <w:sz w:val="22"/>
          <w:szCs w:val="22"/>
        </w:rPr>
        <w:t>należy podać w ZŁOTYCH POLSKICH.</w:t>
      </w:r>
    </w:p>
    <w:p w:rsidR="006E73F8" w:rsidRPr="00FC15A8" w:rsidRDefault="006E73F8" w:rsidP="00354428">
      <w:pPr>
        <w:pStyle w:val="Akapitzlist"/>
        <w:numPr>
          <w:ilvl w:val="1"/>
          <w:numId w:val="45"/>
        </w:numPr>
        <w:ind w:left="709" w:hanging="709"/>
        <w:jc w:val="both"/>
        <w:rPr>
          <w:rFonts w:ascii="Arial" w:hAnsi="Arial" w:cs="Arial"/>
          <w:sz w:val="22"/>
          <w:szCs w:val="22"/>
        </w:rPr>
      </w:pPr>
      <w:r w:rsidRPr="00FC15A8">
        <w:rPr>
          <w:rFonts w:ascii="Arial" w:hAnsi="Arial" w:cs="Arial"/>
          <w:sz w:val="22"/>
          <w:szCs w:val="22"/>
        </w:rPr>
        <w:t>Wykonawca określi cenę oferty brutto (w zapisie liczbowym i słownie) zawierając</w:t>
      </w:r>
      <w:r w:rsidR="00240123" w:rsidRPr="00FC15A8">
        <w:rPr>
          <w:rFonts w:ascii="Arial" w:hAnsi="Arial" w:cs="Arial"/>
          <w:sz w:val="22"/>
          <w:szCs w:val="22"/>
        </w:rPr>
        <w:t>ą</w:t>
      </w:r>
      <w:r w:rsidRPr="00FC15A8">
        <w:rPr>
          <w:rFonts w:ascii="Arial" w:hAnsi="Arial" w:cs="Arial"/>
          <w:sz w:val="22"/>
          <w:szCs w:val="22"/>
        </w:rPr>
        <w:t xml:space="preserve"> podatek VAT w wysokości obowiązującej na dzień złożenia oferty </w:t>
      </w:r>
    </w:p>
    <w:p w:rsidR="006E73F8" w:rsidRPr="000747AB" w:rsidRDefault="006E73F8" w:rsidP="00354428">
      <w:pPr>
        <w:pStyle w:val="Akapitzlist"/>
        <w:numPr>
          <w:ilvl w:val="1"/>
          <w:numId w:val="45"/>
        </w:numPr>
        <w:ind w:left="709" w:hanging="709"/>
        <w:jc w:val="both"/>
        <w:rPr>
          <w:rFonts w:ascii="Arial" w:hAnsi="Arial" w:cs="Arial"/>
          <w:sz w:val="22"/>
          <w:szCs w:val="22"/>
        </w:rPr>
      </w:pPr>
      <w:r w:rsidRPr="000747AB">
        <w:rPr>
          <w:rFonts w:ascii="Arial" w:hAnsi="Arial" w:cs="Arial"/>
          <w:sz w:val="22"/>
          <w:szCs w:val="22"/>
        </w:rPr>
        <w:t xml:space="preserve">Cena oferty brutto jest ceną </w:t>
      </w:r>
      <w:r w:rsidR="009B7F22" w:rsidRPr="000747AB">
        <w:rPr>
          <w:rFonts w:ascii="Arial" w:hAnsi="Arial" w:cs="Arial"/>
          <w:sz w:val="22"/>
          <w:szCs w:val="22"/>
        </w:rPr>
        <w:t>ostateczną obejmującą wszystkie</w:t>
      </w:r>
      <w:r w:rsidRPr="000747AB">
        <w:rPr>
          <w:rFonts w:ascii="Arial" w:hAnsi="Arial" w:cs="Arial"/>
          <w:sz w:val="22"/>
          <w:szCs w:val="22"/>
        </w:rPr>
        <w:t xml:space="preserve"> koszty i składniki związane z </w:t>
      </w:r>
      <w:r w:rsidR="009B7F22" w:rsidRPr="000747AB">
        <w:rPr>
          <w:rFonts w:ascii="Arial" w:hAnsi="Arial" w:cs="Arial"/>
          <w:sz w:val="22"/>
          <w:szCs w:val="22"/>
        </w:rPr>
        <w:t>realizacją zamówienia</w:t>
      </w:r>
      <w:r w:rsidRPr="000747AB">
        <w:rPr>
          <w:rFonts w:ascii="Arial" w:hAnsi="Arial" w:cs="Arial"/>
          <w:sz w:val="22"/>
          <w:szCs w:val="22"/>
        </w:rPr>
        <w:t xml:space="preserve"> i w rozumieniu art.632 KC jest niezmienne do czasu zakończenia jego realizacji i odbioru końcowego</w:t>
      </w:r>
      <w:r w:rsidR="00B43F92">
        <w:rPr>
          <w:rFonts w:ascii="Arial" w:hAnsi="Arial" w:cs="Arial"/>
          <w:sz w:val="22"/>
          <w:szCs w:val="22"/>
        </w:rPr>
        <w:t>.</w:t>
      </w:r>
    </w:p>
    <w:p w:rsidR="007F3AC9" w:rsidRPr="000747AB" w:rsidRDefault="007F3AC9" w:rsidP="00354428">
      <w:pPr>
        <w:pStyle w:val="Akapitzlist"/>
        <w:numPr>
          <w:ilvl w:val="1"/>
          <w:numId w:val="45"/>
        </w:numPr>
        <w:ind w:left="709" w:hanging="709"/>
        <w:jc w:val="both"/>
        <w:rPr>
          <w:rFonts w:ascii="Arial" w:hAnsi="Arial" w:cs="Arial"/>
          <w:sz w:val="22"/>
          <w:szCs w:val="22"/>
        </w:rPr>
      </w:pPr>
      <w:r w:rsidRPr="000747AB">
        <w:rPr>
          <w:rFonts w:ascii="Arial" w:hAnsi="Arial" w:cs="Arial"/>
          <w:sz w:val="22"/>
          <w:szCs w:val="22"/>
        </w:rPr>
        <w:t>Każdy z Wykonawców może zaproponować tylko jedną cenę</w:t>
      </w:r>
      <w:r w:rsidR="005D5B2A" w:rsidRPr="000747AB">
        <w:rPr>
          <w:rFonts w:ascii="Arial" w:hAnsi="Arial" w:cs="Arial"/>
          <w:sz w:val="22"/>
          <w:szCs w:val="22"/>
        </w:rPr>
        <w:t xml:space="preserve"> przedmiotu </w:t>
      </w:r>
      <w:r w:rsidR="009B7F22" w:rsidRPr="000747AB">
        <w:rPr>
          <w:rFonts w:ascii="Arial" w:hAnsi="Arial" w:cs="Arial"/>
          <w:sz w:val="22"/>
          <w:szCs w:val="22"/>
        </w:rPr>
        <w:t>zamówienia i</w:t>
      </w:r>
      <w:r w:rsidRPr="000747AB">
        <w:rPr>
          <w:rFonts w:ascii="Arial" w:hAnsi="Arial" w:cs="Arial"/>
          <w:sz w:val="22"/>
          <w:szCs w:val="22"/>
        </w:rPr>
        <w:t xml:space="preserve"> nie może jej zmienić.</w:t>
      </w:r>
    </w:p>
    <w:p w:rsidR="007F3AC9" w:rsidRDefault="007F3AC9" w:rsidP="00354428">
      <w:pPr>
        <w:pStyle w:val="Akapitzlist"/>
        <w:numPr>
          <w:ilvl w:val="1"/>
          <w:numId w:val="45"/>
        </w:numPr>
        <w:ind w:left="709" w:hanging="709"/>
        <w:jc w:val="both"/>
        <w:rPr>
          <w:rFonts w:ascii="Arial" w:hAnsi="Arial" w:cs="Arial"/>
          <w:sz w:val="22"/>
          <w:szCs w:val="22"/>
        </w:rPr>
      </w:pPr>
      <w:r w:rsidRPr="000747AB">
        <w:rPr>
          <w:rFonts w:ascii="Arial" w:hAnsi="Arial" w:cs="Arial"/>
          <w:sz w:val="22"/>
          <w:szCs w:val="22"/>
        </w:rPr>
        <w:t>Wynagrodzenie będzie rozliczone na podstawie faktur</w:t>
      </w:r>
      <w:r w:rsidR="00BE7B4C" w:rsidRPr="000747AB">
        <w:rPr>
          <w:rFonts w:ascii="Arial" w:hAnsi="Arial" w:cs="Arial"/>
          <w:sz w:val="22"/>
          <w:szCs w:val="22"/>
        </w:rPr>
        <w:t>y</w:t>
      </w:r>
      <w:r w:rsidRPr="000747AB">
        <w:rPr>
          <w:rFonts w:ascii="Arial" w:hAnsi="Arial" w:cs="Arial"/>
          <w:sz w:val="22"/>
          <w:szCs w:val="22"/>
        </w:rPr>
        <w:t xml:space="preserve"> VAT wystawion</w:t>
      </w:r>
      <w:r w:rsidR="00BE7B4C" w:rsidRPr="000747AB">
        <w:rPr>
          <w:rFonts w:ascii="Arial" w:hAnsi="Arial" w:cs="Arial"/>
          <w:sz w:val="22"/>
          <w:szCs w:val="22"/>
        </w:rPr>
        <w:t>ej</w:t>
      </w:r>
      <w:r w:rsidRPr="000747AB">
        <w:rPr>
          <w:rFonts w:ascii="Arial" w:hAnsi="Arial" w:cs="Arial"/>
          <w:sz w:val="22"/>
          <w:szCs w:val="22"/>
        </w:rPr>
        <w:t xml:space="preserve"> przez Wykonawcę po wykonaniu </w:t>
      </w:r>
      <w:r w:rsidR="00FC15A8">
        <w:rPr>
          <w:rFonts w:ascii="Arial" w:hAnsi="Arial" w:cs="Arial"/>
          <w:sz w:val="22"/>
          <w:szCs w:val="22"/>
        </w:rPr>
        <w:t>usługi</w:t>
      </w:r>
      <w:r w:rsidR="004D59C6">
        <w:rPr>
          <w:rFonts w:ascii="Arial" w:hAnsi="Arial" w:cs="Arial"/>
          <w:sz w:val="22"/>
          <w:szCs w:val="22"/>
        </w:rPr>
        <w:t xml:space="preserve"> </w:t>
      </w:r>
      <w:r w:rsidRPr="000747AB">
        <w:rPr>
          <w:rFonts w:ascii="Arial" w:hAnsi="Arial" w:cs="Arial"/>
          <w:sz w:val="22"/>
          <w:szCs w:val="22"/>
        </w:rPr>
        <w:t>oraz stwierdzeniu przez Zamawiającego, że zosta</w:t>
      </w:r>
      <w:r w:rsidR="009B7F22">
        <w:rPr>
          <w:rFonts w:ascii="Arial" w:hAnsi="Arial" w:cs="Arial"/>
          <w:sz w:val="22"/>
          <w:szCs w:val="22"/>
        </w:rPr>
        <w:t>ł</w:t>
      </w:r>
      <w:r w:rsidR="00FC15A8">
        <w:rPr>
          <w:rFonts w:ascii="Arial" w:hAnsi="Arial" w:cs="Arial"/>
          <w:sz w:val="22"/>
          <w:szCs w:val="22"/>
        </w:rPr>
        <w:t>a</w:t>
      </w:r>
      <w:r w:rsidR="009B7F22">
        <w:rPr>
          <w:rFonts w:ascii="Arial" w:hAnsi="Arial" w:cs="Arial"/>
          <w:sz w:val="22"/>
          <w:szCs w:val="22"/>
        </w:rPr>
        <w:t xml:space="preserve"> </w:t>
      </w:r>
      <w:r w:rsidRPr="000747AB">
        <w:rPr>
          <w:rFonts w:ascii="Arial" w:hAnsi="Arial" w:cs="Arial"/>
          <w:sz w:val="22"/>
          <w:szCs w:val="22"/>
        </w:rPr>
        <w:t>wykonan</w:t>
      </w:r>
      <w:r w:rsidR="009B7F22">
        <w:rPr>
          <w:rFonts w:ascii="Arial" w:hAnsi="Arial" w:cs="Arial"/>
          <w:sz w:val="22"/>
          <w:szCs w:val="22"/>
        </w:rPr>
        <w:t>e</w:t>
      </w:r>
      <w:r w:rsidRPr="000747AB">
        <w:rPr>
          <w:rFonts w:ascii="Arial" w:hAnsi="Arial" w:cs="Arial"/>
          <w:sz w:val="22"/>
          <w:szCs w:val="22"/>
        </w:rPr>
        <w:t xml:space="preserve"> należycie.</w:t>
      </w:r>
    </w:p>
    <w:p w:rsidR="00FC15A8" w:rsidRPr="00B43F92" w:rsidRDefault="00FC15A8" w:rsidP="00354428">
      <w:pPr>
        <w:pStyle w:val="Akapitzlist"/>
        <w:numPr>
          <w:ilvl w:val="1"/>
          <w:numId w:val="45"/>
        </w:numPr>
        <w:ind w:left="709" w:hanging="709"/>
        <w:jc w:val="both"/>
        <w:rPr>
          <w:rFonts w:ascii="Arial" w:hAnsi="Arial" w:cs="Arial"/>
          <w:sz w:val="22"/>
          <w:szCs w:val="22"/>
        </w:rPr>
      </w:pPr>
      <w:r>
        <w:rPr>
          <w:rFonts w:ascii="Arial" w:hAnsi="Arial" w:cs="Arial"/>
          <w:sz w:val="22"/>
          <w:szCs w:val="22"/>
        </w:rPr>
        <w:t>Faktury VAT</w:t>
      </w:r>
      <w:r w:rsidR="001234A1">
        <w:rPr>
          <w:rFonts w:ascii="Arial" w:hAnsi="Arial" w:cs="Arial"/>
          <w:sz w:val="22"/>
          <w:szCs w:val="22"/>
        </w:rPr>
        <w:t xml:space="preserve"> będą wystawiana raz w miesiącu</w:t>
      </w:r>
      <w:r>
        <w:rPr>
          <w:rFonts w:ascii="Arial" w:hAnsi="Arial" w:cs="Arial"/>
          <w:sz w:val="22"/>
          <w:szCs w:val="22"/>
        </w:rPr>
        <w:t xml:space="preserve">. Termin płatności faktury 21 dni od daty doręczenia faktury </w:t>
      </w:r>
      <w:r w:rsidR="00601DC6">
        <w:rPr>
          <w:rFonts w:ascii="Arial" w:hAnsi="Arial" w:cs="Arial"/>
          <w:sz w:val="22"/>
          <w:szCs w:val="22"/>
        </w:rPr>
        <w:t>do Zespołu Oświaty Samorządowej w Świeszynie, Świeszyno 6</w:t>
      </w:r>
      <w:r>
        <w:rPr>
          <w:rFonts w:ascii="Arial" w:hAnsi="Arial" w:cs="Arial"/>
          <w:sz w:val="22"/>
          <w:szCs w:val="22"/>
        </w:rPr>
        <w:t>.</w:t>
      </w:r>
    </w:p>
    <w:p w:rsidR="00E434CE" w:rsidRPr="000747AB" w:rsidRDefault="00E434CE" w:rsidP="00334A57">
      <w:pPr>
        <w:pStyle w:val="Akapitzlist"/>
        <w:spacing w:before="120"/>
        <w:ind w:left="709"/>
        <w:jc w:val="both"/>
        <w:rPr>
          <w:rFonts w:ascii="Arial" w:hAnsi="Arial" w:cs="Arial"/>
          <w:sz w:val="22"/>
          <w:szCs w:val="22"/>
        </w:rPr>
      </w:pPr>
    </w:p>
    <w:p w:rsidR="00731212" w:rsidRPr="000747AB" w:rsidRDefault="00731212" w:rsidP="00354428">
      <w:pPr>
        <w:pStyle w:val="Nagwek2"/>
        <w:numPr>
          <w:ilvl w:val="0"/>
          <w:numId w:val="45"/>
        </w:numPr>
        <w:spacing w:after="120"/>
        <w:rPr>
          <w:rFonts w:ascii="Arial" w:hAnsi="Arial" w:cs="Arial"/>
          <w:sz w:val="22"/>
          <w:szCs w:val="22"/>
          <w:highlight w:val="lightGray"/>
        </w:rPr>
      </w:pPr>
      <w:bookmarkStart w:id="31" w:name="_Toc465419679"/>
      <w:r w:rsidRPr="000747AB">
        <w:rPr>
          <w:rFonts w:ascii="Arial" w:hAnsi="Arial" w:cs="Arial"/>
          <w:sz w:val="22"/>
          <w:szCs w:val="22"/>
          <w:highlight w:val="lightGray"/>
        </w:rPr>
        <w:t>TERMIN ZWIĄZANIA OFERTĄ</w:t>
      </w:r>
      <w:bookmarkEnd w:id="31"/>
    </w:p>
    <w:p w:rsidR="0027038C" w:rsidRPr="000747AB" w:rsidRDefault="00731212" w:rsidP="00354428">
      <w:pPr>
        <w:pStyle w:val="Akapitzlist"/>
        <w:numPr>
          <w:ilvl w:val="1"/>
          <w:numId w:val="45"/>
        </w:numPr>
        <w:ind w:hanging="786"/>
        <w:jc w:val="both"/>
        <w:rPr>
          <w:rFonts w:ascii="Arial" w:hAnsi="Arial" w:cs="Arial"/>
          <w:sz w:val="22"/>
          <w:szCs w:val="22"/>
        </w:rPr>
      </w:pPr>
      <w:r w:rsidRPr="000747AB">
        <w:rPr>
          <w:rFonts w:ascii="Arial" w:hAnsi="Arial" w:cs="Arial"/>
          <w:sz w:val="22"/>
          <w:szCs w:val="22"/>
        </w:rPr>
        <w:t xml:space="preserve">Wykonawca pozostaje związany ofertą przez okres </w:t>
      </w:r>
      <w:r w:rsidRPr="000747AB">
        <w:rPr>
          <w:rFonts w:ascii="Arial" w:hAnsi="Arial" w:cs="Arial"/>
          <w:bCs/>
          <w:w w:val="90"/>
          <w:sz w:val="22"/>
          <w:szCs w:val="22"/>
        </w:rPr>
        <w:t xml:space="preserve">30 </w:t>
      </w:r>
      <w:r w:rsidRPr="000747AB">
        <w:rPr>
          <w:rFonts w:ascii="Arial" w:hAnsi="Arial" w:cs="Arial"/>
          <w:bCs/>
          <w:sz w:val="22"/>
          <w:szCs w:val="22"/>
        </w:rPr>
        <w:t>dni</w:t>
      </w:r>
      <w:r w:rsidRPr="000747AB">
        <w:rPr>
          <w:rFonts w:ascii="Arial" w:hAnsi="Arial" w:cs="Arial"/>
          <w:sz w:val="22"/>
          <w:szCs w:val="22"/>
        </w:rPr>
        <w:t xml:space="preserve">. </w:t>
      </w:r>
    </w:p>
    <w:p w:rsidR="0027038C" w:rsidRPr="000747AB" w:rsidRDefault="00731212" w:rsidP="00334A57">
      <w:pPr>
        <w:pStyle w:val="Akapitzlist"/>
        <w:ind w:left="786"/>
        <w:jc w:val="both"/>
        <w:rPr>
          <w:rFonts w:ascii="Arial" w:hAnsi="Arial" w:cs="Arial"/>
          <w:sz w:val="22"/>
          <w:szCs w:val="22"/>
        </w:rPr>
      </w:pPr>
      <w:r w:rsidRPr="000747AB">
        <w:rPr>
          <w:rFonts w:ascii="Arial" w:hAnsi="Arial" w:cs="Arial"/>
          <w:sz w:val="22"/>
          <w:szCs w:val="22"/>
        </w:rPr>
        <w:t>Bieg terminu rozpoczyna się wraz z u</w:t>
      </w:r>
      <w:r w:rsidR="0027038C" w:rsidRPr="000747AB">
        <w:rPr>
          <w:rFonts w:ascii="Arial" w:hAnsi="Arial" w:cs="Arial"/>
          <w:sz w:val="22"/>
          <w:szCs w:val="22"/>
        </w:rPr>
        <w:t>pływem terminu składania ofert.</w:t>
      </w:r>
    </w:p>
    <w:p w:rsidR="00731212" w:rsidRDefault="00731212" w:rsidP="00354428">
      <w:pPr>
        <w:pStyle w:val="Akapitzlist"/>
        <w:numPr>
          <w:ilvl w:val="1"/>
          <w:numId w:val="45"/>
        </w:numPr>
        <w:ind w:hanging="786"/>
        <w:jc w:val="both"/>
        <w:rPr>
          <w:rFonts w:ascii="Arial" w:hAnsi="Arial" w:cs="Arial"/>
          <w:sz w:val="22"/>
          <w:szCs w:val="22"/>
        </w:rPr>
      </w:pPr>
      <w:r w:rsidRPr="000747AB">
        <w:rPr>
          <w:rFonts w:ascii="Arial" w:hAnsi="Arial" w:cs="Arial"/>
          <w:sz w:val="22"/>
          <w:szCs w:val="22"/>
        </w:rPr>
        <w:t xml:space="preserve">Wykonawca samodzielnie lub na wniosek Zamawiającego może przedłużyć termin związania ofertą, z </w:t>
      </w:r>
      <w:r w:rsidR="002A03DC" w:rsidRPr="000747AB">
        <w:rPr>
          <w:rFonts w:ascii="Arial" w:hAnsi="Arial" w:cs="Arial"/>
          <w:sz w:val="22"/>
          <w:szCs w:val="22"/>
        </w:rPr>
        <w:t>tym, że</w:t>
      </w:r>
      <w:r w:rsidRPr="000747AB">
        <w:rPr>
          <w:rFonts w:ascii="Arial" w:hAnsi="Arial" w:cs="Arial"/>
          <w:sz w:val="22"/>
          <w:szCs w:val="22"/>
        </w:rPr>
        <w:t xml:space="preserve"> Zamawiający może tylko jeden raz, co najmniej na 3 dni przed upływem </w:t>
      </w:r>
      <w:r w:rsidR="002A03DC" w:rsidRPr="000747AB">
        <w:rPr>
          <w:rFonts w:ascii="Arial" w:hAnsi="Arial" w:cs="Arial"/>
          <w:sz w:val="22"/>
          <w:szCs w:val="22"/>
        </w:rPr>
        <w:t>terminu związania</w:t>
      </w:r>
      <w:r w:rsidRPr="000747AB">
        <w:rPr>
          <w:rFonts w:ascii="Arial" w:hAnsi="Arial" w:cs="Arial"/>
          <w:sz w:val="22"/>
          <w:szCs w:val="22"/>
        </w:rPr>
        <w:t xml:space="preserve"> ofertą, zwrócić się do Wykonawców, o wyrażenie zgody na przedłużenie </w:t>
      </w:r>
      <w:r w:rsidR="0027038C" w:rsidRPr="000747AB">
        <w:rPr>
          <w:rFonts w:ascii="Arial" w:hAnsi="Arial" w:cs="Arial"/>
          <w:sz w:val="22"/>
          <w:szCs w:val="22"/>
        </w:rPr>
        <w:t xml:space="preserve">tego </w:t>
      </w:r>
      <w:r w:rsidRPr="000747AB">
        <w:rPr>
          <w:rFonts w:ascii="Arial" w:hAnsi="Arial" w:cs="Arial"/>
          <w:sz w:val="22"/>
          <w:szCs w:val="22"/>
        </w:rPr>
        <w:t xml:space="preserve">terminu o oznaczony okres, nie dłuższy </w:t>
      </w:r>
      <w:r w:rsidR="0027038C" w:rsidRPr="000747AB">
        <w:rPr>
          <w:rFonts w:ascii="Arial" w:hAnsi="Arial" w:cs="Arial"/>
          <w:sz w:val="22"/>
          <w:szCs w:val="22"/>
        </w:rPr>
        <w:t>jednak niż 6</w:t>
      </w:r>
      <w:r w:rsidRPr="000747AB">
        <w:rPr>
          <w:rFonts w:ascii="Arial" w:hAnsi="Arial" w:cs="Arial"/>
          <w:sz w:val="22"/>
          <w:szCs w:val="22"/>
        </w:rPr>
        <w:t>0 dni.</w:t>
      </w:r>
    </w:p>
    <w:p w:rsidR="00CA0222" w:rsidRDefault="00CA0222" w:rsidP="00354428">
      <w:pPr>
        <w:pStyle w:val="Akapitzlist"/>
        <w:numPr>
          <w:ilvl w:val="1"/>
          <w:numId w:val="45"/>
        </w:numPr>
        <w:ind w:hanging="786"/>
        <w:jc w:val="both"/>
        <w:rPr>
          <w:rFonts w:ascii="Arial" w:hAnsi="Arial" w:cs="Arial"/>
          <w:sz w:val="22"/>
          <w:szCs w:val="22"/>
        </w:rPr>
      </w:pPr>
      <w:r>
        <w:rPr>
          <w:rFonts w:ascii="Arial" w:hAnsi="Arial" w:cs="Arial"/>
          <w:sz w:val="22"/>
          <w:szCs w:val="22"/>
        </w:rPr>
        <w:t>Odmowa wyrażenia zgody, o której mowa w pkt. 10.2 nie powoduje utraty wadium.</w:t>
      </w:r>
    </w:p>
    <w:p w:rsidR="00CA0222" w:rsidRDefault="002A03DC" w:rsidP="00354428">
      <w:pPr>
        <w:pStyle w:val="Akapitzlist"/>
        <w:numPr>
          <w:ilvl w:val="1"/>
          <w:numId w:val="45"/>
        </w:numPr>
        <w:ind w:hanging="786"/>
        <w:jc w:val="both"/>
        <w:rPr>
          <w:rFonts w:ascii="Arial" w:hAnsi="Arial" w:cs="Arial"/>
          <w:sz w:val="22"/>
          <w:szCs w:val="22"/>
        </w:rPr>
      </w:pPr>
      <w:r>
        <w:rPr>
          <w:rFonts w:ascii="Arial" w:hAnsi="Arial" w:cs="Arial"/>
          <w:sz w:val="22"/>
          <w:szCs w:val="22"/>
        </w:rPr>
        <w:t xml:space="preserve">Przedłużenie terminu związania ofertą jest dopuszczalne tylko z jednoczesnym przedłużeniem okresu ważności wadium, albo, jeżeli nie jest to możliwe, z wniesieniem nowego wadium na przedłużony okres związania ofertą. </w:t>
      </w:r>
    </w:p>
    <w:p w:rsidR="002A03DC" w:rsidRPr="000747AB" w:rsidRDefault="002A03DC" w:rsidP="002A03DC">
      <w:pPr>
        <w:pStyle w:val="Akapitzlist"/>
        <w:ind w:left="720"/>
        <w:jc w:val="both"/>
        <w:rPr>
          <w:rFonts w:ascii="Arial" w:hAnsi="Arial" w:cs="Arial"/>
          <w:sz w:val="22"/>
          <w:szCs w:val="22"/>
        </w:rPr>
      </w:pPr>
      <w:r>
        <w:rPr>
          <w:rFonts w:ascii="Arial" w:hAnsi="Arial" w:cs="Arial"/>
          <w:sz w:val="22"/>
          <w:szCs w:val="22"/>
        </w:rPr>
        <w:t>Jeżeli przedłużenie terminu związania ofertą dokonywane jest po wyborze oferty najkorzystniejszej, obowiązek wniesienia nowego wadium lub jego przedłużenia , dotyczy jedynie Wykonawcy, którego oferta została wybrana jako najkorzystniejsza.</w:t>
      </w:r>
    </w:p>
    <w:p w:rsidR="00C340FB" w:rsidRPr="000747AB" w:rsidRDefault="00C340FB" w:rsidP="00452AD1">
      <w:pPr>
        <w:ind w:left="709" w:hanging="709"/>
        <w:jc w:val="both"/>
        <w:rPr>
          <w:rFonts w:ascii="Arial" w:hAnsi="Arial" w:cs="Arial"/>
          <w:iCs/>
          <w:sz w:val="22"/>
          <w:szCs w:val="22"/>
        </w:rPr>
      </w:pPr>
    </w:p>
    <w:p w:rsidR="003B705E" w:rsidRPr="000747AB" w:rsidRDefault="003B705E" w:rsidP="00354428">
      <w:pPr>
        <w:pStyle w:val="Nagwek2"/>
        <w:numPr>
          <w:ilvl w:val="0"/>
          <w:numId w:val="45"/>
        </w:numPr>
        <w:spacing w:after="120"/>
        <w:rPr>
          <w:rFonts w:ascii="Arial" w:hAnsi="Arial" w:cs="Arial"/>
          <w:sz w:val="22"/>
          <w:szCs w:val="22"/>
          <w:highlight w:val="lightGray"/>
        </w:rPr>
      </w:pPr>
      <w:bookmarkStart w:id="32" w:name="_Toc465419680"/>
      <w:r w:rsidRPr="000747AB">
        <w:rPr>
          <w:rFonts w:ascii="Arial" w:hAnsi="Arial" w:cs="Arial"/>
          <w:sz w:val="22"/>
          <w:szCs w:val="22"/>
          <w:highlight w:val="lightGray"/>
        </w:rPr>
        <w:t>KRYTERIA WYBORU OFERTY.</w:t>
      </w:r>
      <w:bookmarkEnd w:id="32"/>
    </w:p>
    <w:p w:rsidR="00C340FB" w:rsidRPr="00C340FB" w:rsidRDefault="001018E5" w:rsidP="00354428">
      <w:pPr>
        <w:pStyle w:val="Akapitzlist"/>
        <w:numPr>
          <w:ilvl w:val="1"/>
          <w:numId w:val="45"/>
        </w:numPr>
        <w:spacing w:line="276" w:lineRule="auto"/>
        <w:ind w:left="709" w:hanging="709"/>
        <w:jc w:val="both"/>
        <w:rPr>
          <w:rFonts w:ascii="Arial" w:hAnsi="Arial" w:cs="Arial"/>
          <w:sz w:val="22"/>
          <w:szCs w:val="22"/>
        </w:rPr>
      </w:pPr>
      <w:r w:rsidRPr="000747AB">
        <w:rPr>
          <w:rFonts w:ascii="Arial" w:hAnsi="Arial" w:cs="Arial"/>
          <w:sz w:val="22"/>
          <w:szCs w:val="22"/>
        </w:rPr>
        <w:t>Kryteria</w:t>
      </w:r>
      <w:r w:rsidR="00E2085C" w:rsidRPr="000747AB">
        <w:rPr>
          <w:rFonts w:ascii="Arial" w:hAnsi="Arial" w:cs="Arial"/>
          <w:sz w:val="22"/>
          <w:szCs w:val="22"/>
        </w:rPr>
        <w:t xml:space="preserve"> oceny ofert:</w:t>
      </w:r>
    </w:p>
    <w:p w:rsidR="00E2085C" w:rsidRPr="000747AB" w:rsidRDefault="00E2085C" w:rsidP="00354428">
      <w:pPr>
        <w:pStyle w:val="Akapitzlist"/>
        <w:numPr>
          <w:ilvl w:val="0"/>
          <w:numId w:val="38"/>
        </w:numPr>
        <w:spacing w:line="276" w:lineRule="auto"/>
        <w:ind w:left="851"/>
        <w:jc w:val="both"/>
        <w:rPr>
          <w:rFonts w:ascii="Arial" w:hAnsi="Arial" w:cs="Arial"/>
          <w:b/>
          <w:sz w:val="22"/>
          <w:szCs w:val="22"/>
        </w:rPr>
      </w:pPr>
      <w:r w:rsidRPr="000747AB">
        <w:rPr>
          <w:rFonts w:ascii="Arial" w:hAnsi="Arial" w:cs="Arial"/>
          <w:b/>
          <w:sz w:val="22"/>
          <w:szCs w:val="22"/>
        </w:rPr>
        <w:t>Cena  -  waga</w:t>
      </w:r>
      <w:r w:rsidR="001234A1">
        <w:rPr>
          <w:rFonts w:ascii="Arial" w:hAnsi="Arial" w:cs="Arial"/>
          <w:b/>
          <w:sz w:val="22"/>
          <w:szCs w:val="22"/>
        </w:rPr>
        <w:t xml:space="preserve"> </w:t>
      </w:r>
      <w:r w:rsidR="00276C50" w:rsidRPr="000747AB">
        <w:rPr>
          <w:rFonts w:ascii="Arial" w:hAnsi="Arial" w:cs="Arial"/>
          <w:b/>
          <w:sz w:val="22"/>
          <w:szCs w:val="22"/>
        </w:rPr>
        <w:t>60%  (max 6</w:t>
      </w:r>
      <w:r w:rsidR="00B87E70" w:rsidRPr="000747AB">
        <w:rPr>
          <w:rFonts w:ascii="Arial" w:hAnsi="Arial" w:cs="Arial"/>
          <w:b/>
          <w:sz w:val="22"/>
          <w:szCs w:val="22"/>
        </w:rPr>
        <w:t>0 pkt.)</w:t>
      </w:r>
    </w:p>
    <w:p w:rsidR="00D07589" w:rsidRDefault="00920C59" w:rsidP="00354428">
      <w:pPr>
        <w:pStyle w:val="Akapitzlist"/>
        <w:numPr>
          <w:ilvl w:val="0"/>
          <w:numId w:val="38"/>
        </w:numPr>
        <w:spacing w:line="276" w:lineRule="auto"/>
        <w:ind w:left="851"/>
        <w:jc w:val="both"/>
        <w:rPr>
          <w:rFonts w:ascii="Arial" w:hAnsi="Arial" w:cs="Arial"/>
          <w:b/>
          <w:sz w:val="22"/>
          <w:szCs w:val="22"/>
        </w:rPr>
      </w:pPr>
      <w:bookmarkStart w:id="33" w:name="_Hlk487795587"/>
      <w:r>
        <w:rPr>
          <w:rFonts w:ascii="Arial" w:hAnsi="Arial" w:cs="Arial"/>
          <w:b/>
          <w:sz w:val="22"/>
          <w:szCs w:val="22"/>
        </w:rPr>
        <w:t>Ilość kilometrów w ramach przewozów nieodpłatnych</w:t>
      </w:r>
      <w:r w:rsidR="00FB5447">
        <w:rPr>
          <w:rFonts w:ascii="Arial" w:hAnsi="Arial" w:cs="Arial"/>
          <w:b/>
          <w:sz w:val="22"/>
          <w:szCs w:val="22"/>
        </w:rPr>
        <w:t xml:space="preserve"> </w:t>
      </w:r>
      <w:bookmarkEnd w:id="33"/>
      <w:r w:rsidR="00FB5447">
        <w:rPr>
          <w:rFonts w:ascii="Arial" w:hAnsi="Arial" w:cs="Arial"/>
          <w:b/>
          <w:sz w:val="22"/>
          <w:szCs w:val="22"/>
        </w:rPr>
        <w:t>– waga 20% (max 20 pkt.)</w:t>
      </w:r>
    </w:p>
    <w:p w:rsidR="00365CCC" w:rsidRPr="000747AB" w:rsidRDefault="00365CCC" w:rsidP="00354428">
      <w:pPr>
        <w:pStyle w:val="Akapitzlist"/>
        <w:numPr>
          <w:ilvl w:val="0"/>
          <w:numId w:val="38"/>
        </w:numPr>
        <w:spacing w:line="276" w:lineRule="auto"/>
        <w:ind w:left="851"/>
        <w:jc w:val="both"/>
        <w:rPr>
          <w:rFonts w:ascii="Arial" w:hAnsi="Arial" w:cs="Arial"/>
          <w:b/>
          <w:sz w:val="22"/>
          <w:szCs w:val="22"/>
        </w:rPr>
      </w:pPr>
      <w:r>
        <w:rPr>
          <w:rFonts w:ascii="Arial" w:hAnsi="Arial" w:cs="Arial"/>
          <w:b/>
          <w:sz w:val="22"/>
          <w:szCs w:val="22"/>
        </w:rPr>
        <w:t>Czas podstawienia autobusu zastępczego - waga 20% (max 20 pkt.)</w:t>
      </w:r>
    </w:p>
    <w:p w:rsidR="00B87E70" w:rsidRDefault="00B87E70" w:rsidP="00354428">
      <w:pPr>
        <w:pStyle w:val="Akapitzlist"/>
        <w:numPr>
          <w:ilvl w:val="0"/>
          <w:numId w:val="38"/>
        </w:numPr>
        <w:spacing w:line="276" w:lineRule="auto"/>
        <w:ind w:left="851"/>
        <w:jc w:val="both"/>
        <w:rPr>
          <w:rFonts w:ascii="Arial" w:hAnsi="Arial" w:cs="Arial"/>
          <w:b/>
          <w:sz w:val="22"/>
          <w:szCs w:val="22"/>
        </w:rPr>
      </w:pPr>
      <w:r w:rsidRPr="000747AB">
        <w:rPr>
          <w:rFonts w:ascii="Arial" w:hAnsi="Arial" w:cs="Arial"/>
          <w:b/>
          <w:sz w:val="22"/>
          <w:szCs w:val="22"/>
        </w:rPr>
        <w:t>Max. suma punktów do osiągnięcia 100.</w:t>
      </w:r>
    </w:p>
    <w:p w:rsidR="00D07589" w:rsidRPr="00D07589" w:rsidRDefault="00D07589" w:rsidP="00D07589">
      <w:pPr>
        <w:spacing w:line="276" w:lineRule="auto"/>
        <w:jc w:val="both"/>
        <w:rPr>
          <w:rFonts w:ascii="Arial" w:hAnsi="Arial" w:cs="Arial"/>
          <w:b/>
          <w:sz w:val="22"/>
          <w:szCs w:val="22"/>
        </w:rPr>
      </w:pPr>
    </w:p>
    <w:p w:rsidR="001018E5" w:rsidRPr="000747AB" w:rsidRDefault="00E2085C" w:rsidP="00354428">
      <w:pPr>
        <w:pStyle w:val="Akapitzlist"/>
        <w:numPr>
          <w:ilvl w:val="1"/>
          <w:numId w:val="45"/>
        </w:numPr>
        <w:ind w:left="709" w:hanging="709"/>
        <w:jc w:val="both"/>
        <w:rPr>
          <w:rFonts w:ascii="Arial" w:hAnsi="Arial" w:cs="Arial"/>
          <w:sz w:val="22"/>
          <w:szCs w:val="22"/>
        </w:rPr>
      </w:pPr>
      <w:r w:rsidRPr="000747AB">
        <w:rPr>
          <w:rFonts w:ascii="Arial" w:hAnsi="Arial" w:cs="Arial"/>
          <w:sz w:val="22"/>
          <w:szCs w:val="22"/>
        </w:rPr>
        <w:t xml:space="preserve">Sposób wyliczenia punktów:  </w:t>
      </w:r>
    </w:p>
    <w:p w:rsidR="00E2085C" w:rsidRPr="000747AB" w:rsidRDefault="001018E5" w:rsidP="00354428">
      <w:pPr>
        <w:pStyle w:val="Akapitzlist"/>
        <w:numPr>
          <w:ilvl w:val="0"/>
          <w:numId w:val="39"/>
        </w:numPr>
        <w:ind w:left="567" w:hanging="567"/>
        <w:jc w:val="both"/>
        <w:rPr>
          <w:rFonts w:ascii="Arial" w:hAnsi="Arial" w:cs="Arial"/>
          <w:sz w:val="22"/>
          <w:szCs w:val="22"/>
        </w:rPr>
      </w:pPr>
      <w:r w:rsidRPr="000747AB">
        <w:rPr>
          <w:rFonts w:ascii="Arial" w:hAnsi="Arial" w:cs="Arial"/>
          <w:sz w:val="22"/>
          <w:szCs w:val="22"/>
        </w:rPr>
        <w:t xml:space="preserve">W kryterium </w:t>
      </w:r>
      <w:r w:rsidRPr="00C33019">
        <w:rPr>
          <w:rFonts w:ascii="Arial" w:hAnsi="Arial" w:cs="Arial"/>
          <w:b/>
          <w:sz w:val="22"/>
          <w:szCs w:val="22"/>
        </w:rPr>
        <w:t>cena</w:t>
      </w:r>
      <w:r w:rsidRPr="000747AB">
        <w:rPr>
          <w:rFonts w:ascii="Arial" w:hAnsi="Arial" w:cs="Arial"/>
          <w:sz w:val="22"/>
          <w:szCs w:val="22"/>
        </w:rPr>
        <w:t xml:space="preserve"> punkty obliczone zostaną na podstawie niniejszego wzoru:</w:t>
      </w:r>
    </w:p>
    <w:p w:rsidR="00E2085C" w:rsidRPr="000747AB" w:rsidRDefault="00E2085C" w:rsidP="00334A57">
      <w:pPr>
        <w:widowControl w:val="0"/>
        <w:tabs>
          <w:tab w:val="left" w:pos="600"/>
        </w:tabs>
        <w:suppressAutoHyphens/>
        <w:ind w:left="600" w:hanging="120"/>
        <w:jc w:val="both"/>
        <w:rPr>
          <w:rFonts w:ascii="Arial" w:hAnsi="Arial" w:cs="Arial"/>
          <w:sz w:val="22"/>
          <w:szCs w:val="22"/>
        </w:rPr>
      </w:pPr>
    </w:p>
    <w:p w:rsidR="00E2085C" w:rsidRPr="000747AB" w:rsidRDefault="00E2085C" w:rsidP="00334A57">
      <w:pPr>
        <w:widowControl w:val="0"/>
        <w:tabs>
          <w:tab w:val="left" w:pos="600"/>
        </w:tabs>
        <w:suppressAutoHyphens/>
        <w:ind w:left="600" w:firstLine="2760"/>
        <w:jc w:val="both"/>
        <w:rPr>
          <w:rFonts w:ascii="Arial" w:hAnsi="Arial" w:cs="Arial"/>
          <w:sz w:val="22"/>
          <w:szCs w:val="22"/>
        </w:rPr>
      </w:pPr>
      <w:r w:rsidRPr="000747AB">
        <w:rPr>
          <w:rFonts w:ascii="Arial" w:hAnsi="Arial" w:cs="Arial"/>
          <w:sz w:val="22"/>
          <w:szCs w:val="22"/>
        </w:rPr>
        <w:t>cena najniższa spośród badanych ofert</w:t>
      </w:r>
    </w:p>
    <w:p w:rsidR="00E2085C" w:rsidRPr="000747AB" w:rsidRDefault="00E2085C" w:rsidP="00334A57">
      <w:pPr>
        <w:widowControl w:val="0"/>
        <w:tabs>
          <w:tab w:val="left" w:pos="600"/>
        </w:tabs>
        <w:suppressAutoHyphens/>
        <w:jc w:val="both"/>
        <w:rPr>
          <w:rFonts w:ascii="Arial" w:hAnsi="Arial" w:cs="Arial"/>
          <w:sz w:val="22"/>
          <w:szCs w:val="22"/>
        </w:rPr>
      </w:pPr>
      <w:r w:rsidRPr="000747AB">
        <w:rPr>
          <w:rFonts w:ascii="Arial" w:hAnsi="Arial" w:cs="Arial"/>
          <w:sz w:val="22"/>
          <w:szCs w:val="22"/>
        </w:rPr>
        <w:t xml:space="preserve"> ilość uzyskanych punktów = </w:t>
      </w:r>
      <w:r w:rsidRPr="000747AB">
        <w:rPr>
          <w:rFonts w:ascii="Arial" w:hAnsi="Arial" w:cs="Arial"/>
          <w:sz w:val="22"/>
          <w:szCs w:val="22"/>
          <w:vertAlign w:val="superscript"/>
        </w:rPr>
        <w:t xml:space="preserve">____________________________________________________  </w:t>
      </w:r>
      <w:r w:rsidRPr="000747AB">
        <w:rPr>
          <w:rFonts w:ascii="Arial" w:hAnsi="Arial" w:cs="Arial"/>
          <w:sz w:val="22"/>
          <w:szCs w:val="22"/>
        </w:rPr>
        <w:t>x      100</w:t>
      </w:r>
      <w:r w:rsidR="00276C50" w:rsidRPr="000747AB">
        <w:rPr>
          <w:rFonts w:ascii="Arial" w:hAnsi="Arial" w:cs="Arial"/>
          <w:sz w:val="22"/>
          <w:szCs w:val="22"/>
        </w:rPr>
        <w:t xml:space="preserve"> x 6</w:t>
      </w:r>
      <w:r w:rsidR="002C26DF" w:rsidRPr="000747AB">
        <w:rPr>
          <w:rFonts w:ascii="Arial" w:hAnsi="Arial" w:cs="Arial"/>
          <w:sz w:val="22"/>
          <w:szCs w:val="22"/>
        </w:rPr>
        <w:t>0%</w:t>
      </w:r>
    </w:p>
    <w:p w:rsidR="00E2085C" w:rsidRPr="000747AB" w:rsidRDefault="0003067B" w:rsidP="00334A57">
      <w:pPr>
        <w:widowControl w:val="0"/>
        <w:tabs>
          <w:tab w:val="left" w:pos="600"/>
        </w:tabs>
        <w:suppressAutoHyphens/>
        <w:ind w:left="360" w:hanging="120"/>
        <w:jc w:val="both"/>
        <w:rPr>
          <w:rFonts w:ascii="Arial" w:hAnsi="Arial" w:cs="Arial"/>
          <w:b/>
          <w:bCs/>
          <w:sz w:val="22"/>
          <w:szCs w:val="22"/>
        </w:rPr>
      </w:pPr>
      <w:r>
        <w:rPr>
          <w:rFonts w:ascii="Arial" w:hAnsi="Arial" w:cs="Arial"/>
          <w:sz w:val="22"/>
          <w:szCs w:val="22"/>
        </w:rPr>
        <w:t xml:space="preserve">                                                            </w:t>
      </w:r>
      <w:r w:rsidR="00E2085C" w:rsidRPr="000747AB">
        <w:rPr>
          <w:rFonts w:ascii="Arial" w:hAnsi="Arial" w:cs="Arial"/>
          <w:sz w:val="22"/>
          <w:szCs w:val="22"/>
        </w:rPr>
        <w:t xml:space="preserve">cena badanej oferty  </w:t>
      </w:r>
    </w:p>
    <w:p w:rsidR="00E2085C" w:rsidRPr="000747AB" w:rsidRDefault="00E2085C" w:rsidP="00334A57">
      <w:pPr>
        <w:pStyle w:val="Tekstpodstawowywcity2"/>
        <w:ind w:left="360" w:hanging="120"/>
        <w:rPr>
          <w:sz w:val="22"/>
          <w:szCs w:val="22"/>
        </w:rPr>
      </w:pPr>
      <w:r w:rsidRPr="000747AB">
        <w:rPr>
          <w:sz w:val="22"/>
          <w:szCs w:val="22"/>
        </w:rPr>
        <w:lastRenderedPageBreak/>
        <w:t>gdzie:</w:t>
      </w:r>
      <w:r w:rsidRPr="000747AB">
        <w:rPr>
          <w:sz w:val="22"/>
          <w:szCs w:val="22"/>
        </w:rPr>
        <w:br/>
        <w:t xml:space="preserve">            -  gdzie  1% = 1 pkt.</w:t>
      </w:r>
    </w:p>
    <w:p w:rsidR="00E2085C" w:rsidRPr="0051112D" w:rsidRDefault="00E2085C" w:rsidP="00334A57">
      <w:pPr>
        <w:pStyle w:val="Tekstpodstawowywcity2"/>
        <w:ind w:left="360" w:hanging="120"/>
        <w:rPr>
          <w:color w:val="FF0000"/>
          <w:sz w:val="22"/>
          <w:szCs w:val="22"/>
        </w:rPr>
      </w:pPr>
    </w:p>
    <w:p w:rsidR="00E2085C" w:rsidRPr="0051112D" w:rsidRDefault="00E2085C" w:rsidP="00334A57">
      <w:pPr>
        <w:pStyle w:val="Tekstpodstawowywcity2"/>
        <w:ind w:left="0"/>
        <w:rPr>
          <w:sz w:val="22"/>
          <w:szCs w:val="22"/>
        </w:rPr>
      </w:pPr>
      <w:r w:rsidRPr="0051112D">
        <w:rPr>
          <w:sz w:val="22"/>
          <w:szCs w:val="22"/>
        </w:rPr>
        <w:t>Wynik działania zostanie zaokrąglony do 2 miejsc po przecinku (wg. zasady wartości równe lub wyższe od 5 w górę, niższe - w dół.</w:t>
      </w:r>
    </w:p>
    <w:p w:rsidR="001018E5" w:rsidRPr="0051112D" w:rsidRDefault="001018E5" w:rsidP="00334A57">
      <w:pPr>
        <w:pStyle w:val="Tekstpodstawowywcity2"/>
        <w:ind w:left="567"/>
        <w:rPr>
          <w:sz w:val="22"/>
          <w:szCs w:val="22"/>
        </w:rPr>
      </w:pPr>
    </w:p>
    <w:p w:rsidR="00920C59" w:rsidRPr="00920C59" w:rsidRDefault="00920C59" w:rsidP="00354428">
      <w:pPr>
        <w:pStyle w:val="Akapitzlist"/>
        <w:numPr>
          <w:ilvl w:val="0"/>
          <w:numId w:val="39"/>
        </w:numPr>
        <w:ind w:left="567" w:hanging="567"/>
        <w:jc w:val="both"/>
        <w:rPr>
          <w:rFonts w:ascii="Arial" w:hAnsi="Arial" w:cs="Arial"/>
          <w:sz w:val="22"/>
          <w:szCs w:val="22"/>
        </w:rPr>
      </w:pPr>
      <w:r w:rsidRPr="00920C59">
        <w:rPr>
          <w:rFonts w:ascii="Arial" w:hAnsi="Arial" w:cs="Arial"/>
          <w:sz w:val="22"/>
          <w:szCs w:val="22"/>
        </w:rPr>
        <w:t>W kryterium –</w:t>
      </w:r>
      <w:r>
        <w:rPr>
          <w:rFonts w:ascii="Arial" w:hAnsi="Arial" w:cs="Arial"/>
          <w:sz w:val="22"/>
          <w:szCs w:val="22"/>
        </w:rPr>
        <w:t xml:space="preserve"> </w:t>
      </w:r>
      <w:r>
        <w:rPr>
          <w:rFonts w:ascii="Arial" w:hAnsi="Arial" w:cs="Arial"/>
          <w:b/>
          <w:sz w:val="22"/>
          <w:szCs w:val="22"/>
        </w:rPr>
        <w:t>Ilość kilometrów w ramach przewozów nieodpłatnych</w:t>
      </w:r>
      <w:r w:rsidRPr="00920C59">
        <w:rPr>
          <w:rFonts w:ascii="Arial" w:hAnsi="Arial" w:cs="Arial"/>
          <w:sz w:val="22"/>
          <w:szCs w:val="22"/>
        </w:rPr>
        <w:t>:</w:t>
      </w:r>
      <w:r w:rsidRPr="00920C59">
        <w:rPr>
          <w:rFonts w:ascii="Arial" w:hAnsi="Arial" w:cs="Arial"/>
          <w:bCs/>
          <w:sz w:val="22"/>
          <w:szCs w:val="22"/>
        </w:rPr>
        <w:t xml:space="preserve"> oferta otrzyma ilość punktów w zależności od zaproponowane</w:t>
      </w:r>
      <w:r>
        <w:rPr>
          <w:rFonts w:ascii="Arial" w:hAnsi="Arial" w:cs="Arial"/>
          <w:bCs/>
          <w:sz w:val="22"/>
          <w:szCs w:val="22"/>
        </w:rPr>
        <w:t>j</w:t>
      </w:r>
      <w:r w:rsidRPr="00920C59">
        <w:rPr>
          <w:rFonts w:ascii="Arial" w:hAnsi="Arial" w:cs="Arial"/>
          <w:bCs/>
          <w:sz w:val="22"/>
          <w:szCs w:val="22"/>
        </w:rPr>
        <w:t xml:space="preserve"> przez Wykonawcę </w:t>
      </w:r>
      <w:r>
        <w:rPr>
          <w:rFonts w:ascii="Arial" w:hAnsi="Arial" w:cs="Arial"/>
          <w:bCs/>
          <w:sz w:val="22"/>
          <w:szCs w:val="22"/>
        </w:rPr>
        <w:t>ilości kilometrów</w:t>
      </w:r>
      <w:r w:rsidRPr="00920C59">
        <w:rPr>
          <w:rFonts w:ascii="Arial" w:hAnsi="Arial" w:cs="Arial"/>
          <w:bCs/>
          <w:sz w:val="22"/>
          <w:szCs w:val="22"/>
        </w:rPr>
        <w:t xml:space="preserve"> zgodnie z zestawieniem poniżej, przy czym </w:t>
      </w:r>
      <w:r w:rsidR="007D39CA" w:rsidRPr="007D39CA">
        <w:rPr>
          <w:rFonts w:ascii="Arial" w:hAnsi="Arial" w:cs="Arial"/>
          <w:bCs/>
          <w:sz w:val="22"/>
          <w:szCs w:val="22"/>
        </w:rPr>
        <w:t>i</w:t>
      </w:r>
      <w:r w:rsidR="007D39CA" w:rsidRPr="007D39CA">
        <w:rPr>
          <w:rFonts w:ascii="Arial" w:hAnsi="Arial" w:cs="Arial"/>
          <w:sz w:val="22"/>
          <w:szCs w:val="22"/>
        </w:rPr>
        <w:t>lość kilometrów w ramach przewozów nieodpłatnych</w:t>
      </w:r>
      <w:r w:rsidR="007D39CA" w:rsidRPr="00920C59">
        <w:rPr>
          <w:rFonts w:ascii="Arial" w:hAnsi="Arial" w:cs="Arial"/>
          <w:bCs/>
          <w:sz w:val="22"/>
          <w:szCs w:val="22"/>
        </w:rPr>
        <w:t xml:space="preserve"> </w:t>
      </w:r>
      <w:r w:rsidRPr="00920C59">
        <w:rPr>
          <w:rFonts w:ascii="Arial" w:hAnsi="Arial" w:cs="Arial"/>
          <w:bCs/>
          <w:sz w:val="22"/>
          <w:szCs w:val="22"/>
        </w:rPr>
        <w:t xml:space="preserve">nie może być </w:t>
      </w:r>
      <w:r w:rsidR="007D39CA">
        <w:rPr>
          <w:rFonts w:ascii="Arial" w:hAnsi="Arial" w:cs="Arial"/>
          <w:bCs/>
          <w:sz w:val="22"/>
          <w:szCs w:val="22"/>
        </w:rPr>
        <w:t>mniejsza niż 50 km</w:t>
      </w:r>
      <w:r w:rsidRPr="00920C59">
        <w:rPr>
          <w:rFonts w:ascii="Arial" w:hAnsi="Arial" w:cs="Arial"/>
          <w:bCs/>
          <w:sz w:val="22"/>
          <w:szCs w:val="22"/>
        </w:rPr>
        <w:t xml:space="preserve"> i </w:t>
      </w:r>
      <w:r w:rsidR="007D39CA">
        <w:rPr>
          <w:rFonts w:ascii="Arial" w:hAnsi="Arial" w:cs="Arial"/>
          <w:bCs/>
          <w:sz w:val="22"/>
          <w:szCs w:val="22"/>
        </w:rPr>
        <w:t>większa niż 90 km</w:t>
      </w:r>
      <w:r w:rsidRPr="00920C59">
        <w:rPr>
          <w:rFonts w:ascii="Arial" w:hAnsi="Arial" w:cs="Arial"/>
          <w:bCs/>
          <w:sz w:val="22"/>
          <w:szCs w:val="22"/>
        </w:rPr>
        <w:t>.</w:t>
      </w:r>
    </w:p>
    <w:p w:rsidR="00920C59" w:rsidRPr="00920C59" w:rsidRDefault="00920C59" w:rsidP="00920C59">
      <w:pPr>
        <w:jc w:val="both"/>
        <w:rPr>
          <w:rFonts w:ascii="Arial" w:hAnsi="Arial" w:cs="Arial"/>
          <w:bCs/>
          <w:sz w:val="22"/>
          <w:szCs w:val="22"/>
        </w:rPr>
      </w:pPr>
      <w:r w:rsidRPr="00920C59">
        <w:rPr>
          <w:rFonts w:ascii="Arial" w:hAnsi="Arial" w:cs="Arial"/>
          <w:bCs/>
          <w:sz w:val="22"/>
          <w:szCs w:val="22"/>
        </w:rPr>
        <w:t xml:space="preserve">W przypadku braku podania przez Wykonawcę w ofercie </w:t>
      </w:r>
      <w:r w:rsidR="007D39CA">
        <w:rPr>
          <w:rFonts w:ascii="Arial" w:hAnsi="Arial" w:cs="Arial"/>
          <w:bCs/>
          <w:sz w:val="22"/>
          <w:szCs w:val="22"/>
        </w:rPr>
        <w:t>ilości kilometrów</w:t>
      </w:r>
      <w:r w:rsidRPr="00920C59">
        <w:rPr>
          <w:rFonts w:ascii="Arial" w:hAnsi="Arial" w:cs="Arial"/>
          <w:bCs/>
          <w:sz w:val="22"/>
          <w:szCs w:val="22"/>
        </w:rPr>
        <w:t xml:space="preserve"> Zamawiający przyjmie, że Wykonawca zaoferował </w:t>
      </w:r>
      <w:r w:rsidR="007D39CA">
        <w:rPr>
          <w:rFonts w:ascii="Arial" w:hAnsi="Arial" w:cs="Arial"/>
          <w:bCs/>
          <w:sz w:val="22"/>
          <w:szCs w:val="22"/>
        </w:rPr>
        <w:t>minimalna ilość tj. 50 km</w:t>
      </w:r>
      <w:r w:rsidRPr="00920C59">
        <w:rPr>
          <w:rFonts w:ascii="Arial" w:hAnsi="Arial" w:cs="Arial"/>
          <w:bCs/>
          <w:sz w:val="22"/>
          <w:szCs w:val="22"/>
        </w:rPr>
        <w:t>.</w:t>
      </w:r>
    </w:p>
    <w:p w:rsidR="00920C59" w:rsidRPr="00920C59" w:rsidRDefault="00920C59" w:rsidP="00920C59">
      <w:pPr>
        <w:widowControl w:val="0"/>
        <w:tabs>
          <w:tab w:val="left" w:pos="851"/>
        </w:tabs>
        <w:suppressAutoHyphens/>
        <w:jc w:val="both"/>
        <w:rPr>
          <w:rFonts w:ascii="Arial" w:hAnsi="Arial" w:cs="Arial"/>
          <w:sz w:val="22"/>
          <w:szCs w:val="22"/>
        </w:rPr>
      </w:pPr>
      <w:r w:rsidRPr="00920C59">
        <w:rPr>
          <w:rFonts w:ascii="Arial" w:hAnsi="Arial" w:cs="Arial"/>
          <w:sz w:val="22"/>
          <w:szCs w:val="22"/>
        </w:rPr>
        <w:tab/>
      </w:r>
      <w:r w:rsidR="007D39CA">
        <w:rPr>
          <w:rFonts w:ascii="Arial" w:hAnsi="Arial" w:cs="Arial"/>
          <w:sz w:val="22"/>
          <w:szCs w:val="22"/>
        </w:rPr>
        <w:t>Ilość kilometrów</w:t>
      </w:r>
      <w:r w:rsidR="00365CCC" w:rsidRPr="00365CCC">
        <w:rPr>
          <w:rFonts w:ascii="Arial" w:hAnsi="Arial" w:cs="Arial"/>
          <w:sz w:val="22"/>
          <w:szCs w:val="22"/>
        </w:rPr>
        <w:t xml:space="preserve"> nieodpłatnych</w:t>
      </w:r>
      <w:r w:rsidR="00365CCC">
        <w:rPr>
          <w:rFonts w:ascii="Arial" w:hAnsi="Arial" w:cs="Arial"/>
          <w:sz w:val="22"/>
          <w:szCs w:val="22"/>
        </w:rPr>
        <w:tab/>
      </w:r>
      <w:r w:rsidR="00365CCC">
        <w:rPr>
          <w:rFonts w:ascii="Arial" w:hAnsi="Arial" w:cs="Arial"/>
          <w:sz w:val="22"/>
          <w:szCs w:val="22"/>
        </w:rPr>
        <w:tab/>
      </w:r>
      <w:r w:rsidR="007D39CA">
        <w:rPr>
          <w:rFonts w:ascii="Arial" w:hAnsi="Arial" w:cs="Arial"/>
          <w:sz w:val="22"/>
          <w:szCs w:val="22"/>
        </w:rPr>
        <w:tab/>
      </w:r>
      <w:r w:rsidRPr="00920C59">
        <w:rPr>
          <w:rFonts w:ascii="Arial" w:hAnsi="Arial" w:cs="Arial"/>
          <w:sz w:val="22"/>
          <w:szCs w:val="22"/>
        </w:rPr>
        <w:tab/>
        <w:t>ilość punktów</w:t>
      </w:r>
    </w:p>
    <w:p w:rsidR="00920C59" w:rsidRPr="00920C59" w:rsidRDefault="00920C59" w:rsidP="00920C59">
      <w:pPr>
        <w:pStyle w:val="Tekstpodstawowywcity2"/>
        <w:ind w:left="993" w:hanging="458"/>
        <w:rPr>
          <w:sz w:val="22"/>
          <w:szCs w:val="22"/>
        </w:rPr>
      </w:pPr>
      <w:r w:rsidRPr="00920C59">
        <w:rPr>
          <w:sz w:val="22"/>
          <w:szCs w:val="22"/>
        </w:rPr>
        <w:t xml:space="preserve">- </w:t>
      </w:r>
      <w:r w:rsidR="007D39CA">
        <w:rPr>
          <w:sz w:val="22"/>
          <w:szCs w:val="22"/>
        </w:rPr>
        <w:t xml:space="preserve">ilość kilometrów </w:t>
      </w:r>
      <w:r w:rsidR="00365CCC" w:rsidRPr="00365CCC">
        <w:rPr>
          <w:sz w:val="22"/>
          <w:szCs w:val="22"/>
        </w:rPr>
        <w:t>nieodpłatnych</w:t>
      </w:r>
      <w:r w:rsidR="00365CCC">
        <w:rPr>
          <w:sz w:val="22"/>
          <w:szCs w:val="22"/>
        </w:rPr>
        <w:t xml:space="preserve"> </w:t>
      </w:r>
      <w:r w:rsidR="007D39CA">
        <w:rPr>
          <w:sz w:val="22"/>
          <w:szCs w:val="22"/>
        </w:rPr>
        <w:t>50 km</w:t>
      </w:r>
      <w:r w:rsidR="007D39CA">
        <w:rPr>
          <w:sz w:val="22"/>
          <w:szCs w:val="22"/>
        </w:rPr>
        <w:tab/>
      </w:r>
      <w:r w:rsidR="007D39CA">
        <w:rPr>
          <w:sz w:val="22"/>
          <w:szCs w:val="22"/>
        </w:rPr>
        <w:tab/>
      </w:r>
      <w:r w:rsidRPr="00920C59">
        <w:rPr>
          <w:sz w:val="22"/>
          <w:szCs w:val="22"/>
        </w:rPr>
        <w:tab/>
        <w:t xml:space="preserve"> – 0 pkt.</w:t>
      </w:r>
    </w:p>
    <w:p w:rsidR="00920C59" w:rsidRDefault="00920C59" w:rsidP="00920C59">
      <w:pPr>
        <w:pStyle w:val="Tekstpodstawowywcity2"/>
        <w:ind w:left="993" w:hanging="458"/>
        <w:rPr>
          <w:sz w:val="22"/>
          <w:szCs w:val="22"/>
        </w:rPr>
      </w:pPr>
      <w:r w:rsidRPr="00920C59">
        <w:rPr>
          <w:sz w:val="22"/>
          <w:szCs w:val="22"/>
        </w:rPr>
        <w:t xml:space="preserve">- </w:t>
      </w:r>
      <w:r w:rsidR="007D39CA">
        <w:rPr>
          <w:sz w:val="22"/>
          <w:szCs w:val="22"/>
        </w:rPr>
        <w:t xml:space="preserve">ilość kilometrów </w:t>
      </w:r>
      <w:r w:rsidR="00365CCC" w:rsidRPr="00365CCC">
        <w:rPr>
          <w:sz w:val="22"/>
          <w:szCs w:val="22"/>
        </w:rPr>
        <w:t>nieodpłatnych</w:t>
      </w:r>
      <w:r w:rsidR="00365CCC">
        <w:rPr>
          <w:sz w:val="22"/>
          <w:szCs w:val="22"/>
        </w:rPr>
        <w:t xml:space="preserve"> </w:t>
      </w:r>
      <w:r w:rsidR="007D39CA">
        <w:rPr>
          <w:sz w:val="22"/>
          <w:szCs w:val="22"/>
        </w:rPr>
        <w:t>powyżej 50 km do 70 km</w:t>
      </w:r>
      <w:r w:rsidRPr="00920C59">
        <w:rPr>
          <w:sz w:val="22"/>
          <w:szCs w:val="22"/>
        </w:rPr>
        <w:tab/>
        <w:t xml:space="preserve"> – 10 pkt.</w:t>
      </w:r>
    </w:p>
    <w:p w:rsidR="007D39CA" w:rsidRPr="00920C59" w:rsidRDefault="007D39CA" w:rsidP="00920C59">
      <w:pPr>
        <w:pStyle w:val="Tekstpodstawowywcity2"/>
        <w:ind w:left="993" w:hanging="458"/>
        <w:rPr>
          <w:sz w:val="22"/>
          <w:szCs w:val="22"/>
        </w:rPr>
      </w:pPr>
      <w:r w:rsidRPr="00920C59">
        <w:rPr>
          <w:sz w:val="22"/>
          <w:szCs w:val="22"/>
        </w:rPr>
        <w:t xml:space="preserve">- </w:t>
      </w:r>
      <w:r>
        <w:rPr>
          <w:sz w:val="22"/>
          <w:szCs w:val="22"/>
        </w:rPr>
        <w:t xml:space="preserve">ilość kilometrów </w:t>
      </w:r>
      <w:r w:rsidR="00365CCC" w:rsidRPr="00365CCC">
        <w:rPr>
          <w:sz w:val="22"/>
          <w:szCs w:val="22"/>
        </w:rPr>
        <w:t>nieodpłatnych</w:t>
      </w:r>
      <w:r w:rsidR="00365CCC">
        <w:rPr>
          <w:sz w:val="22"/>
          <w:szCs w:val="22"/>
        </w:rPr>
        <w:t xml:space="preserve"> </w:t>
      </w:r>
      <w:r>
        <w:rPr>
          <w:sz w:val="22"/>
          <w:szCs w:val="22"/>
        </w:rPr>
        <w:t>powyżej 70 km do 90 km</w:t>
      </w:r>
      <w:r w:rsidR="00277205">
        <w:rPr>
          <w:sz w:val="22"/>
          <w:szCs w:val="22"/>
        </w:rPr>
        <w:tab/>
        <w:t xml:space="preserve"> – 20</w:t>
      </w:r>
      <w:r w:rsidRPr="00920C59">
        <w:rPr>
          <w:sz w:val="22"/>
          <w:szCs w:val="22"/>
        </w:rPr>
        <w:t xml:space="preserve"> pkt.</w:t>
      </w:r>
    </w:p>
    <w:p w:rsidR="0051112D" w:rsidRPr="0051112D" w:rsidRDefault="0051112D" w:rsidP="00334A57">
      <w:pPr>
        <w:jc w:val="both"/>
        <w:rPr>
          <w:rFonts w:ascii="Arial" w:hAnsi="Arial" w:cs="Arial"/>
          <w:sz w:val="22"/>
          <w:szCs w:val="22"/>
        </w:rPr>
      </w:pPr>
    </w:p>
    <w:p w:rsidR="00276C50" w:rsidRPr="0051112D" w:rsidRDefault="00276C50" w:rsidP="00334A57">
      <w:pPr>
        <w:jc w:val="both"/>
        <w:rPr>
          <w:rFonts w:ascii="Arial" w:hAnsi="Arial" w:cs="Arial"/>
          <w:color w:val="FF0000"/>
          <w:sz w:val="22"/>
          <w:szCs w:val="22"/>
        </w:rPr>
      </w:pPr>
      <w:r w:rsidRPr="0051112D">
        <w:rPr>
          <w:rFonts w:ascii="Arial" w:hAnsi="Arial" w:cs="Arial"/>
          <w:sz w:val="22"/>
          <w:szCs w:val="22"/>
        </w:rPr>
        <w:t xml:space="preserve">C - W kryterium </w:t>
      </w:r>
      <w:r w:rsidR="00CA70AC" w:rsidRPr="0051112D">
        <w:rPr>
          <w:rFonts w:ascii="Arial" w:hAnsi="Arial" w:cs="Arial"/>
          <w:sz w:val="22"/>
          <w:szCs w:val="22"/>
        </w:rPr>
        <w:t>–</w:t>
      </w:r>
      <w:r w:rsidR="00365CCC">
        <w:rPr>
          <w:rFonts w:ascii="Arial" w:hAnsi="Arial" w:cs="Arial"/>
          <w:sz w:val="22"/>
          <w:szCs w:val="22"/>
        </w:rPr>
        <w:t xml:space="preserve"> </w:t>
      </w:r>
      <w:r w:rsidR="00365CCC">
        <w:rPr>
          <w:rFonts w:ascii="Arial" w:hAnsi="Arial" w:cs="Arial"/>
          <w:b/>
          <w:sz w:val="22"/>
          <w:szCs w:val="22"/>
        </w:rPr>
        <w:t>Czas podstawienia autobusu zastępczego</w:t>
      </w:r>
      <w:r w:rsidRPr="0051112D">
        <w:rPr>
          <w:rFonts w:ascii="Arial" w:hAnsi="Arial" w:cs="Arial"/>
          <w:sz w:val="22"/>
          <w:szCs w:val="22"/>
        </w:rPr>
        <w:t>:</w:t>
      </w:r>
      <w:r w:rsidR="0051112D" w:rsidRPr="0051112D">
        <w:rPr>
          <w:rFonts w:ascii="Arial" w:hAnsi="Arial" w:cs="Arial"/>
          <w:bCs/>
          <w:sz w:val="22"/>
          <w:szCs w:val="22"/>
        </w:rPr>
        <w:t xml:space="preserve"> oferta otrzyma ilość punktów w zależności od zaproponowanego przez Wykonawcę </w:t>
      </w:r>
      <w:r w:rsidR="00365CCC" w:rsidRPr="00365CCC">
        <w:rPr>
          <w:rFonts w:ascii="Arial" w:hAnsi="Arial" w:cs="Arial"/>
          <w:sz w:val="22"/>
          <w:szCs w:val="22"/>
        </w:rPr>
        <w:t>czasu podstawienia autobusu zastępczego</w:t>
      </w:r>
      <w:r w:rsidR="00365CCC" w:rsidRPr="0051112D">
        <w:rPr>
          <w:rFonts w:ascii="Arial" w:hAnsi="Arial" w:cs="Arial"/>
          <w:bCs/>
          <w:sz w:val="22"/>
          <w:szCs w:val="22"/>
        </w:rPr>
        <w:t xml:space="preserve"> </w:t>
      </w:r>
      <w:r w:rsidR="0051112D" w:rsidRPr="0051112D">
        <w:rPr>
          <w:rFonts w:ascii="Arial" w:hAnsi="Arial" w:cs="Arial"/>
          <w:bCs/>
          <w:sz w:val="22"/>
          <w:szCs w:val="22"/>
        </w:rPr>
        <w:t xml:space="preserve">zgodnie z zestawieniem poniżej, przy czym </w:t>
      </w:r>
      <w:r w:rsidR="00365CCC">
        <w:rPr>
          <w:rFonts w:ascii="Arial" w:hAnsi="Arial" w:cs="Arial"/>
          <w:bCs/>
          <w:sz w:val="22"/>
          <w:szCs w:val="22"/>
        </w:rPr>
        <w:t>czas ten nie może być krótszy niż 20</w:t>
      </w:r>
      <w:r w:rsidR="0051112D" w:rsidRPr="0051112D">
        <w:rPr>
          <w:rFonts w:ascii="Arial" w:hAnsi="Arial" w:cs="Arial"/>
          <w:bCs/>
          <w:sz w:val="22"/>
          <w:szCs w:val="22"/>
        </w:rPr>
        <w:t xml:space="preserve"> </w:t>
      </w:r>
      <w:r w:rsidR="00365CCC">
        <w:rPr>
          <w:rFonts w:ascii="Arial" w:hAnsi="Arial" w:cs="Arial"/>
          <w:bCs/>
          <w:sz w:val="22"/>
          <w:szCs w:val="22"/>
        </w:rPr>
        <w:t>minut</w:t>
      </w:r>
      <w:r w:rsidR="0051112D" w:rsidRPr="0051112D">
        <w:rPr>
          <w:rFonts w:ascii="Arial" w:hAnsi="Arial" w:cs="Arial"/>
          <w:bCs/>
          <w:sz w:val="22"/>
          <w:szCs w:val="22"/>
        </w:rPr>
        <w:t xml:space="preserve"> i dłuższy niż </w:t>
      </w:r>
      <w:r w:rsidR="00365CCC">
        <w:rPr>
          <w:rFonts w:ascii="Arial" w:hAnsi="Arial" w:cs="Arial"/>
          <w:bCs/>
          <w:sz w:val="22"/>
          <w:szCs w:val="22"/>
        </w:rPr>
        <w:t>45</w:t>
      </w:r>
      <w:r w:rsidR="0051112D" w:rsidRPr="0051112D">
        <w:rPr>
          <w:rFonts w:ascii="Arial" w:hAnsi="Arial" w:cs="Arial"/>
          <w:bCs/>
          <w:sz w:val="22"/>
          <w:szCs w:val="22"/>
        </w:rPr>
        <w:t xml:space="preserve"> </w:t>
      </w:r>
      <w:r w:rsidR="00365CCC">
        <w:rPr>
          <w:rFonts w:ascii="Arial" w:hAnsi="Arial" w:cs="Arial"/>
          <w:bCs/>
          <w:sz w:val="22"/>
          <w:szCs w:val="22"/>
        </w:rPr>
        <w:t>minut</w:t>
      </w:r>
      <w:r w:rsidR="0051112D" w:rsidRPr="0051112D">
        <w:rPr>
          <w:rFonts w:ascii="Arial" w:hAnsi="Arial" w:cs="Arial"/>
          <w:bCs/>
          <w:sz w:val="22"/>
          <w:szCs w:val="22"/>
        </w:rPr>
        <w:t>.</w:t>
      </w:r>
    </w:p>
    <w:p w:rsidR="0051112D" w:rsidRPr="0051112D" w:rsidRDefault="0051112D" w:rsidP="00334A57">
      <w:pPr>
        <w:jc w:val="both"/>
        <w:rPr>
          <w:rFonts w:ascii="Arial" w:hAnsi="Arial" w:cs="Arial"/>
          <w:bCs/>
          <w:sz w:val="22"/>
          <w:szCs w:val="22"/>
        </w:rPr>
      </w:pPr>
      <w:r w:rsidRPr="0051112D">
        <w:rPr>
          <w:rFonts w:ascii="Arial" w:hAnsi="Arial" w:cs="Arial"/>
          <w:bCs/>
          <w:sz w:val="22"/>
          <w:szCs w:val="22"/>
        </w:rPr>
        <w:t xml:space="preserve">W przypadku braku podania przez Wykonawcę w ofercie </w:t>
      </w:r>
      <w:r w:rsidR="00365CCC" w:rsidRPr="00365CCC">
        <w:rPr>
          <w:rFonts w:ascii="Arial" w:hAnsi="Arial" w:cs="Arial"/>
          <w:sz w:val="22"/>
          <w:szCs w:val="22"/>
        </w:rPr>
        <w:t>czasu podstawienia autobusu zastępczego</w:t>
      </w:r>
      <w:r w:rsidR="00365CCC" w:rsidRPr="0051112D">
        <w:rPr>
          <w:rFonts w:ascii="Arial" w:hAnsi="Arial" w:cs="Arial"/>
          <w:bCs/>
          <w:sz w:val="22"/>
          <w:szCs w:val="22"/>
        </w:rPr>
        <w:t xml:space="preserve"> </w:t>
      </w:r>
      <w:r w:rsidRPr="0051112D">
        <w:rPr>
          <w:rFonts w:ascii="Arial" w:hAnsi="Arial" w:cs="Arial"/>
          <w:bCs/>
          <w:sz w:val="22"/>
          <w:szCs w:val="22"/>
        </w:rPr>
        <w:t xml:space="preserve">Zamawiający przyjmie, że Wykonawca zaoferował </w:t>
      </w:r>
      <w:r w:rsidR="00365CCC">
        <w:rPr>
          <w:rFonts w:ascii="Arial" w:hAnsi="Arial" w:cs="Arial"/>
          <w:bCs/>
          <w:sz w:val="22"/>
          <w:szCs w:val="22"/>
        </w:rPr>
        <w:t>45 minutowy czas podstawienia autobusu</w:t>
      </w:r>
      <w:r w:rsidR="00B43F92">
        <w:rPr>
          <w:rFonts w:ascii="Arial" w:hAnsi="Arial" w:cs="Arial"/>
          <w:bCs/>
          <w:sz w:val="22"/>
          <w:szCs w:val="22"/>
        </w:rPr>
        <w:t>.</w:t>
      </w:r>
    </w:p>
    <w:p w:rsidR="0051112D" w:rsidRPr="00B43F92" w:rsidRDefault="00B43F92" w:rsidP="00334A57">
      <w:pPr>
        <w:widowControl w:val="0"/>
        <w:tabs>
          <w:tab w:val="left" w:pos="851"/>
        </w:tabs>
        <w:suppressAutoHyphens/>
        <w:jc w:val="both"/>
        <w:rPr>
          <w:rFonts w:ascii="Arial" w:hAnsi="Arial" w:cs="Arial"/>
          <w:sz w:val="22"/>
          <w:szCs w:val="22"/>
        </w:rPr>
      </w:pPr>
      <w:r>
        <w:rPr>
          <w:rFonts w:ascii="Arial" w:hAnsi="Arial" w:cs="Arial"/>
          <w:sz w:val="22"/>
          <w:szCs w:val="22"/>
        </w:rPr>
        <w:tab/>
      </w:r>
      <w:r w:rsidR="00365CCC">
        <w:rPr>
          <w:rFonts w:ascii="Arial" w:hAnsi="Arial" w:cs="Arial"/>
          <w:sz w:val="22"/>
          <w:szCs w:val="22"/>
        </w:rPr>
        <w:t>Czas podstawienia autobusu</w:t>
      </w:r>
      <w:r>
        <w:rPr>
          <w:rFonts w:ascii="Arial" w:hAnsi="Arial" w:cs="Arial"/>
          <w:sz w:val="22"/>
          <w:szCs w:val="22"/>
        </w:rPr>
        <w:tab/>
      </w:r>
      <w:r w:rsidR="00FA61C4">
        <w:rPr>
          <w:rFonts w:ascii="Arial" w:hAnsi="Arial" w:cs="Arial"/>
          <w:sz w:val="22"/>
          <w:szCs w:val="22"/>
        </w:rPr>
        <w:tab/>
      </w:r>
      <w:r w:rsidR="00FA61C4">
        <w:rPr>
          <w:rFonts w:ascii="Arial" w:hAnsi="Arial" w:cs="Arial"/>
          <w:sz w:val="22"/>
          <w:szCs w:val="22"/>
        </w:rPr>
        <w:tab/>
      </w:r>
      <w:r w:rsidR="00FA61C4">
        <w:rPr>
          <w:rFonts w:ascii="Arial" w:hAnsi="Arial" w:cs="Arial"/>
          <w:sz w:val="22"/>
          <w:szCs w:val="22"/>
        </w:rPr>
        <w:tab/>
      </w:r>
      <w:r w:rsidR="0051112D" w:rsidRPr="00B43F92">
        <w:rPr>
          <w:rFonts w:ascii="Arial" w:hAnsi="Arial" w:cs="Arial"/>
          <w:sz w:val="22"/>
          <w:szCs w:val="22"/>
        </w:rPr>
        <w:tab/>
        <w:t>ilość punktów</w:t>
      </w:r>
    </w:p>
    <w:p w:rsidR="0051112D" w:rsidRPr="0051112D" w:rsidRDefault="0051112D" w:rsidP="00334A57">
      <w:pPr>
        <w:pStyle w:val="Tekstpodstawowywcity2"/>
        <w:ind w:left="993" w:hanging="458"/>
        <w:rPr>
          <w:sz w:val="22"/>
          <w:szCs w:val="22"/>
        </w:rPr>
      </w:pPr>
      <w:r w:rsidRPr="0051112D">
        <w:rPr>
          <w:sz w:val="22"/>
          <w:szCs w:val="22"/>
        </w:rPr>
        <w:t xml:space="preserve">- </w:t>
      </w:r>
      <w:bookmarkStart w:id="34" w:name="_Hlk487796988"/>
      <w:r w:rsidR="00FA61C4">
        <w:rPr>
          <w:sz w:val="22"/>
          <w:szCs w:val="22"/>
        </w:rPr>
        <w:t>c</w:t>
      </w:r>
      <w:r w:rsidR="00365CCC">
        <w:rPr>
          <w:sz w:val="22"/>
          <w:szCs w:val="22"/>
        </w:rPr>
        <w:t>zas podstawienia autobusu  45 minut</w:t>
      </w:r>
      <w:bookmarkEnd w:id="34"/>
      <w:r w:rsidR="00FA61C4">
        <w:rPr>
          <w:sz w:val="22"/>
          <w:szCs w:val="22"/>
        </w:rPr>
        <w:tab/>
      </w:r>
      <w:r w:rsidR="00FA61C4">
        <w:rPr>
          <w:sz w:val="22"/>
          <w:szCs w:val="22"/>
        </w:rPr>
        <w:tab/>
      </w:r>
      <w:r w:rsidR="00365CCC">
        <w:rPr>
          <w:sz w:val="22"/>
          <w:szCs w:val="22"/>
        </w:rPr>
        <w:tab/>
      </w:r>
      <w:r w:rsidRPr="0051112D">
        <w:rPr>
          <w:sz w:val="22"/>
          <w:szCs w:val="22"/>
        </w:rPr>
        <w:tab/>
        <w:t xml:space="preserve"> – 0 pkt.</w:t>
      </w:r>
    </w:p>
    <w:p w:rsidR="0051112D" w:rsidRPr="0051112D" w:rsidRDefault="0051112D" w:rsidP="00334A57">
      <w:pPr>
        <w:pStyle w:val="Tekstpodstawowywcity2"/>
        <w:ind w:left="993" w:hanging="458"/>
        <w:rPr>
          <w:sz w:val="22"/>
          <w:szCs w:val="22"/>
        </w:rPr>
      </w:pPr>
      <w:r w:rsidRPr="0051112D">
        <w:rPr>
          <w:sz w:val="22"/>
          <w:szCs w:val="22"/>
        </w:rPr>
        <w:t xml:space="preserve">- </w:t>
      </w:r>
      <w:bookmarkStart w:id="35" w:name="_Hlk487797028"/>
      <w:r w:rsidR="00FA61C4">
        <w:rPr>
          <w:sz w:val="22"/>
          <w:szCs w:val="22"/>
        </w:rPr>
        <w:t>czas podstawienia autobusu powyżej 20 minut do 45 minut</w:t>
      </w:r>
      <w:r w:rsidRPr="0051112D">
        <w:rPr>
          <w:sz w:val="22"/>
          <w:szCs w:val="22"/>
        </w:rPr>
        <w:tab/>
        <w:t xml:space="preserve"> – 10 pkt</w:t>
      </w:r>
      <w:bookmarkEnd w:id="35"/>
      <w:r w:rsidRPr="0051112D">
        <w:rPr>
          <w:sz w:val="22"/>
          <w:szCs w:val="22"/>
        </w:rPr>
        <w:t>.</w:t>
      </w:r>
    </w:p>
    <w:p w:rsidR="0051112D" w:rsidRPr="0051112D" w:rsidRDefault="0051112D" w:rsidP="00334A57">
      <w:pPr>
        <w:pStyle w:val="Tekstpodstawowywcity2"/>
        <w:ind w:left="993" w:hanging="458"/>
        <w:rPr>
          <w:sz w:val="22"/>
          <w:szCs w:val="22"/>
        </w:rPr>
      </w:pPr>
      <w:r w:rsidRPr="0051112D">
        <w:rPr>
          <w:sz w:val="22"/>
          <w:szCs w:val="22"/>
        </w:rPr>
        <w:t xml:space="preserve">- </w:t>
      </w:r>
      <w:r w:rsidR="00FA61C4">
        <w:rPr>
          <w:sz w:val="22"/>
          <w:szCs w:val="22"/>
        </w:rPr>
        <w:t xml:space="preserve">czas podstawienia autobusu do 20 minut </w:t>
      </w:r>
      <w:r w:rsidR="00FA61C4">
        <w:rPr>
          <w:sz w:val="22"/>
          <w:szCs w:val="22"/>
        </w:rPr>
        <w:tab/>
      </w:r>
      <w:r w:rsidR="00FA61C4">
        <w:rPr>
          <w:sz w:val="22"/>
          <w:szCs w:val="22"/>
        </w:rPr>
        <w:tab/>
      </w:r>
      <w:r w:rsidR="00FA61C4">
        <w:rPr>
          <w:sz w:val="22"/>
          <w:szCs w:val="22"/>
        </w:rPr>
        <w:tab/>
      </w:r>
      <w:r w:rsidR="00FA61C4">
        <w:rPr>
          <w:sz w:val="22"/>
          <w:szCs w:val="22"/>
        </w:rPr>
        <w:tab/>
        <w:t xml:space="preserve"> – 2</w:t>
      </w:r>
      <w:r w:rsidR="00FA61C4" w:rsidRPr="0051112D">
        <w:rPr>
          <w:sz w:val="22"/>
          <w:szCs w:val="22"/>
        </w:rPr>
        <w:t>0 pkt</w:t>
      </w:r>
      <w:r w:rsidRPr="0051112D">
        <w:rPr>
          <w:sz w:val="22"/>
          <w:szCs w:val="22"/>
        </w:rPr>
        <w:t>.</w:t>
      </w:r>
    </w:p>
    <w:p w:rsidR="00276C50" w:rsidRPr="0051112D" w:rsidRDefault="00276C50" w:rsidP="00334A57">
      <w:pPr>
        <w:pStyle w:val="Tekstpodstawowywcity2"/>
        <w:ind w:left="0"/>
        <w:rPr>
          <w:sz w:val="22"/>
          <w:szCs w:val="22"/>
        </w:rPr>
      </w:pPr>
    </w:p>
    <w:p w:rsidR="00240375" w:rsidRPr="0051112D" w:rsidRDefault="00240375" w:rsidP="00334A57">
      <w:pPr>
        <w:pStyle w:val="Akapitzlist"/>
        <w:tabs>
          <w:tab w:val="left" w:pos="567"/>
        </w:tabs>
        <w:spacing w:after="120"/>
        <w:ind w:left="0"/>
        <w:jc w:val="both"/>
        <w:rPr>
          <w:rFonts w:ascii="Arial" w:hAnsi="Arial" w:cs="Arial"/>
          <w:sz w:val="22"/>
          <w:szCs w:val="22"/>
        </w:rPr>
      </w:pPr>
      <w:r w:rsidRPr="0051112D">
        <w:rPr>
          <w:rFonts w:ascii="Arial" w:hAnsi="Arial" w:cs="Arial"/>
          <w:sz w:val="22"/>
          <w:szCs w:val="22"/>
        </w:rPr>
        <w:t>Zamawiający udzieli zamówienia temu Wykonawcy, który uzyska najwyższą liczbę punktów łącznie w oparciu o powyższe kryteria oceny ofert.</w:t>
      </w:r>
    </w:p>
    <w:p w:rsidR="001018E5" w:rsidRPr="000747AB" w:rsidRDefault="001018E5" w:rsidP="00E2085C">
      <w:pPr>
        <w:pStyle w:val="Tekstpodstawowywcity2"/>
        <w:spacing w:line="276" w:lineRule="auto"/>
        <w:ind w:left="567"/>
        <w:rPr>
          <w:sz w:val="22"/>
          <w:szCs w:val="22"/>
        </w:rPr>
      </w:pPr>
    </w:p>
    <w:p w:rsidR="00283783" w:rsidRPr="000747AB" w:rsidRDefault="00283783" w:rsidP="00354428">
      <w:pPr>
        <w:pStyle w:val="Nagwek2"/>
        <w:numPr>
          <w:ilvl w:val="0"/>
          <w:numId w:val="45"/>
        </w:numPr>
        <w:spacing w:after="120"/>
        <w:rPr>
          <w:rFonts w:ascii="Arial" w:hAnsi="Arial" w:cs="Arial"/>
          <w:sz w:val="22"/>
          <w:szCs w:val="22"/>
          <w:highlight w:val="lightGray"/>
        </w:rPr>
      </w:pPr>
      <w:bookmarkStart w:id="36" w:name="_Toc465419681"/>
      <w:r w:rsidRPr="000747AB">
        <w:rPr>
          <w:rFonts w:ascii="Arial" w:hAnsi="Arial" w:cs="Arial"/>
          <w:sz w:val="22"/>
          <w:szCs w:val="22"/>
          <w:highlight w:val="lightGray"/>
        </w:rPr>
        <w:t>WYMAGANIA DOTYCZĄCE ZABEZPIECZENIA NALEŻYTEGO WYKONANIA    UMOWY</w:t>
      </w:r>
      <w:bookmarkEnd w:id="36"/>
    </w:p>
    <w:p w:rsidR="00F34935" w:rsidRPr="00F34935" w:rsidRDefault="00205B56" w:rsidP="00F34935">
      <w:pPr>
        <w:ind w:left="284"/>
        <w:rPr>
          <w:rFonts w:ascii="Arial" w:hAnsi="Arial" w:cs="Arial"/>
          <w:sz w:val="22"/>
          <w:szCs w:val="22"/>
        </w:rPr>
      </w:pPr>
      <w:r>
        <w:rPr>
          <w:rFonts w:ascii="Arial" w:hAnsi="Arial" w:cs="Arial"/>
          <w:sz w:val="22"/>
          <w:szCs w:val="22"/>
        </w:rPr>
        <w:t xml:space="preserve">12.1 </w:t>
      </w:r>
      <w:r w:rsidR="00F34935" w:rsidRPr="00F34935">
        <w:rPr>
          <w:rFonts w:ascii="Arial" w:hAnsi="Arial" w:cs="Arial"/>
          <w:sz w:val="22"/>
          <w:szCs w:val="22"/>
        </w:rPr>
        <w:t xml:space="preserve">Wykonawca, którego oferta zostanie wybrana, zobowiązany będzie do wniesienia </w:t>
      </w:r>
    </w:p>
    <w:p w:rsidR="00F34935" w:rsidRPr="00F34935" w:rsidRDefault="00F34935" w:rsidP="003C6C50">
      <w:pPr>
        <w:ind w:left="284"/>
        <w:jc w:val="both"/>
        <w:rPr>
          <w:rFonts w:ascii="Arial" w:hAnsi="Arial" w:cs="Arial"/>
          <w:sz w:val="22"/>
          <w:szCs w:val="22"/>
        </w:rPr>
      </w:pPr>
      <w:r w:rsidRPr="00F34935">
        <w:rPr>
          <w:rFonts w:ascii="Arial" w:hAnsi="Arial" w:cs="Arial"/>
          <w:sz w:val="22"/>
          <w:szCs w:val="22"/>
        </w:rPr>
        <w:t>Zabezpieczenia</w:t>
      </w:r>
      <w:r w:rsidR="00FA6C77">
        <w:rPr>
          <w:rFonts w:ascii="Arial" w:hAnsi="Arial" w:cs="Arial"/>
          <w:sz w:val="22"/>
          <w:szCs w:val="22"/>
        </w:rPr>
        <w:t xml:space="preserve"> </w:t>
      </w:r>
      <w:r w:rsidRPr="00F34935">
        <w:rPr>
          <w:rFonts w:ascii="Arial" w:hAnsi="Arial" w:cs="Arial"/>
          <w:sz w:val="22"/>
          <w:szCs w:val="22"/>
        </w:rPr>
        <w:t xml:space="preserve">należytego wykonania umowy najpóźniej w dniu jej zawarcia, w wysokości </w:t>
      </w:r>
      <w:r w:rsidR="00601DC6" w:rsidRPr="00601DC6">
        <w:rPr>
          <w:rFonts w:ascii="Arial" w:hAnsi="Arial" w:cs="Arial"/>
          <w:b/>
          <w:sz w:val="22"/>
          <w:szCs w:val="22"/>
        </w:rPr>
        <w:t>3</w:t>
      </w:r>
      <w:r w:rsidRPr="00601DC6">
        <w:rPr>
          <w:rFonts w:ascii="Arial" w:hAnsi="Arial" w:cs="Arial"/>
          <w:b/>
          <w:sz w:val="22"/>
          <w:szCs w:val="22"/>
        </w:rPr>
        <w:t xml:space="preserve"> % ceny</w:t>
      </w:r>
      <w:r w:rsidRPr="00F34935">
        <w:rPr>
          <w:rFonts w:ascii="Arial" w:hAnsi="Arial" w:cs="Arial"/>
          <w:sz w:val="22"/>
          <w:szCs w:val="22"/>
        </w:rPr>
        <w:t xml:space="preserve"> całkowitej</w:t>
      </w:r>
      <w:r w:rsidR="00FA6C77">
        <w:rPr>
          <w:rFonts w:ascii="Arial" w:hAnsi="Arial" w:cs="Arial"/>
          <w:sz w:val="22"/>
          <w:szCs w:val="22"/>
        </w:rPr>
        <w:t xml:space="preserve"> </w:t>
      </w:r>
      <w:r w:rsidRPr="00F34935">
        <w:rPr>
          <w:rFonts w:ascii="Arial" w:hAnsi="Arial" w:cs="Arial"/>
          <w:sz w:val="22"/>
          <w:szCs w:val="22"/>
        </w:rPr>
        <w:t>brutto podanej w ofercie.</w:t>
      </w:r>
    </w:p>
    <w:p w:rsidR="00F34935" w:rsidRPr="00F34935" w:rsidRDefault="00205B56" w:rsidP="003C6C50">
      <w:pPr>
        <w:ind w:left="284"/>
        <w:jc w:val="both"/>
        <w:rPr>
          <w:rFonts w:ascii="Arial" w:hAnsi="Arial" w:cs="Arial"/>
          <w:sz w:val="22"/>
          <w:szCs w:val="22"/>
        </w:rPr>
      </w:pPr>
      <w:r>
        <w:rPr>
          <w:rFonts w:ascii="Arial" w:hAnsi="Arial" w:cs="Arial"/>
          <w:sz w:val="22"/>
          <w:szCs w:val="22"/>
        </w:rPr>
        <w:t xml:space="preserve">12.2 </w:t>
      </w:r>
      <w:r w:rsidR="00F34935" w:rsidRPr="00F34935">
        <w:rPr>
          <w:rFonts w:ascii="Arial" w:hAnsi="Arial" w:cs="Arial"/>
          <w:sz w:val="22"/>
          <w:szCs w:val="22"/>
        </w:rPr>
        <w:t xml:space="preserve">Zabezpieczenie może być wnoszone według wyboru Wykonawcy w </w:t>
      </w:r>
      <w:r w:rsidR="00562E16">
        <w:rPr>
          <w:rFonts w:ascii="Arial" w:hAnsi="Arial" w:cs="Arial"/>
          <w:sz w:val="22"/>
          <w:szCs w:val="22"/>
        </w:rPr>
        <w:t>formach przewidzianych w art. 148 ust. 1 ustawy Pzp.</w:t>
      </w:r>
    </w:p>
    <w:p w:rsidR="00F34935" w:rsidRPr="00F34935" w:rsidRDefault="00F34935" w:rsidP="003C6C50">
      <w:pPr>
        <w:ind w:left="284"/>
        <w:jc w:val="both"/>
        <w:rPr>
          <w:rFonts w:ascii="Arial" w:hAnsi="Arial" w:cs="Arial"/>
          <w:sz w:val="22"/>
          <w:szCs w:val="22"/>
        </w:rPr>
      </w:pPr>
      <w:r w:rsidRPr="00F34935">
        <w:rPr>
          <w:rFonts w:ascii="Arial" w:hAnsi="Arial" w:cs="Arial"/>
          <w:sz w:val="22"/>
          <w:szCs w:val="22"/>
        </w:rPr>
        <w:t>a) pieniądzu;</w:t>
      </w:r>
    </w:p>
    <w:p w:rsidR="00F34935" w:rsidRPr="00F34935" w:rsidRDefault="00F34935" w:rsidP="003C6C50">
      <w:pPr>
        <w:ind w:left="284"/>
        <w:jc w:val="both"/>
        <w:rPr>
          <w:rFonts w:ascii="Arial" w:hAnsi="Arial" w:cs="Arial"/>
          <w:sz w:val="22"/>
          <w:szCs w:val="22"/>
        </w:rPr>
      </w:pPr>
      <w:r w:rsidRPr="00F34935">
        <w:rPr>
          <w:rFonts w:ascii="Arial" w:hAnsi="Arial" w:cs="Arial"/>
          <w:sz w:val="22"/>
          <w:szCs w:val="22"/>
        </w:rPr>
        <w:t>b) poręczeniach bankowych lub poręczeniach spółdzielczej kasy oszczędnościowo</w:t>
      </w:r>
    </w:p>
    <w:p w:rsidR="00F34935" w:rsidRPr="00F34935" w:rsidRDefault="00F34935" w:rsidP="003C6C50">
      <w:pPr>
        <w:ind w:left="284"/>
        <w:jc w:val="both"/>
        <w:rPr>
          <w:rFonts w:ascii="Arial" w:hAnsi="Arial" w:cs="Arial"/>
          <w:sz w:val="22"/>
          <w:szCs w:val="22"/>
        </w:rPr>
      </w:pPr>
      <w:r w:rsidRPr="00F34935">
        <w:rPr>
          <w:rFonts w:ascii="Arial" w:hAnsi="Arial" w:cs="Arial"/>
          <w:sz w:val="22"/>
          <w:szCs w:val="22"/>
        </w:rPr>
        <w:t>-kredytowej, z tym że</w:t>
      </w:r>
      <w:r w:rsidR="00FA6C77">
        <w:rPr>
          <w:rFonts w:ascii="Arial" w:hAnsi="Arial" w:cs="Arial"/>
          <w:sz w:val="22"/>
          <w:szCs w:val="22"/>
        </w:rPr>
        <w:t xml:space="preserve"> </w:t>
      </w:r>
      <w:r w:rsidRPr="00F34935">
        <w:rPr>
          <w:rFonts w:ascii="Arial" w:hAnsi="Arial" w:cs="Arial"/>
          <w:sz w:val="22"/>
          <w:szCs w:val="22"/>
        </w:rPr>
        <w:t>zobowiązanie kasy jest zawsze zobowiązaniem pieniężnym;</w:t>
      </w:r>
    </w:p>
    <w:p w:rsidR="00F34935" w:rsidRPr="00F34935" w:rsidRDefault="00F34935" w:rsidP="003C6C50">
      <w:pPr>
        <w:ind w:left="284"/>
        <w:jc w:val="both"/>
        <w:rPr>
          <w:rFonts w:ascii="Arial" w:hAnsi="Arial" w:cs="Arial"/>
          <w:sz w:val="22"/>
          <w:szCs w:val="22"/>
        </w:rPr>
      </w:pPr>
      <w:r w:rsidRPr="00F34935">
        <w:rPr>
          <w:rFonts w:ascii="Arial" w:hAnsi="Arial" w:cs="Arial"/>
          <w:sz w:val="22"/>
          <w:szCs w:val="22"/>
        </w:rPr>
        <w:t>c) gwarancjach bankowych;</w:t>
      </w:r>
    </w:p>
    <w:p w:rsidR="00F34935" w:rsidRPr="00F34935" w:rsidRDefault="00F34935" w:rsidP="003C6C50">
      <w:pPr>
        <w:ind w:left="284"/>
        <w:jc w:val="both"/>
        <w:rPr>
          <w:rFonts w:ascii="Arial" w:hAnsi="Arial" w:cs="Arial"/>
          <w:sz w:val="22"/>
          <w:szCs w:val="22"/>
        </w:rPr>
      </w:pPr>
      <w:r w:rsidRPr="00F34935">
        <w:rPr>
          <w:rFonts w:ascii="Arial" w:hAnsi="Arial" w:cs="Arial"/>
          <w:sz w:val="22"/>
          <w:szCs w:val="22"/>
        </w:rPr>
        <w:t>d) gwarancjach ubezpieczeniowych;</w:t>
      </w:r>
    </w:p>
    <w:p w:rsidR="00F34935" w:rsidRPr="00F34935" w:rsidRDefault="00F34935" w:rsidP="003C6C50">
      <w:pPr>
        <w:ind w:left="284"/>
        <w:jc w:val="both"/>
        <w:rPr>
          <w:rFonts w:ascii="Arial" w:hAnsi="Arial" w:cs="Arial"/>
          <w:sz w:val="22"/>
          <w:szCs w:val="22"/>
        </w:rPr>
      </w:pPr>
      <w:r w:rsidRPr="00F34935">
        <w:rPr>
          <w:rFonts w:ascii="Arial" w:hAnsi="Arial" w:cs="Arial"/>
          <w:sz w:val="22"/>
          <w:szCs w:val="22"/>
        </w:rPr>
        <w:t xml:space="preserve">e) poręczeniach udzielanych przez podmioty, o których mowa w art. 6b ust. 5 pkt 2 </w:t>
      </w:r>
    </w:p>
    <w:p w:rsidR="00562E16" w:rsidRDefault="00F34935" w:rsidP="003C6C50">
      <w:pPr>
        <w:ind w:left="284"/>
        <w:jc w:val="both"/>
        <w:rPr>
          <w:rFonts w:ascii="Arial" w:hAnsi="Arial" w:cs="Arial"/>
          <w:sz w:val="22"/>
          <w:szCs w:val="22"/>
        </w:rPr>
      </w:pPr>
      <w:r w:rsidRPr="00F34935">
        <w:rPr>
          <w:rFonts w:ascii="Arial" w:hAnsi="Arial" w:cs="Arial"/>
          <w:sz w:val="22"/>
          <w:szCs w:val="22"/>
        </w:rPr>
        <w:t>ustawy z dnia 9listopada 2000 r. o utworzeniu Polskiej Agencji Rozwoju Przedsiębiorczości (Dz. U. z 2007 r. Nr 42,poz. 275 z późn. zm.).</w:t>
      </w:r>
    </w:p>
    <w:p w:rsidR="00562E16" w:rsidRDefault="00562E16" w:rsidP="003C6C50">
      <w:pPr>
        <w:ind w:left="284"/>
        <w:jc w:val="both"/>
        <w:rPr>
          <w:rFonts w:ascii="Arial" w:hAnsi="Arial" w:cs="Arial"/>
          <w:sz w:val="22"/>
          <w:szCs w:val="22"/>
        </w:rPr>
      </w:pPr>
      <w:r>
        <w:rPr>
          <w:rFonts w:ascii="Arial" w:hAnsi="Arial" w:cs="Arial"/>
          <w:sz w:val="22"/>
          <w:szCs w:val="22"/>
        </w:rPr>
        <w:t xml:space="preserve">12.3 </w:t>
      </w:r>
      <w:r w:rsidR="00F34935" w:rsidRPr="00F34935">
        <w:rPr>
          <w:rFonts w:ascii="Arial" w:hAnsi="Arial" w:cs="Arial"/>
          <w:sz w:val="22"/>
          <w:szCs w:val="22"/>
        </w:rPr>
        <w:t>Zamawiający nie wyraża zgody na wniesienie zabezpieczenia w formach określonych art. 148 ust. 2ustawy PZP.</w:t>
      </w:r>
    </w:p>
    <w:p w:rsidR="00562E16" w:rsidRDefault="00562E16" w:rsidP="003C6C50">
      <w:pPr>
        <w:ind w:left="284"/>
        <w:jc w:val="both"/>
        <w:rPr>
          <w:rFonts w:ascii="Arial" w:hAnsi="Arial" w:cs="Arial"/>
          <w:sz w:val="22"/>
          <w:szCs w:val="22"/>
        </w:rPr>
      </w:pPr>
      <w:r>
        <w:rPr>
          <w:rFonts w:ascii="Arial" w:hAnsi="Arial" w:cs="Arial"/>
          <w:sz w:val="22"/>
          <w:szCs w:val="22"/>
        </w:rPr>
        <w:t>12.4 Zabezpieczenie należytego wykonania przedmiotu umowy będzie zwrócone Wykonawcy w ciągu 30 dni od wykonania przedmiotu umowy i uznaniu przez Zamawiającego, że usługa została wykonana należycie.</w:t>
      </w:r>
    </w:p>
    <w:p w:rsidR="00562E16" w:rsidRDefault="00562E16" w:rsidP="003C6C50">
      <w:pPr>
        <w:ind w:left="284"/>
        <w:jc w:val="both"/>
        <w:rPr>
          <w:rFonts w:ascii="Arial" w:hAnsi="Arial" w:cs="Arial"/>
          <w:sz w:val="22"/>
          <w:szCs w:val="22"/>
        </w:rPr>
      </w:pPr>
      <w:r>
        <w:rPr>
          <w:rFonts w:ascii="Arial" w:hAnsi="Arial" w:cs="Arial"/>
          <w:sz w:val="22"/>
          <w:szCs w:val="22"/>
        </w:rPr>
        <w:lastRenderedPageBreak/>
        <w:t xml:space="preserve">12.5 </w:t>
      </w:r>
      <w:r w:rsidR="00F34935" w:rsidRPr="00F34935">
        <w:rPr>
          <w:rFonts w:ascii="Arial" w:hAnsi="Arial" w:cs="Arial"/>
          <w:sz w:val="22"/>
          <w:szCs w:val="22"/>
        </w:rPr>
        <w:t>Zabezpieczenie wnoszone w pieniądzu wykonawca wpłaca przelewem na rachunek bankowy</w:t>
      </w:r>
      <w:r w:rsidR="00FA6C77">
        <w:rPr>
          <w:rFonts w:ascii="Arial" w:hAnsi="Arial" w:cs="Arial"/>
          <w:sz w:val="22"/>
          <w:szCs w:val="22"/>
        </w:rPr>
        <w:t xml:space="preserve"> </w:t>
      </w:r>
      <w:r w:rsidR="00F34935" w:rsidRPr="00F34935">
        <w:rPr>
          <w:rFonts w:ascii="Arial" w:hAnsi="Arial" w:cs="Arial"/>
          <w:sz w:val="22"/>
          <w:szCs w:val="22"/>
        </w:rPr>
        <w:t>Zamawiającego</w:t>
      </w:r>
      <w:r w:rsidR="00FA6C77">
        <w:rPr>
          <w:rFonts w:ascii="Arial" w:hAnsi="Arial" w:cs="Arial"/>
          <w:sz w:val="22"/>
          <w:szCs w:val="22"/>
        </w:rPr>
        <w:t xml:space="preserve"> </w:t>
      </w:r>
      <w:r w:rsidR="00A34F13" w:rsidRPr="00220EDE">
        <w:rPr>
          <w:rFonts w:ascii="Arial" w:hAnsi="Arial" w:cs="Arial"/>
          <w:b/>
        </w:rPr>
        <w:t xml:space="preserve">Bałtycki Bank Spółdzielczy w Darłowie Nr 94 8566 0003 0001 0360 2000 0010 z opisem „Gwarancja na znak sprawy – </w:t>
      </w:r>
      <w:r w:rsidR="00A34F13" w:rsidRPr="008D6E85">
        <w:rPr>
          <w:rFonts w:ascii="Arial" w:hAnsi="Arial" w:cs="Arial"/>
          <w:b/>
        </w:rPr>
        <w:t>RIG.271</w:t>
      </w:r>
      <w:r w:rsidR="008D6E85" w:rsidRPr="008D6E85">
        <w:rPr>
          <w:rFonts w:ascii="Arial" w:hAnsi="Arial" w:cs="Arial"/>
          <w:b/>
        </w:rPr>
        <w:t>.117.</w:t>
      </w:r>
      <w:r w:rsidR="00A34F13" w:rsidRPr="008D6E85">
        <w:rPr>
          <w:rFonts w:ascii="Arial" w:hAnsi="Arial" w:cs="Arial"/>
          <w:b/>
        </w:rPr>
        <w:t>201</w:t>
      </w:r>
      <w:r w:rsidR="00EF2997" w:rsidRPr="008D6E85">
        <w:rPr>
          <w:rFonts w:ascii="Arial" w:hAnsi="Arial" w:cs="Arial"/>
          <w:b/>
        </w:rPr>
        <w:t>7</w:t>
      </w:r>
      <w:r w:rsidR="00A34F13" w:rsidRPr="008D6E85">
        <w:rPr>
          <w:rFonts w:ascii="Arial" w:hAnsi="Arial" w:cs="Arial"/>
          <w:b/>
        </w:rPr>
        <w:t>”,</w:t>
      </w:r>
      <w:r w:rsidR="00F34935" w:rsidRPr="008D6E85">
        <w:rPr>
          <w:rFonts w:ascii="Arial" w:hAnsi="Arial" w:cs="Arial"/>
          <w:sz w:val="22"/>
          <w:szCs w:val="22"/>
        </w:rPr>
        <w:t>.W przypadku wniesienia zabezpieczenia w formie pieniężnej</w:t>
      </w:r>
      <w:r w:rsidR="00F34935" w:rsidRPr="00F34935">
        <w:rPr>
          <w:rFonts w:ascii="Arial" w:hAnsi="Arial" w:cs="Arial"/>
          <w:sz w:val="22"/>
          <w:szCs w:val="22"/>
        </w:rPr>
        <w:t xml:space="preserve"> Zamawiający przechowa je na</w:t>
      </w:r>
      <w:r w:rsidR="00FA6C77">
        <w:rPr>
          <w:rFonts w:ascii="Arial" w:hAnsi="Arial" w:cs="Arial"/>
          <w:sz w:val="22"/>
          <w:szCs w:val="22"/>
        </w:rPr>
        <w:t xml:space="preserve"> </w:t>
      </w:r>
      <w:r w:rsidR="00F34935" w:rsidRPr="00F34935">
        <w:rPr>
          <w:rFonts w:ascii="Arial" w:hAnsi="Arial" w:cs="Arial"/>
          <w:sz w:val="22"/>
          <w:szCs w:val="22"/>
        </w:rPr>
        <w:t>procentowanym rachunku bankowym.</w:t>
      </w:r>
      <w:r w:rsidR="00FA6C77">
        <w:rPr>
          <w:rFonts w:ascii="Arial" w:hAnsi="Arial" w:cs="Arial"/>
          <w:sz w:val="22"/>
          <w:szCs w:val="22"/>
        </w:rPr>
        <w:t xml:space="preserve"> </w:t>
      </w:r>
      <w:r>
        <w:rPr>
          <w:rFonts w:ascii="Arial" w:hAnsi="Arial" w:cs="Arial"/>
          <w:sz w:val="22"/>
          <w:szCs w:val="22"/>
        </w:rPr>
        <w:t>Zamawiający zwróci je wraz z odsetkami wynikającymi z umowy rachunku bankowego, na którym było przechowywane, jednak zostanie pomniejszone o koszty prowadzenia rachunku oraz prowizji bankowej za przelew pieniędzy na rachunek oferenta</w:t>
      </w:r>
    </w:p>
    <w:p w:rsidR="00562E16" w:rsidRDefault="00562E16" w:rsidP="003C6C50">
      <w:pPr>
        <w:ind w:left="284"/>
        <w:jc w:val="both"/>
        <w:rPr>
          <w:rFonts w:ascii="Arial" w:hAnsi="Arial" w:cs="Arial"/>
          <w:sz w:val="22"/>
          <w:szCs w:val="22"/>
        </w:rPr>
      </w:pPr>
      <w:r>
        <w:rPr>
          <w:rFonts w:ascii="Arial" w:hAnsi="Arial" w:cs="Arial"/>
          <w:sz w:val="22"/>
          <w:szCs w:val="22"/>
        </w:rPr>
        <w:t>12.6</w:t>
      </w:r>
      <w:r w:rsidR="00BE3B42">
        <w:rPr>
          <w:rFonts w:ascii="Arial" w:hAnsi="Arial" w:cs="Arial"/>
          <w:sz w:val="22"/>
          <w:szCs w:val="22"/>
        </w:rPr>
        <w:t xml:space="preserve"> W przypadku ofert składanych wspólnie zabezpieczenie wniesione w formach przewidzianych w art. 148, ust. 1, pkt. 2,3,4,5 musi jasno stwierdzać, że zabezpiecza umowę zawarta z zamawiającym przez podmioty składające ofertę wspólną (przez podmiot zbiorowy)</w:t>
      </w:r>
    </w:p>
    <w:p w:rsidR="00A34F13" w:rsidRPr="00A34F13" w:rsidRDefault="00A34F13" w:rsidP="003C6C50">
      <w:pPr>
        <w:ind w:left="284"/>
        <w:jc w:val="both"/>
        <w:rPr>
          <w:rFonts w:ascii="Arial" w:hAnsi="Arial" w:cs="Arial"/>
          <w:sz w:val="22"/>
          <w:szCs w:val="22"/>
        </w:rPr>
      </w:pPr>
      <w:r w:rsidRPr="00A34F13">
        <w:rPr>
          <w:rFonts w:ascii="Arial" w:hAnsi="Arial" w:cs="Arial"/>
          <w:sz w:val="22"/>
          <w:szCs w:val="22"/>
        </w:rPr>
        <w:t xml:space="preserve">12.7Zabezpieczenie należytego wykonania umowy wnoszone w postaci  poręczenia lub gwarancji musi zawierać zobowiązanie Gwaranta lub Poręczyciela do nieodwołalnego i bezwarunkowego zapłacenia kwoty zobowiązania na pierwsze żądanie zapłaty, gdy wykonawca nie wykonał przedmiotu zamówienia lub wykonał go nienależycie. Gwarant /Poręczyciel nie może uzależniać dokonania zapłaty od spełnienia jakichkolwiek dodatkowych warunków lub od spełnienia jakichkolwiek dodatkowych warunków lub od przedłożenia jakiejkolwiek dokumentacji. </w:t>
      </w:r>
    </w:p>
    <w:p w:rsidR="00E40923" w:rsidRPr="00A34F13" w:rsidRDefault="00A34F13" w:rsidP="003C6C50">
      <w:pPr>
        <w:pStyle w:val="Tekstpodstawowy"/>
        <w:tabs>
          <w:tab w:val="left" w:pos="567"/>
        </w:tabs>
        <w:spacing w:line="240" w:lineRule="auto"/>
        <w:ind w:left="284"/>
        <w:jc w:val="both"/>
        <w:rPr>
          <w:rFonts w:ascii="Arial" w:hAnsi="Arial" w:cs="Arial"/>
          <w:b w:val="0"/>
          <w:sz w:val="22"/>
          <w:szCs w:val="22"/>
        </w:rPr>
      </w:pPr>
      <w:r w:rsidRPr="00A34F13">
        <w:rPr>
          <w:rFonts w:ascii="Arial" w:hAnsi="Arial" w:cs="Arial"/>
          <w:b w:val="0"/>
          <w:sz w:val="22"/>
          <w:szCs w:val="22"/>
        </w:rPr>
        <w:t>Jeżeli zabezpieczenie należytego wykonania umowy wnoszone jest w innej formie niż w pieniądzu, to należy uzgodnić treść dokumentu i dostarczyć zamawiającemu przed podpisaniem umowy.</w:t>
      </w:r>
    </w:p>
    <w:p w:rsidR="00A34F13" w:rsidRPr="000747AB" w:rsidRDefault="00A34F13" w:rsidP="00283783">
      <w:pPr>
        <w:pStyle w:val="Tekstpodstawowy"/>
        <w:tabs>
          <w:tab w:val="left" w:pos="567"/>
        </w:tabs>
        <w:spacing w:line="240" w:lineRule="auto"/>
        <w:jc w:val="both"/>
        <w:rPr>
          <w:rFonts w:ascii="Arial" w:hAnsi="Arial" w:cs="Arial"/>
          <w:b w:val="0"/>
          <w:bCs/>
          <w:sz w:val="22"/>
          <w:szCs w:val="22"/>
        </w:rPr>
      </w:pPr>
    </w:p>
    <w:p w:rsidR="001B5BFD" w:rsidRPr="000747AB" w:rsidRDefault="001B5BFD" w:rsidP="00354428">
      <w:pPr>
        <w:pStyle w:val="Nagwek2"/>
        <w:numPr>
          <w:ilvl w:val="0"/>
          <w:numId w:val="45"/>
        </w:numPr>
        <w:spacing w:after="120"/>
        <w:rPr>
          <w:rFonts w:ascii="Arial" w:hAnsi="Arial" w:cs="Arial"/>
          <w:sz w:val="22"/>
          <w:szCs w:val="22"/>
          <w:highlight w:val="lightGray"/>
        </w:rPr>
      </w:pPr>
      <w:bookmarkStart w:id="37" w:name="_Toc465419682"/>
      <w:r w:rsidRPr="000747AB">
        <w:rPr>
          <w:rFonts w:ascii="Arial" w:hAnsi="Arial" w:cs="Arial"/>
          <w:sz w:val="22"/>
          <w:szCs w:val="22"/>
          <w:highlight w:val="lightGray"/>
        </w:rPr>
        <w:t>OGŁOSZENIE O WYNIKACH PRZETARGU</w:t>
      </w:r>
      <w:bookmarkEnd w:id="37"/>
    </w:p>
    <w:p w:rsidR="001B5BFD" w:rsidRPr="000747AB" w:rsidRDefault="00F061D7" w:rsidP="00334A57">
      <w:pPr>
        <w:widowControl w:val="0"/>
        <w:jc w:val="both"/>
        <w:rPr>
          <w:rFonts w:ascii="Arial" w:hAnsi="Arial" w:cs="Arial"/>
          <w:b/>
          <w:bCs/>
          <w:color w:val="000000"/>
          <w:sz w:val="22"/>
          <w:szCs w:val="22"/>
          <w:shd w:val="clear" w:color="auto" w:fill="FFFF00"/>
        </w:rPr>
      </w:pPr>
      <w:r w:rsidRPr="000747AB">
        <w:rPr>
          <w:rFonts w:ascii="Arial" w:hAnsi="Arial" w:cs="Arial"/>
          <w:sz w:val="22"/>
          <w:szCs w:val="22"/>
        </w:rPr>
        <w:t>13.</w:t>
      </w:r>
      <w:r w:rsidR="001B5BFD" w:rsidRPr="000747AB">
        <w:rPr>
          <w:rFonts w:ascii="Arial" w:hAnsi="Arial" w:cs="Arial"/>
          <w:color w:val="000000"/>
          <w:sz w:val="22"/>
          <w:szCs w:val="22"/>
        </w:rPr>
        <w:t xml:space="preserve">1 Niezwłocznie po wyborze najkorzystniejszej oferty Zamawiający zamieści ogłoszenie </w:t>
      </w:r>
      <w:r w:rsidR="00057137">
        <w:rPr>
          <w:rFonts w:ascii="Arial" w:hAnsi="Arial" w:cs="Arial"/>
          <w:color w:val="000000"/>
          <w:sz w:val="22"/>
          <w:szCs w:val="22"/>
        </w:rPr>
        <w:br/>
      </w:r>
      <w:r w:rsidR="001B5BFD" w:rsidRPr="000747AB">
        <w:rPr>
          <w:rFonts w:ascii="Arial" w:hAnsi="Arial" w:cs="Arial"/>
          <w:color w:val="000000"/>
          <w:sz w:val="22"/>
          <w:szCs w:val="22"/>
        </w:rPr>
        <w:t>o wynikach  przetargu na stronie internetowej i w miejscu publicznie dostępnym w swojej siedzibie.</w:t>
      </w:r>
    </w:p>
    <w:p w:rsidR="001B5BFD" w:rsidRPr="000747AB" w:rsidRDefault="00F061D7" w:rsidP="00334A57">
      <w:pPr>
        <w:widowControl w:val="0"/>
        <w:jc w:val="both"/>
        <w:rPr>
          <w:rFonts w:ascii="Arial" w:hAnsi="Arial" w:cs="Arial"/>
          <w:color w:val="000000"/>
          <w:sz w:val="22"/>
          <w:szCs w:val="22"/>
        </w:rPr>
      </w:pPr>
      <w:r w:rsidRPr="000747AB">
        <w:rPr>
          <w:rFonts w:ascii="Arial" w:hAnsi="Arial" w:cs="Arial"/>
          <w:color w:val="000000"/>
          <w:sz w:val="22"/>
          <w:szCs w:val="22"/>
        </w:rPr>
        <w:t>13</w:t>
      </w:r>
      <w:r w:rsidR="001B5BFD" w:rsidRPr="000747AB">
        <w:rPr>
          <w:rFonts w:ascii="Arial" w:hAnsi="Arial" w:cs="Arial"/>
          <w:color w:val="000000"/>
          <w:sz w:val="22"/>
          <w:szCs w:val="22"/>
        </w:rPr>
        <w:t>.2. Niezwłocznie po wyborze najkorzystniejszej oferty Zamawiający jednocześnie zawiadomi Wykonawców, którzy złożyli oferty o:</w:t>
      </w:r>
    </w:p>
    <w:p w:rsidR="00F02AE2" w:rsidRDefault="001B5BFD" w:rsidP="00334A57">
      <w:pPr>
        <w:widowControl w:val="0"/>
        <w:ind w:left="284"/>
        <w:jc w:val="both"/>
        <w:rPr>
          <w:rFonts w:ascii="Arial" w:hAnsi="Arial" w:cs="Arial"/>
          <w:color w:val="000000"/>
          <w:sz w:val="22"/>
          <w:szCs w:val="22"/>
        </w:rPr>
      </w:pPr>
      <w:r w:rsidRPr="000747AB">
        <w:rPr>
          <w:rFonts w:ascii="Arial" w:hAnsi="Arial" w:cs="Arial"/>
          <w:color w:val="000000"/>
          <w:sz w:val="22"/>
          <w:szCs w:val="22"/>
        </w:rPr>
        <w:t>1) 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łączna punktację.</w:t>
      </w:r>
    </w:p>
    <w:p w:rsidR="00A45036" w:rsidRDefault="001B5BFD" w:rsidP="00334A57">
      <w:pPr>
        <w:widowControl w:val="0"/>
        <w:ind w:left="284"/>
        <w:jc w:val="both"/>
        <w:rPr>
          <w:rFonts w:ascii="Arial" w:hAnsi="Arial" w:cs="Arial"/>
          <w:color w:val="000000"/>
          <w:sz w:val="22"/>
          <w:szCs w:val="22"/>
        </w:rPr>
      </w:pPr>
      <w:r w:rsidRPr="000747AB">
        <w:rPr>
          <w:rFonts w:ascii="Arial" w:hAnsi="Arial" w:cs="Arial"/>
          <w:color w:val="000000"/>
          <w:sz w:val="22"/>
          <w:szCs w:val="22"/>
        </w:rPr>
        <w:t xml:space="preserve">2) </w:t>
      </w:r>
      <w:r w:rsidR="00A45036" w:rsidRPr="000747AB">
        <w:rPr>
          <w:rFonts w:ascii="Arial" w:hAnsi="Arial" w:cs="Arial"/>
          <w:color w:val="000000"/>
          <w:sz w:val="22"/>
          <w:szCs w:val="22"/>
        </w:rPr>
        <w:t>Wykonawcach, którzy zostali wykluczeni z postępowania</w:t>
      </w:r>
      <w:r w:rsidR="002469BB">
        <w:rPr>
          <w:rFonts w:ascii="Arial" w:hAnsi="Arial" w:cs="Arial"/>
          <w:color w:val="000000"/>
          <w:sz w:val="22"/>
          <w:szCs w:val="22"/>
        </w:rPr>
        <w:t>,</w:t>
      </w:r>
    </w:p>
    <w:p w:rsidR="001B5BFD" w:rsidRPr="000747AB" w:rsidRDefault="00A45036" w:rsidP="00334A57">
      <w:pPr>
        <w:widowControl w:val="0"/>
        <w:ind w:left="284"/>
        <w:jc w:val="both"/>
        <w:rPr>
          <w:rFonts w:ascii="Arial" w:hAnsi="Arial" w:cs="Arial"/>
          <w:color w:val="000000"/>
          <w:sz w:val="22"/>
          <w:szCs w:val="22"/>
        </w:rPr>
      </w:pPr>
      <w:r>
        <w:rPr>
          <w:rFonts w:ascii="Arial" w:hAnsi="Arial" w:cs="Arial"/>
          <w:color w:val="000000"/>
          <w:sz w:val="22"/>
          <w:szCs w:val="22"/>
        </w:rPr>
        <w:t xml:space="preserve">3) </w:t>
      </w:r>
      <w:r w:rsidR="001B5BFD" w:rsidRPr="000747AB">
        <w:rPr>
          <w:rFonts w:ascii="Arial" w:hAnsi="Arial" w:cs="Arial"/>
          <w:color w:val="000000"/>
          <w:sz w:val="22"/>
          <w:szCs w:val="22"/>
        </w:rPr>
        <w:t xml:space="preserve">Wykonawcach, których oferty zostały odrzucone, </w:t>
      </w:r>
      <w:r>
        <w:rPr>
          <w:rFonts w:ascii="Arial" w:hAnsi="Arial" w:cs="Arial"/>
          <w:color w:val="000000"/>
          <w:sz w:val="22"/>
          <w:szCs w:val="22"/>
        </w:rPr>
        <w:t>powodach odrzucenia oferty</w:t>
      </w:r>
      <w:r w:rsidR="002469BB">
        <w:rPr>
          <w:rFonts w:ascii="Arial" w:hAnsi="Arial" w:cs="Arial"/>
          <w:color w:val="000000"/>
          <w:sz w:val="22"/>
          <w:szCs w:val="22"/>
        </w:rPr>
        <w:t>,</w:t>
      </w:r>
    </w:p>
    <w:p w:rsidR="00A45036" w:rsidRDefault="00A45036" w:rsidP="00334A57">
      <w:pPr>
        <w:widowControl w:val="0"/>
        <w:ind w:left="284"/>
        <w:jc w:val="both"/>
        <w:rPr>
          <w:rFonts w:ascii="Arial" w:hAnsi="Arial" w:cs="Arial"/>
          <w:color w:val="000000"/>
          <w:sz w:val="22"/>
          <w:szCs w:val="22"/>
        </w:rPr>
      </w:pPr>
      <w:r>
        <w:rPr>
          <w:rFonts w:ascii="Arial" w:hAnsi="Arial" w:cs="Arial"/>
          <w:color w:val="000000"/>
          <w:sz w:val="22"/>
          <w:szCs w:val="22"/>
        </w:rPr>
        <w:t>4</w:t>
      </w:r>
      <w:r w:rsidR="001B5BFD" w:rsidRPr="000747AB">
        <w:rPr>
          <w:rFonts w:ascii="Arial" w:hAnsi="Arial" w:cs="Arial"/>
          <w:color w:val="000000"/>
          <w:sz w:val="22"/>
          <w:szCs w:val="22"/>
        </w:rPr>
        <w:t xml:space="preserve">) </w:t>
      </w:r>
      <w:r>
        <w:rPr>
          <w:rFonts w:ascii="Arial" w:hAnsi="Arial" w:cs="Arial"/>
          <w:color w:val="000000"/>
          <w:sz w:val="22"/>
          <w:szCs w:val="22"/>
        </w:rPr>
        <w:t>Wykonawcach, którzy złożyli oferty niepodlegający odrzuceniu</w:t>
      </w:r>
      <w:r w:rsidR="002469BB">
        <w:rPr>
          <w:rFonts w:ascii="Arial" w:hAnsi="Arial" w:cs="Arial"/>
          <w:color w:val="000000"/>
          <w:sz w:val="22"/>
          <w:szCs w:val="22"/>
        </w:rPr>
        <w:t>,</w:t>
      </w:r>
    </w:p>
    <w:p w:rsidR="001B5BFD" w:rsidRPr="000747AB" w:rsidRDefault="00A45036" w:rsidP="00334A57">
      <w:pPr>
        <w:widowControl w:val="0"/>
        <w:ind w:left="284"/>
        <w:jc w:val="both"/>
        <w:rPr>
          <w:rFonts w:ascii="Arial" w:hAnsi="Arial" w:cs="Arial"/>
          <w:color w:val="000000"/>
          <w:sz w:val="22"/>
          <w:szCs w:val="22"/>
        </w:rPr>
      </w:pPr>
      <w:r>
        <w:rPr>
          <w:rFonts w:ascii="Arial" w:hAnsi="Arial" w:cs="Arial"/>
          <w:color w:val="000000"/>
          <w:sz w:val="22"/>
          <w:szCs w:val="22"/>
        </w:rPr>
        <w:t>5</w:t>
      </w:r>
      <w:r w:rsidR="001B5BFD" w:rsidRPr="000747AB">
        <w:rPr>
          <w:rFonts w:ascii="Arial" w:hAnsi="Arial" w:cs="Arial"/>
          <w:color w:val="000000"/>
          <w:sz w:val="22"/>
          <w:szCs w:val="22"/>
        </w:rPr>
        <w:t>) o unieważnieniu postępowania</w:t>
      </w:r>
      <w:r w:rsidR="002469BB">
        <w:rPr>
          <w:rFonts w:ascii="Arial" w:hAnsi="Arial" w:cs="Arial"/>
          <w:color w:val="000000"/>
          <w:sz w:val="22"/>
          <w:szCs w:val="22"/>
        </w:rPr>
        <w:t xml:space="preserve"> -</w:t>
      </w:r>
      <w:r w:rsidR="001B5BFD" w:rsidRPr="000747AB">
        <w:rPr>
          <w:rFonts w:ascii="Arial" w:hAnsi="Arial" w:cs="Arial"/>
          <w:color w:val="000000"/>
          <w:sz w:val="22"/>
          <w:szCs w:val="22"/>
        </w:rPr>
        <w:t xml:space="preserve"> podając uzasadnienie faktyczne i prawne,</w:t>
      </w:r>
    </w:p>
    <w:p w:rsidR="001B5BFD" w:rsidRPr="000747AB" w:rsidRDefault="00A45036" w:rsidP="00334A57">
      <w:pPr>
        <w:widowControl w:val="0"/>
        <w:tabs>
          <w:tab w:val="left" w:pos="14476"/>
          <w:tab w:val="left" w:pos="14611"/>
        </w:tabs>
        <w:ind w:left="284"/>
        <w:jc w:val="both"/>
        <w:rPr>
          <w:rFonts w:ascii="Arial" w:hAnsi="Arial" w:cs="Arial"/>
          <w:color w:val="000000"/>
          <w:sz w:val="22"/>
          <w:szCs w:val="22"/>
        </w:rPr>
      </w:pPr>
      <w:r>
        <w:rPr>
          <w:rFonts w:ascii="Arial" w:hAnsi="Arial" w:cs="Arial"/>
          <w:color w:val="000000"/>
          <w:sz w:val="22"/>
          <w:szCs w:val="22"/>
        </w:rPr>
        <w:t>6</w:t>
      </w:r>
      <w:r w:rsidR="001B5BFD" w:rsidRPr="000747AB">
        <w:rPr>
          <w:rFonts w:ascii="Arial" w:hAnsi="Arial" w:cs="Arial"/>
          <w:color w:val="000000"/>
          <w:sz w:val="22"/>
          <w:szCs w:val="22"/>
        </w:rPr>
        <w:t>) o terminie, określonym zgodnie z art. 94 ust. 1 lub 2, po upływie którego może zostać zawarta umowa w sprawie zamówienia publicznego,</w:t>
      </w:r>
    </w:p>
    <w:p w:rsidR="001B5BFD" w:rsidRPr="000747AB" w:rsidRDefault="00A45036" w:rsidP="00334A57">
      <w:pPr>
        <w:widowControl w:val="0"/>
        <w:tabs>
          <w:tab w:val="left" w:pos="14476"/>
          <w:tab w:val="left" w:pos="14611"/>
        </w:tabs>
        <w:ind w:left="284"/>
        <w:jc w:val="both"/>
        <w:rPr>
          <w:rFonts w:ascii="Arial" w:hAnsi="Arial" w:cs="Arial"/>
          <w:color w:val="000000"/>
          <w:sz w:val="22"/>
          <w:szCs w:val="22"/>
        </w:rPr>
      </w:pPr>
      <w:r>
        <w:rPr>
          <w:rFonts w:ascii="Arial" w:hAnsi="Arial" w:cs="Arial"/>
          <w:color w:val="000000"/>
          <w:sz w:val="22"/>
          <w:szCs w:val="22"/>
        </w:rPr>
        <w:t>7</w:t>
      </w:r>
      <w:r w:rsidR="001B5BFD" w:rsidRPr="000747AB">
        <w:rPr>
          <w:rFonts w:ascii="Arial" w:hAnsi="Arial" w:cs="Arial"/>
          <w:color w:val="000000"/>
          <w:sz w:val="22"/>
          <w:szCs w:val="22"/>
        </w:rPr>
        <w:t>) o miejscu i terminie zawarcia umowy Zamawiający zawiadomi Wykonawcę odrębnym pismem lub telefonicznie.</w:t>
      </w:r>
    </w:p>
    <w:p w:rsidR="001B5BFD" w:rsidRPr="000747AB" w:rsidRDefault="001B5BFD" w:rsidP="00334A57">
      <w:pPr>
        <w:rPr>
          <w:rFonts w:ascii="Arial" w:hAnsi="Arial" w:cs="Arial"/>
          <w:sz w:val="22"/>
          <w:szCs w:val="22"/>
          <w:highlight w:val="lightGray"/>
        </w:rPr>
      </w:pPr>
      <w:r w:rsidRPr="000747AB">
        <w:rPr>
          <w:rFonts w:ascii="Arial" w:hAnsi="Arial" w:cs="Arial"/>
          <w:color w:val="000000"/>
          <w:sz w:val="22"/>
          <w:szCs w:val="22"/>
        </w:rPr>
        <w:t xml:space="preserve">Zamawiający udostępnia informacje o których  mowa w pkt.1 i </w:t>
      </w:r>
      <w:r w:rsidR="002469BB">
        <w:rPr>
          <w:rFonts w:ascii="Arial" w:hAnsi="Arial" w:cs="Arial"/>
          <w:color w:val="000000"/>
          <w:sz w:val="22"/>
          <w:szCs w:val="22"/>
        </w:rPr>
        <w:t>5</w:t>
      </w:r>
      <w:r w:rsidRPr="000747AB">
        <w:rPr>
          <w:rFonts w:ascii="Arial" w:hAnsi="Arial" w:cs="Arial"/>
          <w:color w:val="000000"/>
          <w:sz w:val="22"/>
          <w:szCs w:val="22"/>
        </w:rPr>
        <w:t xml:space="preserve"> na stronie internetowej</w:t>
      </w:r>
    </w:p>
    <w:p w:rsidR="001B5BFD" w:rsidRPr="000747AB" w:rsidRDefault="001B5BFD" w:rsidP="00334A57">
      <w:pPr>
        <w:rPr>
          <w:rFonts w:ascii="Arial" w:hAnsi="Arial" w:cs="Arial"/>
          <w:sz w:val="22"/>
          <w:szCs w:val="22"/>
          <w:highlight w:val="lightGray"/>
        </w:rPr>
      </w:pPr>
    </w:p>
    <w:p w:rsidR="006843D8" w:rsidRPr="000747AB" w:rsidRDefault="000D6BF3" w:rsidP="00354428">
      <w:pPr>
        <w:pStyle w:val="Nagwek2"/>
        <w:numPr>
          <w:ilvl w:val="0"/>
          <w:numId w:val="45"/>
        </w:numPr>
        <w:spacing w:after="120"/>
        <w:rPr>
          <w:rFonts w:ascii="Arial" w:hAnsi="Arial" w:cs="Arial"/>
          <w:sz w:val="22"/>
          <w:szCs w:val="22"/>
          <w:highlight w:val="lightGray"/>
        </w:rPr>
      </w:pPr>
      <w:bookmarkStart w:id="38" w:name="_Toc465419683"/>
      <w:r w:rsidRPr="000747AB">
        <w:rPr>
          <w:rFonts w:ascii="Arial" w:hAnsi="Arial" w:cs="Arial"/>
          <w:sz w:val="22"/>
          <w:szCs w:val="22"/>
          <w:highlight w:val="lightGray"/>
        </w:rPr>
        <w:t xml:space="preserve">FORMALNOŚCI JAKIE NALEŻY DOKONAĆ PRZED PODPISANIEM UMOWY ORAZ </w:t>
      </w:r>
      <w:r w:rsidR="006843D8" w:rsidRPr="000747AB">
        <w:rPr>
          <w:rFonts w:ascii="Arial" w:hAnsi="Arial" w:cs="Arial"/>
          <w:sz w:val="22"/>
          <w:szCs w:val="22"/>
          <w:highlight w:val="lightGray"/>
        </w:rPr>
        <w:t>OGÓLNE WARUNKI UMOWY</w:t>
      </w:r>
      <w:bookmarkEnd w:id="38"/>
    </w:p>
    <w:p w:rsidR="00D419DB" w:rsidRPr="000747AB" w:rsidRDefault="004B4364" w:rsidP="00354428">
      <w:pPr>
        <w:pStyle w:val="Akapitzlist"/>
        <w:numPr>
          <w:ilvl w:val="1"/>
          <w:numId w:val="45"/>
        </w:numPr>
        <w:ind w:left="709" w:hanging="709"/>
        <w:jc w:val="both"/>
        <w:rPr>
          <w:rFonts w:ascii="Arial" w:hAnsi="Arial" w:cs="Arial"/>
          <w:sz w:val="22"/>
          <w:szCs w:val="22"/>
        </w:rPr>
      </w:pPr>
      <w:r w:rsidRPr="000747AB">
        <w:rPr>
          <w:rFonts w:ascii="Arial" w:hAnsi="Arial" w:cs="Arial"/>
          <w:sz w:val="22"/>
          <w:szCs w:val="22"/>
        </w:rPr>
        <w:t>Najpóźniej d</w:t>
      </w:r>
      <w:r w:rsidR="00891E5C" w:rsidRPr="000747AB">
        <w:rPr>
          <w:rFonts w:ascii="Arial" w:hAnsi="Arial" w:cs="Arial"/>
          <w:sz w:val="22"/>
          <w:szCs w:val="22"/>
        </w:rPr>
        <w:t xml:space="preserve">o dnia </w:t>
      </w:r>
      <w:r w:rsidR="00D419DB" w:rsidRPr="000747AB">
        <w:rPr>
          <w:rFonts w:ascii="Arial" w:hAnsi="Arial" w:cs="Arial"/>
          <w:sz w:val="22"/>
          <w:szCs w:val="22"/>
        </w:rPr>
        <w:t>podpisani</w:t>
      </w:r>
      <w:r w:rsidR="00891E5C" w:rsidRPr="000747AB">
        <w:rPr>
          <w:rFonts w:ascii="Arial" w:hAnsi="Arial" w:cs="Arial"/>
          <w:sz w:val="22"/>
          <w:szCs w:val="22"/>
        </w:rPr>
        <w:t>a</w:t>
      </w:r>
      <w:r w:rsidR="00D419DB" w:rsidRPr="000747AB">
        <w:rPr>
          <w:rFonts w:ascii="Arial" w:hAnsi="Arial" w:cs="Arial"/>
          <w:sz w:val="22"/>
          <w:szCs w:val="22"/>
        </w:rPr>
        <w:t xml:space="preserve"> umowy</w:t>
      </w:r>
      <w:r w:rsidR="00FA6C77">
        <w:rPr>
          <w:rFonts w:ascii="Arial" w:hAnsi="Arial" w:cs="Arial"/>
          <w:sz w:val="22"/>
          <w:szCs w:val="22"/>
        </w:rPr>
        <w:t xml:space="preserve"> </w:t>
      </w:r>
      <w:r w:rsidR="00D419DB" w:rsidRPr="000747AB">
        <w:rPr>
          <w:rFonts w:ascii="Arial" w:hAnsi="Arial" w:cs="Arial"/>
          <w:sz w:val="22"/>
          <w:szCs w:val="22"/>
        </w:rPr>
        <w:t>Wykonawca zobowiązany będzie do:</w:t>
      </w:r>
    </w:p>
    <w:p w:rsidR="00D419DB" w:rsidRPr="000747AB" w:rsidRDefault="00D419DB" w:rsidP="00354428">
      <w:pPr>
        <w:pStyle w:val="Akapitzlist"/>
        <w:numPr>
          <w:ilvl w:val="0"/>
          <w:numId w:val="36"/>
        </w:numPr>
        <w:jc w:val="both"/>
        <w:rPr>
          <w:rFonts w:ascii="Arial" w:hAnsi="Arial" w:cs="Arial"/>
          <w:sz w:val="22"/>
          <w:szCs w:val="22"/>
        </w:rPr>
      </w:pPr>
      <w:r w:rsidRPr="000747AB">
        <w:rPr>
          <w:rFonts w:ascii="Arial" w:hAnsi="Arial" w:cs="Arial"/>
          <w:sz w:val="22"/>
          <w:szCs w:val="22"/>
        </w:rPr>
        <w:t>przedstawienia umowy regulującej współpracę członków konsorcjum/wspólników spółki cywilnej, tylko w przypadku wyboru oferty złożonej przez konsorcjum lub spółkę cywilnoprawną</w:t>
      </w:r>
      <w:r w:rsidR="00891E5C" w:rsidRPr="000747AB">
        <w:rPr>
          <w:rFonts w:ascii="Arial" w:hAnsi="Arial" w:cs="Arial"/>
          <w:sz w:val="22"/>
          <w:szCs w:val="22"/>
        </w:rPr>
        <w:t>;</w:t>
      </w:r>
    </w:p>
    <w:p w:rsidR="00291D33" w:rsidRPr="000747AB" w:rsidRDefault="00EF2997" w:rsidP="00354428">
      <w:pPr>
        <w:pStyle w:val="Akapitzlist"/>
        <w:numPr>
          <w:ilvl w:val="0"/>
          <w:numId w:val="36"/>
        </w:numPr>
        <w:jc w:val="both"/>
        <w:rPr>
          <w:rFonts w:ascii="Arial" w:hAnsi="Arial" w:cs="Arial"/>
          <w:sz w:val="22"/>
          <w:szCs w:val="22"/>
        </w:rPr>
      </w:pPr>
      <w:r>
        <w:rPr>
          <w:rFonts w:ascii="Arial" w:hAnsi="Arial" w:cs="Arial"/>
          <w:sz w:val="22"/>
          <w:szCs w:val="22"/>
        </w:rPr>
        <w:t>wniesienia zabezpieczenia należytego wykonania umowy</w:t>
      </w:r>
      <w:r w:rsidR="004B4364" w:rsidRPr="000747AB">
        <w:rPr>
          <w:rFonts w:ascii="Arial" w:hAnsi="Arial" w:cs="Arial"/>
          <w:sz w:val="22"/>
          <w:szCs w:val="22"/>
        </w:rPr>
        <w:t>;</w:t>
      </w:r>
    </w:p>
    <w:p w:rsidR="00C65BE0" w:rsidRPr="002469BB" w:rsidRDefault="00C65BE0" w:rsidP="00354428">
      <w:pPr>
        <w:pStyle w:val="Akapitzlist"/>
        <w:numPr>
          <w:ilvl w:val="1"/>
          <w:numId w:val="45"/>
        </w:numPr>
        <w:ind w:left="709" w:hanging="709"/>
        <w:jc w:val="both"/>
        <w:rPr>
          <w:rFonts w:ascii="Arial" w:hAnsi="Arial" w:cs="Arial"/>
          <w:b/>
          <w:sz w:val="22"/>
          <w:szCs w:val="22"/>
        </w:rPr>
      </w:pPr>
      <w:r w:rsidRPr="000747AB">
        <w:rPr>
          <w:rFonts w:ascii="Arial" w:hAnsi="Arial" w:cs="Arial"/>
          <w:sz w:val="22"/>
          <w:szCs w:val="22"/>
        </w:rPr>
        <w:lastRenderedPageBreak/>
        <w:t xml:space="preserve">Wzór umowy w sprawie </w:t>
      </w:r>
      <w:r w:rsidR="00B05A58" w:rsidRPr="000747AB">
        <w:rPr>
          <w:rFonts w:ascii="Arial" w:hAnsi="Arial" w:cs="Arial"/>
          <w:sz w:val="22"/>
          <w:szCs w:val="22"/>
        </w:rPr>
        <w:t>zamówienia publicznego</w:t>
      </w:r>
      <w:r w:rsidRPr="000747AB">
        <w:rPr>
          <w:rFonts w:ascii="Arial" w:hAnsi="Arial" w:cs="Arial"/>
          <w:sz w:val="22"/>
          <w:szCs w:val="22"/>
        </w:rPr>
        <w:t xml:space="preserve">, jaką  zamawiający podpisze z   wybranym wykonawcą, zawarty jest </w:t>
      </w:r>
      <w:r w:rsidRPr="002469BB">
        <w:rPr>
          <w:rFonts w:ascii="Arial" w:hAnsi="Arial" w:cs="Arial"/>
          <w:b/>
          <w:sz w:val="22"/>
          <w:szCs w:val="22"/>
        </w:rPr>
        <w:t xml:space="preserve">w </w:t>
      </w:r>
      <w:r w:rsidR="00AC0E05" w:rsidRPr="002469BB">
        <w:rPr>
          <w:rFonts w:ascii="Arial" w:hAnsi="Arial" w:cs="Arial"/>
          <w:b/>
          <w:sz w:val="22"/>
          <w:szCs w:val="22"/>
        </w:rPr>
        <w:t xml:space="preserve">załączniku nr </w:t>
      </w:r>
      <w:r w:rsidR="008C6072">
        <w:rPr>
          <w:rFonts w:ascii="Arial" w:hAnsi="Arial" w:cs="Arial"/>
          <w:b/>
          <w:sz w:val="22"/>
          <w:szCs w:val="22"/>
        </w:rPr>
        <w:t>8</w:t>
      </w:r>
      <w:r w:rsidR="00AC0E05" w:rsidRPr="002469BB">
        <w:rPr>
          <w:rFonts w:ascii="Arial" w:hAnsi="Arial" w:cs="Arial"/>
          <w:b/>
          <w:sz w:val="22"/>
          <w:szCs w:val="22"/>
        </w:rPr>
        <w:t>.</w:t>
      </w:r>
    </w:p>
    <w:p w:rsidR="001B5BFD" w:rsidRPr="000747AB" w:rsidRDefault="001B5BFD" w:rsidP="00354428">
      <w:pPr>
        <w:pStyle w:val="Akapitzlist"/>
        <w:numPr>
          <w:ilvl w:val="1"/>
          <w:numId w:val="45"/>
        </w:numPr>
        <w:ind w:left="709" w:hanging="709"/>
        <w:jc w:val="both"/>
        <w:rPr>
          <w:rFonts w:ascii="Arial" w:hAnsi="Arial" w:cs="Arial"/>
          <w:sz w:val="22"/>
          <w:szCs w:val="22"/>
        </w:rPr>
      </w:pPr>
      <w:r w:rsidRPr="000747AB">
        <w:rPr>
          <w:rFonts w:ascii="Arial" w:hAnsi="Arial" w:cs="Arial"/>
          <w:color w:val="333333"/>
          <w:sz w:val="22"/>
          <w:szCs w:val="22"/>
        </w:rPr>
        <w:t xml:space="preserve">Umowa zostanie zawarta </w:t>
      </w:r>
      <w:r w:rsidRPr="000747AB">
        <w:rPr>
          <w:rFonts w:ascii="Arial" w:hAnsi="Arial" w:cs="Arial"/>
          <w:b/>
          <w:bCs/>
          <w:color w:val="333333"/>
          <w:sz w:val="22"/>
          <w:szCs w:val="22"/>
        </w:rPr>
        <w:t>w terminie nie krótszym niż 5 dni od dnia przesłania zawiadomienia o wyborze najkorzystniejszej oferty faksem</w:t>
      </w:r>
      <w:r w:rsidR="002025FA">
        <w:rPr>
          <w:rFonts w:ascii="Arial" w:hAnsi="Arial" w:cs="Arial"/>
          <w:b/>
          <w:bCs/>
          <w:color w:val="333333"/>
          <w:sz w:val="22"/>
          <w:szCs w:val="22"/>
        </w:rPr>
        <w:t xml:space="preserve"> lub drogą elektroniczną</w:t>
      </w:r>
      <w:r w:rsidRPr="000747AB">
        <w:rPr>
          <w:rFonts w:ascii="Arial" w:hAnsi="Arial" w:cs="Arial"/>
          <w:b/>
          <w:bCs/>
          <w:color w:val="333333"/>
          <w:sz w:val="22"/>
          <w:szCs w:val="22"/>
        </w:rPr>
        <w:t>, z zastrzeżeniem art. 183 ustawy (jeżeli nie zostanie wniesione odwołanie).</w:t>
      </w:r>
    </w:p>
    <w:p w:rsidR="001B5BFD" w:rsidRPr="000747AB" w:rsidRDefault="001B5BFD" w:rsidP="00354428">
      <w:pPr>
        <w:pStyle w:val="Akapitzlist"/>
        <w:numPr>
          <w:ilvl w:val="1"/>
          <w:numId w:val="45"/>
        </w:numPr>
        <w:ind w:left="709" w:hanging="709"/>
        <w:jc w:val="both"/>
        <w:rPr>
          <w:rFonts w:ascii="Arial" w:hAnsi="Arial" w:cs="Arial"/>
          <w:sz w:val="22"/>
          <w:szCs w:val="22"/>
        </w:rPr>
      </w:pPr>
      <w:r w:rsidRPr="000747AB">
        <w:rPr>
          <w:rFonts w:ascii="Arial" w:hAnsi="Arial" w:cs="Arial"/>
          <w:color w:val="333333"/>
          <w:sz w:val="22"/>
          <w:szCs w:val="22"/>
        </w:rPr>
        <w:t xml:space="preserve">Umowa w sprawie zamówienia publicznego może zostać zawarta przed upływem terminu określonego w pkt </w:t>
      </w:r>
      <w:r w:rsidR="002025FA">
        <w:rPr>
          <w:rFonts w:ascii="Arial" w:hAnsi="Arial" w:cs="Arial"/>
          <w:color w:val="333333"/>
          <w:sz w:val="22"/>
          <w:szCs w:val="22"/>
        </w:rPr>
        <w:t>14.</w:t>
      </w:r>
      <w:r w:rsidRPr="000747AB">
        <w:rPr>
          <w:rFonts w:ascii="Arial" w:hAnsi="Arial" w:cs="Arial"/>
          <w:color w:val="333333"/>
          <w:sz w:val="22"/>
          <w:szCs w:val="22"/>
        </w:rPr>
        <w:t>3, jeżeli w postępowaniu o udzielenie zamówienia została złożona tylko jedna oferta.</w:t>
      </w:r>
    </w:p>
    <w:p w:rsidR="00900CA3" w:rsidRPr="000747AB" w:rsidRDefault="00900CA3" w:rsidP="00354428">
      <w:pPr>
        <w:pStyle w:val="Akapitzlist"/>
        <w:numPr>
          <w:ilvl w:val="1"/>
          <w:numId w:val="45"/>
        </w:numPr>
        <w:ind w:left="709" w:hanging="709"/>
        <w:jc w:val="both"/>
        <w:rPr>
          <w:rFonts w:ascii="Arial" w:hAnsi="Arial" w:cs="Arial"/>
          <w:sz w:val="22"/>
          <w:szCs w:val="22"/>
        </w:rPr>
      </w:pPr>
      <w:r w:rsidRPr="000747AB">
        <w:rPr>
          <w:rFonts w:ascii="Arial" w:hAnsi="Arial" w:cs="Arial"/>
          <w:sz w:val="22"/>
          <w:szCs w:val="22"/>
        </w:rPr>
        <w:t xml:space="preserve">Zamawiający będzie uważał za uchylanie się od obowiązku podpisania umowy w sprawie o udzielenie zamówienia publicznego niestawienie się przez uprawnionych przedstawicieli </w:t>
      </w:r>
      <w:r w:rsidR="008D6D92" w:rsidRPr="000747AB">
        <w:rPr>
          <w:rFonts w:ascii="Arial" w:hAnsi="Arial" w:cs="Arial"/>
          <w:sz w:val="22"/>
          <w:szCs w:val="22"/>
        </w:rPr>
        <w:t>W</w:t>
      </w:r>
      <w:r w:rsidRPr="000747AB">
        <w:rPr>
          <w:rFonts w:ascii="Arial" w:hAnsi="Arial" w:cs="Arial"/>
          <w:sz w:val="22"/>
          <w:szCs w:val="22"/>
        </w:rPr>
        <w:t xml:space="preserve">ykonawcy w siedzibie </w:t>
      </w:r>
      <w:r w:rsidR="00EF2794" w:rsidRPr="000747AB">
        <w:rPr>
          <w:rFonts w:ascii="Arial" w:hAnsi="Arial" w:cs="Arial"/>
          <w:sz w:val="22"/>
          <w:szCs w:val="22"/>
        </w:rPr>
        <w:t>Z</w:t>
      </w:r>
      <w:r w:rsidRPr="000747AB">
        <w:rPr>
          <w:rFonts w:ascii="Arial" w:hAnsi="Arial" w:cs="Arial"/>
          <w:sz w:val="22"/>
          <w:szCs w:val="22"/>
        </w:rPr>
        <w:t xml:space="preserve">amawiającego w celu podpisania umowy w wyznaczonym przez </w:t>
      </w:r>
      <w:r w:rsidR="008D6D92" w:rsidRPr="000747AB">
        <w:rPr>
          <w:rFonts w:ascii="Arial" w:hAnsi="Arial" w:cs="Arial"/>
          <w:sz w:val="22"/>
          <w:szCs w:val="22"/>
        </w:rPr>
        <w:t>Z</w:t>
      </w:r>
      <w:r w:rsidRPr="000747AB">
        <w:rPr>
          <w:rFonts w:ascii="Arial" w:hAnsi="Arial" w:cs="Arial"/>
          <w:sz w:val="22"/>
          <w:szCs w:val="22"/>
        </w:rPr>
        <w:t>amawiającego dniu oraz godzinie</w:t>
      </w:r>
      <w:r w:rsidR="0049556B" w:rsidRPr="000747AB">
        <w:rPr>
          <w:rFonts w:ascii="Arial" w:hAnsi="Arial" w:cs="Arial"/>
          <w:sz w:val="22"/>
          <w:szCs w:val="22"/>
        </w:rPr>
        <w:t>, bez powiadomienia o przyczynie nieobecności</w:t>
      </w:r>
      <w:r w:rsidRPr="000747AB">
        <w:rPr>
          <w:rFonts w:ascii="Arial" w:hAnsi="Arial" w:cs="Arial"/>
          <w:sz w:val="22"/>
          <w:szCs w:val="22"/>
        </w:rPr>
        <w:t xml:space="preserve">. </w:t>
      </w:r>
    </w:p>
    <w:p w:rsidR="00900CA3" w:rsidRPr="000747AB" w:rsidRDefault="008D6D92" w:rsidP="00354428">
      <w:pPr>
        <w:pStyle w:val="Akapitzlist"/>
        <w:numPr>
          <w:ilvl w:val="1"/>
          <w:numId w:val="45"/>
        </w:numPr>
        <w:ind w:left="709" w:hanging="709"/>
        <w:jc w:val="both"/>
        <w:rPr>
          <w:rFonts w:ascii="Arial" w:hAnsi="Arial" w:cs="Arial"/>
          <w:sz w:val="22"/>
          <w:szCs w:val="22"/>
        </w:rPr>
      </w:pPr>
      <w:r w:rsidRPr="000747AB">
        <w:rPr>
          <w:rFonts w:ascii="Arial" w:hAnsi="Arial" w:cs="Arial"/>
          <w:sz w:val="22"/>
          <w:szCs w:val="22"/>
        </w:rPr>
        <w:t xml:space="preserve">W </w:t>
      </w:r>
      <w:r w:rsidR="00FE33C4" w:rsidRPr="000747AB">
        <w:rPr>
          <w:rFonts w:ascii="Arial" w:hAnsi="Arial" w:cs="Arial"/>
          <w:sz w:val="22"/>
          <w:szCs w:val="22"/>
        </w:rPr>
        <w:t>ww.</w:t>
      </w:r>
      <w:r w:rsidRPr="000747AB">
        <w:rPr>
          <w:rFonts w:ascii="Arial" w:hAnsi="Arial" w:cs="Arial"/>
          <w:sz w:val="22"/>
          <w:szCs w:val="22"/>
        </w:rPr>
        <w:t xml:space="preserve"> sytuacji Z</w:t>
      </w:r>
      <w:r w:rsidR="00900CA3" w:rsidRPr="000747AB">
        <w:rPr>
          <w:rFonts w:ascii="Arial" w:hAnsi="Arial" w:cs="Arial"/>
          <w:sz w:val="22"/>
          <w:szCs w:val="22"/>
        </w:rPr>
        <w:t xml:space="preserve">amawiający wybierze ofertę najkorzystniejszą spośród </w:t>
      </w:r>
      <w:r w:rsidRPr="000747AB">
        <w:rPr>
          <w:rFonts w:ascii="Arial" w:hAnsi="Arial" w:cs="Arial"/>
          <w:sz w:val="22"/>
          <w:szCs w:val="22"/>
        </w:rPr>
        <w:t>p</w:t>
      </w:r>
      <w:r w:rsidR="00900CA3" w:rsidRPr="000747AB">
        <w:rPr>
          <w:rFonts w:ascii="Arial" w:hAnsi="Arial" w:cs="Arial"/>
          <w:sz w:val="22"/>
          <w:szCs w:val="22"/>
        </w:rPr>
        <w:t xml:space="preserve">ozostałych – bez przeprowadzenia ich ponownego badania i oceny, chyba że zachodzą przesłanki, o których mowa w art. 93 ust. 1 </w:t>
      </w:r>
      <w:r w:rsidRPr="000747AB">
        <w:rPr>
          <w:rFonts w:ascii="Arial" w:hAnsi="Arial" w:cs="Arial"/>
          <w:sz w:val="22"/>
          <w:szCs w:val="22"/>
        </w:rPr>
        <w:t>PZP</w:t>
      </w:r>
      <w:r w:rsidR="00900CA3" w:rsidRPr="000747AB">
        <w:rPr>
          <w:rFonts w:ascii="Arial" w:hAnsi="Arial" w:cs="Arial"/>
          <w:sz w:val="22"/>
          <w:szCs w:val="22"/>
        </w:rPr>
        <w:t xml:space="preserve">. </w:t>
      </w:r>
    </w:p>
    <w:p w:rsidR="00894DBC" w:rsidRPr="00242048" w:rsidRDefault="00894DBC" w:rsidP="00894DBC">
      <w:pPr>
        <w:pStyle w:val="Akapitzlist"/>
        <w:spacing w:line="276" w:lineRule="auto"/>
        <w:ind w:left="709"/>
        <w:jc w:val="both"/>
        <w:rPr>
          <w:rFonts w:ascii="Arial" w:hAnsi="Arial" w:cs="Arial"/>
          <w:sz w:val="16"/>
          <w:szCs w:val="16"/>
        </w:rPr>
      </w:pPr>
    </w:p>
    <w:p w:rsidR="00894DBC" w:rsidRPr="000747AB" w:rsidRDefault="00894DBC" w:rsidP="00354428">
      <w:pPr>
        <w:pStyle w:val="Nagwek2"/>
        <w:numPr>
          <w:ilvl w:val="0"/>
          <w:numId w:val="45"/>
        </w:numPr>
        <w:spacing w:after="120"/>
        <w:rPr>
          <w:rFonts w:ascii="Arial" w:hAnsi="Arial" w:cs="Arial"/>
          <w:sz w:val="22"/>
          <w:szCs w:val="22"/>
          <w:highlight w:val="lightGray"/>
        </w:rPr>
      </w:pPr>
      <w:bookmarkStart w:id="39" w:name="_Toc465419684"/>
      <w:r w:rsidRPr="000747AB">
        <w:rPr>
          <w:rFonts w:ascii="Arial" w:hAnsi="Arial" w:cs="Arial"/>
          <w:sz w:val="22"/>
          <w:szCs w:val="22"/>
          <w:highlight w:val="lightGray"/>
        </w:rPr>
        <w:t>INFORMACJA ODNOŚNIE WARUNKÓW ISTOTNYCH ZMIAN POSTANOWIEŃ UMOWY ZAWARTEJ Z WYKONAWCĄ</w:t>
      </w:r>
      <w:bookmarkEnd w:id="39"/>
    </w:p>
    <w:p w:rsidR="00C65BE0" w:rsidRDefault="00C65BE0">
      <w:pPr>
        <w:tabs>
          <w:tab w:val="left" w:pos="360"/>
        </w:tabs>
        <w:autoSpaceDE w:val="0"/>
        <w:autoSpaceDN w:val="0"/>
        <w:adjustRightInd w:val="0"/>
        <w:ind w:left="360"/>
        <w:rPr>
          <w:rFonts w:ascii="Arial" w:hAnsi="Arial" w:cs="Arial"/>
          <w:sz w:val="22"/>
          <w:szCs w:val="22"/>
        </w:rPr>
      </w:pPr>
    </w:p>
    <w:p w:rsidR="0083376C" w:rsidRDefault="0083376C">
      <w:pPr>
        <w:tabs>
          <w:tab w:val="left" w:pos="360"/>
        </w:tabs>
        <w:autoSpaceDE w:val="0"/>
        <w:autoSpaceDN w:val="0"/>
        <w:adjustRightInd w:val="0"/>
        <w:ind w:left="360"/>
        <w:rPr>
          <w:rFonts w:ascii="Arial" w:hAnsi="Arial" w:cs="Arial"/>
          <w:sz w:val="22"/>
          <w:szCs w:val="22"/>
        </w:rPr>
      </w:pPr>
      <w:r>
        <w:rPr>
          <w:rFonts w:ascii="Arial" w:hAnsi="Arial" w:cs="Arial"/>
          <w:sz w:val="22"/>
          <w:szCs w:val="22"/>
        </w:rPr>
        <w:t xml:space="preserve">Szczegółowe uregulowania zawiera załączony do SIWZ projekt umowy – załącznik nr </w:t>
      </w:r>
      <w:r w:rsidR="008C6072">
        <w:rPr>
          <w:rFonts w:ascii="Arial" w:hAnsi="Arial" w:cs="Arial"/>
          <w:sz w:val="22"/>
          <w:szCs w:val="22"/>
        </w:rPr>
        <w:t>8</w:t>
      </w:r>
    </w:p>
    <w:p w:rsidR="0083376C" w:rsidRPr="000747AB" w:rsidRDefault="0083376C">
      <w:pPr>
        <w:tabs>
          <w:tab w:val="left" w:pos="360"/>
        </w:tabs>
        <w:autoSpaceDE w:val="0"/>
        <w:autoSpaceDN w:val="0"/>
        <w:adjustRightInd w:val="0"/>
        <w:ind w:left="360"/>
        <w:rPr>
          <w:rFonts w:ascii="Arial" w:hAnsi="Arial" w:cs="Arial"/>
          <w:sz w:val="22"/>
          <w:szCs w:val="22"/>
        </w:rPr>
      </w:pPr>
    </w:p>
    <w:p w:rsidR="00653C8D" w:rsidRPr="000747AB" w:rsidRDefault="00653C8D" w:rsidP="00354428">
      <w:pPr>
        <w:pStyle w:val="Nagwek2"/>
        <w:numPr>
          <w:ilvl w:val="0"/>
          <w:numId w:val="45"/>
        </w:numPr>
        <w:spacing w:after="120"/>
        <w:rPr>
          <w:rFonts w:ascii="Arial" w:hAnsi="Arial" w:cs="Arial"/>
          <w:sz w:val="22"/>
          <w:szCs w:val="22"/>
          <w:highlight w:val="lightGray"/>
        </w:rPr>
      </w:pPr>
      <w:bookmarkStart w:id="40" w:name="_Toc465419685"/>
      <w:r w:rsidRPr="000747AB">
        <w:rPr>
          <w:rFonts w:ascii="Arial" w:hAnsi="Arial" w:cs="Arial"/>
          <w:sz w:val="22"/>
          <w:szCs w:val="22"/>
          <w:highlight w:val="lightGray"/>
        </w:rPr>
        <w:t>WYMAGANIA DOTYCZACE UMOWY O PODWYKONAWSTWO</w:t>
      </w:r>
      <w:bookmarkEnd w:id="40"/>
    </w:p>
    <w:p w:rsidR="001F77F3" w:rsidRPr="002469BB" w:rsidRDefault="001F77F3" w:rsidP="00354428">
      <w:pPr>
        <w:pStyle w:val="Akapitzlist"/>
        <w:numPr>
          <w:ilvl w:val="1"/>
          <w:numId w:val="45"/>
        </w:numPr>
        <w:ind w:left="709" w:hanging="709"/>
        <w:jc w:val="both"/>
        <w:rPr>
          <w:rFonts w:ascii="Arial" w:hAnsi="Arial" w:cs="Arial"/>
          <w:sz w:val="22"/>
          <w:szCs w:val="22"/>
        </w:rPr>
      </w:pPr>
      <w:r w:rsidRPr="002469BB">
        <w:rPr>
          <w:rFonts w:ascii="Arial" w:hAnsi="Arial" w:cs="Arial"/>
          <w:sz w:val="22"/>
          <w:szCs w:val="22"/>
        </w:rPr>
        <w:t>Wykonawca może powierzyć wykonanie części zamówienia podwykonawcy</w:t>
      </w:r>
      <w:r w:rsidR="00F7069D" w:rsidRPr="002469BB">
        <w:rPr>
          <w:rFonts w:ascii="Arial" w:hAnsi="Arial" w:cs="Arial"/>
          <w:sz w:val="22"/>
          <w:szCs w:val="22"/>
        </w:rPr>
        <w:t xml:space="preserve"> –załącznik nr</w:t>
      </w:r>
      <w:r w:rsidR="002469BB" w:rsidRPr="002469BB">
        <w:rPr>
          <w:rFonts w:ascii="Arial" w:hAnsi="Arial" w:cs="Arial"/>
          <w:sz w:val="22"/>
          <w:szCs w:val="22"/>
        </w:rPr>
        <w:t xml:space="preserve"> </w:t>
      </w:r>
      <w:r w:rsidR="008C6072">
        <w:rPr>
          <w:rFonts w:ascii="Arial" w:hAnsi="Arial" w:cs="Arial"/>
          <w:sz w:val="22"/>
          <w:szCs w:val="22"/>
        </w:rPr>
        <w:t>7</w:t>
      </w:r>
      <w:r w:rsidR="00F7069D" w:rsidRPr="002469BB">
        <w:rPr>
          <w:rFonts w:ascii="Arial" w:hAnsi="Arial" w:cs="Arial"/>
          <w:sz w:val="22"/>
          <w:szCs w:val="22"/>
        </w:rPr>
        <w:t>.</w:t>
      </w:r>
    </w:p>
    <w:p w:rsidR="001F77F3" w:rsidRPr="000747AB" w:rsidRDefault="001F77F3" w:rsidP="00354428">
      <w:pPr>
        <w:pStyle w:val="Akapitzlist"/>
        <w:numPr>
          <w:ilvl w:val="1"/>
          <w:numId w:val="45"/>
        </w:numPr>
        <w:ind w:left="709" w:hanging="709"/>
        <w:jc w:val="both"/>
        <w:rPr>
          <w:rFonts w:ascii="Arial" w:hAnsi="Arial" w:cs="Arial"/>
          <w:sz w:val="22"/>
          <w:szCs w:val="22"/>
        </w:rPr>
      </w:pPr>
      <w:r w:rsidRPr="000747AB">
        <w:rPr>
          <w:rFonts w:ascii="Arial" w:hAnsi="Arial" w:cs="Arial"/>
          <w:sz w:val="22"/>
          <w:szCs w:val="22"/>
        </w:rPr>
        <w:t>Umowa pomiędzy Wykonawcą a podwykonawcą powinna być zawarta w formie pisemnej pod rygorem nieważności.</w:t>
      </w:r>
    </w:p>
    <w:p w:rsidR="001F77F3" w:rsidRPr="000747AB" w:rsidRDefault="001F77F3" w:rsidP="00354428">
      <w:pPr>
        <w:pStyle w:val="Akapitzlist"/>
        <w:numPr>
          <w:ilvl w:val="1"/>
          <w:numId w:val="45"/>
        </w:numPr>
        <w:ind w:left="709" w:hanging="709"/>
        <w:jc w:val="both"/>
        <w:rPr>
          <w:rFonts w:ascii="Arial" w:hAnsi="Arial" w:cs="Arial"/>
          <w:sz w:val="22"/>
          <w:szCs w:val="22"/>
        </w:rPr>
      </w:pPr>
      <w:r w:rsidRPr="000747AB">
        <w:rPr>
          <w:rFonts w:ascii="Arial" w:hAnsi="Arial" w:cs="Arial"/>
          <w:sz w:val="22"/>
          <w:szCs w:val="22"/>
        </w:rPr>
        <w:t xml:space="preserve">Umowa o podwykonawstwo musi uzależniać prawo do wystawienia faktury lub rachunku od dokonania odbioru przedmiotu umowy podwykonawczej przez Zamawiającego na warunkach niniejszej umowy, a wystawienie faktury lub rachunku przez podwykonawcę nie może nastąpić przed rozpoczęciem terminu, w którym Wykonawca może wystawić fakturę za tę część robót Zamawiającemu. </w:t>
      </w:r>
    </w:p>
    <w:p w:rsidR="001F77F3" w:rsidRPr="000747AB" w:rsidRDefault="001F77F3" w:rsidP="00354428">
      <w:pPr>
        <w:pStyle w:val="Akapitzlist"/>
        <w:numPr>
          <w:ilvl w:val="1"/>
          <w:numId w:val="45"/>
        </w:numPr>
        <w:ind w:left="709" w:hanging="709"/>
        <w:jc w:val="both"/>
        <w:rPr>
          <w:rFonts w:ascii="Arial" w:hAnsi="Arial" w:cs="Arial"/>
          <w:sz w:val="22"/>
          <w:szCs w:val="22"/>
        </w:rPr>
      </w:pPr>
      <w:r w:rsidRPr="000747AB">
        <w:rPr>
          <w:rFonts w:ascii="Arial" w:hAnsi="Arial" w:cs="Arial"/>
          <w:sz w:val="22"/>
          <w:szCs w:val="22"/>
        </w:rPr>
        <w:t>Umowa o podwykonawstwo musi w szczególności zawierać następujące elementy:</w:t>
      </w:r>
    </w:p>
    <w:p w:rsidR="001F77F3" w:rsidRPr="000747AB" w:rsidRDefault="001F77F3" w:rsidP="00354428">
      <w:pPr>
        <w:pStyle w:val="Podpistabeli0"/>
        <w:numPr>
          <w:ilvl w:val="0"/>
          <w:numId w:val="37"/>
        </w:numPr>
        <w:spacing w:line="240" w:lineRule="auto"/>
        <w:jc w:val="both"/>
        <w:rPr>
          <w:rFonts w:ascii="Arial" w:hAnsi="Arial" w:cs="Arial"/>
          <w:sz w:val="22"/>
          <w:szCs w:val="22"/>
        </w:rPr>
      </w:pPr>
      <w:r w:rsidRPr="000747AB">
        <w:rPr>
          <w:rFonts w:ascii="Arial" w:hAnsi="Arial" w:cs="Arial"/>
          <w:sz w:val="22"/>
          <w:szCs w:val="22"/>
        </w:rPr>
        <w:t>określać kwotę wynagrodzenia podwykonawcy mieszczącą się w granicach kwoty wynagrodzenia określonego w umowie między Wykonawcą a Zamawiającym, przy czym wynagrodzenie podwykonawcy nie może być wyższe od wyceny Wykonawcy za tą część zamówienia przewidzianą w jego kalkulacji ceny za wykonanie przedmiotu zamówienia.</w:t>
      </w:r>
    </w:p>
    <w:p w:rsidR="001F77F3" w:rsidRPr="000747AB" w:rsidRDefault="001F77F3" w:rsidP="00354428">
      <w:pPr>
        <w:pStyle w:val="Podpistabeli0"/>
        <w:numPr>
          <w:ilvl w:val="0"/>
          <w:numId w:val="37"/>
        </w:numPr>
        <w:spacing w:line="240" w:lineRule="auto"/>
        <w:jc w:val="both"/>
        <w:rPr>
          <w:rFonts w:ascii="Arial" w:hAnsi="Arial" w:cs="Arial"/>
          <w:sz w:val="22"/>
          <w:szCs w:val="22"/>
        </w:rPr>
      </w:pPr>
      <w:r w:rsidRPr="000747AB">
        <w:rPr>
          <w:rFonts w:ascii="Arial" w:hAnsi="Arial" w:cs="Arial"/>
          <w:sz w:val="22"/>
          <w:szCs w:val="22"/>
        </w:rPr>
        <w:t xml:space="preserve">Umowa o podwykonawstwo musi dokładnie określać część przedmiotu zamówienia, która jest przedmiotem umowy o podwykonawstwo w sposób umożliwiający identyfikację przedmiotu umowy o podwykonawstwo w przedmiocie </w:t>
      </w:r>
      <w:r w:rsidR="007178AA" w:rsidRPr="000747AB">
        <w:rPr>
          <w:rFonts w:ascii="Arial" w:hAnsi="Arial" w:cs="Arial"/>
          <w:sz w:val="22"/>
          <w:szCs w:val="22"/>
        </w:rPr>
        <w:t>zamówienia.</w:t>
      </w:r>
    </w:p>
    <w:p w:rsidR="001F77F3" w:rsidRPr="000747AB" w:rsidRDefault="001F77F3" w:rsidP="00354428">
      <w:pPr>
        <w:pStyle w:val="Podpistabeli0"/>
        <w:numPr>
          <w:ilvl w:val="0"/>
          <w:numId w:val="37"/>
        </w:numPr>
        <w:spacing w:line="240" w:lineRule="auto"/>
        <w:jc w:val="both"/>
        <w:rPr>
          <w:rFonts w:ascii="Arial" w:hAnsi="Arial" w:cs="Arial"/>
          <w:sz w:val="22"/>
          <w:szCs w:val="22"/>
        </w:rPr>
      </w:pPr>
      <w:r w:rsidRPr="000747AB">
        <w:rPr>
          <w:rFonts w:ascii="Arial" w:hAnsi="Arial" w:cs="Arial"/>
          <w:sz w:val="22"/>
          <w:szCs w:val="22"/>
        </w:rPr>
        <w:t>zastrzegać spełnienie przez podwykonawcę wymagań związanych z gwarancją i rękojmią za wady i zawierać taki okres odpowiedzialności z tytułu gwarancji lub rękojmi za wady,</w:t>
      </w:r>
      <w:r w:rsidR="00C97B7F">
        <w:rPr>
          <w:rFonts w:ascii="Arial" w:hAnsi="Arial" w:cs="Arial"/>
          <w:sz w:val="22"/>
          <w:szCs w:val="22"/>
        </w:rPr>
        <w:t xml:space="preserve"> </w:t>
      </w:r>
      <w:r w:rsidRPr="000747AB">
        <w:rPr>
          <w:rFonts w:ascii="Arial" w:hAnsi="Arial" w:cs="Arial"/>
          <w:sz w:val="22"/>
          <w:szCs w:val="22"/>
        </w:rPr>
        <w:t>aby nie był krótszy od odpowiedzialności Wykonawcy wobec Zamawiającego.</w:t>
      </w:r>
    </w:p>
    <w:p w:rsidR="001F77F3" w:rsidRPr="000747AB" w:rsidRDefault="001F77F3" w:rsidP="00354428">
      <w:pPr>
        <w:pStyle w:val="Podpistabeli0"/>
        <w:numPr>
          <w:ilvl w:val="0"/>
          <w:numId w:val="37"/>
        </w:numPr>
        <w:spacing w:line="240" w:lineRule="auto"/>
        <w:jc w:val="both"/>
        <w:rPr>
          <w:rFonts w:ascii="Arial" w:hAnsi="Arial" w:cs="Arial"/>
          <w:sz w:val="22"/>
          <w:szCs w:val="22"/>
        </w:rPr>
      </w:pPr>
      <w:r w:rsidRPr="000747AB">
        <w:rPr>
          <w:rFonts w:ascii="Arial" w:hAnsi="Arial" w:cs="Arial"/>
          <w:sz w:val="22"/>
          <w:szCs w:val="22"/>
        </w:rPr>
        <w:t xml:space="preserve">zawierać termin zapłaty wynagrodzenia podwykonawcy lub dalszego podwykonawcy </w:t>
      </w:r>
      <w:r w:rsidRPr="00B03A7D">
        <w:rPr>
          <w:rFonts w:ascii="Arial" w:hAnsi="Arial" w:cs="Arial"/>
          <w:sz w:val="22"/>
          <w:szCs w:val="22"/>
        </w:rPr>
        <w:t>nie dłuższy niż</w:t>
      </w:r>
      <w:r w:rsidR="00AE4647">
        <w:rPr>
          <w:rFonts w:ascii="Arial" w:hAnsi="Arial" w:cs="Arial"/>
          <w:sz w:val="22"/>
          <w:szCs w:val="22"/>
        </w:rPr>
        <w:t xml:space="preserve"> 21 </w:t>
      </w:r>
      <w:r w:rsidRPr="00B03A7D">
        <w:rPr>
          <w:rFonts w:ascii="Arial" w:hAnsi="Arial" w:cs="Arial"/>
          <w:sz w:val="22"/>
          <w:szCs w:val="22"/>
        </w:rPr>
        <w:t>dni od dnia doręczenia Wykonawcy</w:t>
      </w:r>
      <w:r w:rsidRPr="006B5738">
        <w:rPr>
          <w:rFonts w:ascii="Arial" w:hAnsi="Arial" w:cs="Arial"/>
          <w:sz w:val="22"/>
          <w:szCs w:val="22"/>
        </w:rPr>
        <w:t>,</w:t>
      </w:r>
      <w:r w:rsidRPr="000747AB">
        <w:rPr>
          <w:rFonts w:ascii="Arial" w:hAnsi="Arial" w:cs="Arial"/>
          <w:sz w:val="22"/>
          <w:szCs w:val="22"/>
        </w:rPr>
        <w:t xml:space="preserve"> podwykonawcy lub dalszemu podwykonawcy faktury lub rachunku, potwierdzających wykonanie zleconej podwykonawcy lub dalszemu podwykonawcy dostawy, usługi lub roboty budowlanej,</w:t>
      </w:r>
    </w:p>
    <w:p w:rsidR="001F77F3" w:rsidRPr="000747AB" w:rsidRDefault="001F77F3" w:rsidP="00354428">
      <w:pPr>
        <w:pStyle w:val="Podpistabeli0"/>
        <w:numPr>
          <w:ilvl w:val="0"/>
          <w:numId w:val="37"/>
        </w:numPr>
        <w:spacing w:line="240" w:lineRule="auto"/>
        <w:jc w:val="both"/>
        <w:rPr>
          <w:rFonts w:ascii="Arial" w:hAnsi="Arial" w:cs="Arial"/>
          <w:sz w:val="22"/>
          <w:szCs w:val="22"/>
        </w:rPr>
      </w:pPr>
      <w:r w:rsidRPr="000747AB">
        <w:rPr>
          <w:rFonts w:ascii="Arial" w:hAnsi="Arial" w:cs="Arial"/>
          <w:sz w:val="22"/>
          <w:szCs w:val="22"/>
        </w:rPr>
        <w:t>określać termin zapłaty</w:t>
      </w:r>
      <w:r w:rsidR="0030243C" w:rsidRPr="000747AB">
        <w:rPr>
          <w:rFonts w:ascii="Arial" w:hAnsi="Arial" w:cs="Arial"/>
          <w:sz w:val="22"/>
          <w:szCs w:val="22"/>
        </w:rPr>
        <w:t xml:space="preserve"> o</w:t>
      </w:r>
      <w:r w:rsidRPr="000747AB">
        <w:rPr>
          <w:rFonts w:ascii="Arial" w:hAnsi="Arial" w:cs="Arial"/>
          <w:sz w:val="22"/>
          <w:szCs w:val="22"/>
        </w:rPr>
        <w:t xml:space="preserve"> którym mowa w pkt. 4 w taki sposób aby umożliwić Zamawiającemu terminową zapłatę wynagrodzenia Wykonawcy zgodnie z zapisami ustawy z dnia 8 marca 2013r o terminach zapłaty w transakcjach handlowych (Dz. U. </w:t>
      </w:r>
      <w:r w:rsidRPr="000747AB">
        <w:rPr>
          <w:rFonts w:ascii="Arial" w:hAnsi="Arial" w:cs="Arial"/>
          <w:sz w:val="22"/>
          <w:szCs w:val="22"/>
        </w:rPr>
        <w:lastRenderedPageBreak/>
        <w:t>z 2013r., poz. 403).</w:t>
      </w:r>
    </w:p>
    <w:p w:rsidR="001F77F3" w:rsidRPr="000747AB" w:rsidRDefault="001F77F3" w:rsidP="00354428">
      <w:pPr>
        <w:pStyle w:val="Podpistabeli0"/>
        <w:numPr>
          <w:ilvl w:val="0"/>
          <w:numId w:val="37"/>
        </w:numPr>
        <w:spacing w:line="240" w:lineRule="auto"/>
        <w:jc w:val="both"/>
        <w:rPr>
          <w:rFonts w:ascii="Arial" w:hAnsi="Arial" w:cs="Arial"/>
          <w:sz w:val="22"/>
          <w:szCs w:val="22"/>
        </w:rPr>
      </w:pPr>
      <w:r w:rsidRPr="000747AB">
        <w:rPr>
          <w:rFonts w:ascii="Arial" w:hAnsi="Arial" w:cs="Arial"/>
          <w:sz w:val="22"/>
          <w:szCs w:val="22"/>
        </w:rPr>
        <w:t>Wykonawca zamierzający zawrzeć umowę z podwykonawcą jest zobowiązany do przedłożenia do akceptacji Zamawiającego projektu umowy o podwykonawstwo ,oraz projektu jej zmiany ,nie później niż 14 dni przed jej zawarciem. Projekt umowy lub projekt jej zmian może złożyć Zamawiającemu również podwykonawca lub dalszy podwykonawca, przy czym podwykonawca lub dalszy podwykonawca jest obowiązany dołączyć zgodę Wykonawcy na zawarcie umowy o podwykonawstwo o treści zgodnej z projektem umowy lub jej zmiany.</w:t>
      </w:r>
    </w:p>
    <w:p w:rsidR="001F77F3" w:rsidRPr="000747AB" w:rsidRDefault="001F77F3" w:rsidP="00354428">
      <w:pPr>
        <w:pStyle w:val="Podpistabeli0"/>
        <w:numPr>
          <w:ilvl w:val="0"/>
          <w:numId w:val="37"/>
        </w:numPr>
        <w:spacing w:line="240" w:lineRule="auto"/>
        <w:jc w:val="both"/>
        <w:rPr>
          <w:rFonts w:ascii="Arial" w:hAnsi="Arial" w:cs="Arial"/>
          <w:sz w:val="22"/>
          <w:szCs w:val="22"/>
        </w:rPr>
      </w:pPr>
      <w:r w:rsidRPr="000747AB">
        <w:rPr>
          <w:rFonts w:ascii="Arial" w:hAnsi="Arial" w:cs="Arial"/>
          <w:sz w:val="22"/>
          <w:szCs w:val="22"/>
        </w:rPr>
        <w:t xml:space="preserve">Zamawiający zgłosi zastrzeżenia do projektu umowy o której mowa w ust.1 lub do projektu jej zmiany jeżeli będzie on niezgodny z wymaganiami zamawiającego określonymi w SIWZ i we wzorze umowy odnośnie umowy o podwykonawstwo lub gdy termin zapłaty wynagrodzenia należnego podwykonawcy lub dalszego podwykonawcy będzie dłuższy niż określony w </w:t>
      </w:r>
      <w:r w:rsidR="0030243C" w:rsidRPr="000747AB">
        <w:rPr>
          <w:rFonts w:ascii="Arial" w:hAnsi="Arial" w:cs="Arial"/>
          <w:sz w:val="22"/>
          <w:szCs w:val="22"/>
        </w:rPr>
        <w:t>umowie z wykonawcą.</w:t>
      </w:r>
    </w:p>
    <w:p w:rsidR="001F77F3" w:rsidRPr="000747AB" w:rsidRDefault="001F77F3" w:rsidP="00354428">
      <w:pPr>
        <w:pStyle w:val="Podpistabeli0"/>
        <w:numPr>
          <w:ilvl w:val="0"/>
          <w:numId w:val="37"/>
        </w:numPr>
        <w:spacing w:line="240" w:lineRule="auto"/>
        <w:jc w:val="both"/>
        <w:rPr>
          <w:rFonts w:ascii="Arial" w:hAnsi="Arial" w:cs="Arial"/>
          <w:sz w:val="22"/>
          <w:szCs w:val="22"/>
        </w:rPr>
      </w:pPr>
      <w:r w:rsidRPr="000747AB">
        <w:rPr>
          <w:rFonts w:ascii="Arial" w:hAnsi="Arial" w:cs="Arial"/>
          <w:sz w:val="22"/>
          <w:szCs w:val="22"/>
        </w:rPr>
        <w:t>Zamawiający zgłasza zastrzeżenia w terminie do 14 dni od przedstawienia mu projektu umowy lub projektu jej zmian.</w:t>
      </w:r>
    </w:p>
    <w:p w:rsidR="001F77F3" w:rsidRPr="000747AB" w:rsidRDefault="001F77F3" w:rsidP="00354428">
      <w:pPr>
        <w:pStyle w:val="Podpistabeli0"/>
        <w:numPr>
          <w:ilvl w:val="0"/>
          <w:numId w:val="37"/>
        </w:numPr>
        <w:spacing w:line="240" w:lineRule="auto"/>
        <w:jc w:val="both"/>
        <w:rPr>
          <w:rFonts w:ascii="Arial" w:hAnsi="Arial" w:cs="Arial"/>
          <w:sz w:val="22"/>
          <w:szCs w:val="22"/>
        </w:rPr>
      </w:pPr>
      <w:r w:rsidRPr="000747AB">
        <w:rPr>
          <w:rFonts w:ascii="Arial" w:hAnsi="Arial" w:cs="Arial"/>
          <w:sz w:val="22"/>
          <w:szCs w:val="22"/>
        </w:rPr>
        <w:t>Jeżeli Zamawiający w terminie 14 dni od przedstawienia mu przez Wykonawcę projektu umowy lub projektu jej zmiany ,o których mowa w ust 3 nie zgłosi na piśmie zastrzeżeń ,uważa się że Zamawiający zaakceptował projekt umowy lub projekt jej zmiany.</w:t>
      </w:r>
    </w:p>
    <w:p w:rsidR="001F77F3" w:rsidRPr="000747AB" w:rsidRDefault="001F77F3" w:rsidP="00354428">
      <w:pPr>
        <w:pStyle w:val="Podpistabeli0"/>
        <w:numPr>
          <w:ilvl w:val="0"/>
          <w:numId w:val="37"/>
        </w:numPr>
        <w:spacing w:line="240" w:lineRule="auto"/>
        <w:jc w:val="both"/>
        <w:rPr>
          <w:rFonts w:ascii="Arial" w:hAnsi="Arial" w:cs="Arial"/>
          <w:sz w:val="22"/>
          <w:szCs w:val="22"/>
        </w:rPr>
      </w:pPr>
      <w:r w:rsidRPr="000747AB">
        <w:rPr>
          <w:rFonts w:ascii="Arial" w:hAnsi="Arial" w:cs="Arial"/>
          <w:sz w:val="22"/>
          <w:szCs w:val="22"/>
        </w:rPr>
        <w:t>Po zawarciu zaakceptowanej przez Zamawiającego umowy o podwykonawstwo, Wykonawca jest zobowiązany do przedłożenia Zamawiającemu poświadczonej „za zgodność z oryginałem” kopii zawartej umowy i jej zmian w terminie 7 dni od dnia jej zawarcia. Poświadczoną za zgodność z oryginałem kopię zawartej umowy i jej zmian może złożyć Zamawiającemu również podwykonawca lub dalszy podwykonawca.</w:t>
      </w:r>
    </w:p>
    <w:p w:rsidR="001F77F3" w:rsidRPr="000747AB" w:rsidRDefault="001F77F3" w:rsidP="00354428">
      <w:pPr>
        <w:pStyle w:val="Podpistabeli0"/>
        <w:numPr>
          <w:ilvl w:val="0"/>
          <w:numId w:val="37"/>
        </w:numPr>
        <w:spacing w:line="240" w:lineRule="auto"/>
        <w:jc w:val="both"/>
        <w:rPr>
          <w:rFonts w:ascii="Arial" w:hAnsi="Arial" w:cs="Arial"/>
          <w:sz w:val="22"/>
          <w:szCs w:val="22"/>
        </w:rPr>
      </w:pPr>
      <w:r w:rsidRPr="000747AB">
        <w:rPr>
          <w:rFonts w:ascii="Arial" w:hAnsi="Arial" w:cs="Arial"/>
          <w:sz w:val="22"/>
          <w:szCs w:val="22"/>
        </w:rPr>
        <w:t>Jeżeli Zamawiający w terminie 7 dni od dnia przedłożenia umowy o podwykonawstwo, i jej zmian nie zgłosi na piśmie sprzeciwu, uważa się że zaakceptował przedłożoną umowę lub jej zmianę.</w:t>
      </w:r>
    </w:p>
    <w:p w:rsidR="001F77F3" w:rsidRPr="000747AB" w:rsidRDefault="001F77F3" w:rsidP="00354428">
      <w:pPr>
        <w:pStyle w:val="Podpistabeli0"/>
        <w:numPr>
          <w:ilvl w:val="0"/>
          <w:numId w:val="37"/>
        </w:numPr>
        <w:spacing w:line="240" w:lineRule="auto"/>
        <w:jc w:val="both"/>
        <w:rPr>
          <w:rFonts w:ascii="Arial" w:hAnsi="Arial" w:cs="Arial"/>
          <w:sz w:val="22"/>
          <w:szCs w:val="22"/>
        </w:rPr>
      </w:pPr>
      <w:r w:rsidRPr="000747AB">
        <w:rPr>
          <w:rFonts w:ascii="Arial" w:hAnsi="Arial" w:cs="Arial"/>
          <w:sz w:val="22"/>
          <w:szCs w:val="22"/>
        </w:rPr>
        <w:t>Wykonawca, podwykonawca lub dalszy podwykonawca przedkłada Zamawiającemu poświadczoną za zgodność z oryginałem kopię każdej umowy o podwykonawstwo, której przedmiotem są dostawy i usługi oraz jej zmianę w terminie 7 dni od dnia jej zawarcia , z wyłączeniem umów o podwykonawstwo o wartości mniejszej niż 0,5% wartości umowy o zamówienie publiczne zawartej między Wykonawcą a Zamawiającym</w:t>
      </w:r>
    </w:p>
    <w:p w:rsidR="001F77F3" w:rsidRPr="000747AB" w:rsidRDefault="001F77F3" w:rsidP="00354428">
      <w:pPr>
        <w:pStyle w:val="Akapitzlist"/>
        <w:numPr>
          <w:ilvl w:val="1"/>
          <w:numId w:val="45"/>
        </w:numPr>
        <w:ind w:left="709" w:hanging="709"/>
        <w:jc w:val="both"/>
        <w:rPr>
          <w:rFonts w:ascii="Arial" w:hAnsi="Arial" w:cs="Arial"/>
          <w:sz w:val="22"/>
          <w:szCs w:val="22"/>
        </w:rPr>
      </w:pPr>
      <w:r w:rsidRPr="000747AB">
        <w:rPr>
          <w:rFonts w:ascii="Arial" w:hAnsi="Arial" w:cs="Arial"/>
          <w:sz w:val="22"/>
          <w:szCs w:val="22"/>
        </w:rPr>
        <w:t>Pozostałe warunki umowy podwykonawczej określa wzór umowy stanowiący załącznik do SIWZ.</w:t>
      </w:r>
    </w:p>
    <w:p w:rsidR="001F77F3" w:rsidRPr="000747AB" w:rsidRDefault="001F77F3" w:rsidP="00334A57">
      <w:pPr>
        <w:pStyle w:val="Podpistabeli0"/>
        <w:spacing w:line="240" w:lineRule="auto"/>
        <w:jc w:val="both"/>
        <w:rPr>
          <w:rFonts w:ascii="Arial" w:hAnsi="Arial" w:cs="Arial"/>
          <w:sz w:val="22"/>
          <w:szCs w:val="22"/>
        </w:rPr>
      </w:pPr>
    </w:p>
    <w:p w:rsidR="00C97B7F" w:rsidRPr="000D59E3" w:rsidRDefault="00C97B7F" w:rsidP="00354428">
      <w:pPr>
        <w:pStyle w:val="Nagwek2"/>
        <w:numPr>
          <w:ilvl w:val="0"/>
          <w:numId w:val="45"/>
        </w:numPr>
        <w:spacing w:after="120"/>
        <w:ind w:left="674" w:hanging="674"/>
        <w:rPr>
          <w:rFonts w:ascii="Arial" w:hAnsi="Arial" w:cs="Arial"/>
          <w:sz w:val="22"/>
          <w:szCs w:val="22"/>
          <w:highlight w:val="lightGray"/>
        </w:rPr>
      </w:pPr>
      <w:bookmarkStart w:id="41" w:name="_Toc465419686"/>
      <w:r w:rsidRPr="000D59E3">
        <w:rPr>
          <w:rFonts w:ascii="Arial" w:hAnsi="Arial" w:cs="Arial"/>
          <w:color w:val="000000"/>
          <w:sz w:val="22"/>
          <w:szCs w:val="22"/>
          <w:highlight w:val="lightGray"/>
        </w:rPr>
        <w:t>UDOSTĘPNIANIE DOKUMENTÓW POSTĘPOWANIA</w:t>
      </w:r>
    </w:p>
    <w:p w:rsidR="00C97B7F" w:rsidRPr="000D59E3" w:rsidRDefault="00C97B7F" w:rsidP="00C97B7F">
      <w:pPr>
        <w:pStyle w:val="Nagwek2"/>
        <w:spacing w:after="120"/>
        <w:ind w:left="674"/>
        <w:rPr>
          <w:rFonts w:ascii="Arial" w:hAnsi="Arial" w:cs="Arial"/>
          <w:b w:val="0"/>
          <w:sz w:val="22"/>
          <w:szCs w:val="22"/>
          <w:highlight w:val="lightGray"/>
        </w:rPr>
      </w:pPr>
      <w:r w:rsidRPr="000D59E3">
        <w:rPr>
          <w:rFonts w:ascii="Arial" w:hAnsi="Arial" w:cs="Arial"/>
          <w:b w:val="0"/>
          <w:color w:val="000000"/>
          <w:sz w:val="22"/>
          <w:szCs w:val="22"/>
        </w:rPr>
        <w:t>Wszelkie udostępnianie przez Zamawiającego protokołu lub załączników, odbywać się może zgodnie z art. 96 ustawy Prawo zamówień publicznych i § 4 ust. 1-5 rozporządzenia Ministra Rozwoju z dnia 26.07.2016</w:t>
      </w:r>
      <w:r>
        <w:rPr>
          <w:rFonts w:ascii="Arial" w:hAnsi="Arial" w:cs="Arial"/>
          <w:b w:val="0"/>
          <w:color w:val="000000"/>
          <w:sz w:val="22"/>
          <w:szCs w:val="22"/>
        </w:rPr>
        <w:t xml:space="preserve"> r. / Dz. U. z 2016 r. poz. 1126</w:t>
      </w:r>
      <w:r w:rsidRPr="000D59E3">
        <w:rPr>
          <w:rFonts w:ascii="Arial" w:hAnsi="Arial" w:cs="Arial"/>
          <w:b w:val="0"/>
          <w:color w:val="000000"/>
          <w:sz w:val="22"/>
          <w:szCs w:val="22"/>
        </w:rPr>
        <w:t xml:space="preserve">/ w sprawie protokołu o udzielenie zamówienia </w:t>
      </w:r>
      <w:r w:rsidRPr="000D59E3">
        <w:rPr>
          <w:rFonts w:ascii="Arial" w:hAnsi="Arial" w:cs="Arial"/>
          <w:b w:val="0"/>
          <w:bCs w:val="0"/>
          <w:color w:val="000000"/>
          <w:sz w:val="22"/>
          <w:szCs w:val="22"/>
        </w:rPr>
        <w:t>publicznego, na pisemny wniosek Wykonawcy.</w:t>
      </w:r>
    </w:p>
    <w:p w:rsidR="00D07F44" w:rsidRPr="000747AB" w:rsidRDefault="00D07F44" w:rsidP="00354428">
      <w:pPr>
        <w:pStyle w:val="Nagwek2"/>
        <w:numPr>
          <w:ilvl w:val="0"/>
          <w:numId w:val="45"/>
        </w:numPr>
        <w:spacing w:after="120"/>
        <w:ind w:hanging="674"/>
        <w:rPr>
          <w:rFonts w:ascii="Arial" w:hAnsi="Arial" w:cs="Arial"/>
          <w:sz w:val="22"/>
          <w:szCs w:val="22"/>
          <w:highlight w:val="lightGray"/>
        </w:rPr>
      </w:pPr>
      <w:r w:rsidRPr="000747AB">
        <w:rPr>
          <w:rFonts w:ascii="Arial" w:hAnsi="Arial" w:cs="Arial"/>
          <w:sz w:val="22"/>
          <w:szCs w:val="22"/>
          <w:highlight w:val="lightGray"/>
        </w:rPr>
        <w:t>ZAMAWIAJACY NIE PRZEWIDUJE ZWROTU KOSZTÓW UDZIAŁU</w:t>
      </w:r>
      <w:r w:rsidRPr="000747AB">
        <w:rPr>
          <w:rFonts w:ascii="Arial" w:hAnsi="Arial" w:cs="Arial"/>
          <w:sz w:val="22"/>
          <w:szCs w:val="22"/>
          <w:highlight w:val="lightGray"/>
        </w:rPr>
        <w:br/>
        <w:t>W   POSTĘPOWANIU  z zastrzeżeniem 93 ust. 4 PZP</w:t>
      </w:r>
      <w:bookmarkEnd w:id="41"/>
    </w:p>
    <w:p w:rsidR="00C65BE0" w:rsidRPr="000747AB" w:rsidRDefault="00C65BE0" w:rsidP="00354428">
      <w:pPr>
        <w:pStyle w:val="Nagwek2"/>
        <w:numPr>
          <w:ilvl w:val="0"/>
          <w:numId w:val="45"/>
        </w:numPr>
        <w:spacing w:after="120"/>
        <w:ind w:hanging="674"/>
        <w:rPr>
          <w:rFonts w:ascii="Arial" w:hAnsi="Arial" w:cs="Arial"/>
          <w:sz w:val="22"/>
          <w:szCs w:val="22"/>
          <w:highlight w:val="lightGray"/>
        </w:rPr>
      </w:pPr>
      <w:bookmarkStart w:id="42" w:name="_Toc465419687"/>
      <w:r w:rsidRPr="000747AB">
        <w:rPr>
          <w:rFonts w:ascii="Arial" w:hAnsi="Arial" w:cs="Arial"/>
          <w:sz w:val="22"/>
          <w:szCs w:val="22"/>
          <w:highlight w:val="lightGray"/>
        </w:rPr>
        <w:t>ZAMAWIAJĄCY NIE PRZEWIDUJE UDZIELENIA ZALICZEK  NA POCZETWYKONANIA ZAMÓWIENIA</w:t>
      </w:r>
      <w:bookmarkEnd w:id="42"/>
    </w:p>
    <w:p w:rsidR="00C65BE0" w:rsidRPr="000747AB" w:rsidRDefault="00C65BE0" w:rsidP="00354428">
      <w:pPr>
        <w:pStyle w:val="Nagwek2"/>
        <w:numPr>
          <w:ilvl w:val="0"/>
          <w:numId w:val="45"/>
        </w:numPr>
        <w:spacing w:after="120"/>
        <w:ind w:hanging="674"/>
        <w:rPr>
          <w:rFonts w:ascii="Arial" w:hAnsi="Arial" w:cs="Arial"/>
          <w:sz w:val="22"/>
          <w:szCs w:val="22"/>
          <w:highlight w:val="lightGray"/>
        </w:rPr>
      </w:pPr>
      <w:bookmarkStart w:id="43" w:name="_Toc465419688"/>
      <w:r w:rsidRPr="000747AB">
        <w:rPr>
          <w:rFonts w:ascii="Arial" w:hAnsi="Arial" w:cs="Arial"/>
          <w:sz w:val="22"/>
          <w:szCs w:val="22"/>
          <w:highlight w:val="lightGray"/>
        </w:rPr>
        <w:t>POUCZENIE O ŚRODKACH OCHRONY PRAWNEJ PRZYSŁUGUJĄCYCH       WYKONAWCY W TOKU POSTĘPOWANIA O UDZIELENIE ZAMÓWIENIA.</w:t>
      </w:r>
      <w:bookmarkEnd w:id="43"/>
    </w:p>
    <w:p w:rsidR="00C65BE0" w:rsidRPr="000747AB" w:rsidRDefault="00192AD0" w:rsidP="00354428">
      <w:pPr>
        <w:pStyle w:val="Akapitzlist"/>
        <w:numPr>
          <w:ilvl w:val="1"/>
          <w:numId w:val="45"/>
        </w:numPr>
        <w:ind w:left="426" w:hanging="426"/>
        <w:jc w:val="both"/>
        <w:rPr>
          <w:rFonts w:ascii="Arial" w:hAnsi="Arial" w:cs="Arial"/>
          <w:sz w:val="22"/>
          <w:szCs w:val="22"/>
        </w:rPr>
      </w:pPr>
      <w:r w:rsidRPr="000747AB">
        <w:rPr>
          <w:rFonts w:ascii="Arial" w:hAnsi="Arial" w:cs="Arial"/>
          <w:sz w:val="22"/>
          <w:szCs w:val="22"/>
        </w:rPr>
        <w:t>ODWOŁANIE</w:t>
      </w:r>
    </w:p>
    <w:p w:rsidR="00192AD0" w:rsidRPr="000747AB" w:rsidRDefault="00192AD0" w:rsidP="00334A57">
      <w:pPr>
        <w:pStyle w:val="Akapitzlist"/>
        <w:ind w:left="426"/>
        <w:jc w:val="both"/>
        <w:rPr>
          <w:rFonts w:ascii="Arial" w:hAnsi="Arial" w:cs="Arial"/>
          <w:sz w:val="22"/>
          <w:szCs w:val="22"/>
        </w:rPr>
      </w:pPr>
      <w:r w:rsidRPr="000747AB">
        <w:rPr>
          <w:rFonts w:ascii="Arial" w:hAnsi="Arial" w:cs="Arial"/>
          <w:sz w:val="22"/>
          <w:szCs w:val="22"/>
        </w:rPr>
        <w:lastRenderedPageBreak/>
        <w:t>Zasady i warunki wnoszenia odwołania określono w Rozdziale 2 dział VI Środki ochrony prawnej PZP.</w:t>
      </w:r>
    </w:p>
    <w:p w:rsidR="00192AD0" w:rsidRPr="000747AB" w:rsidRDefault="00192AD0" w:rsidP="00354428">
      <w:pPr>
        <w:pStyle w:val="Akapitzlist"/>
        <w:numPr>
          <w:ilvl w:val="1"/>
          <w:numId w:val="45"/>
        </w:numPr>
        <w:spacing w:before="120"/>
        <w:ind w:left="425" w:hanging="425"/>
        <w:jc w:val="both"/>
        <w:rPr>
          <w:rFonts w:ascii="Arial" w:hAnsi="Arial" w:cs="Arial"/>
          <w:sz w:val="22"/>
          <w:szCs w:val="22"/>
        </w:rPr>
      </w:pPr>
      <w:r w:rsidRPr="000747AB">
        <w:rPr>
          <w:rFonts w:ascii="Arial" w:hAnsi="Arial" w:cs="Arial"/>
          <w:sz w:val="22"/>
          <w:szCs w:val="22"/>
        </w:rPr>
        <w:t>SKARGA DO SĄDU</w:t>
      </w:r>
    </w:p>
    <w:p w:rsidR="00192AD0" w:rsidRPr="000747AB" w:rsidRDefault="00192AD0" w:rsidP="00334A57">
      <w:pPr>
        <w:pStyle w:val="Akapitzlist"/>
        <w:ind w:left="426"/>
        <w:jc w:val="both"/>
        <w:rPr>
          <w:rFonts w:ascii="Arial" w:hAnsi="Arial" w:cs="Arial"/>
          <w:sz w:val="22"/>
          <w:szCs w:val="22"/>
        </w:rPr>
      </w:pPr>
      <w:r w:rsidRPr="000747AB">
        <w:rPr>
          <w:rFonts w:ascii="Arial" w:hAnsi="Arial" w:cs="Arial"/>
          <w:sz w:val="22"/>
          <w:szCs w:val="22"/>
        </w:rPr>
        <w:t>Zasady i warunki wnoszenia skargi określono w Rozdziale 3 dział VI Środki ochrony prawnej PZP.</w:t>
      </w:r>
    </w:p>
    <w:p w:rsidR="009E393F" w:rsidRPr="000747AB" w:rsidRDefault="009E393F" w:rsidP="00334A57">
      <w:pPr>
        <w:pStyle w:val="Tekstpodstawowywcity"/>
        <w:ind w:left="426"/>
        <w:jc w:val="both"/>
        <w:rPr>
          <w:rFonts w:ascii="Arial" w:hAnsi="Arial" w:cs="Arial"/>
          <w:sz w:val="22"/>
          <w:szCs w:val="22"/>
        </w:rPr>
      </w:pPr>
    </w:p>
    <w:p w:rsidR="00F26CC3" w:rsidRPr="000747AB" w:rsidRDefault="00F26CC3" w:rsidP="00361F31">
      <w:pPr>
        <w:jc w:val="center"/>
        <w:rPr>
          <w:rFonts w:ascii="Arial" w:hAnsi="Arial" w:cs="Arial"/>
          <w:sz w:val="22"/>
          <w:szCs w:val="22"/>
          <w:highlight w:val="lightGray"/>
        </w:rPr>
      </w:pPr>
    </w:p>
    <w:p w:rsidR="008161E5" w:rsidRPr="000747AB" w:rsidRDefault="008161E5" w:rsidP="00361F31">
      <w:pPr>
        <w:jc w:val="center"/>
        <w:rPr>
          <w:rFonts w:ascii="Arial" w:hAnsi="Arial" w:cs="Arial"/>
          <w:sz w:val="22"/>
          <w:szCs w:val="22"/>
          <w:highlight w:val="lightGray"/>
        </w:rPr>
      </w:pPr>
    </w:p>
    <w:p w:rsidR="00CA0222" w:rsidRDefault="00CA0222" w:rsidP="00361F31">
      <w:pPr>
        <w:jc w:val="center"/>
        <w:rPr>
          <w:rFonts w:ascii="Arial" w:hAnsi="Arial" w:cs="Arial"/>
          <w:sz w:val="22"/>
          <w:szCs w:val="22"/>
          <w:highlight w:val="lightGray"/>
        </w:rPr>
      </w:pPr>
    </w:p>
    <w:p w:rsidR="00CA0222" w:rsidRDefault="00CA0222" w:rsidP="00361F31">
      <w:pPr>
        <w:jc w:val="center"/>
        <w:rPr>
          <w:rFonts w:ascii="Arial" w:hAnsi="Arial" w:cs="Arial"/>
          <w:sz w:val="22"/>
          <w:szCs w:val="22"/>
          <w:highlight w:val="lightGray"/>
        </w:rPr>
      </w:pPr>
    </w:p>
    <w:p w:rsidR="00CA0222" w:rsidRDefault="00CA0222" w:rsidP="00361F31">
      <w:pPr>
        <w:jc w:val="center"/>
        <w:rPr>
          <w:rFonts w:ascii="Arial" w:hAnsi="Arial" w:cs="Arial"/>
          <w:sz w:val="22"/>
          <w:szCs w:val="22"/>
          <w:highlight w:val="lightGray"/>
        </w:rPr>
      </w:pPr>
    </w:p>
    <w:p w:rsidR="00CA0222" w:rsidRDefault="00CA0222" w:rsidP="00361F31">
      <w:pPr>
        <w:jc w:val="center"/>
        <w:rPr>
          <w:rFonts w:ascii="Arial" w:hAnsi="Arial" w:cs="Arial"/>
          <w:sz w:val="22"/>
          <w:szCs w:val="22"/>
          <w:highlight w:val="lightGray"/>
        </w:rPr>
      </w:pPr>
    </w:p>
    <w:p w:rsidR="00CA0222" w:rsidRDefault="00CA0222" w:rsidP="00361F31">
      <w:pPr>
        <w:jc w:val="center"/>
        <w:rPr>
          <w:rFonts w:ascii="Arial" w:hAnsi="Arial" w:cs="Arial"/>
          <w:sz w:val="22"/>
          <w:szCs w:val="22"/>
          <w:highlight w:val="lightGray"/>
        </w:rPr>
      </w:pPr>
    </w:p>
    <w:p w:rsidR="00CA0222" w:rsidRDefault="00CA0222" w:rsidP="00361F31">
      <w:pPr>
        <w:jc w:val="center"/>
        <w:rPr>
          <w:rFonts w:ascii="Arial" w:hAnsi="Arial" w:cs="Arial"/>
          <w:sz w:val="22"/>
          <w:szCs w:val="22"/>
          <w:highlight w:val="lightGray"/>
        </w:rPr>
      </w:pPr>
    </w:p>
    <w:p w:rsidR="00CA0222" w:rsidRDefault="00CA0222" w:rsidP="00361F31">
      <w:pPr>
        <w:jc w:val="center"/>
        <w:rPr>
          <w:rFonts w:ascii="Arial" w:hAnsi="Arial" w:cs="Arial"/>
          <w:sz w:val="22"/>
          <w:szCs w:val="22"/>
          <w:highlight w:val="lightGray"/>
        </w:rPr>
      </w:pPr>
    </w:p>
    <w:p w:rsidR="00CA0222" w:rsidRDefault="00CA0222" w:rsidP="00361F31">
      <w:pPr>
        <w:jc w:val="center"/>
        <w:rPr>
          <w:rFonts w:ascii="Arial" w:hAnsi="Arial" w:cs="Arial"/>
          <w:sz w:val="22"/>
          <w:szCs w:val="22"/>
          <w:highlight w:val="lightGray"/>
        </w:rPr>
      </w:pPr>
    </w:p>
    <w:p w:rsidR="00CA0222" w:rsidRDefault="00CA0222" w:rsidP="00361F31">
      <w:pPr>
        <w:jc w:val="center"/>
        <w:rPr>
          <w:rFonts w:ascii="Arial" w:hAnsi="Arial" w:cs="Arial"/>
          <w:sz w:val="22"/>
          <w:szCs w:val="22"/>
          <w:highlight w:val="lightGray"/>
        </w:rPr>
      </w:pPr>
    </w:p>
    <w:p w:rsidR="00CA0222" w:rsidRDefault="00CA0222" w:rsidP="00361F31">
      <w:pPr>
        <w:jc w:val="center"/>
        <w:rPr>
          <w:rFonts w:ascii="Arial" w:hAnsi="Arial" w:cs="Arial"/>
          <w:sz w:val="22"/>
          <w:szCs w:val="22"/>
          <w:highlight w:val="lightGray"/>
        </w:rPr>
      </w:pPr>
    </w:p>
    <w:p w:rsidR="00CA0222" w:rsidRDefault="00CA0222" w:rsidP="00361F31">
      <w:pPr>
        <w:jc w:val="center"/>
        <w:rPr>
          <w:rFonts w:ascii="Arial" w:hAnsi="Arial" w:cs="Arial"/>
          <w:sz w:val="22"/>
          <w:szCs w:val="22"/>
          <w:highlight w:val="lightGray"/>
        </w:rPr>
      </w:pPr>
    </w:p>
    <w:p w:rsidR="00CA0222" w:rsidRDefault="00CA0222" w:rsidP="00361F31">
      <w:pPr>
        <w:jc w:val="center"/>
        <w:rPr>
          <w:rFonts w:ascii="Arial" w:hAnsi="Arial" w:cs="Arial"/>
          <w:sz w:val="22"/>
          <w:szCs w:val="22"/>
          <w:highlight w:val="lightGray"/>
        </w:rPr>
      </w:pPr>
    </w:p>
    <w:p w:rsidR="00CA0222" w:rsidRPr="000747AB" w:rsidRDefault="00CA0222" w:rsidP="00361F31">
      <w:pPr>
        <w:jc w:val="center"/>
        <w:rPr>
          <w:rFonts w:ascii="Arial" w:hAnsi="Arial" w:cs="Arial"/>
          <w:sz w:val="22"/>
          <w:szCs w:val="22"/>
          <w:highlight w:val="lightGray"/>
        </w:rPr>
      </w:pPr>
    </w:p>
    <w:p w:rsidR="008161E5" w:rsidRPr="000747AB" w:rsidRDefault="008161E5" w:rsidP="00361F31">
      <w:pPr>
        <w:jc w:val="center"/>
        <w:rPr>
          <w:rFonts w:ascii="Arial" w:hAnsi="Arial" w:cs="Arial"/>
          <w:sz w:val="22"/>
          <w:szCs w:val="22"/>
          <w:highlight w:val="lightGray"/>
        </w:rPr>
      </w:pPr>
    </w:p>
    <w:p w:rsidR="008161E5" w:rsidRPr="000747AB" w:rsidRDefault="008161E5" w:rsidP="00361F31">
      <w:pPr>
        <w:jc w:val="center"/>
        <w:rPr>
          <w:rFonts w:ascii="Arial" w:hAnsi="Arial" w:cs="Arial"/>
          <w:sz w:val="22"/>
          <w:szCs w:val="22"/>
          <w:highlight w:val="lightGray"/>
        </w:rPr>
      </w:pPr>
    </w:p>
    <w:p w:rsidR="008161E5" w:rsidRPr="000747AB" w:rsidRDefault="008161E5" w:rsidP="00361F31">
      <w:pPr>
        <w:jc w:val="center"/>
        <w:rPr>
          <w:rFonts w:ascii="Arial" w:hAnsi="Arial" w:cs="Arial"/>
          <w:sz w:val="22"/>
          <w:szCs w:val="22"/>
          <w:highlight w:val="lightGray"/>
        </w:rPr>
      </w:pPr>
    </w:p>
    <w:p w:rsidR="008161E5" w:rsidRPr="000747AB" w:rsidRDefault="008161E5" w:rsidP="00361F31">
      <w:pPr>
        <w:jc w:val="center"/>
        <w:rPr>
          <w:rFonts w:ascii="Arial" w:hAnsi="Arial" w:cs="Arial"/>
          <w:sz w:val="22"/>
          <w:szCs w:val="22"/>
          <w:highlight w:val="lightGray"/>
        </w:rPr>
      </w:pPr>
    </w:p>
    <w:p w:rsidR="00361F31" w:rsidRPr="000747AB" w:rsidRDefault="00361F31" w:rsidP="00361F31">
      <w:pPr>
        <w:jc w:val="center"/>
        <w:rPr>
          <w:rFonts w:ascii="Arial" w:hAnsi="Arial" w:cs="Arial"/>
          <w:sz w:val="22"/>
          <w:szCs w:val="22"/>
          <w:highlight w:val="lightGray"/>
        </w:rPr>
      </w:pPr>
    </w:p>
    <w:p w:rsidR="00361F31" w:rsidRPr="000747AB" w:rsidRDefault="00361F31" w:rsidP="00361F31">
      <w:pPr>
        <w:jc w:val="center"/>
        <w:rPr>
          <w:rFonts w:ascii="Arial" w:hAnsi="Arial" w:cs="Arial"/>
          <w:sz w:val="22"/>
          <w:szCs w:val="22"/>
          <w:highlight w:val="lightGray"/>
        </w:rPr>
      </w:pPr>
    </w:p>
    <w:p w:rsidR="00340A20" w:rsidRPr="000747AB" w:rsidRDefault="00340A20" w:rsidP="00361F31">
      <w:pPr>
        <w:jc w:val="center"/>
        <w:rPr>
          <w:rFonts w:ascii="Arial" w:hAnsi="Arial" w:cs="Arial"/>
          <w:sz w:val="22"/>
          <w:szCs w:val="22"/>
          <w:highlight w:val="lightGray"/>
        </w:rPr>
      </w:pPr>
      <w:r w:rsidRPr="000747AB">
        <w:rPr>
          <w:rFonts w:ascii="Arial" w:hAnsi="Arial" w:cs="Arial"/>
          <w:sz w:val="22"/>
          <w:szCs w:val="22"/>
          <w:highlight w:val="lightGray"/>
        </w:rPr>
        <w:t>ROZDZIAŁ I</w:t>
      </w:r>
      <w:r w:rsidR="002D2E58" w:rsidRPr="000747AB">
        <w:rPr>
          <w:rFonts w:ascii="Arial" w:hAnsi="Arial" w:cs="Arial"/>
          <w:sz w:val="22"/>
          <w:szCs w:val="22"/>
          <w:highlight w:val="lightGray"/>
        </w:rPr>
        <w:t>I</w:t>
      </w:r>
      <w:r w:rsidRPr="000747AB">
        <w:rPr>
          <w:rFonts w:ascii="Arial" w:hAnsi="Arial" w:cs="Arial"/>
          <w:sz w:val="22"/>
          <w:szCs w:val="22"/>
          <w:highlight w:val="lightGray"/>
        </w:rPr>
        <w:t xml:space="preserve">I </w:t>
      </w:r>
      <w:r w:rsidRPr="000747AB">
        <w:rPr>
          <w:rFonts w:ascii="Arial" w:hAnsi="Arial" w:cs="Arial"/>
          <w:sz w:val="22"/>
          <w:szCs w:val="22"/>
          <w:highlight w:val="lightGray"/>
        </w:rPr>
        <w:br/>
        <w:t>WZORY DOKUMENTÓW SKŁADAJĄCYCH SIĘ NA OFERTĘ</w:t>
      </w:r>
    </w:p>
    <w:p w:rsidR="004A3431" w:rsidRPr="000747AB" w:rsidRDefault="004A3431" w:rsidP="00340A20">
      <w:pPr>
        <w:rPr>
          <w:rFonts w:ascii="Arial" w:hAnsi="Arial" w:cs="Arial"/>
          <w:b/>
          <w:sz w:val="22"/>
          <w:szCs w:val="22"/>
        </w:rPr>
      </w:pPr>
    </w:p>
    <w:p w:rsidR="00340A20" w:rsidRPr="000747AB" w:rsidRDefault="00340A20">
      <w:pPr>
        <w:rPr>
          <w:rFonts w:ascii="Arial" w:hAnsi="Arial" w:cs="Arial"/>
          <w:sz w:val="22"/>
          <w:szCs w:val="22"/>
        </w:rPr>
      </w:pPr>
      <w:r w:rsidRPr="000747AB">
        <w:rPr>
          <w:rFonts w:ascii="Arial" w:hAnsi="Arial" w:cs="Arial"/>
          <w:sz w:val="22"/>
          <w:szCs w:val="22"/>
        </w:rPr>
        <w:br w:type="page"/>
      </w:r>
    </w:p>
    <w:p w:rsidR="00186397" w:rsidRPr="001D0A51" w:rsidRDefault="00186397" w:rsidP="00186397">
      <w:pPr>
        <w:spacing w:line="360" w:lineRule="auto"/>
        <w:ind w:left="5664" w:firstLine="708"/>
        <w:jc w:val="both"/>
        <w:rPr>
          <w:rFonts w:ascii="Arial" w:eastAsia="Calibri" w:hAnsi="Arial" w:cs="Arial"/>
          <w:i/>
          <w:sz w:val="16"/>
          <w:szCs w:val="16"/>
        </w:rPr>
      </w:pPr>
      <w:r w:rsidRPr="001D0A51">
        <w:rPr>
          <w:rFonts w:ascii="Arial" w:hAnsi="Arial" w:cs="Arial"/>
          <w:w w:val="130"/>
          <w:sz w:val="16"/>
          <w:szCs w:val="16"/>
        </w:rPr>
        <w:lastRenderedPageBreak/>
        <w:t xml:space="preserve">Załącznik nr </w:t>
      </w:r>
      <w:r>
        <w:rPr>
          <w:rFonts w:ascii="Arial" w:hAnsi="Arial" w:cs="Arial"/>
          <w:w w:val="130"/>
          <w:sz w:val="16"/>
          <w:szCs w:val="16"/>
        </w:rPr>
        <w:t>1 do</w:t>
      </w:r>
      <w:r w:rsidRPr="001D0A51">
        <w:rPr>
          <w:rFonts w:ascii="Arial" w:hAnsi="Arial" w:cs="Arial"/>
          <w:w w:val="130"/>
          <w:sz w:val="16"/>
          <w:szCs w:val="16"/>
        </w:rPr>
        <w:t xml:space="preserve"> SIWZ</w:t>
      </w:r>
    </w:p>
    <w:p w:rsidR="00186397" w:rsidRDefault="00186397" w:rsidP="00186397">
      <w:pPr>
        <w:rPr>
          <w:highlight w:val="lightGray"/>
        </w:rPr>
      </w:pPr>
    </w:p>
    <w:p w:rsidR="00186397" w:rsidRDefault="00186397" w:rsidP="00186397">
      <w:pPr>
        <w:rPr>
          <w:highlight w:val="lightGray"/>
        </w:rPr>
      </w:pPr>
    </w:p>
    <w:p w:rsidR="00186397" w:rsidRDefault="00186397" w:rsidP="00186397"/>
    <w:p w:rsidR="00186397" w:rsidRPr="00750FA4" w:rsidRDefault="00186397" w:rsidP="00186397">
      <w:pPr>
        <w:rPr>
          <w:rFonts w:ascii="Arial" w:hAnsi="Arial" w:cs="Arial"/>
          <w:sz w:val="22"/>
          <w:szCs w:val="22"/>
        </w:rPr>
      </w:pPr>
    </w:p>
    <w:p w:rsidR="00186397" w:rsidRPr="00750FA4" w:rsidRDefault="00186397" w:rsidP="00186397">
      <w:pPr>
        <w:rPr>
          <w:rFonts w:ascii="Arial" w:hAnsi="Arial" w:cs="Arial"/>
          <w:sz w:val="22"/>
          <w:szCs w:val="22"/>
        </w:rPr>
      </w:pPr>
      <w:r w:rsidRPr="00750FA4">
        <w:rPr>
          <w:rFonts w:ascii="Arial" w:hAnsi="Arial" w:cs="Arial"/>
          <w:sz w:val="22"/>
          <w:szCs w:val="22"/>
        </w:rPr>
        <w:t xml:space="preserve">………………………………  </w:t>
      </w:r>
      <w:r w:rsidRPr="00750FA4">
        <w:rPr>
          <w:rFonts w:ascii="Arial" w:hAnsi="Arial" w:cs="Arial"/>
          <w:sz w:val="22"/>
          <w:szCs w:val="22"/>
        </w:rPr>
        <w:tab/>
      </w:r>
      <w:r w:rsidRPr="00750FA4">
        <w:rPr>
          <w:rFonts w:ascii="Arial" w:hAnsi="Arial" w:cs="Arial"/>
          <w:sz w:val="22"/>
          <w:szCs w:val="22"/>
        </w:rPr>
        <w:tab/>
      </w:r>
      <w:r w:rsidRPr="00750FA4">
        <w:rPr>
          <w:rFonts w:ascii="Arial" w:hAnsi="Arial" w:cs="Arial"/>
          <w:sz w:val="22"/>
          <w:szCs w:val="22"/>
        </w:rPr>
        <w:tab/>
      </w:r>
      <w:r w:rsidRPr="00750FA4">
        <w:rPr>
          <w:rFonts w:ascii="Arial" w:hAnsi="Arial" w:cs="Arial"/>
          <w:sz w:val="22"/>
          <w:szCs w:val="22"/>
        </w:rPr>
        <w:tab/>
      </w:r>
      <w:r w:rsidRPr="00750FA4">
        <w:rPr>
          <w:rFonts w:ascii="Arial" w:hAnsi="Arial" w:cs="Arial"/>
          <w:sz w:val="22"/>
          <w:szCs w:val="22"/>
        </w:rPr>
        <w:tab/>
        <w:t xml:space="preserve">……………………………                </w:t>
      </w:r>
    </w:p>
    <w:p w:rsidR="00186397" w:rsidRPr="00750FA4" w:rsidRDefault="00186397" w:rsidP="00186397">
      <w:pPr>
        <w:rPr>
          <w:rFonts w:ascii="Arial" w:hAnsi="Arial" w:cs="Arial"/>
          <w:sz w:val="22"/>
          <w:szCs w:val="22"/>
        </w:rPr>
      </w:pPr>
      <w:r w:rsidRPr="00750FA4">
        <w:rPr>
          <w:rFonts w:ascii="Arial" w:hAnsi="Arial" w:cs="Arial"/>
          <w:sz w:val="22"/>
          <w:szCs w:val="22"/>
        </w:rPr>
        <w:t>(nazwa i adres wykonawcy)</w:t>
      </w:r>
      <w:r w:rsidRPr="00750FA4">
        <w:rPr>
          <w:rFonts w:ascii="Arial" w:hAnsi="Arial" w:cs="Arial"/>
          <w:sz w:val="22"/>
          <w:szCs w:val="22"/>
        </w:rPr>
        <w:tab/>
      </w:r>
      <w:r w:rsidRPr="00750FA4">
        <w:rPr>
          <w:rFonts w:ascii="Arial" w:hAnsi="Arial" w:cs="Arial"/>
          <w:sz w:val="22"/>
          <w:szCs w:val="22"/>
        </w:rPr>
        <w:tab/>
      </w:r>
      <w:r w:rsidRPr="00750FA4">
        <w:rPr>
          <w:rFonts w:ascii="Arial" w:hAnsi="Arial" w:cs="Arial"/>
          <w:sz w:val="22"/>
          <w:szCs w:val="22"/>
        </w:rPr>
        <w:tab/>
      </w:r>
      <w:r w:rsidRPr="00750FA4">
        <w:rPr>
          <w:rFonts w:ascii="Arial" w:hAnsi="Arial" w:cs="Arial"/>
          <w:sz w:val="22"/>
          <w:szCs w:val="22"/>
        </w:rPr>
        <w:tab/>
      </w:r>
      <w:r w:rsidRPr="00750FA4">
        <w:rPr>
          <w:rFonts w:ascii="Arial" w:hAnsi="Arial" w:cs="Arial"/>
          <w:sz w:val="22"/>
          <w:szCs w:val="22"/>
        </w:rPr>
        <w:tab/>
      </w:r>
      <w:r w:rsidRPr="00750FA4">
        <w:rPr>
          <w:rFonts w:ascii="Arial" w:hAnsi="Arial" w:cs="Arial"/>
          <w:sz w:val="22"/>
          <w:szCs w:val="22"/>
        </w:rPr>
        <w:tab/>
      </w:r>
      <w:r w:rsidRPr="00750FA4">
        <w:rPr>
          <w:rFonts w:ascii="Arial" w:hAnsi="Arial" w:cs="Arial"/>
          <w:sz w:val="22"/>
          <w:szCs w:val="22"/>
        </w:rPr>
        <w:tab/>
        <w:t>(miejscowość, data)</w:t>
      </w:r>
    </w:p>
    <w:p w:rsidR="00186397" w:rsidRPr="00750FA4" w:rsidRDefault="00186397" w:rsidP="00186397">
      <w:pPr>
        <w:rPr>
          <w:rFonts w:ascii="Arial" w:hAnsi="Arial" w:cs="Arial"/>
          <w:sz w:val="22"/>
          <w:szCs w:val="22"/>
        </w:rPr>
      </w:pPr>
    </w:p>
    <w:p w:rsidR="00186397" w:rsidRDefault="00186397" w:rsidP="00186397">
      <w:pPr>
        <w:widowControl w:val="0"/>
        <w:autoSpaceDE w:val="0"/>
        <w:autoSpaceDN w:val="0"/>
        <w:adjustRightInd w:val="0"/>
        <w:jc w:val="center"/>
        <w:rPr>
          <w:rFonts w:ascii="Arial" w:hAnsi="Arial" w:cs="Arial"/>
          <w:b/>
          <w:sz w:val="22"/>
          <w:szCs w:val="22"/>
          <w:u w:val="single"/>
        </w:rPr>
      </w:pPr>
    </w:p>
    <w:p w:rsidR="00750FA4" w:rsidRPr="00750FA4" w:rsidRDefault="00750FA4" w:rsidP="00186397">
      <w:pPr>
        <w:widowControl w:val="0"/>
        <w:autoSpaceDE w:val="0"/>
        <w:autoSpaceDN w:val="0"/>
        <w:adjustRightInd w:val="0"/>
        <w:jc w:val="center"/>
        <w:rPr>
          <w:rFonts w:ascii="Arial" w:hAnsi="Arial" w:cs="Arial"/>
          <w:b/>
          <w:sz w:val="22"/>
          <w:szCs w:val="22"/>
          <w:u w:val="single"/>
        </w:rPr>
      </w:pPr>
    </w:p>
    <w:p w:rsidR="00186397" w:rsidRPr="00750FA4" w:rsidRDefault="00186397" w:rsidP="00186397">
      <w:pPr>
        <w:widowControl w:val="0"/>
        <w:autoSpaceDE w:val="0"/>
        <w:autoSpaceDN w:val="0"/>
        <w:adjustRightInd w:val="0"/>
        <w:jc w:val="center"/>
        <w:rPr>
          <w:rFonts w:ascii="Arial" w:hAnsi="Arial" w:cs="Arial"/>
          <w:b/>
          <w:sz w:val="22"/>
          <w:szCs w:val="22"/>
          <w:u w:val="single"/>
        </w:rPr>
      </w:pPr>
    </w:p>
    <w:p w:rsidR="00186397" w:rsidRPr="00750FA4" w:rsidRDefault="00186397" w:rsidP="00186397">
      <w:pPr>
        <w:widowControl w:val="0"/>
        <w:autoSpaceDE w:val="0"/>
        <w:autoSpaceDN w:val="0"/>
        <w:adjustRightInd w:val="0"/>
        <w:jc w:val="center"/>
        <w:rPr>
          <w:rFonts w:ascii="Arial" w:hAnsi="Arial" w:cs="Arial"/>
          <w:b/>
          <w:sz w:val="22"/>
          <w:szCs w:val="22"/>
          <w:u w:val="single"/>
        </w:rPr>
      </w:pPr>
      <w:r w:rsidRPr="00750FA4">
        <w:rPr>
          <w:rFonts w:ascii="Arial" w:hAnsi="Arial" w:cs="Arial"/>
          <w:b/>
          <w:sz w:val="22"/>
          <w:szCs w:val="22"/>
          <w:u w:val="single"/>
        </w:rPr>
        <w:t>FORMULARZ OFERTOWY</w:t>
      </w:r>
    </w:p>
    <w:p w:rsidR="00186397" w:rsidRPr="00750FA4" w:rsidRDefault="00186397" w:rsidP="00186397">
      <w:pPr>
        <w:widowControl w:val="0"/>
        <w:autoSpaceDE w:val="0"/>
        <w:autoSpaceDN w:val="0"/>
        <w:adjustRightInd w:val="0"/>
        <w:jc w:val="center"/>
        <w:rPr>
          <w:rFonts w:ascii="Arial" w:hAnsi="Arial" w:cs="Arial"/>
          <w:b/>
          <w:sz w:val="22"/>
          <w:szCs w:val="22"/>
          <w:u w:val="single"/>
        </w:rPr>
      </w:pPr>
    </w:p>
    <w:p w:rsidR="00186397" w:rsidRPr="00750FA4" w:rsidRDefault="00186397" w:rsidP="00186397">
      <w:pPr>
        <w:widowControl w:val="0"/>
        <w:autoSpaceDE w:val="0"/>
        <w:autoSpaceDN w:val="0"/>
        <w:adjustRightInd w:val="0"/>
        <w:jc w:val="center"/>
        <w:rPr>
          <w:rFonts w:ascii="Arial" w:hAnsi="Arial" w:cs="Arial"/>
          <w:sz w:val="22"/>
          <w:szCs w:val="22"/>
        </w:rPr>
      </w:pPr>
    </w:p>
    <w:p w:rsidR="00186397" w:rsidRPr="00750FA4" w:rsidRDefault="00186397" w:rsidP="00186397">
      <w:pPr>
        <w:jc w:val="both"/>
        <w:rPr>
          <w:rFonts w:ascii="Arial" w:hAnsi="Arial" w:cs="Arial"/>
          <w:bCs/>
          <w:sz w:val="22"/>
          <w:szCs w:val="22"/>
        </w:rPr>
      </w:pPr>
      <w:r w:rsidRPr="00750FA4">
        <w:rPr>
          <w:rFonts w:ascii="Arial" w:hAnsi="Arial" w:cs="Arial"/>
          <w:bCs/>
          <w:sz w:val="22"/>
          <w:szCs w:val="22"/>
        </w:rPr>
        <w:t>Odpowiadając na ogłoszenie o przetargu nieograniczonym na realizację zadania:</w:t>
      </w:r>
    </w:p>
    <w:p w:rsidR="00186397" w:rsidRPr="00750FA4" w:rsidRDefault="00186397" w:rsidP="00186397">
      <w:pPr>
        <w:jc w:val="both"/>
        <w:rPr>
          <w:rFonts w:ascii="Arial" w:hAnsi="Arial" w:cs="Arial"/>
          <w:bCs/>
          <w:sz w:val="22"/>
          <w:szCs w:val="22"/>
        </w:rPr>
      </w:pPr>
    </w:p>
    <w:p w:rsidR="00186397" w:rsidRPr="00750FA4" w:rsidRDefault="00E47344" w:rsidP="00186397">
      <w:pPr>
        <w:autoSpaceDE w:val="0"/>
        <w:autoSpaceDN w:val="0"/>
        <w:adjustRightInd w:val="0"/>
        <w:jc w:val="center"/>
        <w:rPr>
          <w:rFonts w:ascii="Arial" w:hAnsi="Arial" w:cs="Arial"/>
          <w:b/>
          <w:sz w:val="22"/>
          <w:szCs w:val="22"/>
        </w:rPr>
      </w:pPr>
      <w:r w:rsidRPr="00750FA4">
        <w:rPr>
          <w:rFonts w:ascii="Arial" w:hAnsi="Arial" w:cs="Arial"/>
          <w:b/>
          <w:sz w:val="22"/>
          <w:szCs w:val="22"/>
        </w:rPr>
        <w:t xml:space="preserve">„Dowóz uczniów do szkół i oddziałów przedszkolnych </w:t>
      </w:r>
      <w:r w:rsidRPr="00750FA4">
        <w:rPr>
          <w:rFonts w:ascii="Arial" w:hAnsi="Arial" w:cs="Arial"/>
          <w:b/>
          <w:bCs/>
          <w:sz w:val="22"/>
          <w:szCs w:val="22"/>
        </w:rPr>
        <w:t>na terenie Gminy Świeszyno</w:t>
      </w:r>
      <w:r w:rsidRPr="00750FA4">
        <w:rPr>
          <w:rFonts w:ascii="Arial" w:hAnsi="Arial" w:cs="Arial"/>
          <w:b/>
          <w:bCs/>
          <w:sz w:val="22"/>
          <w:szCs w:val="22"/>
        </w:rPr>
        <w:br/>
        <w:t>w latach szkolnych 2017/2018, 2018/2019</w:t>
      </w:r>
      <w:r w:rsidRPr="00750FA4">
        <w:rPr>
          <w:rFonts w:ascii="Arial" w:hAnsi="Arial" w:cs="Arial"/>
          <w:b/>
          <w:sz w:val="22"/>
          <w:szCs w:val="22"/>
        </w:rPr>
        <w:t>”.</w:t>
      </w:r>
    </w:p>
    <w:p w:rsidR="00186397" w:rsidRDefault="00186397" w:rsidP="00186397">
      <w:pPr>
        <w:autoSpaceDE w:val="0"/>
        <w:autoSpaceDN w:val="0"/>
        <w:adjustRightInd w:val="0"/>
        <w:jc w:val="center"/>
        <w:rPr>
          <w:rFonts w:ascii="Arial" w:hAnsi="Arial" w:cs="Arial"/>
          <w:b/>
          <w:sz w:val="22"/>
          <w:szCs w:val="22"/>
          <w:highlight w:val="yellow"/>
        </w:rPr>
      </w:pPr>
    </w:p>
    <w:p w:rsidR="00750FA4" w:rsidRDefault="00750FA4" w:rsidP="00186397">
      <w:pPr>
        <w:autoSpaceDE w:val="0"/>
        <w:autoSpaceDN w:val="0"/>
        <w:adjustRightInd w:val="0"/>
        <w:jc w:val="center"/>
        <w:rPr>
          <w:rFonts w:ascii="Arial" w:hAnsi="Arial" w:cs="Arial"/>
          <w:b/>
          <w:sz w:val="22"/>
          <w:szCs w:val="22"/>
          <w:highlight w:val="yellow"/>
        </w:rPr>
      </w:pPr>
    </w:p>
    <w:p w:rsidR="00750FA4" w:rsidRPr="00750FA4" w:rsidRDefault="00750FA4" w:rsidP="00186397">
      <w:pPr>
        <w:autoSpaceDE w:val="0"/>
        <w:autoSpaceDN w:val="0"/>
        <w:adjustRightInd w:val="0"/>
        <w:jc w:val="center"/>
        <w:rPr>
          <w:rFonts w:ascii="Arial" w:hAnsi="Arial" w:cs="Arial"/>
          <w:b/>
          <w:sz w:val="22"/>
          <w:szCs w:val="22"/>
          <w:highlight w:val="yellow"/>
        </w:rPr>
      </w:pPr>
    </w:p>
    <w:p w:rsidR="00186397" w:rsidRPr="00750FA4" w:rsidRDefault="00186397" w:rsidP="00186397">
      <w:pPr>
        <w:widowControl w:val="0"/>
        <w:autoSpaceDE w:val="0"/>
        <w:autoSpaceDN w:val="0"/>
        <w:adjustRightInd w:val="0"/>
        <w:spacing w:line="276" w:lineRule="auto"/>
        <w:jc w:val="both"/>
        <w:rPr>
          <w:rFonts w:ascii="Arial" w:hAnsi="Arial" w:cs="Arial"/>
          <w:sz w:val="22"/>
          <w:szCs w:val="22"/>
        </w:rPr>
      </w:pPr>
      <w:r w:rsidRPr="00750FA4">
        <w:rPr>
          <w:rFonts w:ascii="Arial" w:hAnsi="Arial" w:cs="Arial"/>
          <w:sz w:val="22"/>
          <w:szCs w:val="22"/>
        </w:rPr>
        <w:t xml:space="preserve">Oferuję/emy wykonanie przedmiotu zamówienia zgodnie z wymogami zawartymi </w:t>
      </w:r>
      <w:r w:rsidRPr="00750FA4">
        <w:rPr>
          <w:rFonts w:ascii="Arial" w:hAnsi="Arial" w:cs="Arial"/>
          <w:sz w:val="22"/>
          <w:szCs w:val="22"/>
        </w:rPr>
        <w:br/>
        <w:t>w Specyfikacji Istotnych Warunków Zamówienia na następujących warunkach:</w:t>
      </w:r>
    </w:p>
    <w:p w:rsidR="00186397" w:rsidRPr="00750FA4" w:rsidRDefault="00186397" w:rsidP="00186397">
      <w:pPr>
        <w:widowControl w:val="0"/>
        <w:autoSpaceDE w:val="0"/>
        <w:autoSpaceDN w:val="0"/>
        <w:adjustRightInd w:val="0"/>
        <w:spacing w:line="276" w:lineRule="auto"/>
        <w:jc w:val="both"/>
        <w:rPr>
          <w:rFonts w:ascii="Arial" w:hAnsi="Arial" w:cs="Arial"/>
          <w:sz w:val="22"/>
          <w:szCs w:val="22"/>
        </w:rPr>
      </w:pPr>
    </w:p>
    <w:p w:rsidR="00186397" w:rsidRPr="00750FA4" w:rsidRDefault="00186397" w:rsidP="00354428">
      <w:pPr>
        <w:pStyle w:val="Akapitzlist"/>
        <w:widowControl w:val="0"/>
        <w:numPr>
          <w:ilvl w:val="0"/>
          <w:numId w:val="52"/>
        </w:numPr>
        <w:autoSpaceDE w:val="0"/>
        <w:autoSpaceDN w:val="0"/>
        <w:adjustRightInd w:val="0"/>
        <w:spacing w:line="276" w:lineRule="auto"/>
        <w:ind w:left="0"/>
        <w:jc w:val="both"/>
        <w:rPr>
          <w:rFonts w:ascii="Arial" w:hAnsi="Arial" w:cs="Arial"/>
          <w:b/>
          <w:sz w:val="22"/>
          <w:szCs w:val="22"/>
        </w:rPr>
      </w:pPr>
      <w:r w:rsidRPr="00750FA4">
        <w:rPr>
          <w:rFonts w:ascii="Arial" w:hAnsi="Arial" w:cs="Arial"/>
          <w:b/>
          <w:sz w:val="22"/>
          <w:szCs w:val="22"/>
        </w:rPr>
        <w:t xml:space="preserve">W kryterium cena:  </w:t>
      </w:r>
    </w:p>
    <w:p w:rsidR="00186397" w:rsidRPr="00750FA4" w:rsidRDefault="00186397" w:rsidP="00186397">
      <w:pPr>
        <w:widowControl w:val="0"/>
        <w:autoSpaceDE w:val="0"/>
        <w:autoSpaceDN w:val="0"/>
        <w:adjustRightInd w:val="0"/>
        <w:spacing w:line="360" w:lineRule="auto"/>
        <w:jc w:val="both"/>
        <w:rPr>
          <w:rFonts w:ascii="Arial" w:hAnsi="Arial" w:cs="Arial"/>
          <w:b/>
          <w:sz w:val="22"/>
          <w:szCs w:val="22"/>
        </w:rPr>
      </w:pPr>
      <w:r w:rsidRPr="00750FA4">
        <w:rPr>
          <w:rFonts w:ascii="Arial" w:hAnsi="Arial" w:cs="Arial"/>
          <w:b/>
          <w:sz w:val="22"/>
          <w:szCs w:val="22"/>
        </w:rPr>
        <w:t>Cena ofertowa brutto …………………………………………………PLN</w:t>
      </w:r>
    </w:p>
    <w:p w:rsidR="00186397" w:rsidRPr="00750FA4" w:rsidRDefault="00186397" w:rsidP="00186397">
      <w:pPr>
        <w:widowControl w:val="0"/>
        <w:autoSpaceDE w:val="0"/>
        <w:autoSpaceDN w:val="0"/>
        <w:adjustRightInd w:val="0"/>
        <w:spacing w:line="360" w:lineRule="auto"/>
        <w:jc w:val="both"/>
        <w:rPr>
          <w:rFonts w:ascii="Arial" w:hAnsi="Arial" w:cs="Arial"/>
          <w:sz w:val="22"/>
          <w:szCs w:val="22"/>
        </w:rPr>
      </w:pPr>
      <w:r w:rsidRPr="00750FA4">
        <w:rPr>
          <w:rFonts w:ascii="Arial" w:hAnsi="Arial" w:cs="Arial"/>
          <w:sz w:val="22"/>
          <w:szCs w:val="22"/>
        </w:rPr>
        <w:t>słownie złotych:………………………………………………………………………..</w:t>
      </w:r>
    </w:p>
    <w:p w:rsidR="00186397" w:rsidRPr="00750FA4" w:rsidRDefault="00186397" w:rsidP="00186397">
      <w:pPr>
        <w:pStyle w:val="Default"/>
        <w:rPr>
          <w:sz w:val="22"/>
          <w:szCs w:val="22"/>
        </w:rPr>
      </w:pPr>
    </w:p>
    <w:p w:rsidR="00186397" w:rsidRPr="00750FA4" w:rsidRDefault="00186397" w:rsidP="00186397">
      <w:pPr>
        <w:widowControl w:val="0"/>
        <w:autoSpaceDE w:val="0"/>
        <w:autoSpaceDN w:val="0"/>
        <w:adjustRightInd w:val="0"/>
        <w:spacing w:line="360" w:lineRule="auto"/>
        <w:jc w:val="both"/>
        <w:rPr>
          <w:rFonts w:ascii="Arial" w:hAnsi="Arial" w:cs="Arial"/>
          <w:sz w:val="22"/>
          <w:szCs w:val="22"/>
        </w:rPr>
      </w:pPr>
      <w:r w:rsidRPr="00750FA4">
        <w:rPr>
          <w:rFonts w:ascii="Arial" w:hAnsi="Arial" w:cs="Arial"/>
          <w:sz w:val="22"/>
          <w:szCs w:val="22"/>
        </w:rPr>
        <w:t>w tym …… % podatku VAT.</w:t>
      </w:r>
    </w:p>
    <w:p w:rsidR="00186397" w:rsidRPr="00750FA4" w:rsidRDefault="00186397" w:rsidP="00750FA4">
      <w:pPr>
        <w:pStyle w:val="Akapitzlist"/>
        <w:widowControl w:val="0"/>
        <w:autoSpaceDE w:val="0"/>
        <w:autoSpaceDN w:val="0"/>
        <w:adjustRightInd w:val="0"/>
        <w:spacing w:line="276" w:lineRule="auto"/>
        <w:ind w:left="0"/>
        <w:jc w:val="both"/>
        <w:rPr>
          <w:rFonts w:ascii="Arial" w:hAnsi="Arial" w:cs="Arial"/>
          <w:b/>
          <w:bCs/>
          <w:sz w:val="22"/>
          <w:szCs w:val="22"/>
        </w:rPr>
      </w:pPr>
    </w:p>
    <w:p w:rsidR="00186397" w:rsidRPr="00750FA4" w:rsidRDefault="00186397" w:rsidP="00354428">
      <w:pPr>
        <w:pStyle w:val="Akapitzlist"/>
        <w:widowControl w:val="0"/>
        <w:numPr>
          <w:ilvl w:val="0"/>
          <w:numId w:val="52"/>
        </w:numPr>
        <w:suppressAutoHyphens/>
        <w:spacing w:line="276" w:lineRule="auto"/>
        <w:ind w:left="0" w:hanging="284"/>
        <w:jc w:val="both"/>
        <w:textAlignment w:val="baseline"/>
        <w:rPr>
          <w:rFonts w:ascii="Arial" w:hAnsi="Arial" w:cs="Arial"/>
          <w:b/>
          <w:sz w:val="22"/>
          <w:szCs w:val="22"/>
        </w:rPr>
      </w:pPr>
      <w:r w:rsidRPr="00750FA4">
        <w:rPr>
          <w:rFonts w:ascii="Arial" w:hAnsi="Arial" w:cs="Arial"/>
          <w:b/>
          <w:sz w:val="22"/>
          <w:szCs w:val="22"/>
        </w:rPr>
        <w:t xml:space="preserve">W kryterium </w:t>
      </w:r>
      <w:r w:rsidR="00750FA4">
        <w:rPr>
          <w:rFonts w:ascii="Arial" w:hAnsi="Arial" w:cs="Arial"/>
          <w:b/>
          <w:sz w:val="22"/>
          <w:szCs w:val="22"/>
        </w:rPr>
        <w:t>- i</w:t>
      </w:r>
      <w:r w:rsidR="00A16C8C" w:rsidRPr="00750FA4">
        <w:rPr>
          <w:rFonts w:ascii="Arial" w:hAnsi="Arial" w:cs="Arial"/>
          <w:b/>
          <w:sz w:val="22"/>
          <w:szCs w:val="22"/>
        </w:rPr>
        <w:t>lość kilometrów w ramach przewozów nieodpłatnych</w:t>
      </w:r>
      <w:r w:rsidRPr="00750FA4">
        <w:rPr>
          <w:rFonts w:ascii="Arial" w:hAnsi="Arial" w:cs="Arial"/>
          <w:b/>
          <w:sz w:val="22"/>
          <w:szCs w:val="22"/>
        </w:rPr>
        <w:t>:</w:t>
      </w:r>
    </w:p>
    <w:p w:rsidR="00A16C8C" w:rsidRPr="00750FA4" w:rsidRDefault="00A16C8C" w:rsidP="00354428">
      <w:pPr>
        <w:pStyle w:val="Tekstpodstawowywcity2"/>
        <w:numPr>
          <w:ilvl w:val="0"/>
          <w:numId w:val="53"/>
        </w:numPr>
        <w:spacing w:line="276" w:lineRule="auto"/>
        <w:rPr>
          <w:sz w:val="22"/>
          <w:szCs w:val="22"/>
        </w:rPr>
      </w:pPr>
      <w:r w:rsidRPr="00750FA4">
        <w:rPr>
          <w:sz w:val="22"/>
          <w:szCs w:val="22"/>
        </w:rPr>
        <w:t>ilość kilometrów nieodpłatnych 50 km</w:t>
      </w:r>
    </w:p>
    <w:p w:rsidR="00A16C8C" w:rsidRPr="00750FA4" w:rsidRDefault="00A16C8C" w:rsidP="00354428">
      <w:pPr>
        <w:pStyle w:val="Tekstpodstawowywcity2"/>
        <w:numPr>
          <w:ilvl w:val="0"/>
          <w:numId w:val="53"/>
        </w:numPr>
        <w:spacing w:line="276" w:lineRule="auto"/>
        <w:rPr>
          <w:sz w:val="22"/>
          <w:szCs w:val="22"/>
        </w:rPr>
      </w:pPr>
      <w:r w:rsidRPr="00750FA4">
        <w:rPr>
          <w:sz w:val="22"/>
          <w:szCs w:val="22"/>
        </w:rPr>
        <w:t>ilość kilometrów nieodpłatnych powyżej 50 km do 70 km</w:t>
      </w:r>
    </w:p>
    <w:p w:rsidR="00A16C8C" w:rsidRPr="00750FA4" w:rsidRDefault="00A16C8C" w:rsidP="00354428">
      <w:pPr>
        <w:pStyle w:val="Tekstpodstawowywcity2"/>
        <w:numPr>
          <w:ilvl w:val="0"/>
          <w:numId w:val="53"/>
        </w:numPr>
        <w:autoSpaceDE w:val="0"/>
        <w:autoSpaceDN w:val="0"/>
        <w:adjustRightInd w:val="0"/>
        <w:spacing w:line="276" w:lineRule="auto"/>
        <w:rPr>
          <w:bCs/>
          <w:sz w:val="22"/>
          <w:szCs w:val="22"/>
        </w:rPr>
      </w:pPr>
      <w:r w:rsidRPr="00750FA4">
        <w:rPr>
          <w:sz w:val="22"/>
          <w:szCs w:val="22"/>
        </w:rPr>
        <w:t>ilość kilometrów nieodpłatnych powyżej 70 km do 90 km</w:t>
      </w:r>
    </w:p>
    <w:p w:rsidR="00A16C8C" w:rsidRPr="00750FA4" w:rsidRDefault="00750FA4" w:rsidP="00750FA4">
      <w:pPr>
        <w:widowControl w:val="0"/>
        <w:autoSpaceDE w:val="0"/>
        <w:autoSpaceDN w:val="0"/>
        <w:adjustRightInd w:val="0"/>
        <w:spacing w:line="276" w:lineRule="auto"/>
        <w:jc w:val="both"/>
        <w:rPr>
          <w:rFonts w:ascii="Arial" w:hAnsi="Arial" w:cs="Arial"/>
          <w:sz w:val="22"/>
          <w:szCs w:val="22"/>
        </w:rPr>
      </w:pPr>
      <w:r w:rsidRPr="00750FA4">
        <w:rPr>
          <w:rFonts w:ascii="Arial" w:hAnsi="Arial" w:cs="Arial"/>
          <w:sz w:val="22"/>
          <w:szCs w:val="22"/>
        </w:rPr>
        <w:t>Proszę zaznaczyć zaoferowaną ilość kilometrów w ramach przewozów nieodpłatnych</w:t>
      </w:r>
    </w:p>
    <w:p w:rsidR="00750FA4" w:rsidRPr="00750FA4" w:rsidRDefault="00750FA4" w:rsidP="00750FA4">
      <w:pPr>
        <w:widowControl w:val="0"/>
        <w:autoSpaceDE w:val="0"/>
        <w:autoSpaceDN w:val="0"/>
        <w:adjustRightInd w:val="0"/>
        <w:spacing w:line="276" w:lineRule="auto"/>
        <w:jc w:val="both"/>
        <w:rPr>
          <w:rFonts w:ascii="Arial" w:hAnsi="Arial" w:cs="Arial"/>
          <w:b/>
          <w:sz w:val="22"/>
          <w:szCs w:val="22"/>
        </w:rPr>
      </w:pPr>
    </w:p>
    <w:p w:rsidR="00186397" w:rsidRPr="00750FA4" w:rsidRDefault="00186397" w:rsidP="00354428">
      <w:pPr>
        <w:pStyle w:val="Akapitzlist"/>
        <w:widowControl w:val="0"/>
        <w:numPr>
          <w:ilvl w:val="0"/>
          <w:numId w:val="52"/>
        </w:numPr>
        <w:autoSpaceDE w:val="0"/>
        <w:autoSpaceDN w:val="0"/>
        <w:adjustRightInd w:val="0"/>
        <w:spacing w:line="276" w:lineRule="auto"/>
        <w:ind w:left="0"/>
        <w:jc w:val="both"/>
        <w:rPr>
          <w:rFonts w:ascii="Arial" w:hAnsi="Arial" w:cs="Arial"/>
          <w:b/>
          <w:sz w:val="22"/>
          <w:szCs w:val="22"/>
        </w:rPr>
      </w:pPr>
      <w:r w:rsidRPr="00750FA4">
        <w:rPr>
          <w:rFonts w:ascii="Arial" w:hAnsi="Arial" w:cs="Arial"/>
          <w:b/>
          <w:sz w:val="22"/>
          <w:szCs w:val="22"/>
        </w:rPr>
        <w:t xml:space="preserve">W kryterium </w:t>
      </w:r>
      <w:r w:rsidR="00750FA4">
        <w:rPr>
          <w:rFonts w:ascii="Arial" w:hAnsi="Arial" w:cs="Arial"/>
          <w:b/>
          <w:sz w:val="22"/>
          <w:szCs w:val="22"/>
        </w:rPr>
        <w:t>- c</w:t>
      </w:r>
      <w:r w:rsidR="00B93F46" w:rsidRPr="00750FA4">
        <w:rPr>
          <w:rFonts w:ascii="Arial" w:hAnsi="Arial" w:cs="Arial"/>
          <w:b/>
          <w:sz w:val="22"/>
          <w:szCs w:val="22"/>
        </w:rPr>
        <w:t>zas podstawienia autobusu zastępczego</w:t>
      </w:r>
      <w:r w:rsidRPr="00750FA4">
        <w:rPr>
          <w:rFonts w:ascii="Arial" w:hAnsi="Arial" w:cs="Arial"/>
          <w:b/>
          <w:sz w:val="22"/>
          <w:szCs w:val="22"/>
        </w:rPr>
        <w:t>:</w:t>
      </w:r>
    </w:p>
    <w:p w:rsidR="00186397" w:rsidRPr="00750FA4" w:rsidRDefault="00793BA2" w:rsidP="00354428">
      <w:pPr>
        <w:pStyle w:val="Tekstpodstawowywcity2"/>
        <w:numPr>
          <w:ilvl w:val="0"/>
          <w:numId w:val="53"/>
        </w:numPr>
        <w:spacing w:line="276" w:lineRule="auto"/>
        <w:rPr>
          <w:sz w:val="22"/>
          <w:szCs w:val="22"/>
        </w:rPr>
      </w:pPr>
      <w:r w:rsidRPr="00750FA4">
        <w:rPr>
          <w:sz w:val="22"/>
          <w:szCs w:val="22"/>
        </w:rPr>
        <w:t>czas podstawienia autobusu  45 minut</w:t>
      </w:r>
    </w:p>
    <w:p w:rsidR="00186397" w:rsidRPr="00750FA4" w:rsidRDefault="00793BA2" w:rsidP="00354428">
      <w:pPr>
        <w:pStyle w:val="Tekstpodstawowywcity2"/>
        <w:numPr>
          <w:ilvl w:val="0"/>
          <w:numId w:val="53"/>
        </w:numPr>
        <w:spacing w:line="276" w:lineRule="auto"/>
        <w:rPr>
          <w:sz w:val="22"/>
          <w:szCs w:val="22"/>
        </w:rPr>
      </w:pPr>
      <w:r w:rsidRPr="00750FA4">
        <w:rPr>
          <w:sz w:val="22"/>
          <w:szCs w:val="22"/>
        </w:rPr>
        <w:t>czas podstawienia autobusu powyżej 20 minut do 45 minut</w:t>
      </w:r>
    </w:p>
    <w:p w:rsidR="00186397" w:rsidRPr="00750FA4" w:rsidRDefault="00793BA2" w:rsidP="00354428">
      <w:pPr>
        <w:pStyle w:val="Tekstpodstawowywcity2"/>
        <w:numPr>
          <w:ilvl w:val="0"/>
          <w:numId w:val="53"/>
        </w:numPr>
        <w:autoSpaceDE w:val="0"/>
        <w:autoSpaceDN w:val="0"/>
        <w:adjustRightInd w:val="0"/>
        <w:spacing w:line="276" w:lineRule="auto"/>
        <w:rPr>
          <w:bCs/>
          <w:sz w:val="22"/>
          <w:szCs w:val="22"/>
        </w:rPr>
      </w:pPr>
      <w:r w:rsidRPr="00750FA4">
        <w:rPr>
          <w:sz w:val="22"/>
          <w:szCs w:val="22"/>
        </w:rPr>
        <w:t>czas podstawienia autobusu do 20 minut</w:t>
      </w:r>
    </w:p>
    <w:p w:rsidR="00186397" w:rsidRPr="00750FA4" w:rsidRDefault="00186397" w:rsidP="00750FA4">
      <w:pPr>
        <w:pStyle w:val="Tekstpodstawowywcity2"/>
        <w:autoSpaceDE w:val="0"/>
        <w:autoSpaceDN w:val="0"/>
        <w:adjustRightInd w:val="0"/>
        <w:spacing w:line="276" w:lineRule="auto"/>
        <w:ind w:left="0"/>
        <w:rPr>
          <w:bCs/>
          <w:sz w:val="22"/>
          <w:szCs w:val="22"/>
        </w:rPr>
      </w:pPr>
      <w:r w:rsidRPr="00750FA4">
        <w:rPr>
          <w:bCs/>
          <w:sz w:val="22"/>
          <w:szCs w:val="22"/>
        </w:rPr>
        <w:t xml:space="preserve">Proszę zaznaczyć zaoferowany </w:t>
      </w:r>
      <w:r w:rsidR="00750FA4">
        <w:rPr>
          <w:bCs/>
          <w:sz w:val="22"/>
          <w:szCs w:val="22"/>
        </w:rPr>
        <w:t>czas podstawienia autobusu zastępczego</w:t>
      </w:r>
      <w:r w:rsidRPr="00750FA4">
        <w:rPr>
          <w:bCs/>
          <w:sz w:val="22"/>
          <w:szCs w:val="22"/>
        </w:rPr>
        <w:t xml:space="preserve">. </w:t>
      </w:r>
    </w:p>
    <w:p w:rsidR="00186397" w:rsidRDefault="00186397" w:rsidP="00186397">
      <w:pPr>
        <w:autoSpaceDE w:val="0"/>
        <w:autoSpaceDN w:val="0"/>
        <w:adjustRightInd w:val="0"/>
        <w:jc w:val="both"/>
        <w:rPr>
          <w:rFonts w:ascii="Arial" w:hAnsi="Arial" w:cs="Arial"/>
          <w:sz w:val="22"/>
          <w:szCs w:val="22"/>
        </w:rPr>
      </w:pPr>
    </w:p>
    <w:p w:rsidR="00750FA4" w:rsidRPr="00750FA4" w:rsidRDefault="00750FA4" w:rsidP="00186397">
      <w:pPr>
        <w:autoSpaceDE w:val="0"/>
        <w:autoSpaceDN w:val="0"/>
        <w:adjustRightInd w:val="0"/>
        <w:jc w:val="both"/>
        <w:rPr>
          <w:rFonts w:ascii="Arial" w:hAnsi="Arial" w:cs="Arial"/>
          <w:sz w:val="22"/>
          <w:szCs w:val="22"/>
        </w:rPr>
      </w:pPr>
    </w:p>
    <w:p w:rsidR="00186397" w:rsidRPr="00750FA4" w:rsidRDefault="00186397" w:rsidP="00186397">
      <w:pPr>
        <w:widowControl w:val="0"/>
        <w:autoSpaceDE w:val="0"/>
        <w:autoSpaceDN w:val="0"/>
        <w:adjustRightInd w:val="0"/>
        <w:rPr>
          <w:rFonts w:ascii="Arial" w:hAnsi="Arial" w:cs="Arial"/>
          <w:b/>
          <w:sz w:val="22"/>
          <w:szCs w:val="22"/>
        </w:rPr>
      </w:pPr>
      <w:r w:rsidRPr="00750FA4">
        <w:rPr>
          <w:rFonts w:ascii="Arial" w:hAnsi="Arial" w:cs="Arial"/>
          <w:b/>
          <w:sz w:val="22"/>
          <w:szCs w:val="22"/>
        </w:rPr>
        <w:t>Dane dotyczące Zamawiającego:</w:t>
      </w:r>
    </w:p>
    <w:p w:rsidR="00186397" w:rsidRPr="00750FA4" w:rsidRDefault="00186397" w:rsidP="00186397">
      <w:pPr>
        <w:widowControl w:val="0"/>
        <w:autoSpaceDE w:val="0"/>
        <w:autoSpaceDN w:val="0"/>
        <w:adjustRightInd w:val="0"/>
        <w:rPr>
          <w:rFonts w:ascii="Arial" w:hAnsi="Arial" w:cs="Arial"/>
          <w:b/>
          <w:sz w:val="22"/>
          <w:szCs w:val="22"/>
        </w:rPr>
      </w:pPr>
      <w:r w:rsidRPr="00750FA4">
        <w:rPr>
          <w:rFonts w:ascii="Arial" w:hAnsi="Arial" w:cs="Arial"/>
          <w:b/>
          <w:sz w:val="22"/>
          <w:szCs w:val="22"/>
        </w:rPr>
        <w:t>Gmina  Świeszyno</w:t>
      </w:r>
    </w:p>
    <w:p w:rsidR="00186397" w:rsidRPr="00750FA4" w:rsidRDefault="00186397" w:rsidP="00186397">
      <w:pPr>
        <w:widowControl w:val="0"/>
        <w:autoSpaceDE w:val="0"/>
        <w:autoSpaceDN w:val="0"/>
        <w:adjustRightInd w:val="0"/>
        <w:rPr>
          <w:rFonts w:ascii="Arial" w:hAnsi="Arial" w:cs="Arial"/>
          <w:b/>
          <w:sz w:val="22"/>
          <w:szCs w:val="22"/>
        </w:rPr>
      </w:pPr>
      <w:r w:rsidRPr="00750FA4">
        <w:rPr>
          <w:rFonts w:ascii="Arial" w:hAnsi="Arial" w:cs="Arial"/>
          <w:b/>
          <w:sz w:val="22"/>
          <w:szCs w:val="22"/>
        </w:rPr>
        <w:t xml:space="preserve">Świeszyno 71, 76-024 Świeszyno </w:t>
      </w:r>
    </w:p>
    <w:p w:rsidR="00186397" w:rsidRPr="00750FA4" w:rsidRDefault="00186397" w:rsidP="00186397">
      <w:pPr>
        <w:widowControl w:val="0"/>
        <w:autoSpaceDE w:val="0"/>
        <w:autoSpaceDN w:val="0"/>
        <w:adjustRightInd w:val="0"/>
        <w:rPr>
          <w:rFonts w:ascii="Arial" w:hAnsi="Arial" w:cs="Arial"/>
          <w:b/>
          <w:sz w:val="22"/>
          <w:szCs w:val="22"/>
        </w:rPr>
      </w:pPr>
      <w:r w:rsidRPr="00750FA4">
        <w:rPr>
          <w:rFonts w:ascii="Arial" w:hAnsi="Arial" w:cs="Arial"/>
          <w:b/>
          <w:sz w:val="22"/>
          <w:szCs w:val="22"/>
        </w:rPr>
        <w:t>tel.  94  316 01 20 / faks 94 316 14 91</w:t>
      </w:r>
    </w:p>
    <w:p w:rsidR="00B93F46" w:rsidRPr="00750FA4" w:rsidRDefault="00B93F46" w:rsidP="00186397">
      <w:pPr>
        <w:widowControl w:val="0"/>
        <w:autoSpaceDE w:val="0"/>
        <w:autoSpaceDN w:val="0"/>
        <w:adjustRightInd w:val="0"/>
        <w:spacing w:line="360" w:lineRule="auto"/>
        <w:jc w:val="both"/>
        <w:rPr>
          <w:rFonts w:ascii="Arial" w:hAnsi="Arial" w:cs="Arial"/>
          <w:b/>
          <w:sz w:val="22"/>
          <w:szCs w:val="22"/>
        </w:rPr>
      </w:pPr>
    </w:p>
    <w:p w:rsidR="00B93F46" w:rsidRPr="00750FA4" w:rsidRDefault="00B93F46" w:rsidP="00186397">
      <w:pPr>
        <w:widowControl w:val="0"/>
        <w:autoSpaceDE w:val="0"/>
        <w:autoSpaceDN w:val="0"/>
        <w:adjustRightInd w:val="0"/>
        <w:spacing w:line="360" w:lineRule="auto"/>
        <w:jc w:val="both"/>
        <w:rPr>
          <w:rFonts w:ascii="Arial" w:hAnsi="Arial" w:cs="Arial"/>
          <w:b/>
          <w:sz w:val="22"/>
          <w:szCs w:val="22"/>
        </w:rPr>
      </w:pPr>
    </w:p>
    <w:p w:rsidR="00750FA4" w:rsidRDefault="00750FA4" w:rsidP="00186397">
      <w:pPr>
        <w:widowControl w:val="0"/>
        <w:autoSpaceDE w:val="0"/>
        <w:autoSpaceDN w:val="0"/>
        <w:adjustRightInd w:val="0"/>
        <w:spacing w:line="360" w:lineRule="auto"/>
        <w:jc w:val="both"/>
        <w:rPr>
          <w:rFonts w:ascii="Arial" w:hAnsi="Arial" w:cs="Arial"/>
          <w:b/>
          <w:sz w:val="22"/>
          <w:szCs w:val="22"/>
        </w:rPr>
      </w:pPr>
    </w:p>
    <w:p w:rsidR="00186397" w:rsidRPr="00750FA4" w:rsidRDefault="00186397" w:rsidP="00186397">
      <w:pPr>
        <w:widowControl w:val="0"/>
        <w:autoSpaceDE w:val="0"/>
        <w:autoSpaceDN w:val="0"/>
        <w:adjustRightInd w:val="0"/>
        <w:spacing w:line="360" w:lineRule="auto"/>
        <w:jc w:val="both"/>
        <w:rPr>
          <w:rFonts w:ascii="Arial" w:hAnsi="Arial" w:cs="Arial"/>
          <w:b/>
          <w:sz w:val="22"/>
          <w:szCs w:val="22"/>
        </w:rPr>
      </w:pPr>
      <w:r w:rsidRPr="00750FA4">
        <w:rPr>
          <w:rFonts w:ascii="Arial" w:hAnsi="Arial" w:cs="Arial"/>
          <w:b/>
          <w:sz w:val="22"/>
          <w:szCs w:val="22"/>
        </w:rPr>
        <w:t>Dane dotyczące Wykonawcy:</w:t>
      </w:r>
    </w:p>
    <w:p w:rsidR="00186397" w:rsidRPr="00750FA4" w:rsidRDefault="00186397" w:rsidP="00186397">
      <w:pPr>
        <w:widowControl w:val="0"/>
        <w:autoSpaceDE w:val="0"/>
        <w:autoSpaceDN w:val="0"/>
        <w:adjustRightInd w:val="0"/>
        <w:spacing w:line="360" w:lineRule="auto"/>
        <w:jc w:val="both"/>
        <w:rPr>
          <w:rFonts w:ascii="Arial" w:hAnsi="Arial" w:cs="Arial"/>
          <w:sz w:val="22"/>
          <w:szCs w:val="22"/>
        </w:rPr>
      </w:pPr>
      <w:r w:rsidRPr="00750FA4">
        <w:rPr>
          <w:rFonts w:ascii="Arial" w:hAnsi="Arial" w:cs="Arial"/>
          <w:sz w:val="22"/>
          <w:szCs w:val="22"/>
        </w:rPr>
        <w:t>Nazwa.............................................................................................................................</w:t>
      </w:r>
    </w:p>
    <w:p w:rsidR="00186397" w:rsidRPr="00750FA4" w:rsidRDefault="00186397" w:rsidP="00186397">
      <w:pPr>
        <w:widowControl w:val="0"/>
        <w:autoSpaceDE w:val="0"/>
        <w:autoSpaceDN w:val="0"/>
        <w:adjustRightInd w:val="0"/>
        <w:spacing w:line="360" w:lineRule="auto"/>
        <w:jc w:val="both"/>
        <w:rPr>
          <w:rFonts w:ascii="Arial" w:hAnsi="Arial" w:cs="Arial"/>
          <w:sz w:val="22"/>
          <w:szCs w:val="22"/>
        </w:rPr>
      </w:pPr>
      <w:r w:rsidRPr="00750FA4">
        <w:rPr>
          <w:rFonts w:ascii="Arial" w:hAnsi="Arial" w:cs="Arial"/>
          <w:sz w:val="22"/>
          <w:szCs w:val="22"/>
        </w:rPr>
        <w:t>Siedziba..................................................................................woj..................................</w:t>
      </w:r>
    </w:p>
    <w:p w:rsidR="00186397" w:rsidRPr="00750FA4" w:rsidRDefault="00186397" w:rsidP="00186397">
      <w:pPr>
        <w:widowControl w:val="0"/>
        <w:autoSpaceDE w:val="0"/>
        <w:autoSpaceDN w:val="0"/>
        <w:adjustRightInd w:val="0"/>
        <w:spacing w:line="360" w:lineRule="auto"/>
        <w:jc w:val="both"/>
        <w:rPr>
          <w:rFonts w:ascii="Arial" w:hAnsi="Arial" w:cs="Arial"/>
          <w:sz w:val="22"/>
          <w:szCs w:val="22"/>
        </w:rPr>
      </w:pPr>
      <w:r w:rsidRPr="00750FA4">
        <w:rPr>
          <w:rFonts w:ascii="Arial" w:hAnsi="Arial" w:cs="Arial"/>
          <w:sz w:val="22"/>
          <w:szCs w:val="22"/>
        </w:rPr>
        <w:t>Nr telefonu/faksu............................................................................................................</w:t>
      </w:r>
    </w:p>
    <w:p w:rsidR="00186397" w:rsidRPr="00750FA4" w:rsidRDefault="00186397" w:rsidP="00186397">
      <w:pPr>
        <w:widowControl w:val="0"/>
        <w:autoSpaceDE w:val="0"/>
        <w:autoSpaceDN w:val="0"/>
        <w:adjustRightInd w:val="0"/>
        <w:spacing w:line="360" w:lineRule="auto"/>
        <w:jc w:val="both"/>
        <w:rPr>
          <w:rFonts w:ascii="Arial" w:hAnsi="Arial" w:cs="Arial"/>
          <w:sz w:val="22"/>
          <w:szCs w:val="22"/>
        </w:rPr>
      </w:pPr>
      <w:r w:rsidRPr="00750FA4">
        <w:rPr>
          <w:rFonts w:ascii="Arial" w:hAnsi="Arial" w:cs="Arial"/>
          <w:sz w:val="22"/>
          <w:szCs w:val="22"/>
        </w:rPr>
        <w:t>nr NIP.............................................................................................................................</w:t>
      </w:r>
    </w:p>
    <w:p w:rsidR="00186397" w:rsidRPr="00750FA4" w:rsidRDefault="00186397" w:rsidP="00186397">
      <w:pPr>
        <w:widowControl w:val="0"/>
        <w:autoSpaceDE w:val="0"/>
        <w:autoSpaceDN w:val="0"/>
        <w:adjustRightInd w:val="0"/>
        <w:spacing w:line="360" w:lineRule="auto"/>
        <w:jc w:val="both"/>
        <w:rPr>
          <w:rFonts w:ascii="Arial" w:hAnsi="Arial" w:cs="Arial"/>
          <w:sz w:val="22"/>
          <w:szCs w:val="22"/>
        </w:rPr>
      </w:pPr>
      <w:r w:rsidRPr="00750FA4">
        <w:rPr>
          <w:rFonts w:ascii="Arial" w:hAnsi="Arial" w:cs="Arial"/>
          <w:sz w:val="22"/>
          <w:szCs w:val="22"/>
        </w:rPr>
        <w:t>nr REGON......................................................................................................................</w:t>
      </w:r>
    </w:p>
    <w:p w:rsidR="00186397" w:rsidRPr="00750FA4" w:rsidRDefault="00186397" w:rsidP="00186397">
      <w:pPr>
        <w:widowControl w:val="0"/>
        <w:autoSpaceDE w:val="0"/>
        <w:autoSpaceDN w:val="0"/>
        <w:adjustRightInd w:val="0"/>
        <w:spacing w:line="360" w:lineRule="auto"/>
        <w:jc w:val="both"/>
        <w:rPr>
          <w:rFonts w:ascii="Arial" w:hAnsi="Arial" w:cs="Arial"/>
          <w:sz w:val="22"/>
          <w:szCs w:val="22"/>
        </w:rPr>
      </w:pPr>
      <w:r w:rsidRPr="00750FA4">
        <w:rPr>
          <w:rFonts w:ascii="Arial" w:hAnsi="Arial" w:cs="Arial"/>
          <w:sz w:val="22"/>
          <w:szCs w:val="22"/>
        </w:rPr>
        <w:t>Osoba do kontaktu:(imię, nazwisko, nr telefonu, fax., adres e-mail)</w:t>
      </w:r>
    </w:p>
    <w:p w:rsidR="00186397" w:rsidRPr="00750FA4" w:rsidRDefault="00186397" w:rsidP="00186397">
      <w:pPr>
        <w:widowControl w:val="0"/>
        <w:autoSpaceDE w:val="0"/>
        <w:autoSpaceDN w:val="0"/>
        <w:adjustRightInd w:val="0"/>
        <w:spacing w:line="360" w:lineRule="auto"/>
        <w:jc w:val="both"/>
        <w:rPr>
          <w:rFonts w:ascii="Arial" w:hAnsi="Arial" w:cs="Arial"/>
          <w:sz w:val="22"/>
          <w:szCs w:val="22"/>
        </w:rPr>
      </w:pPr>
      <w:r w:rsidRPr="00750FA4">
        <w:rPr>
          <w:rFonts w:ascii="Arial" w:hAnsi="Arial" w:cs="Arial"/>
          <w:sz w:val="22"/>
          <w:szCs w:val="22"/>
        </w:rPr>
        <w:t>……………......................................................................................................................</w:t>
      </w:r>
    </w:p>
    <w:p w:rsidR="00186397" w:rsidRPr="00750FA4" w:rsidRDefault="00186397" w:rsidP="00186397">
      <w:pPr>
        <w:widowControl w:val="0"/>
        <w:autoSpaceDE w:val="0"/>
        <w:autoSpaceDN w:val="0"/>
        <w:adjustRightInd w:val="0"/>
        <w:rPr>
          <w:rFonts w:ascii="Arial" w:hAnsi="Arial" w:cs="Arial"/>
          <w:sz w:val="22"/>
          <w:szCs w:val="22"/>
        </w:rPr>
      </w:pPr>
    </w:p>
    <w:p w:rsidR="00186397" w:rsidRPr="00750FA4" w:rsidRDefault="00186397" w:rsidP="00186397">
      <w:pPr>
        <w:widowControl w:val="0"/>
        <w:autoSpaceDE w:val="0"/>
        <w:autoSpaceDN w:val="0"/>
        <w:adjustRightInd w:val="0"/>
        <w:rPr>
          <w:rFonts w:ascii="Arial" w:hAnsi="Arial" w:cs="Arial"/>
          <w:sz w:val="22"/>
          <w:szCs w:val="22"/>
        </w:rPr>
      </w:pPr>
      <w:r w:rsidRPr="00750FA4">
        <w:rPr>
          <w:rFonts w:ascii="Arial" w:hAnsi="Arial" w:cs="Arial"/>
          <w:b/>
          <w:sz w:val="22"/>
          <w:szCs w:val="22"/>
        </w:rPr>
        <w:t>Zobowiązania Wykonawcy:</w:t>
      </w:r>
    </w:p>
    <w:p w:rsidR="00186397" w:rsidRPr="00750FA4" w:rsidRDefault="00186397" w:rsidP="00354428">
      <w:pPr>
        <w:pStyle w:val="Akapitzlist"/>
        <w:widowControl w:val="0"/>
        <w:numPr>
          <w:ilvl w:val="1"/>
          <w:numId w:val="3"/>
        </w:numPr>
        <w:tabs>
          <w:tab w:val="left" w:pos="426"/>
        </w:tabs>
        <w:autoSpaceDE w:val="0"/>
        <w:autoSpaceDN w:val="0"/>
        <w:adjustRightInd w:val="0"/>
        <w:ind w:left="426" w:right="178"/>
        <w:jc w:val="both"/>
        <w:rPr>
          <w:rFonts w:ascii="Arial" w:hAnsi="Arial" w:cs="Arial"/>
          <w:sz w:val="22"/>
          <w:szCs w:val="22"/>
        </w:rPr>
      </w:pPr>
      <w:r w:rsidRPr="00750FA4">
        <w:rPr>
          <w:rFonts w:ascii="Arial" w:hAnsi="Arial" w:cs="Arial"/>
          <w:sz w:val="22"/>
          <w:szCs w:val="22"/>
        </w:rPr>
        <w:t>Oświadczam/my, że podana kwota ofertowa obejmuje wszelkie koszty związane z wykonaniem przedmiotu zamówienia;</w:t>
      </w:r>
    </w:p>
    <w:p w:rsidR="00186397" w:rsidRPr="00750FA4" w:rsidRDefault="00186397" w:rsidP="00354428">
      <w:pPr>
        <w:pStyle w:val="Akapitzlist"/>
        <w:widowControl w:val="0"/>
        <w:numPr>
          <w:ilvl w:val="1"/>
          <w:numId w:val="3"/>
        </w:numPr>
        <w:tabs>
          <w:tab w:val="left" w:pos="426"/>
        </w:tabs>
        <w:autoSpaceDE w:val="0"/>
        <w:autoSpaceDN w:val="0"/>
        <w:adjustRightInd w:val="0"/>
        <w:ind w:left="426" w:right="178"/>
        <w:jc w:val="both"/>
        <w:rPr>
          <w:rFonts w:ascii="Arial" w:hAnsi="Arial" w:cs="Arial"/>
          <w:sz w:val="22"/>
          <w:szCs w:val="22"/>
        </w:rPr>
      </w:pPr>
      <w:r w:rsidRPr="00750FA4">
        <w:rPr>
          <w:rFonts w:ascii="Arial" w:hAnsi="Arial" w:cs="Arial"/>
          <w:sz w:val="22"/>
          <w:szCs w:val="22"/>
        </w:rPr>
        <w:t xml:space="preserve"> Oświadczam/my, że zapoznałem/liśmy się z treścią SIWZ dla niniejszego zamówienia, akceptuję/jemy ją bez ograniczeń.</w:t>
      </w:r>
    </w:p>
    <w:p w:rsidR="00186397" w:rsidRPr="00750FA4" w:rsidRDefault="00186397" w:rsidP="00354428">
      <w:pPr>
        <w:pStyle w:val="Akapitzlist"/>
        <w:widowControl w:val="0"/>
        <w:numPr>
          <w:ilvl w:val="1"/>
          <w:numId w:val="3"/>
        </w:numPr>
        <w:tabs>
          <w:tab w:val="left" w:pos="426"/>
        </w:tabs>
        <w:autoSpaceDE w:val="0"/>
        <w:autoSpaceDN w:val="0"/>
        <w:adjustRightInd w:val="0"/>
        <w:ind w:left="426" w:right="178"/>
        <w:jc w:val="both"/>
        <w:rPr>
          <w:rFonts w:ascii="Arial" w:hAnsi="Arial" w:cs="Arial"/>
          <w:sz w:val="22"/>
          <w:szCs w:val="22"/>
        </w:rPr>
      </w:pPr>
      <w:r w:rsidRPr="00750FA4">
        <w:rPr>
          <w:rFonts w:ascii="Arial" w:hAnsi="Arial" w:cs="Arial"/>
          <w:sz w:val="22"/>
          <w:szCs w:val="22"/>
        </w:rPr>
        <w:t>Oświadczam/my, że uważam/my się związani niniejszą ofertą przez okres 30 dni od daty upływu terminu składania ofert;</w:t>
      </w:r>
    </w:p>
    <w:p w:rsidR="00186397" w:rsidRPr="00750FA4" w:rsidRDefault="00186397" w:rsidP="00354428">
      <w:pPr>
        <w:pStyle w:val="Akapitzlist"/>
        <w:widowControl w:val="0"/>
        <w:numPr>
          <w:ilvl w:val="1"/>
          <w:numId w:val="3"/>
        </w:numPr>
        <w:tabs>
          <w:tab w:val="left" w:pos="426"/>
        </w:tabs>
        <w:autoSpaceDE w:val="0"/>
        <w:autoSpaceDN w:val="0"/>
        <w:adjustRightInd w:val="0"/>
        <w:ind w:left="426" w:right="178"/>
        <w:jc w:val="both"/>
        <w:rPr>
          <w:rFonts w:ascii="Arial" w:hAnsi="Arial" w:cs="Arial"/>
          <w:sz w:val="22"/>
          <w:szCs w:val="22"/>
        </w:rPr>
      </w:pPr>
      <w:r w:rsidRPr="00750FA4">
        <w:rPr>
          <w:rFonts w:ascii="Arial" w:hAnsi="Arial" w:cs="Arial"/>
          <w:sz w:val="22"/>
          <w:szCs w:val="22"/>
        </w:rPr>
        <w:t>Akceptuję/my termin wykonania zamówienia oraz warunki płatności i warunki gwarancji określone przez Zamawiającego w SIWZ;</w:t>
      </w:r>
    </w:p>
    <w:p w:rsidR="00186397" w:rsidRPr="00750FA4" w:rsidRDefault="00186397" w:rsidP="00354428">
      <w:pPr>
        <w:pStyle w:val="Akapitzlist"/>
        <w:widowControl w:val="0"/>
        <w:numPr>
          <w:ilvl w:val="1"/>
          <w:numId w:val="3"/>
        </w:numPr>
        <w:tabs>
          <w:tab w:val="left" w:pos="426"/>
        </w:tabs>
        <w:autoSpaceDE w:val="0"/>
        <w:autoSpaceDN w:val="0"/>
        <w:adjustRightInd w:val="0"/>
        <w:ind w:left="426" w:right="178"/>
        <w:jc w:val="both"/>
        <w:rPr>
          <w:rFonts w:ascii="Arial" w:hAnsi="Arial" w:cs="Arial"/>
          <w:sz w:val="22"/>
          <w:szCs w:val="22"/>
        </w:rPr>
      </w:pPr>
      <w:r w:rsidRPr="00750FA4">
        <w:rPr>
          <w:rFonts w:ascii="Arial" w:hAnsi="Arial" w:cs="Arial"/>
          <w:sz w:val="22"/>
          <w:szCs w:val="22"/>
        </w:rPr>
        <w:t xml:space="preserve">Gwarantuję/jemy wykonanie całości niniejszego zamówienia zgodnie </w:t>
      </w:r>
      <w:r w:rsidRPr="00750FA4">
        <w:rPr>
          <w:rFonts w:ascii="Arial" w:hAnsi="Arial" w:cs="Arial"/>
          <w:sz w:val="22"/>
          <w:szCs w:val="22"/>
        </w:rPr>
        <w:br/>
        <w:t>z treścią: SIWZ, wyjaśnieniami do SIWZ oraz jej modyfikacji;</w:t>
      </w:r>
    </w:p>
    <w:p w:rsidR="00186397" w:rsidRPr="00750FA4" w:rsidRDefault="00186397" w:rsidP="00354428">
      <w:pPr>
        <w:pStyle w:val="Akapitzlist"/>
        <w:widowControl w:val="0"/>
        <w:numPr>
          <w:ilvl w:val="1"/>
          <w:numId w:val="3"/>
        </w:numPr>
        <w:tabs>
          <w:tab w:val="left" w:pos="426"/>
        </w:tabs>
        <w:autoSpaceDE w:val="0"/>
        <w:autoSpaceDN w:val="0"/>
        <w:adjustRightInd w:val="0"/>
        <w:ind w:left="426" w:right="178"/>
        <w:jc w:val="both"/>
        <w:rPr>
          <w:rFonts w:ascii="Arial" w:hAnsi="Arial" w:cs="Arial"/>
          <w:sz w:val="22"/>
          <w:szCs w:val="22"/>
        </w:rPr>
      </w:pPr>
      <w:r w:rsidRPr="00750FA4">
        <w:rPr>
          <w:rFonts w:ascii="Arial" w:hAnsi="Arial" w:cs="Arial"/>
          <w:sz w:val="22"/>
          <w:szCs w:val="22"/>
        </w:rPr>
        <w:t>W przypadku uznania mojej/naszej oferty za najkorzystniejszą, umowę zobowiązujemy się zawrzeć w miejscu i terminie, jakie zostaną wskazane przez Zamawiającego;</w:t>
      </w:r>
    </w:p>
    <w:p w:rsidR="00186397" w:rsidRPr="00750FA4" w:rsidRDefault="00186397" w:rsidP="00354428">
      <w:pPr>
        <w:pStyle w:val="Akapitzlist"/>
        <w:widowControl w:val="0"/>
        <w:numPr>
          <w:ilvl w:val="1"/>
          <w:numId w:val="3"/>
        </w:numPr>
        <w:tabs>
          <w:tab w:val="left" w:pos="426"/>
        </w:tabs>
        <w:autoSpaceDE w:val="0"/>
        <w:autoSpaceDN w:val="0"/>
        <w:adjustRightInd w:val="0"/>
        <w:ind w:left="426" w:right="178"/>
        <w:jc w:val="both"/>
        <w:rPr>
          <w:rFonts w:ascii="Arial" w:hAnsi="Arial" w:cs="Arial"/>
          <w:sz w:val="22"/>
          <w:szCs w:val="22"/>
        </w:rPr>
      </w:pPr>
      <w:r w:rsidRPr="00750FA4">
        <w:rPr>
          <w:rFonts w:ascii="Arial" w:hAnsi="Arial" w:cs="Arial"/>
          <w:sz w:val="22"/>
          <w:szCs w:val="22"/>
        </w:rPr>
        <w:t>Oświadczam, że akceptuję proponowany przez Zamawiającego projekt umowy oraz postanowienia zawarte w specyfikacji istotnych warunków zamówienia;</w:t>
      </w:r>
    </w:p>
    <w:p w:rsidR="00186397" w:rsidRPr="00750FA4" w:rsidRDefault="00186397" w:rsidP="00354428">
      <w:pPr>
        <w:pStyle w:val="Akapitzlist"/>
        <w:widowControl w:val="0"/>
        <w:numPr>
          <w:ilvl w:val="1"/>
          <w:numId w:val="3"/>
        </w:numPr>
        <w:tabs>
          <w:tab w:val="left" w:pos="426"/>
        </w:tabs>
        <w:autoSpaceDE w:val="0"/>
        <w:autoSpaceDN w:val="0"/>
        <w:adjustRightInd w:val="0"/>
        <w:ind w:left="426" w:right="178"/>
        <w:jc w:val="both"/>
        <w:rPr>
          <w:rFonts w:ascii="Arial" w:hAnsi="Arial" w:cs="Arial"/>
          <w:color w:val="000000"/>
          <w:sz w:val="22"/>
          <w:szCs w:val="22"/>
        </w:rPr>
      </w:pPr>
      <w:r w:rsidRPr="00750FA4">
        <w:rPr>
          <w:rFonts w:ascii="Arial" w:hAnsi="Arial" w:cs="Arial"/>
          <w:color w:val="000000"/>
          <w:sz w:val="22"/>
          <w:szCs w:val="22"/>
        </w:rPr>
        <w:t>Oświadczam, że wybór niniejszej oferty nie będzie prowadził do powstania u zamawiającego obowiązku podatkowego / będzie prowadził do powstania u zamawiającego obowiązku podatkowego w następującym zakresie:</w:t>
      </w:r>
    </w:p>
    <w:p w:rsidR="00186397" w:rsidRPr="00750FA4" w:rsidRDefault="00186397" w:rsidP="00186397">
      <w:pPr>
        <w:pStyle w:val="Akapitzlist"/>
        <w:widowControl w:val="0"/>
        <w:tabs>
          <w:tab w:val="left" w:pos="426"/>
        </w:tabs>
        <w:autoSpaceDE w:val="0"/>
        <w:autoSpaceDN w:val="0"/>
        <w:adjustRightInd w:val="0"/>
        <w:ind w:left="426" w:right="178"/>
        <w:jc w:val="both"/>
        <w:rPr>
          <w:rFonts w:ascii="Arial" w:hAnsi="Arial" w:cs="Arial"/>
          <w:sz w:val="22"/>
          <w:szCs w:val="22"/>
        </w:rPr>
      </w:pPr>
      <w:r w:rsidRPr="00750FA4">
        <w:rPr>
          <w:rFonts w:ascii="Arial" w:hAnsi="Arial" w:cs="Arial"/>
          <w:color w:val="000000"/>
          <w:sz w:val="22"/>
          <w:szCs w:val="22"/>
        </w:rPr>
        <w:t>…………………………………………………………………………………………….</w:t>
      </w:r>
    </w:p>
    <w:p w:rsidR="00186397" w:rsidRPr="00750FA4" w:rsidRDefault="00186397" w:rsidP="00354428">
      <w:pPr>
        <w:pStyle w:val="Akapitzlist"/>
        <w:widowControl w:val="0"/>
        <w:numPr>
          <w:ilvl w:val="1"/>
          <w:numId w:val="3"/>
        </w:numPr>
        <w:tabs>
          <w:tab w:val="left" w:pos="426"/>
        </w:tabs>
        <w:autoSpaceDE w:val="0"/>
        <w:autoSpaceDN w:val="0"/>
        <w:adjustRightInd w:val="0"/>
        <w:ind w:left="426" w:right="178"/>
        <w:jc w:val="both"/>
        <w:rPr>
          <w:rFonts w:ascii="Arial" w:hAnsi="Arial" w:cs="Arial"/>
          <w:sz w:val="22"/>
          <w:szCs w:val="22"/>
        </w:rPr>
      </w:pPr>
      <w:r w:rsidRPr="00750FA4">
        <w:rPr>
          <w:rFonts w:ascii="Arial" w:hAnsi="Arial" w:cs="Arial"/>
          <w:sz w:val="22"/>
          <w:szCs w:val="22"/>
        </w:rPr>
        <w:t>Na podstawie art. 8 ust. 3 ustawy z dnia 29 stycznia 2004 r. uPZP ,żadne</w:t>
      </w:r>
      <w:r w:rsidRPr="00750FA4">
        <w:rPr>
          <w:rFonts w:ascii="Arial" w:hAnsi="Arial" w:cs="Arial"/>
          <w:sz w:val="22"/>
          <w:szCs w:val="22"/>
        </w:rPr>
        <w:br/>
        <w:t>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p>
    <w:p w:rsidR="00186397" w:rsidRPr="00750FA4" w:rsidRDefault="00186397" w:rsidP="00186397">
      <w:pPr>
        <w:pStyle w:val="Akapitzlist"/>
        <w:widowControl w:val="0"/>
        <w:tabs>
          <w:tab w:val="left" w:pos="426"/>
        </w:tabs>
        <w:autoSpaceDE w:val="0"/>
        <w:autoSpaceDN w:val="0"/>
        <w:adjustRightInd w:val="0"/>
        <w:ind w:left="426" w:right="178"/>
        <w:jc w:val="both"/>
        <w:rPr>
          <w:rFonts w:ascii="Arial" w:hAnsi="Arial" w:cs="Arial"/>
          <w:sz w:val="22"/>
          <w:szCs w:val="22"/>
        </w:rPr>
      </w:pPr>
    </w:p>
    <w:tbl>
      <w:tblPr>
        <w:tblW w:w="0" w:type="auto"/>
        <w:tblInd w:w="417" w:type="dxa"/>
        <w:tblLayout w:type="fixed"/>
        <w:tblCellMar>
          <w:left w:w="0" w:type="dxa"/>
          <w:right w:w="0" w:type="dxa"/>
        </w:tblCellMar>
        <w:tblLook w:val="0000" w:firstRow="0" w:lastRow="0" w:firstColumn="0" w:lastColumn="0" w:noHBand="0" w:noVBand="0"/>
      </w:tblPr>
      <w:tblGrid>
        <w:gridCol w:w="900"/>
        <w:gridCol w:w="4141"/>
        <w:gridCol w:w="1815"/>
        <w:gridCol w:w="1426"/>
      </w:tblGrid>
      <w:tr w:rsidR="00186397" w:rsidRPr="00750FA4" w:rsidTr="00186397">
        <w:trPr>
          <w:trHeight w:hRule="exact" w:val="471"/>
        </w:trPr>
        <w:tc>
          <w:tcPr>
            <w:tcW w:w="900" w:type="dxa"/>
            <w:vMerge w:val="restart"/>
            <w:tcBorders>
              <w:top w:val="single" w:sz="4" w:space="0" w:color="000000"/>
              <w:left w:val="single" w:sz="4" w:space="0" w:color="000000"/>
              <w:bottom w:val="single" w:sz="4" w:space="0" w:color="000000"/>
              <w:right w:val="single" w:sz="4" w:space="0" w:color="000000"/>
            </w:tcBorders>
          </w:tcPr>
          <w:p w:rsidR="00186397" w:rsidRPr="00750FA4" w:rsidRDefault="00186397" w:rsidP="00186397">
            <w:pPr>
              <w:widowControl w:val="0"/>
              <w:autoSpaceDE w:val="0"/>
              <w:autoSpaceDN w:val="0"/>
              <w:adjustRightInd w:val="0"/>
              <w:spacing w:line="224" w:lineRule="exact"/>
              <w:ind w:left="64"/>
              <w:rPr>
                <w:rFonts w:ascii="Arial" w:hAnsi="Arial" w:cs="Arial"/>
                <w:sz w:val="22"/>
                <w:szCs w:val="22"/>
              </w:rPr>
            </w:pPr>
            <w:r w:rsidRPr="00750FA4">
              <w:rPr>
                <w:rFonts w:ascii="Arial" w:hAnsi="Arial" w:cs="Arial"/>
                <w:b/>
                <w:bCs/>
                <w:sz w:val="22"/>
                <w:szCs w:val="22"/>
              </w:rPr>
              <w:t>l.p.</w:t>
            </w:r>
          </w:p>
        </w:tc>
        <w:tc>
          <w:tcPr>
            <w:tcW w:w="4141" w:type="dxa"/>
            <w:vMerge w:val="restart"/>
            <w:tcBorders>
              <w:top w:val="single" w:sz="4" w:space="0" w:color="000000"/>
              <w:left w:val="single" w:sz="4" w:space="0" w:color="000000"/>
              <w:bottom w:val="single" w:sz="4" w:space="0" w:color="000000"/>
              <w:right w:val="single" w:sz="4" w:space="0" w:color="000000"/>
            </w:tcBorders>
          </w:tcPr>
          <w:p w:rsidR="00186397" w:rsidRPr="00750FA4" w:rsidRDefault="00186397" w:rsidP="00186397">
            <w:pPr>
              <w:widowControl w:val="0"/>
              <w:autoSpaceDE w:val="0"/>
              <w:autoSpaceDN w:val="0"/>
              <w:adjustRightInd w:val="0"/>
              <w:spacing w:line="224" w:lineRule="exact"/>
              <w:ind w:left="229"/>
              <w:rPr>
                <w:rFonts w:ascii="Arial" w:hAnsi="Arial" w:cs="Arial"/>
                <w:sz w:val="22"/>
                <w:szCs w:val="22"/>
              </w:rPr>
            </w:pPr>
            <w:r w:rsidRPr="00750FA4">
              <w:rPr>
                <w:rFonts w:ascii="Arial" w:hAnsi="Arial" w:cs="Arial"/>
                <w:b/>
                <w:bCs/>
                <w:spacing w:val="1"/>
                <w:sz w:val="22"/>
                <w:szCs w:val="22"/>
              </w:rPr>
              <w:t>Oz</w:t>
            </w:r>
            <w:r w:rsidRPr="00750FA4">
              <w:rPr>
                <w:rFonts w:ascii="Arial" w:hAnsi="Arial" w:cs="Arial"/>
                <w:b/>
                <w:bCs/>
                <w:sz w:val="22"/>
                <w:szCs w:val="22"/>
              </w:rPr>
              <w:t>na</w:t>
            </w:r>
            <w:r w:rsidRPr="00750FA4">
              <w:rPr>
                <w:rFonts w:ascii="Arial" w:hAnsi="Arial" w:cs="Arial"/>
                <w:b/>
                <w:bCs/>
                <w:spacing w:val="-1"/>
                <w:sz w:val="22"/>
                <w:szCs w:val="22"/>
              </w:rPr>
              <w:t>c</w:t>
            </w:r>
            <w:r w:rsidRPr="00750FA4">
              <w:rPr>
                <w:rFonts w:ascii="Arial" w:hAnsi="Arial" w:cs="Arial"/>
                <w:b/>
                <w:bCs/>
                <w:spacing w:val="1"/>
                <w:sz w:val="22"/>
                <w:szCs w:val="22"/>
              </w:rPr>
              <w:t>z</w:t>
            </w:r>
            <w:r w:rsidRPr="00750FA4">
              <w:rPr>
                <w:rFonts w:ascii="Arial" w:hAnsi="Arial" w:cs="Arial"/>
                <w:b/>
                <w:bCs/>
                <w:sz w:val="22"/>
                <w:szCs w:val="22"/>
              </w:rPr>
              <w:t xml:space="preserve">enie </w:t>
            </w:r>
            <w:r w:rsidRPr="00750FA4">
              <w:rPr>
                <w:rFonts w:ascii="Arial" w:hAnsi="Arial" w:cs="Arial"/>
                <w:b/>
                <w:bCs/>
                <w:spacing w:val="-1"/>
                <w:sz w:val="22"/>
                <w:szCs w:val="22"/>
              </w:rPr>
              <w:t>r</w:t>
            </w:r>
            <w:r w:rsidRPr="00750FA4">
              <w:rPr>
                <w:rFonts w:ascii="Arial" w:hAnsi="Arial" w:cs="Arial"/>
                <w:b/>
                <w:bCs/>
                <w:sz w:val="22"/>
                <w:szCs w:val="22"/>
              </w:rPr>
              <w:t>od</w:t>
            </w:r>
            <w:r w:rsidRPr="00750FA4">
              <w:rPr>
                <w:rFonts w:ascii="Arial" w:hAnsi="Arial" w:cs="Arial"/>
                <w:b/>
                <w:bCs/>
                <w:spacing w:val="1"/>
                <w:sz w:val="22"/>
                <w:szCs w:val="22"/>
              </w:rPr>
              <w:t>z</w:t>
            </w:r>
            <w:r w:rsidRPr="00750FA4">
              <w:rPr>
                <w:rFonts w:ascii="Arial" w:hAnsi="Arial" w:cs="Arial"/>
                <w:b/>
                <w:bCs/>
                <w:sz w:val="22"/>
                <w:szCs w:val="22"/>
              </w:rPr>
              <w:t xml:space="preserve">aju </w:t>
            </w:r>
            <w:r w:rsidRPr="00750FA4">
              <w:rPr>
                <w:rFonts w:ascii="Arial" w:hAnsi="Arial" w:cs="Arial"/>
                <w:b/>
                <w:bCs/>
                <w:spacing w:val="1"/>
                <w:sz w:val="22"/>
                <w:szCs w:val="22"/>
              </w:rPr>
              <w:t>(</w:t>
            </w:r>
            <w:r w:rsidRPr="00750FA4">
              <w:rPr>
                <w:rFonts w:ascii="Arial" w:hAnsi="Arial" w:cs="Arial"/>
                <w:b/>
                <w:bCs/>
                <w:sz w:val="22"/>
                <w:szCs w:val="22"/>
              </w:rPr>
              <w:t>na</w:t>
            </w:r>
            <w:r w:rsidRPr="00750FA4">
              <w:rPr>
                <w:rFonts w:ascii="Arial" w:hAnsi="Arial" w:cs="Arial"/>
                <w:b/>
                <w:bCs/>
                <w:spacing w:val="3"/>
                <w:sz w:val="22"/>
                <w:szCs w:val="22"/>
              </w:rPr>
              <w:t>zw</w:t>
            </w:r>
            <w:r w:rsidRPr="00750FA4">
              <w:rPr>
                <w:rFonts w:ascii="Arial" w:hAnsi="Arial" w:cs="Arial"/>
                <w:b/>
                <w:bCs/>
                <w:spacing w:val="-3"/>
                <w:sz w:val="22"/>
                <w:szCs w:val="22"/>
              </w:rPr>
              <w:t>y</w:t>
            </w:r>
            <w:r w:rsidRPr="00750FA4">
              <w:rPr>
                <w:rFonts w:ascii="Arial" w:hAnsi="Arial" w:cs="Arial"/>
                <w:b/>
                <w:bCs/>
                <w:sz w:val="22"/>
                <w:szCs w:val="22"/>
              </w:rPr>
              <w:t>) in</w:t>
            </w:r>
            <w:r w:rsidRPr="00750FA4">
              <w:rPr>
                <w:rFonts w:ascii="Arial" w:hAnsi="Arial" w:cs="Arial"/>
                <w:b/>
                <w:bCs/>
                <w:spacing w:val="1"/>
                <w:sz w:val="22"/>
                <w:szCs w:val="22"/>
              </w:rPr>
              <w:t>f</w:t>
            </w:r>
            <w:r w:rsidRPr="00750FA4">
              <w:rPr>
                <w:rFonts w:ascii="Arial" w:hAnsi="Arial" w:cs="Arial"/>
                <w:b/>
                <w:bCs/>
                <w:sz w:val="22"/>
                <w:szCs w:val="22"/>
              </w:rPr>
              <w:t>o</w:t>
            </w:r>
            <w:r w:rsidRPr="00750FA4">
              <w:rPr>
                <w:rFonts w:ascii="Arial" w:hAnsi="Arial" w:cs="Arial"/>
                <w:b/>
                <w:bCs/>
                <w:spacing w:val="-1"/>
                <w:sz w:val="22"/>
                <w:szCs w:val="22"/>
              </w:rPr>
              <w:t>r</w:t>
            </w:r>
            <w:r w:rsidRPr="00750FA4">
              <w:rPr>
                <w:rFonts w:ascii="Arial" w:hAnsi="Arial" w:cs="Arial"/>
                <w:b/>
                <w:bCs/>
                <w:sz w:val="22"/>
                <w:szCs w:val="22"/>
              </w:rPr>
              <w:t>macji</w:t>
            </w:r>
          </w:p>
        </w:tc>
        <w:tc>
          <w:tcPr>
            <w:tcW w:w="3241" w:type="dxa"/>
            <w:gridSpan w:val="2"/>
            <w:tcBorders>
              <w:top w:val="single" w:sz="4" w:space="0" w:color="000000"/>
              <w:left w:val="single" w:sz="4" w:space="0" w:color="000000"/>
              <w:bottom w:val="single" w:sz="4" w:space="0" w:color="000000"/>
              <w:right w:val="single" w:sz="4" w:space="0" w:color="000000"/>
            </w:tcBorders>
          </w:tcPr>
          <w:p w:rsidR="00186397" w:rsidRPr="00750FA4" w:rsidRDefault="00186397" w:rsidP="00186397">
            <w:pPr>
              <w:widowControl w:val="0"/>
              <w:autoSpaceDE w:val="0"/>
              <w:autoSpaceDN w:val="0"/>
              <w:adjustRightInd w:val="0"/>
              <w:spacing w:line="224" w:lineRule="exact"/>
              <w:ind w:left="837"/>
              <w:rPr>
                <w:rFonts w:ascii="Arial" w:hAnsi="Arial" w:cs="Arial"/>
                <w:sz w:val="22"/>
                <w:szCs w:val="22"/>
              </w:rPr>
            </w:pPr>
            <w:r w:rsidRPr="00750FA4">
              <w:rPr>
                <w:rFonts w:ascii="Arial" w:hAnsi="Arial" w:cs="Arial"/>
                <w:b/>
                <w:bCs/>
                <w:spacing w:val="-1"/>
                <w:sz w:val="22"/>
                <w:szCs w:val="22"/>
              </w:rPr>
              <w:t>S</w:t>
            </w:r>
            <w:r w:rsidRPr="00750FA4">
              <w:rPr>
                <w:rFonts w:ascii="Arial" w:hAnsi="Arial" w:cs="Arial"/>
                <w:b/>
                <w:bCs/>
                <w:spacing w:val="1"/>
                <w:sz w:val="22"/>
                <w:szCs w:val="22"/>
              </w:rPr>
              <w:t>t</w:t>
            </w:r>
            <w:r w:rsidRPr="00750FA4">
              <w:rPr>
                <w:rFonts w:ascii="Arial" w:hAnsi="Arial" w:cs="Arial"/>
                <w:b/>
                <w:bCs/>
                <w:spacing w:val="-1"/>
                <w:sz w:val="22"/>
                <w:szCs w:val="22"/>
              </w:rPr>
              <w:t>r</w:t>
            </w:r>
            <w:r w:rsidRPr="00750FA4">
              <w:rPr>
                <w:rFonts w:ascii="Arial" w:hAnsi="Arial" w:cs="Arial"/>
                <w:b/>
                <w:bCs/>
                <w:sz w:val="22"/>
                <w:szCs w:val="22"/>
              </w:rPr>
              <w:t>o</w:t>
            </w:r>
            <w:r w:rsidRPr="00750FA4">
              <w:rPr>
                <w:rFonts w:ascii="Arial" w:hAnsi="Arial" w:cs="Arial"/>
                <w:b/>
                <w:bCs/>
                <w:spacing w:val="3"/>
                <w:sz w:val="22"/>
                <w:szCs w:val="22"/>
              </w:rPr>
              <w:t>n</w:t>
            </w:r>
            <w:r w:rsidRPr="00750FA4">
              <w:rPr>
                <w:rFonts w:ascii="Arial" w:hAnsi="Arial" w:cs="Arial"/>
                <w:b/>
                <w:bCs/>
                <w:sz w:val="22"/>
                <w:szCs w:val="22"/>
              </w:rPr>
              <w:t>y w o</w:t>
            </w:r>
            <w:r w:rsidRPr="00750FA4">
              <w:rPr>
                <w:rFonts w:ascii="Arial" w:hAnsi="Arial" w:cs="Arial"/>
                <w:b/>
                <w:bCs/>
                <w:spacing w:val="1"/>
                <w:sz w:val="22"/>
                <w:szCs w:val="22"/>
              </w:rPr>
              <w:t>f</w:t>
            </w:r>
            <w:r w:rsidRPr="00750FA4">
              <w:rPr>
                <w:rFonts w:ascii="Arial" w:hAnsi="Arial" w:cs="Arial"/>
                <w:b/>
                <w:bCs/>
                <w:sz w:val="22"/>
                <w:szCs w:val="22"/>
              </w:rPr>
              <w:t>e</w:t>
            </w:r>
            <w:r w:rsidRPr="00750FA4">
              <w:rPr>
                <w:rFonts w:ascii="Arial" w:hAnsi="Arial" w:cs="Arial"/>
                <w:b/>
                <w:bCs/>
                <w:spacing w:val="-1"/>
                <w:sz w:val="22"/>
                <w:szCs w:val="22"/>
              </w:rPr>
              <w:t>r</w:t>
            </w:r>
            <w:r w:rsidRPr="00750FA4">
              <w:rPr>
                <w:rFonts w:ascii="Arial" w:hAnsi="Arial" w:cs="Arial"/>
                <w:b/>
                <w:bCs/>
                <w:sz w:val="22"/>
                <w:szCs w:val="22"/>
              </w:rPr>
              <w:t>cie</w:t>
            </w:r>
          </w:p>
          <w:p w:rsidR="00186397" w:rsidRPr="00750FA4" w:rsidRDefault="00186397" w:rsidP="00186397">
            <w:pPr>
              <w:widowControl w:val="0"/>
              <w:autoSpaceDE w:val="0"/>
              <w:autoSpaceDN w:val="0"/>
              <w:adjustRightInd w:val="0"/>
              <w:ind w:left="825"/>
              <w:rPr>
                <w:rFonts w:ascii="Arial" w:hAnsi="Arial" w:cs="Arial"/>
                <w:sz w:val="22"/>
                <w:szCs w:val="22"/>
              </w:rPr>
            </w:pPr>
            <w:r w:rsidRPr="00750FA4">
              <w:rPr>
                <w:rFonts w:ascii="Arial" w:hAnsi="Arial" w:cs="Arial"/>
                <w:b/>
                <w:bCs/>
                <w:spacing w:val="1"/>
                <w:sz w:val="22"/>
                <w:szCs w:val="22"/>
              </w:rPr>
              <w:t>(</w:t>
            </w:r>
            <w:r w:rsidRPr="00750FA4">
              <w:rPr>
                <w:rFonts w:ascii="Arial" w:hAnsi="Arial" w:cs="Arial"/>
                <w:b/>
                <w:bCs/>
                <w:spacing w:val="3"/>
                <w:sz w:val="22"/>
                <w:szCs w:val="22"/>
              </w:rPr>
              <w:t>w</w:t>
            </w:r>
            <w:r w:rsidRPr="00750FA4">
              <w:rPr>
                <w:rFonts w:ascii="Arial" w:hAnsi="Arial" w:cs="Arial"/>
                <w:b/>
                <w:bCs/>
                <w:spacing w:val="-3"/>
                <w:sz w:val="22"/>
                <w:szCs w:val="22"/>
              </w:rPr>
              <w:t>y</w:t>
            </w:r>
            <w:r w:rsidRPr="00750FA4">
              <w:rPr>
                <w:rFonts w:ascii="Arial" w:hAnsi="Arial" w:cs="Arial"/>
                <w:b/>
                <w:bCs/>
                <w:spacing w:val="-1"/>
                <w:sz w:val="22"/>
                <w:szCs w:val="22"/>
              </w:rPr>
              <w:t>r</w:t>
            </w:r>
            <w:r w:rsidRPr="00750FA4">
              <w:rPr>
                <w:rFonts w:ascii="Arial" w:hAnsi="Arial" w:cs="Arial"/>
                <w:b/>
                <w:bCs/>
                <w:sz w:val="22"/>
                <w:szCs w:val="22"/>
              </w:rPr>
              <w:t>a</w:t>
            </w:r>
            <w:r w:rsidRPr="00750FA4">
              <w:rPr>
                <w:rFonts w:ascii="Arial" w:hAnsi="Arial" w:cs="Arial"/>
                <w:b/>
                <w:bCs/>
                <w:spacing w:val="1"/>
                <w:sz w:val="22"/>
                <w:szCs w:val="22"/>
              </w:rPr>
              <w:t>ż</w:t>
            </w:r>
            <w:r w:rsidRPr="00750FA4">
              <w:rPr>
                <w:rFonts w:ascii="Arial" w:hAnsi="Arial" w:cs="Arial"/>
                <w:b/>
                <w:bCs/>
                <w:sz w:val="22"/>
                <w:szCs w:val="22"/>
              </w:rPr>
              <w:t xml:space="preserve">one </w:t>
            </w:r>
            <w:r w:rsidRPr="00750FA4">
              <w:rPr>
                <w:rFonts w:ascii="Arial" w:hAnsi="Arial" w:cs="Arial"/>
                <w:b/>
                <w:bCs/>
                <w:spacing w:val="1"/>
                <w:sz w:val="22"/>
                <w:szCs w:val="22"/>
              </w:rPr>
              <w:t>c</w:t>
            </w:r>
            <w:r w:rsidRPr="00750FA4">
              <w:rPr>
                <w:rFonts w:ascii="Arial" w:hAnsi="Arial" w:cs="Arial"/>
                <w:b/>
                <w:bCs/>
                <w:spacing w:val="-3"/>
                <w:sz w:val="22"/>
                <w:szCs w:val="22"/>
              </w:rPr>
              <w:t>y</w:t>
            </w:r>
            <w:r w:rsidRPr="00750FA4">
              <w:rPr>
                <w:rFonts w:ascii="Arial" w:hAnsi="Arial" w:cs="Arial"/>
                <w:b/>
                <w:bCs/>
                <w:spacing w:val="3"/>
                <w:sz w:val="22"/>
                <w:szCs w:val="22"/>
              </w:rPr>
              <w:t>f</w:t>
            </w:r>
            <w:r w:rsidRPr="00750FA4">
              <w:rPr>
                <w:rFonts w:ascii="Arial" w:hAnsi="Arial" w:cs="Arial"/>
                <w:b/>
                <w:bCs/>
                <w:spacing w:val="-1"/>
                <w:sz w:val="22"/>
                <w:szCs w:val="22"/>
              </w:rPr>
              <w:t>r</w:t>
            </w:r>
            <w:r w:rsidRPr="00750FA4">
              <w:rPr>
                <w:rFonts w:ascii="Arial" w:hAnsi="Arial" w:cs="Arial"/>
                <w:b/>
                <w:bCs/>
                <w:sz w:val="22"/>
                <w:szCs w:val="22"/>
              </w:rPr>
              <w:t>ą)</w:t>
            </w:r>
          </w:p>
        </w:tc>
      </w:tr>
      <w:tr w:rsidR="00186397" w:rsidRPr="00750FA4" w:rsidTr="00186397">
        <w:trPr>
          <w:trHeight w:hRule="exact" w:val="334"/>
        </w:trPr>
        <w:tc>
          <w:tcPr>
            <w:tcW w:w="900" w:type="dxa"/>
            <w:vMerge/>
            <w:tcBorders>
              <w:top w:val="single" w:sz="4" w:space="0" w:color="000000"/>
              <w:left w:val="single" w:sz="4" w:space="0" w:color="000000"/>
              <w:bottom w:val="single" w:sz="4" w:space="0" w:color="000000"/>
              <w:right w:val="single" w:sz="4" w:space="0" w:color="000000"/>
            </w:tcBorders>
          </w:tcPr>
          <w:p w:rsidR="00186397" w:rsidRPr="00750FA4" w:rsidRDefault="00186397" w:rsidP="00186397">
            <w:pPr>
              <w:widowControl w:val="0"/>
              <w:autoSpaceDE w:val="0"/>
              <w:autoSpaceDN w:val="0"/>
              <w:adjustRightInd w:val="0"/>
              <w:ind w:left="825"/>
              <w:rPr>
                <w:rFonts w:ascii="Arial" w:hAnsi="Arial" w:cs="Arial"/>
                <w:sz w:val="22"/>
                <w:szCs w:val="22"/>
              </w:rPr>
            </w:pPr>
          </w:p>
        </w:tc>
        <w:tc>
          <w:tcPr>
            <w:tcW w:w="4141" w:type="dxa"/>
            <w:vMerge/>
            <w:tcBorders>
              <w:top w:val="single" w:sz="4" w:space="0" w:color="000000"/>
              <w:left w:val="single" w:sz="4" w:space="0" w:color="000000"/>
              <w:bottom w:val="single" w:sz="4" w:space="0" w:color="000000"/>
              <w:right w:val="single" w:sz="4" w:space="0" w:color="000000"/>
            </w:tcBorders>
          </w:tcPr>
          <w:p w:rsidR="00186397" w:rsidRPr="00750FA4" w:rsidRDefault="00186397" w:rsidP="00186397">
            <w:pPr>
              <w:widowControl w:val="0"/>
              <w:autoSpaceDE w:val="0"/>
              <w:autoSpaceDN w:val="0"/>
              <w:adjustRightInd w:val="0"/>
              <w:ind w:left="825"/>
              <w:rPr>
                <w:rFonts w:ascii="Arial" w:hAnsi="Arial" w:cs="Arial"/>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186397" w:rsidRPr="00750FA4" w:rsidRDefault="00186397" w:rsidP="00186397">
            <w:pPr>
              <w:widowControl w:val="0"/>
              <w:autoSpaceDE w:val="0"/>
              <w:autoSpaceDN w:val="0"/>
              <w:adjustRightInd w:val="0"/>
              <w:spacing w:line="224" w:lineRule="exact"/>
              <w:ind w:left="744" w:right="745"/>
              <w:jc w:val="center"/>
              <w:rPr>
                <w:rFonts w:ascii="Arial" w:hAnsi="Arial" w:cs="Arial"/>
                <w:sz w:val="22"/>
                <w:szCs w:val="22"/>
              </w:rPr>
            </w:pPr>
            <w:r w:rsidRPr="00750FA4">
              <w:rPr>
                <w:rFonts w:ascii="Arial" w:hAnsi="Arial" w:cs="Arial"/>
                <w:b/>
                <w:bCs/>
                <w:spacing w:val="1"/>
                <w:w w:val="99"/>
                <w:sz w:val="22"/>
                <w:szCs w:val="22"/>
              </w:rPr>
              <w:t>od</w:t>
            </w:r>
          </w:p>
        </w:tc>
        <w:tc>
          <w:tcPr>
            <w:tcW w:w="1426" w:type="dxa"/>
            <w:tcBorders>
              <w:top w:val="single" w:sz="4" w:space="0" w:color="000000"/>
              <w:left w:val="single" w:sz="4" w:space="0" w:color="000000"/>
              <w:bottom w:val="single" w:sz="4" w:space="0" w:color="000000"/>
              <w:right w:val="single" w:sz="4" w:space="0" w:color="000000"/>
            </w:tcBorders>
          </w:tcPr>
          <w:p w:rsidR="00186397" w:rsidRPr="00750FA4" w:rsidRDefault="00186397" w:rsidP="00186397">
            <w:pPr>
              <w:widowControl w:val="0"/>
              <w:autoSpaceDE w:val="0"/>
              <w:autoSpaceDN w:val="0"/>
              <w:adjustRightInd w:val="0"/>
              <w:spacing w:line="224" w:lineRule="exact"/>
              <w:ind w:left="547" w:right="552"/>
              <w:jc w:val="center"/>
              <w:rPr>
                <w:rFonts w:ascii="Arial" w:hAnsi="Arial" w:cs="Arial"/>
                <w:sz w:val="22"/>
                <w:szCs w:val="22"/>
              </w:rPr>
            </w:pPr>
            <w:r w:rsidRPr="00750FA4">
              <w:rPr>
                <w:rFonts w:ascii="Arial" w:hAnsi="Arial" w:cs="Arial"/>
                <w:b/>
                <w:bCs/>
                <w:spacing w:val="1"/>
                <w:w w:val="99"/>
                <w:sz w:val="22"/>
                <w:szCs w:val="22"/>
              </w:rPr>
              <w:t>do</w:t>
            </w:r>
          </w:p>
        </w:tc>
      </w:tr>
      <w:tr w:rsidR="00186397" w:rsidRPr="00750FA4" w:rsidTr="00186397">
        <w:trPr>
          <w:trHeight w:hRule="exact" w:val="240"/>
        </w:trPr>
        <w:tc>
          <w:tcPr>
            <w:tcW w:w="900" w:type="dxa"/>
            <w:tcBorders>
              <w:top w:val="single" w:sz="4" w:space="0" w:color="000000"/>
              <w:left w:val="single" w:sz="4" w:space="0" w:color="000000"/>
              <w:bottom w:val="single" w:sz="4" w:space="0" w:color="000000"/>
              <w:right w:val="single" w:sz="4" w:space="0" w:color="000000"/>
            </w:tcBorders>
          </w:tcPr>
          <w:p w:rsidR="00186397" w:rsidRPr="00750FA4" w:rsidRDefault="00186397" w:rsidP="00186397">
            <w:pPr>
              <w:widowControl w:val="0"/>
              <w:autoSpaceDE w:val="0"/>
              <w:autoSpaceDN w:val="0"/>
              <w:adjustRightInd w:val="0"/>
              <w:spacing w:line="224" w:lineRule="exact"/>
              <w:ind w:left="64"/>
              <w:rPr>
                <w:rFonts w:ascii="Arial" w:hAnsi="Arial" w:cs="Arial"/>
                <w:sz w:val="22"/>
                <w:szCs w:val="22"/>
              </w:rPr>
            </w:pPr>
            <w:r w:rsidRPr="00750FA4">
              <w:rPr>
                <w:rFonts w:ascii="Arial" w:hAnsi="Arial" w:cs="Arial"/>
                <w:b/>
                <w:bCs/>
                <w:sz w:val="22"/>
                <w:szCs w:val="22"/>
              </w:rPr>
              <w:t>a)</w:t>
            </w:r>
          </w:p>
        </w:tc>
        <w:tc>
          <w:tcPr>
            <w:tcW w:w="4141" w:type="dxa"/>
            <w:tcBorders>
              <w:top w:val="single" w:sz="4" w:space="0" w:color="000000"/>
              <w:left w:val="single" w:sz="4" w:space="0" w:color="000000"/>
              <w:bottom w:val="single" w:sz="4" w:space="0" w:color="000000"/>
              <w:right w:val="single" w:sz="4" w:space="0" w:color="000000"/>
            </w:tcBorders>
          </w:tcPr>
          <w:p w:rsidR="00186397" w:rsidRPr="00750FA4" w:rsidRDefault="00186397" w:rsidP="00186397">
            <w:pPr>
              <w:widowControl w:val="0"/>
              <w:autoSpaceDE w:val="0"/>
              <w:autoSpaceDN w:val="0"/>
              <w:adjustRightInd w:val="0"/>
              <w:rPr>
                <w:rFonts w:ascii="Arial" w:hAnsi="Arial" w:cs="Arial"/>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186397" w:rsidRPr="00750FA4" w:rsidRDefault="00186397" w:rsidP="00186397">
            <w:pPr>
              <w:widowControl w:val="0"/>
              <w:autoSpaceDE w:val="0"/>
              <w:autoSpaceDN w:val="0"/>
              <w:adjustRightInd w:val="0"/>
              <w:rPr>
                <w:rFonts w:ascii="Arial" w:hAnsi="Arial" w:cs="Arial"/>
                <w:sz w:val="22"/>
                <w:szCs w:val="22"/>
              </w:rPr>
            </w:pPr>
          </w:p>
        </w:tc>
        <w:tc>
          <w:tcPr>
            <w:tcW w:w="1426" w:type="dxa"/>
            <w:tcBorders>
              <w:top w:val="single" w:sz="4" w:space="0" w:color="000000"/>
              <w:left w:val="single" w:sz="4" w:space="0" w:color="000000"/>
              <w:bottom w:val="single" w:sz="4" w:space="0" w:color="000000"/>
              <w:right w:val="single" w:sz="4" w:space="0" w:color="000000"/>
            </w:tcBorders>
          </w:tcPr>
          <w:p w:rsidR="00186397" w:rsidRPr="00750FA4" w:rsidRDefault="00186397" w:rsidP="00186397">
            <w:pPr>
              <w:widowControl w:val="0"/>
              <w:autoSpaceDE w:val="0"/>
              <w:autoSpaceDN w:val="0"/>
              <w:adjustRightInd w:val="0"/>
              <w:rPr>
                <w:rFonts w:ascii="Arial" w:hAnsi="Arial" w:cs="Arial"/>
                <w:sz w:val="22"/>
                <w:szCs w:val="22"/>
              </w:rPr>
            </w:pPr>
          </w:p>
        </w:tc>
      </w:tr>
      <w:tr w:rsidR="00186397" w:rsidRPr="00750FA4" w:rsidTr="00186397">
        <w:trPr>
          <w:trHeight w:hRule="exact" w:val="240"/>
        </w:trPr>
        <w:tc>
          <w:tcPr>
            <w:tcW w:w="900" w:type="dxa"/>
            <w:tcBorders>
              <w:top w:val="single" w:sz="4" w:space="0" w:color="000000"/>
              <w:left w:val="single" w:sz="4" w:space="0" w:color="000000"/>
              <w:bottom w:val="single" w:sz="4" w:space="0" w:color="000000"/>
              <w:right w:val="single" w:sz="4" w:space="0" w:color="000000"/>
            </w:tcBorders>
          </w:tcPr>
          <w:p w:rsidR="00186397" w:rsidRPr="00750FA4" w:rsidRDefault="00186397" w:rsidP="00186397">
            <w:pPr>
              <w:widowControl w:val="0"/>
              <w:autoSpaceDE w:val="0"/>
              <w:autoSpaceDN w:val="0"/>
              <w:adjustRightInd w:val="0"/>
              <w:spacing w:line="224" w:lineRule="exact"/>
              <w:ind w:left="64"/>
              <w:rPr>
                <w:rFonts w:ascii="Arial" w:hAnsi="Arial" w:cs="Arial"/>
                <w:sz w:val="22"/>
                <w:szCs w:val="22"/>
              </w:rPr>
            </w:pPr>
            <w:r w:rsidRPr="00750FA4">
              <w:rPr>
                <w:rFonts w:ascii="Arial" w:hAnsi="Arial" w:cs="Arial"/>
                <w:b/>
                <w:bCs/>
                <w:spacing w:val="1"/>
                <w:sz w:val="22"/>
                <w:szCs w:val="22"/>
              </w:rPr>
              <w:t>b)</w:t>
            </w:r>
          </w:p>
        </w:tc>
        <w:tc>
          <w:tcPr>
            <w:tcW w:w="4141" w:type="dxa"/>
            <w:tcBorders>
              <w:top w:val="single" w:sz="4" w:space="0" w:color="000000"/>
              <w:left w:val="single" w:sz="4" w:space="0" w:color="000000"/>
              <w:bottom w:val="single" w:sz="4" w:space="0" w:color="000000"/>
              <w:right w:val="single" w:sz="4" w:space="0" w:color="000000"/>
            </w:tcBorders>
          </w:tcPr>
          <w:p w:rsidR="00186397" w:rsidRPr="00750FA4" w:rsidRDefault="00186397" w:rsidP="00186397">
            <w:pPr>
              <w:widowControl w:val="0"/>
              <w:autoSpaceDE w:val="0"/>
              <w:autoSpaceDN w:val="0"/>
              <w:adjustRightInd w:val="0"/>
              <w:rPr>
                <w:rFonts w:ascii="Arial" w:hAnsi="Arial" w:cs="Arial"/>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186397" w:rsidRPr="00750FA4" w:rsidRDefault="00186397" w:rsidP="00186397">
            <w:pPr>
              <w:widowControl w:val="0"/>
              <w:autoSpaceDE w:val="0"/>
              <w:autoSpaceDN w:val="0"/>
              <w:adjustRightInd w:val="0"/>
              <w:rPr>
                <w:rFonts w:ascii="Arial" w:hAnsi="Arial" w:cs="Arial"/>
                <w:sz w:val="22"/>
                <w:szCs w:val="22"/>
              </w:rPr>
            </w:pPr>
          </w:p>
        </w:tc>
        <w:tc>
          <w:tcPr>
            <w:tcW w:w="1426" w:type="dxa"/>
            <w:tcBorders>
              <w:top w:val="single" w:sz="4" w:space="0" w:color="000000"/>
              <w:left w:val="single" w:sz="4" w:space="0" w:color="000000"/>
              <w:bottom w:val="single" w:sz="4" w:space="0" w:color="000000"/>
              <w:right w:val="single" w:sz="4" w:space="0" w:color="000000"/>
            </w:tcBorders>
          </w:tcPr>
          <w:p w:rsidR="00186397" w:rsidRPr="00750FA4" w:rsidRDefault="00186397" w:rsidP="00186397">
            <w:pPr>
              <w:widowControl w:val="0"/>
              <w:autoSpaceDE w:val="0"/>
              <w:autoSpaceDN w:val="0"/>
              <w:adjustRightInd w:val="0"/>
              <w:rPr>
                <w:rFonts w:ascii="Arial" w:hAnsi="Arial" w:cs="Arial"/>
                <w:sz w:val="22"/>
                <w:szCs w:val="22"/>
              </w:rPr>
            </w:pPr>
          </w:p>
        </w:tc>
      </w:tr>
    </w:tbl>
    <w:p w:rsidR="00186397" w:rsidRPr="00750FA4" w:rsidRDefault="00186397" w:rsidP="00186397">
      <w:pPr>
        <w:widowControl w:val="0"/>
        <w:autoSpaceDE w:val="0"/>
        <w:autoSpaceDN w:val="0"/>
        <w:adjustRightInd w:val="0"/>
        <w:spacing w:before="3" w:line="110" w:lineRule="exact"/>
        <w:rPr>
          <w:rFonts w:ascii="Arial" w:hAnsi="Arial" w:cs="Arial"/>
          <w:sz w:val="22"/>
          <w:szCs w:val="22"/>
          <w:highlight w:val="yellow"/>
        </w:rPr>
      </w:pPr>
    </w:p>
    <w:p w:rsidR="00186397" w:rsidRDefault="00186397" w:rsidP="00354428">
      <w:pPr>
        <w:pStyle w:val="Akapitzlist"/>
        <w:widowControl w:val="0"/>
        <w:numPr>
          <w:ilvl w:val="1"/>
          <w:numId w:val="3"/>
        </w:numPr>
        <w:tabs>
          <w:tab w:val="left" w:pos="284"/>
        </w:tabs>
        <w:autoSpaceDE w:val="0"/>
        <w:autoSpaceDN w:val="0"/>
        <w:adjustRightInd w:val="0"/>
        <w:ind w:left="426" w:right="178"/>
        <w:jc w:val="both"/>
        <w:rPr>
          <w:rFonts w:ascii="Arial" w:hAnsi="Arial" w:cs="Arial"/>
          <w:sz w:val="22"/>
          <w:szCs w:val="22"/>
        </w:rPr>
      </w:pPr>
      <w:r w:rsidRPr="00750FA4">
        <w:rPr>
          <w:rFonts w:ascii="Arial" w:hAnsi="Arial" w:cs="Arial"/>
          <w:sz w:val="22"/>
          <w:szCs w:val="22"/>
        </w:rPr>
        <w:t xml:space="preserve">Zapoznaliśmy się z lokalnymi warunkami realizacji oraz zdobyliśmy wszelkie informacje konieczne do właściwego przygotowania niniejszej oferty; </w:t>
      </w:r>
    </w:p>
    <w:p w:rsidR="00750FA4" w:rsidRDefault="00750FA4" w:rsidP="00750FA4">
      <w:pPr>
        <w:pStyle w:val="Akapitzlist"/>
        <w:widowControl w:val="0"/>
        <w:tabs>
          <w:tab w:val="left" w:pos="284"/>
        </w:tabs>
        <w:autoSpaceDE w:val="0"/>
        <w:autoSpaceDN w:val="0"/>
        <w:adjustRightInd w:val="0"/>
        <w:ind w:left="426" w:right="178"/>
        <w:jc w:val="both"/>
        <w:rPr>
          <w:rFonts w:ascii="Arial" w:hAnsi="Arial" w:cs="Arial"/>
          <w:sz w:val="22"/>
          <w:szCs w:val="22"/>
        </w:rPr>
      </w:pPr>
    </w:p>
    <w:p w:rsidR="00750FA4" w:rsidRDefault="00750FA4" w:rsidP="00750FA4">
      <w:pPr>
        <w:pStyle w:val="Akapitzlist"/>
        <w:widowControl w:val="0"/>
        <w:tabs>
          <w:tab w:val="left" w:pos="284"/>
        </w:tabs>
        <w:autoSpaceDE w:val="0"/>
        <w:autoSpaceDN w:val="0"/>
        <w:adjustRightInd w:val="0"/>
        <w:ind w:left="426" w:right="178"/>
        <w:jc w:val="both"/>
        <w:rPr>
          <w:rFonts w:ascii="Arial" w:hAnsi="Arial" w:cs="Arial"/>
          <w:sz w:val="22"/>
          <w:szCs w:val="22"/>
        </w:rPr>
      </w:pPr>
    </w:p>
    <w:p w:rsidR="00750FA4" w:rsidRPr="00750FA4" w:rsidRDefault="00750FA4" w:rsidP="00750FA4">
      <w:pPr>
        <w:pStyle w:val="Akapitzlist"/>
        <w:widowControl w:val="0"/>
        <w:tabs>
          <w:tab w:val="left" w:pos="284"/>
        </w:tabs>
        <w:autoSpaceDE w:val="0"/>
        <w:autoSpaceDN w:val="0"/>
        <w:adjustRightInd w:val="0"/>
        <w:ind w:left="426" w:right="178"/>
        <w:jc w:val="both"/>
        <w:rPr>
          <w:rFonts w:ascii="Arial" w:hAnsi="Arial" w:cs="Arial"/>
          <w:sz w:val="22"/>
          <w:szCs w:val="22"/>
        </w:rPr>
      </w:pPr>
    </w:p>
    <w:p w:rsidR="00186397" w:rsidRPr="00750FA4" w:rsidRDefault="00186397" w:rsidP="00354428">
      <w:pPr>
        <w:pStyle w:val="Akapitzlist"/>
        <w:numPr>
          <w:ilvl w:val="1"/>
          <w:numId w:val="3"/>
        </w:numPr>
        <w:spacing w:line="276" w:lineRule="auto"/>
        <w:ind w:left="426" w:hanging="328"/>
        <w:jc w:val="both"/>
        <w:rPr>
          <w:rFonts w:ascii="Arial" w:hAnsi="Arial" w:cs="Arial"/>
          <w:sz w:val="22"/>
          <w:szCs w:val="22"/>
        </w:rPr>
      </w:pPr>
      <w:r w:rsidRPr="00750FA4">
        <w:rPr>
          <w:rFonts w:ascii="Arial" w:hAnsi="Arial" w:cs="Arial"/>
          <w:sz w:val="22"/>
          <w:szCs w:val="22"/>
        </w:rPr>
        <w:lastRenderedPageBreak/>
        <w:t>Oświadczam(y), że jestem małym bądź średnim przedsiębiorcą</w:t>
      </w:r>
      <w:r w:rsidRPr="00750FA4">
        <w:rPr>
          <w:rStyle w:val="Odwoanieprzypisudolnego"/>
          <w:rFonts w:ascii="Arial" w:hAnsi="Arial" w:cs="Arial"/>
          <w:b/>
          <w:color w:val="FF0000"/>
          <w:sz w:val="22"/>
          <w:szCs w:val="22"/>
        </w:rPr>
        <w:footnoteReference w:id="1"/>
      </w:r>
      <w:r w:rsidRPr="00750FA4">
        <w:rPr>
          <w:rFonts w:ascii="Arial" w:hAnsi="Arial" w:cs="Arial"/>
          <w:sz w:val="22"/>
          <w:szCs w:val="22"/>
        </w:rPr>
        <w:t>:</w:t>
      </w:r>
    </w:p>
    <w:p w:rsidR="00186397" w:rsidRPr="00750FA4" w:rsidRDefault="00186397" w:rsidP="00354428">
      <w:pPr>
        <w:pStyle w:val="Akapitzlist"/>
        <w:numPr>
          <w:ilvl w:val="0"/>
          <w:numId w:val="55"/>
        </w:numPr>
        <w:spacing w:line="276" w:lineRule="auto"/>
        <w:ind w:left="851" w:hanging="425"/>
        <w:jc w:val="both"/>
        <w:rPr>
          <w:rFonts w:ascii="Arial" w:hAnsi="Arial" w:cs="Arial"/>
          <w:sz w:val="22"/>
          <w:szCs w:val="22"/>
        </w:rPr>
      </w:pPr>
      <w:r w:rsidRPr="00750FA4">
        <w:rPr>
          <w:rFonts w:ascii="Arial" w:hAnsi="Arial" w:cs="Arial"/>
          <w:sz w:val="22"/>
          <w:szCs w:val="22"/>
        </w:rPr>
        <w:t>tak</w:t>
      </w:r>
    </w:p>
    <w:p w:rsidR="00186397" w:rsidRPr="00750FA4" w:rsidRDefault="00186397" w:rsidP="00354428">
      <w:pPr>
        <w:pStyle w:val="Akapitzlist"/>
        <w:numPr>
          <w:ilvl w:val="0"/>
          <w:numId w:val="55"/>
        </w:numPr>
        <w:spacing w:line="276" w:lineRule="auto"/>
        <w:ind w:left="851" w:hanging="425"/>
        <w:jc w:val="both"/>
        <w:rPr>
          <w:rFonts w:ascii="Arial" w:hAnsi="Arial" w:cs="Arial"/>
          <w:sz w:val="22"/>
          <w:szCs w:val="22"/>
        </w:rPr>
      </w:pPr>
      <w:r w:rsidRPr="00750FA4">
        <w:rPr>
          <w:rFonts w:ascii="Arial" w:hAnsi="Arial" w:cs="Arial"/>
          <w:sz w:val="22"/>
          <w:szCs w:val="22"/>
        </w:rPr>
        <w:t>nie</w:t>
      </w:r>
    </w:p>
    <w:p w:rsidR="00186397" w:rsidRPr="00750FA4" w:rsidRDefault="00186397" w:rsidP="00354428">
      <w:pPr>
        <w:pStyle w:val="Akapitzlist"/>
        <w:widowControl w:val="0"/>
        <w:numPr>
          <w:ilvl w:val="1"/>
          <w:numId w:val="3"/>
        </w:numPr>
        <w:tabs>
          <w:tab w:val="left" w:pos="284"/>
        </w:tabs>
        <w:autoSpaceDE w:val="0"/>
        <w:autoSpaceDN w:val="0"/>
        <w:adjustRightInd w:val="0"/>
        <w:ind w:left="426" w:right="178"/>
        <w:jc w:val="both"/>
        <w:rPr>
          <w:rFonts w:ascii="Arial" w:hAnsi="Arial" w:cs="Arial"/>
          <w:sz w:val="22"/>
          <w:szCs w:val="22"/>
        </w:rPr>
      </w:pPr>
      <w:r w:rsidRPr="00750FA4">
        <w:rPr>
          <w:rFonts w:ascii="Arial" w:hAnsi="Arial" w:cs="Arial"/>
          <w:sz w:val="22"/>
          <w:szCs w:val="22"/>
        </w:rPr>
        <w:t>Niniejsza oferta składa się z …….. kolejno ponumerowanych stron.</w:t>
      </w:r>
    </w:p>
    <w:p w:rsidR="00186397" w:rsidRPr="00750FA4" w:rsidRDefault="00EB6EFB" w:rsidP="00186397">
      <w:pPr>
        <w:widowControl w:val="0"/>
        <w:autoSpaceDE w:val="0"/>
        <w:autoSpaceDN w:val="0"/>
        <w:adjustRightInd w:val="0"/>
        <w:spacing w:after="120" w:line="276" w:lineRule="auto"/>
        <w:rPr>
          <w:rFonts w:ascii="Arial" w:hAnsi="Arial" w:cs="Arial"/>
          <w:sz w:val="22"/>
          <w:szCs w:val="22"/>
        </w:rPr>
      </w:pPr>
      <w:r w:rsidRPr="00750FA4">
        <w:rPr>
          <w:rFonts w:ascii="Arial" w:hAnsi="Arial" w:cs="Arial"/>
          <w:sz w:val="22"/>
          <w:szCs w:val="22"/>
        </w:rPr>
        <w:t xml:space="preserve"> </w:t>
      </w:r>
    </w:p>
    <w:p w:rsidR="00186397" w:rsidRPr="00750FA4" w:rsidRDefault="00186397" w:rsidP="00186397">
      <w:pPr>
        <w:widowControl w:val="0"/>
        <w:autoSpaceDE w:val="0"/>
        <w:autoSpaceDN w:val="0"/>
        <w:adjustRightInd w:val="0"/>
        <w:spacing w:after="120" w:line="276" w:lineRule="auto"/>
        <w:rPr>
          <w:rFonts w:ascii="Arial" w:hAnsi="Arial" w:cs="Arial"/>
          <w:sz w:val="22"/>
          <w:szCs w:val="22"/>
        </w:rPr>
      </w:pPr>
    </w:p>
    <w:p w:rsidR="00186397" w:rsidRPr="00750FA4" w:rsidRDefault="00186397" w:rsidP="00186397">
      <w:pPr>
        <w:widowControl w:val="0"/>
        <w:autoSpaceDE w:val="0"/>
        <w:autoSpaceDN w:val="0"/>
        <w:adjustRightInd w:val="0"/>
        <w:rPr>
          <w:rFonts w:ascii="Arial" w:hAnsi="Arial" w:cs="Arial"/>
          <w:b/>
          <w:sz w:val="22"/>
          <w:szCs w:val="22"/>
        </w:rPr>
      </w:pPr>
      <w:r w:rsidRPr="00750FA4">
        <w:rPr>
          <w:rFonts w:ascii="Arial" w:hAnsi="Arial" w:cs="Arial"/>
          <w:b/>
          <w:sz w:val="22"/>
          <w:szCs w:val="22"/>
        </w:rPr>
        <w:t>Do oferty załączono następujące dokumenty:</w:t>
      </w:r>
    </w:p>
    <w:p w:rsidR="00186397" w:rsidRPr="00750FA4" w:rsidRDefault="00186397" w:rsidP="00186397">
      <w:pPr>
        <w:widowControl w:val="0"/>
        <w:autoSpaceDE w:val="0"/>
        <w:autoSpaceDN w:val="0"/>
        <w:adjustRightInd w:val="0"/>
        <w:rPr>
          <w:rFonts w:ascii="Arial" w:hAnsi="Arial" w:cs="Arial"/>
          <w:sz w:val="22"/>
          <w:szCs w:val="22"/>
        </w:rPr>
      </w:pPr>
    </w:p>
    <w:p w:rsidR="00186397" w:rsidRPr="00750FA4" w:rsidRDefault="00186397" w:rsidP="00354428">
      <w:pPr>
        <w:pStyle w:val="Akapitzlist"/>
        <w:widowControl w:val="0"/>
        <w:numPr>
          <w:ilvl w:val="0"/>
          <w:numId w:val="5"/>
        </w:numPr>
        <w:autoSpaceDE w:val="0"/>
        <w:autoSpaceDN w:val="0"/>
        <w:adjustRightInd w:val="0"/>
        <w:rPr>
          <w:rFonts w:ascii="Arial" w:hAnsi="Arial" w:cs="Arial"/>
          <w:sz w:val="22"/>
          <w:szCs w:val="22"/>
        </w:rPr>
      </w:pPr>
      <w:r w:rsidRPr="00750FA4">
        <w:rPr>
          <w:rFonts w:ascii="Arial" w:hAnsi="Arial" w:cs="Arial"/>
          <w:sz w:val="22"/>
          <w:szCs w:val="22"/>
        </w:rPr>
        <w:t>………………………………………</w:t>
      </w:r>
    </w:p>
    <w:p w:rsidR="00186397" w:rsidRPr="00750FA4" w:rsidRDefault="00186397" w:rsidP="00354428">
      <w:pPr>
        <w:pStyle w:val="Akapitzlist"/>
        <w:widowControl w:val="0"/>
        <w:numPr>
          <w:ilvl w:val="0"/>
          <w:numId w:val="5"/>
        </w:numPr>
        <w:autoSpaceDE w:val="0"/>
        <w:autoSpaceDN w:val="0"/>
        <w:adjustRightInd w:val="0"/>
        <w:rPr>
          <w:rFonts w:ascii="Arial" w:hAnsi="Arial" w:cs="Arial"/>
          <w:sz w:val="22"/>
          <w:szCs w:val="22"/>
        </w:rPr>
      </w:pPr>
      <w:r w:rsidRPr="00750FA4">
        <w:rPr>
          <w:rFonts w:ascii="Arial" w:hAnsi="Arial" w:cs="Arial"/>
          <w:sz w:val="22"/>
          <w:szCs w:val="22"/>
        </w:rPr>
        <w:t>………………………………………</w:t>
      </w:r>
    </w:p>
    <w:p w:rsidR="00186397" w:rsidRPr="00750FA4" w:rsidRDefault="00186397" w:rsidP="00354428">
      <w:pPr>
        <w:pStyle w:val="Akapitzlist"/>
        <w:widowControl w:val="0"/>
        <w:numPr>
          <w:ilvl w:val="0"/>
          <w:numId w:val="5"/>
        </w:numPr>
        <w:autoSpaceDE w:val="0"/>
        <w:autoSpaceDN w:val="0"/>
        <w:adjustRightInd w:val="0"/>
        <w:rPr>
          <w:rFonts w:ascii="Arial" w:hAnsi="Arial" w:cs="Arial"/>
          <w:sz w:val="22"/>
          <w:szCs w:val="22"/>
        </w:rPr>
      </w:pPr>
      <w:r w:rsidRPr="00750FA4">
        <w:rPr>
          <w:rFonts w:ascii="Arial" w:hAnsi="Arial" w:cs="Arial"/>
          <w:sz w:val="22"/>
          <w:szCs w:val="22"/>
        </w:rPr>
        <w:t>………………………………………</w:t>
      </w:r>
    </w:p>
    <w:p w:rsidR="00186397" w:rsidRPr="00750FA4" w:rsidRDefault="00186397" w:rsidP="00354428">
      <w:pPr>
        <w:pStyle w:val="Akapitzlist"/>
        <w:widowControl w:val="0"/>
        <w:numPr>
          <w:ilvl w:val="0"/>
          <w:numId w:val="5"/>
        </w:numPr>
        <w:autoSpaceDE w:val="0"/>
        <w:autoSpaceDN w:val="0"/>
        <w:adjustRightInd w:val="0"/>
        <w:rPr>
          <w:rFonts w:ascii="Arial" w:hAnsi="Arial" w:cs="Arial"/>
          <w:sz w:val="22"/>
          <w:szCs w:val="22"/>
        </w:rPr>
      </w:pPr>
      <w:r w:rsidRPr="00750FA4">
        <w:rPr>
          <w:rFonts w:ascii="Arial" w:hAnsi="Arial" w:cs="Arial"/>
          <w:sz w:val="22"/>
          <w:szCs w:val="22"/>
        </w:rPr>
        <w:t>………………………………………</w:t>
      </w:r>
    </w:p>
    <w:p w:rsidR="00186397" w:rsidRPr="00750FA4" w:rsidRDefault="00186397" w:rsidP="00354428">
      <w:pPr>
        <w:pStyle w:val="Akapitzlist"/>
        <w:widowControl w:val="0"/>
        <w:numPr>
          <w:ilvl w:val="0"/>
          <w:numId w:val="5"/>
        </w:numPr>
        <w:autoSpaceDE w:val="0"/>
        <w:autoSpaceDN w:val="0"/>
        <w:adjustRightInd w:val="0"/>
        <w:rPr>
          <w:rFonts w:ascii="Arial" w:hAnsi="Arial" w:cs="Arial"/>
          <w:sz w:val="22"/>
          <w:szCs w:val="22"/>
        </w:rPr>
      </w:pPr>
      <w:r w:rsidRPr="00750FA4">
        <w:rPr>
          <w:rFonts w:ascii="Arial" w:hAnsi="Arial" w:cs="Arial"/>
          <w:sz w:val="22"/>
          <w:szCs w:val="22"/>
        </w:rPr>
        <w:t>………………………………………</w:t>
      </w:r>
    </w:p>
    <w:p w:rsidR="00186397" w:rsidRPr="00750FA4" w:rsidRDefault="00186397" w:rsidP="00354428">
      <w:pPr>
        <w:pStyle w:val="Akapitzlist"/>
        <w:widowControl w:val="0"/>
        <w:numPr>
          <w:ilvl w:val="0"/>
          <w:numId w:val="5"/>
        </w:numPr>
        <w:autoSpaceDE w:val="0"/>
        <w:autoSpaceDN w:val="0"/>
        <w:adjustRightInd w:val="0"/>
        <w:rPr>
          <w:rFonts w:ascii="Arial" w:hAnsi="Arial" w:cs="Arial"/>
          <w:sz w:val="22"/>
          <w:szCs w:val="22"/>
        </w:rPr>
      </w:pPr>
      <w:r w:rsidRPr="00750FA4">
        <w:rPr>
          <w:rFonts w:ascii="Arial" w:hAnsi="Arial" w:cs="Arial"/>
          <w:sz w:val="22"/>
          <w:szCs w:val="22"/>
        </w:rPr>
        <w:t>………………………………………</w:t>
      </w:r>
    </w:p>
    <w:p w:rsidR="00186397" w:rsidRPr="00750FA4" w:rsidRDefault="00186397" w:rsidP="00354428">
      <w:pPr>
        <w:pStyle w:val="Akapitzlist"/>
        <w:widowControl w:val="0"/>
        <w:numPr>
          <w:ilvl w:val="0"/>
          <w:numId w:val="5"/>
        </w:numPr>
        <w:autoSpaceDE w:val="0"/>
        <w:autoSpaceDN w:val="0"/>
        <w:adjustRightInd w:val="0"/>
        <w:rPr>
          <w:rFonts w:ascii="Arial" w:hAnsi="Arial" w:cs="Arial"/>
          <w:sz w:val="22"/>
          <w:szCs w:val="22"/>
        </w:rPr>
      </w:pPr>
      <w:r w:rsidRPr="00750FA4">
        <w:rPr>
          <w:rFonts w:ascii="Arial" w:hAnsi="Arial" w:cs="Arial"/>
          <w:sz w:val="22"/>
          <w:szCs w:val="22"/>
        </w:rPr>
        <w:t>………………………………………</w:t>
      </w:r>
    </w:p>
    <w:p w:rsidR="00186397" w:rsidRPr="00750FA4" w:rsidRDefault="00186397" w:rsidP="00354428">
      <w:pPr>
        <w:pStyle w:val="Akapitzlist"/>
        <w:widowControl w:val="0"/>
        <w:numPr>
          <w:ilvl w:val="0"/>
          <w:numId w:val="5"/>
        </w:numPr>
        <w:autoSpaceDE w:val="0"/>
        <w:autoSpaceDN w:val="0"/>
        <w:adjustRightInd w:val="0"/>
        <w:rPr>
          <w:rFonts w:ascii="Arial" w:hAnsi="Arial" w:cs="Arial"/>
          <w:sz w:val="22"/>
          <w:szCs w:val="22"/>
        </w:rPr>
      </w:pPr>
      <w:r w:rsidRPr="00750FA4">
        <w:rPr>
          <w:rFonts w:ascii="Arial" w:hAnsi="Arial" w:cs="Arial"/>
          <w:sz w:val="22"/>
          <w:szCs w:val="22"/>
        </w:rPr>
        <w:t>………………………………………</w:t>
      </w:r>
    </w:p>
    <w:p w:rsidR="00186397" w:rsidRPr="008C6A42" w:rsidRDefault="00186397" w:rsidP="00354428">
      <w:pPr>
        <w:pStyle w:val="Akapitzlist"/>
        <w:widowControl w:val="0"/>
        <w:numPr>
          <w:ilvl w:val="0"/>
          <w:numId w:val="5"/>
        </w:numPr>
        <w:autoSpaceDE w:val="0"/>
        <w:autoSpaceDN w:val="0"/>
        <w:adjustRightInd w:val="0"/>
        <w:rPr>
          <w:rFonts w:ascii="Arial" w:hAnsi="Arial" w:cs="Arial"/>
        </w:rPr>
      </w:pPr>
      <w:r w:rsidRPr="008C6A42">
        <w:rPr>
          <w:rFonts w:ascii="Arial" w:hAnsi="Arial" w:cs="Arial"/>
        </w:rPr>
        <w:t>………………………………………</w:t>
      </w:r>
    </w:p>
    <w:p w:rsidR="00186397" w:rsidRDefault="00186397" w:rsidP="00186397">
      <w:pPr>
        <w:widowControl w:val="0"/>
        <w:autoSpaceDE w:val="0"/>
        <w:autoSpaceDN w:val="0"/>
        <w:adjustRightInd w:val="0"/>
        <w:jc w:val="right"/>
        <w:rPr>
          <w:rFonts w:ascii="Arial" w:hAnsi="Arial" w:cs="Arial"/>
          <w:sz w:val="20"/>
          <w:szCs w:val="20"/>
        </w:rPr>
      </w:pPr>
    </w:p>
    <w:p w:rsidR="00186397" w:rsidRDefault="00186397" w:rsidP="00186397">
      <w:pPr>
        <w:widowControl w:val="0"/>
        <w:autoSpaceDE w:val="0"/>
        <w:autoSpaceDN w:val="0"/>
        <w:adjustRightInd w:val="0"/>
        <w:jc w:val="right"/>
        <w:rPr>
          <w:rFonts w:ascii="Arial" w:hAnsi="Arial" w:cs="Arial"/>
          <w:sz w:val="20"/>
          <w:szCs w:val="20"/>
        </w:rPr>
      </w:pPr>
    </w:p>
    <w:p w:rsidR="00186397" w:rsidRDefault="00186397" w:rsidP="00186397">
      <w:pPr>
        <w:widowControl w:val="0"/>
        <w:autoSpaceDE w:val="0"/>
        <w:autoSpaceDN w:val="0"/>
        <w:adjustRightInd w:val="0"/>
        <w:jc w:val="right"/>
        <w:rPr>
          <w:rFonts w:ascii="Arial" w:hAnsi="Arial" w:cs="Arial"/>
          <w:sz w:val="20"/>
          <w:szCs w:val="20"/>
        </w:rPr>
      </w:pPr>
      <w:r>
        <w:rPr>
          <w:rFonts w:ascii="Arial" w:hAnsi="Arial" w:cs="Arial"/>
          <w:sz w:val="20"/>
          <w:szCs w:val="20"/>
        </w:rPr>
        <w:t>………………………………………………………………….</w:t>
      </w:r>
    </w:p>
    <w:p w:rsidR="00186397" w:rsidRDefault="00186397" w:rsidP="00186397">
      <w:pPr>
        <w:widowControl w:val="0"/>
        <w:autoSpaceDE w:val="0"/>
        <w:autoSpaceDN w:val="0"/>
        <w:adjustRightInd w:val="0"/>
        <w:jc w:val="right"/>
        <w:rPr>
          <w:rFonts w:ascii="Arial" w:hAnsi="Arial" w:cs="Arial"/>
          <w:sz w:val="20"/>
          <w:szCs w:val="20"/>
        </w:rPr>
      </w:pPr>
      <w:r w:rsidRPr="008C6A42">
        <w:rPr>
          <w:rFonts w:ascii="Arial" w:hAnsi="Arial" w:cs="Arial"/>
          <w:sz w:val="20"/>
          <w:szCs w:val="20"/>
        </w:rPr>
        <w:t>Data i podpis uprawnionego przedstawiciela Wykonawcy</w:t>
      </w:r>
    </w:p>
    <w:p w:rsidR="00B03A7D" w:rsidRDefault="00B03A7D" w:rsidP="00B03A7D">
      <w:pPr>
        <w:widowControl w:val="0"/>
        <w:autoSpaceDE w:val="0"/>
        <w:autoSpaceDN w:val="0"/>
        <w:adjustRightInd w:val="0"/>
        <w:jc w:val="right"/>
        <w:rPr>
          <w:rFonts w:ascii="Arial" w:hAnsi="Arial" w:cs="Arial"/>
          <w:sz w:val="20"/>
          <w:szCs w:val="20"/>
        </w:rPr>
      </w:pPr>
    </w:p>
    <w:p w:rsidR="00B03A7D" w:rsidRPr="008C6A42" w:rsidRDefault="00B03A7D" w:rsidP="00B03A7D">
      <w:pPr>
        <w:widowControl w:val="0"/>
        <w:autoSpaceDE w:val="0"/>
        <w:autoSpaceDN w:val="0"/>
        <w:adjustRightInd w:val="0"/>
        <w:rPr>
          <w:rFonts w:ascii="Arial" w:hAnsi="Arial" w:cs="Arial"/>
        </w:rPr>
      </w:pPr>
    </w:p>
    <w:p w:rsidR="00B03A7D" w:rsidRDefault="00B03A7D" w:rsidP="00B03A7D">
      <w:pPr>
        <w:rPr>
          <w:rFonts w:ascii="Arial" w:hAnsi="Arial" w:cs="Arial"/>
        </w:rPr>
      </w:pPr>
      <w:r>
        <w:rPr>
          <w:rFonts w:ascii="Arial" w:hAnsi="Arial" w:cs="Arial"/>
        </w:rPr>
        <w:br w:type="page"/>
      </w:r>
    </w:p>
    <w:p w:rsidR="00B03A7D" w:rsidRDefault="00B03A7D" w:rsidP="00B03A7D">
      <w:pPr>
        <w:jc w:val="center"/>
        <w:rPr>
          <w:rFonts w:ascii="Calibri" w:hAnsi="Calibri"/>
          <w:b/>
          <w:i/>
          <w:color w:val="FF0000"/>
        </w:rPr>
      </w:pPr>
      <w:r w:rsidRPr="005B1752">
        <w:rPr>
          <w:rFonts w:ascii="Calibri" w:hAnsi="Calibri"/>
          <w:b/>
          <w:i/>
          <w:color w:val="FF0000"/>
        </w:rPr>
        <w:lastRenderedPageBreak/>
        <w:t>oświadczenie składane wraz z ofertą</w:t>
      </w:r>
    </w:p>
    <w:p w:rsidR="00A1669E" w:rsidRPr="005B1752" w:rsidRDefault="00A1669E" w:rsidP="00B03A7D">
      <w:pPr>
        <w:jc w:val="center"/>
        <w:rPr>
          <w:rFonts w:ascii="Calibri" w:hAnsi="Calibri"/>
          <w:b/>
          <w:i/>
          <w:color w:val="FF0000"/>
        </w:rPr>
      </w:pPr>
    </w:p>
    <w:p w:rsidR="00B03A7D" w:rsidRDefault="00A1669E" w:rsidP="00B03A7D">
      <w:pPr>
        <w:spacing w:line="360" w:lineRule="auto"/>
        <w:ind w:left="5664" w:firstLine="708"/>
        <w:jc w:val="both"/>
        <w:rPr>
          <w:rFonts w:ascii="Arial" w:hAnsi="Arial" w:cs="Arial"/>
          <w:w w:val="130"/>
          <w:sz w:val="16"/>
          <w:szCs w:val="16"/>
        </w:rPr>
      </w:pPr>
      <w:r>
        <w:rPr>
          <w:rFonts w:ascii="Arial" w:hAnsi="Arial" w:cs="Arial"/>
          <w:w w:val="130"/>
          <w:sz w:val="16"/>
          <w:szCs w:val="16"/>
        </w:rPr>
        <w:t>Załącznik nr 2</w:t>
      </w:r>
      <w:r w:rsidR="009745E9">
        <w:rPr>
          <w:rFonts w:ascii="Arial" w:hAnsi="Arial" w:cs="Arial"/>
          <w:w w:val="130"/>
          <w:sz w:val="16"/>
          <w:szCs w:val="16"/>
        </w:rPr>
        <w:t xml:space="preserve"> </w:t>
      </w:r>
      <w:r w:rsidR="00B03A7D">
        <w:rPr>
          <w:rFonts w:ascii="Arial" w:hAnsi="Arial" w:cs="Arial"/>
          <w:w w:val="130"/>
          <w:sz w:val="16"/>
          <w:szCs w:val="16"/>
        </w:rPr>
        <w:t>do</w:t>
      </w:r>
      <w:r w:rsidR="00B03A7D" w:rsidRPr="001D0A51">
        <w:rPr>
          <w:rFonts w:ascii="Arial" w:hAnsi="Arial" w:cs="Arial"/>
          <w:w w:val="130"/>
          <w:sz w:val="16"/>
          <w:szCs w:val="16"/>
        </w:rPr>
        <w:t xml:space="preserve"> SIWZ</w:t>
      </w:r>
    </w:p>
    <w:p w:rsidR="00A1669E" w:rsidRPr="001D0A51" w:rsidRDefault="00A1669E" w:rsidP="00B03A7D">
      <w:pPr>
        <w:spacing w:line="360" w:lineRule="auto"/>
        <w:ind w:left="5664" w:firstLine="708"/>
        <w:jc w:val="both"/>
        <w:rPr>
          <w:rFonts w:ascii="Arial" w:eastAsia="Calibri" w:hAnsi="Arial" w:cs="Arial"/>
          <w:i/>
          <w:sz w:val="16"/>
          <w:szCs w:val="16"/>
        </w:rPr>
      </w:pPr>
    </w:p>
    <w:p w:rsidR="00B03A7D" w:rsidRPr="00A22DCF" w:rsidRDefault="00B03A7D" w:rsidP="00A1669E">
      <w:pPr>
        <w:spacing w:line="276" w:lineRule="auto"/>
        <w:ind w:left="5246" w:firstLine="708"/>
        <w:rPr>
          <w:rFonts w:ascii="Arial" w:hAnsi="Arial" w:cs="Arial"/>
          <w:b/>
          <w:sz w:val="21"/>
          <w:szCs w:val="21"/>
        </w:rPr>
      </w:pPr>
      <w:r w:rsidRPr="00A22DCF">
        <w:rPr>
          <w:rFonts w:ascii="Arial" w:hAnsi="Arial" w:cs="Arial"/>
          <w:b/>
          <w:sz w:val="21"/>
          <w:szCs w:val="21"/>
        </w:rPr>
        <w:t>Zamawiający:</w:t>
      </w:r>
    </w:p>
    <w:p w:rsidR="00B03A7D" w:rsidRPr="00CB4097" w:rsidRDefault="00B03A7D" w:rsidP="00A1669E">
      <w:pPr>
        <w:spacing w:line="276" w:lineRule="auto"/>
        <w:ind w:left="5954"/>
        <w:rPr>
          <w:rFonts w:ascii="Arial" w:hAnsi="Arial" w:cs="Arial"/>
        </w:rPr>
      </w:pPr>
      <w:r w:rsidRPr="00CB4097">
        <w:rPr>
          <w:rFonts w:ascii="Arial" w:hAnsi="Arial" w:cs="Arial"/>
        </w:rPr>
        <w:t>Gmina Świeszyno</w:t>
      </w:r>
    </w:p>
    <w:p w:rsidR="00B03A7D" w:rsidRPr="00CB4097" w:rsidRDefault="00B03A7D" w:rsidP="00A1669E">
      <w:pPr>
        <w:spacing w:line="276" w:lineRule="auto"/>
        <w:ind w:left="5954"/>
        <w:rPr>
          <w:rFonts w:ascii="Arial" w:hAnsi="Arial" w:cs="Arial"/>
        </w:rPr>
      </w:pPr>
      <w:r w:rsidRPr="00CB4097">
        <w:rPr>
          <w:rFonts w:ascii="Arial" w:hAnsi="Arial" w:cs="Arial"/>
        </w:rPr>
        <w:t xml:space="preserve">76-024 </w:t>
      </w:r>
      <w:r>
        <w:rPr>
          <w:rFonts w:ascii="Arial" w:hAnsi="Arial" w:cs="Arial"/>
        </w:rPr>
        <w:t>Świeszyno 71</w:t>
      </w:r>
    </w:p>
    <w:p w:rsidR="00B03A7D" w:rsidRPr="00A22DCF" w:rsidRDefault="00B03A7D" w:rsidP="00A1669E">
      <w:pPr>
        <w:spacing w:line="276" w:lineRule="auto"/>
        <w:ind w:left="5954"/>
        <w:rPr>
          <w:rFonts w:ascii="Arial" w:hAnsi="Arial" w:cs="Arial"/>
          <w:i/>
          <w:sz w:val="16"/>
          <w:szCs w:val="16"/>
        </w:rPr>
      </w:pPr>
      <w:r w:rsidRPr="00A22DCF">
        <w:rPr>
          <w:rFonts w:ascii="Arial" w:hAnsi="Arial" w:cs="Arial"/>
          <w:i/>
          <w:sz w:val="16"/>
          <w:szCs w:val="16"/>
        </w:rPr>
        <w:t>(pełna nazwa/firma, adres)</w:t>
      </w:r>
    </w:p>
    <w:p w:rsidR="00B03A7D" w:rsidRPr="00A22DCF" w:rsidRDefault="00B03A7D" w:rsidP="00B03A7D">
      <w:pPr>
        <w:spacing w:line="480" w:lineRule="auto"/>
        <w:rPr>
          <w:rFonts w:ascii="Arial" w:hAnsi="Arial" w:cs="Arial"/>
          <w:b/>
          <w:sz w:val="21"/>
          <w:szCs w:val="21"/>
        </w:rPr>
      </w:pPr>
      <w:r w:rsidRPr="00A22DCF">
        <w:rPr>
          <w:rFonts w:ascii="Arial" w:hAnsi="Arial" w:cs="Arial"/>
          <w:b/>
          <w:sz w:val="21"/>
          <w:szCs w:val="21"/>
        </w:rPr>
        <w:t>Wykonawca:</w:t>
      </w:r>
    </w:p>
    <w:p w:rsidR="00B03A7D" w:rsidRPr="00A22DCF" w:rsidRDefault="00B03A7D" w:rsidP="00B03A7D">
      <w:pPr>
        <w:spacing w:line="480" w:lineRule="auto"/>
        <w:ind w:right="5954"/>
        <w:rPr>
          <w:rFonts w:ascii="Arial" w:hAnsi="Arial" w:cs="Arial"/>
          <w:sz w:val="21"/>
          <w:szCs w:val="21"/>
        </w:rPr>
      </w:pPr>
      <w:r w:rsidRPr="00A22DCF">
        <w:rPr>
          <w:rFonts w:ascii="Arial" w:hAnsi="Arial" w:cs="Arial"/>
          <w:sz w:val="21"/>
          <w:szCs w:val="21"/>
        </w:rPr>
        <w:t>…………………………………………………………………………</w:t>
      </w:r>
    </w:p>
    <w:p w:rsidR="00B03A7D" w:rsidRPr="00842991" w:rsidRDefault="00B03A7D" w:rsidP="00B03A7D">
      <w:pPr>
        <w:ind w:right="5953"/>
        <w:rPr>
          <w:rFonts w:ascii="Arial" w:hAnsi="Arial" w:cs="Arial"/>
          <w:i/>
          <w:sz w:val="16"/>
          <w:szCs w:val="16"/>
        </w:rPr>
      </w:pPr>
      <w:r w:rsidRPr="00842991">
        <w:rPr>
          <w:rFonts w:ascii="Arial" w:hAnsi="Arial" w:cs="Arial"/>
          <w:i/>
          <w:sz w:val="16"/>
          <w:szCs w:val="16"/>
        </w:rPr>
        <w:t>(pełna nazwa/firma, adres, w zależności od podmiotu: NIP/PESEL, KRS/CEiDG)</w:t>
      </w:r>
    </w:p>
    <w:p w:rsidR="00B03A7D" w:rsidRPr="00262D61" w:rsidRDefault="00B03A7D" w:rsidP="00B03A7D">
      <w:pPr>
        <w:spacing w:line="480" w:lineRule="auto"/>
        <w:rPr>
          <w:rFonts w:ascii="Arial" w:hAnsi="Arial" w:cs="Arial"/>
          <w:sz w:val="21"/>
          <w:szCs w:val="21"/>
          <w:u w:val="single"/>
        </w:rPr>
      </w:pPr>
      <w:r w:rsidRPr="00262D61">
        <w:rPr>
          <w:rFonts w:ascii="Arial" w:hAnsi="Arial" w:cs="Arial"/>
          <w:sz w:val="21"/>
          <w:szCs w:val="21"/>
          <w:u w:val="single"/>
        </w:rPr>
        <w:t>reprezentowany przez:</w:t>
      </w:r>
    </w:p>
    <w:p w:rsidR="00B03A7D" w:rsidRPr="00A22DCF" w:rsidRDefault="00B03A7D" w:rsidP="00A1669E">
      <w:pPr>
        <w:spacing w:line="360" w:lineRule="auto"/>
        <w:ind w:right="5954"/>
        <w:rPr>
          <w:rFonts w:ascii="Arial" w:hAnsi="Arial" w:cs="Arial"/>
          <w:sz w:val="21"/>
          <w:szCs w:val="21"/>
        </w:rPr>
      </w:pPr>
      <w:r w:rsidRPr="00A22DCF">
        <w:rPr>
          <w:rFonts w:ascii="Arial" w:hAnsi="Arial" w:cs="Arial"/>
          <w:sz w:val="21"/>
          <w:szCs w:val="21"/>
        </w:rPr>
        <w:t>…………………………………………………………………………</w:t>
      </w:r>
    </w:p>
    <w:p w:rsidR="00B03A7D" w:rsidRPr="00842991" w:rsidRDefault="00B03A7D" w:rsidP="00B03A7D">
      <w:pPr>
        <w:ind w:right="5953"/>
        <w:rPr>
          <w:rFonts w:ascii="Arial" w:hAnsi="Arial" w:cs="Arial"/>
          <w:i/>
          <w:sz w:val="16"/>
          <w:szCs w:val="16"/>
        </w:rPr>
      </w:pPr>
      <w:r w:rsidRPr="00842991">
        <w:rPr>
          <w:rFonts w:ascii="Arial" w:hAnsi="Arial" w:cs="Arial"/>
          <w:i/>
          <w:sz w:val="16"/>
          <w:szCs w:val="16"/>
        </w:rPr>
        <w:t>(imię, nazwisko, stanowisko/podstawa do  reprezentacji)</w:t>
      </w:r>
    </w:p>
    <w:p w:rsidR="00B03A7D" w:rsidRDefault="00B03A7D" w:rsidP="00B03A7D">
      <w:pPr>
        <w:spacing w:line="276" w:lineRule="auto"/>
        <w:rPr>
          <w:rFonts w:ascii="Arial" w:hAnsi="Arial" w:cs="Arial"/>
          <w:sz w:val="21"/>
          <w:szCs w:val="21"/>
        </w:rPr>
      </w:pPr>
    </w:p>
    <w:p w:rsidR="00B03A7D" w:rsidRPr="00A22DCF" w:rsidRDefault="00B03A7D" w:rsidP="00B03A7D">
      <w:pPr>
        <w:rPr>
          <w:rFonts w:ascii="Arial" w:hAnsi="Arial" w:cs="Arial"/>
          <w:sz w:val="21"/>
          <w:szCs w:val="21"/>
        </w:rPr>
      </w:pPr>
    </w:p>
    <w:p w:rsidR="00B03A7D" w:rsidRPr="00262D61" w:rsidRDefault="00B03A7D" w:rsidP="00B03A7D">
      <w:pPr>
        <w:spacing w:after="120" w:line="360" w:lineRule="auto"/>
        <w:jc w:val="center"/>
        <w:rPr>
          <w:rFonts w:ascii="Arial" w:hAnsi="Arial" w:cs="Arial"/>
          <w:b/>
          <w:u w:val="single"/>
        </w:rPr>
      </w:pPr>
      <w:r w:rsidRPr="00262D61">
        <w:rPr>
          <w:rFonts w:ascii="Arial" w:hAnsi="Arial" w:cs="Arial"/>
          <w:b/>
          <w:u w:val="single"/>
        </w:rPr>
        <w:t xml:space="preserve">Oświadczenie wykonawcy </w:t>
      </w:r>
    </w:p>
    <w:p w:rsidR="00B03A7D" w:rsidRDefault="00B03A7D" w:rsidP="00B03A7D">
      <w:pPr>
        <w:spacing w:line="360" w:lineRule="auto"/>
        <w:jc w:val="center"/>
        <w:rPr>
          <w:rFonts w:ascii="Arial" w:hAnsi="Arial" w:cs="Arial"/>
          <w:b/>
          <w:sz w:val="21"/>
          <w:szCs w:val="21"/>
        </w:rPr>
      </w:pPr>
      <w:r w:rsidRPr="00A22DCF">
        <w:rPr>
          <w:rFonts w:ascii="Arial" w:hAnsi="Arial" w:cs="Arial"/>
          <w:b/>
          <w:sz w:val="21"/>
          <w:szCs w:val="21"/>
        </w:rPr>
        <w:t>składane na podstawie art. 25a ust. 1 ust</w:t>
      </w:r>
      <w:r>
        <w:rPr>
          <w:rFonts w:ascii="Arial" w:hAnsi="Arial" w:cs="Arial"/>
          <w:b/>
          <w:sz w:val="21"/>
          <w:szCs w:val="21"/>
        </w:rPr>
        <w:t xml:space="preserve">awy z dnia 29 stycznia 2004 r. </w:t>
      </w:r>
    </w:p>
    <w:p w:rsidR="00B03A7D" w:rsidRPr="00A22DCF" w:rsidRDefault="00B03A7D" w:rsidP="00B03A7D">
      <w:pPr>
        <w:spacing w:line="360" w:lineRule="auto"/>
        <w:jc w:val="center"/>
        <w:rPr>
          <w:rFonts w:ascii="Arial" w:hAnsi="Arial" w:cs="Arial"/>
          <w:b/>
          <w:sz w:val="21"/>
          <w:szCs w:val="21"/>
        </w:rPr>
      </w:pPr>
      <w:r w:rsidRPr="00A22DCF">
        <w:rPr>
          <w:rFonts w:ascii="Arial" w:hAnsi="Arial" w:cs="Arial"/>
          <w:b/>
          <w:sz w:val="21"/>
          <w:szCs w:val="21"/>
        </w:rPr>
        <w:t xml:space="preserve">Prawo zamówień publicznych (dalej jako: ustawa Pzp), </w:t>
      </w:r>
    </w:p>
    <w:p w:rsidR="00B03A7D" w:rsidRPr="00262D61" w:rsidRDefault="00B03A7D" w:rsidP="00B03A7D">
      <w:pPr>
        <w:spacing w:before="120" w:line="360" w:lineRule="auto"/>
        <w:jc w:val="center"/>
        <w:rPr>
          <w:rFonts w:ascii="Arial" w:hAnsi="Arial" w:cs="Arial"/>
          <w:b/>
          <w:sz w:val="21"/>
          <w:szCs w:val="21"/>
          <w:u w:val="single"/>
        </w:rPr>
      </w:pPr>
      <w:r w:rsidRPr="00262D61">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rsidR="00B03A7D" w:rsidRDefault="00B03A7D" w:rsidP="00B03A7D">
      <w:pPr>
        <w:spacing w:line="360" w:lineRule="auto"/>
        <w:ind w:firstLine="709"/>
        <w:jc w:val="both"/>
        <w:rPr>
          <w:rFonts w:ascii="Arial" w:hAnsi="Arial" w:cs="Arial"/>
          <w:sz w:val="21"/>
          <w:szCs w:val="21"/>
        </w:rPr>
      </w:pPr>
      <w:r>
        <w:rPr>
          <w:rFonts w:ascii="Arial" w:hAnsi="Arial" w:cs="Arial"/>
          <w:sz w:val="21"/>
          <w:szCs w:val="21"/>
        </w:rPr>
        <w:t>Na potrzeby postę</w:t>
      </w:r>
      <w:r w:rsidRPr="00A22DCF">
        <w:rPr>
          <w:rFonts w:ascii="Arial" w:hAnsi="Arial" w:cs="Arial"/>
          <w:sz w:val="21"/>
          <w:szCs w:val="21"/>
        </w:rPr>
        <w:t>powania o udzielenie zamówienia publicznego</w:t>
      </w:r>
      <w:r>
        <w:rPr>
          <w:rFonts w:ascii="Arial" w:hAnsi="Arial" w:cs="Arial"/>
          <w:sz w:val="21"/>
          <w:szCs w:val="21"/>
        </w:rPr>
        <w:br/>
        <w:t xml:space="preserve">pn. </w:t>
      </w:r>
      <w:r w:rsidR="00E47344" w:rsidRPr="00D156C5">
        <w:rPr>
          <w:rFonts w:ascii="Arial" w:hAnsi="Arial" w:cs="Arial"/>
          <w:b/>
          <w:sz w:val="22"/>
          <w:szCs w:val="22"/>
        </w:rPr>
        <w:t xml:space="preserve">„Dowóz uczniów do szkół i oddziałów przedszkolnych </w:t>
      </w:r>
      <w:r w:rsidR="00E47344" w:rsidRPr="00D156C5">
        <w:rPr>
          <w:rFonts w:ascii="Arial" w:hAnsi="Arial" w:cs="Arial"/>
          <w:b/>
          <w:bCs/>
          <w:sz w:val="22"/>
          <w:szCs w:val="22"/>
        </w:rPr>
        <w:t>na terenie Gminy Świeszyno</w:t>
      </w:r>
      <w:r w:rsidR="00E47344" w:rsidRPr="00D156C5">
        <w:rPr>
          <w:rFonts w:ascii="Arial" w:hAnsi="Arial" w:cs="Arial"/>
          <w:b/>
          <w:bCs/>
          <w:sz w:val="22"/>
          <w:szCs w:val="22"/>
        </w:rPr>
        <w:br/>
        <w:t>w latach szkolnych 2017/2018, 2018/2019</w:t>
      </w:r>
      <w:r w:rsidR="00E47344" w:rsidRPr="00D156C5">
        <w:rPr>
          <w:rFonts w:ascii="Arial" w:hAnsi="Arial" w:cs="Arial"/>
          <w:b/>
          <w:sz w:val="22"/>
          <w:szCs w:val="22"/>
        </w:rPr>
        <w:t>”.</w:t>
      </w:r>
      <w:r>
        <w:rPr>
          <w:rFonts w:ascii="Arial" w:hAnsi="Arial" w:cs="Arial"/>
          <w:sz w:val="21"/>
          <w:szCs w:val="21"/>
        </w:rPr>
        <w:t>,</w:t>
      </w:r>
      <w:r w:rsidRPr="00A22DCF">
        <w:rPr>
          <w:rFonts w:ascii="Arial" w:hAnsi="Arial" w:cs="Arial"/>
          <w:sz w:val="21"/>
          <w:szCs w:val="21"/>
        </w:rPr>
        <w:t xml:space="preserve"> prowadzonego przez </w:t>
      </w:r>
      <w:r w:rsidR="000065FA">
        <w:rPr>
          <w:rFonts w:ascii="Arial" w:hAnsi="Arial" w:cs="Arial"/>
          <w:sz w:val="21"/>
          <w:szCs w:val="21"/>
        </w:rPr>
        <w:t>Gminę Świeszyno</w:t>
      </w:r>
      <w:r w:rsidR="00487993">
        <w:rPr>
          <w:rFonts w:ascii="Arial" w:hAnsi="Arial" w:cs="Arial"/>
          <w:sz w:val="21"/>
          <w:szCs w:val="21"/>
        </w:rPr>
        <w:t xml:space="preserve"> </w:t>
      </w:r>
      <w:r w:rsidRPr="00A22DCF">
        <w:rPr>
          <w:rFonts w:ascii="Arial" w:hAnsi="Arial" w:cs="Arial"/>
          <w:sz w:val="21"/>
          <w:szCs w:val="21"/>
        </w:rPr>
        <w:t>oświadczam,</w:t>
      </w:r>
      <w:r w:rsidR="00487993">
        <w:rPr>
          <w:rFonts w:ascii="Arial" w:hAnsi="Arial" w:cs="Arial"/>
          <w:sz w:val="21"/>
          <w:szCs w:val="21"/>
        </w:rPr>
        <w:t xml:space="preserve"> </w:t>
      </w:r>
      <w:r w:rsidRPr="00A22DCF">
        <w:rPr>
          <w:rFonts w:ascii="Arial" w:hAnsi="Arial" w:cs="Arial"/>
          <w:sz w:val="21"/>
          <w:szCs w:val="21"/>
        </w:rPr>
        <w:t>co następuje:</w:t>
      </w:r>
    </w:p>
    <w:p w:rsidR="00B03A7D" w:rsidRPr="00A22DCF" w:rsidRDefault="00B03A7D" w:rsidP="00B03A7D">
      <w:pPr>
        <w:spacing w:line="360" w:lineRule="auto"/>
        <w:ind w:firstLine="709"/>
        <w:jc w:val="both"/>
        <w:rPr>
          <w:rFonts w:ascii="Arial" w:hAnsi="Arial" w:cs="Arial"/>
          <w:sz w:val="21"/>
          <w:szCs w:val="21"/>
        </w:rPr>
      </w:pPr>
    </w:p>
    <w:p w:rsidR="00B03A7D" w:rsidRPr="00E31C06" w:rsidRDefault="00B03A7D" w:rsidP="00B03A7D">
      <w:pPr>
        <w:shd w:val="clear" w:color="auto" w:fill="BFBFBF" w:themeFill="background1" w:themeFillShade="BF"/>
        <w:spacing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rsidR="00B03A7D" w:rsidRDefault="00B03A7D" w:rsidP="00B03A7D">
      <w:pPr>
        <w:spacing w:line="360" w:lineRule="auto"/>
        <w:jc w:val="both"/>
        <w:rPr>
          <w:rFonts w:ascii="Arial" w:hAnsi="Arial" w:cs="Arial"/>
          <w:sz w:val="21"/>
          <w:szCs w:val="21"/>
        </w:rPr>
      </w:pPr>
    </w:p>
    <w:p w:rsidR="00D905FE" w:rsidRDefault="00B03A7D" w:rsidP="00B03A7D">
      <w:pPr>
        <w:spacing w:line="360" w:lineRule="auto"/>
        <w:jc w:val="both"/>
        <w:rPr>
          <w:rFonts w:ascii="Arial" w:hAnsi="Arial" w:cs="Arial"/>
          <w:sz w:val="21"/>
          <w:szCs w:val="21"/>
        </w:rPr>
      </w:pPr>
      <w:r w:rsidRPr="00E82E2A">
        <w:rPr>
          <w:rFonts w:ascii="Arial" w:hAnsi="Arial" w:cs="Arial"/>
          <w:sz w:val="22"/>
          <w:szCs w:val="22"/>
        </w:rPr>
        <w:t xml:space="preserve">Oświadczam, że spełniam warunki udziału w postępowaniu określone przez zamawiającego </w:t>
      </w:r>
      <w:r w:rsidRPr="008D6E85">
        <w:rPr>
          <w:rFonts w:ascii="Arial" w:hAnsi="Arial" w:cs="Arial"/>
          <w:sz w:val="22"/>
          <w:szCs w:val="22"/>
        </w:rPr>
        <w:t>w</w:t>
      </w:r>
      <w:r w:rsidRPr="008D6E85">
        <w:rPr>
          <w:rFonts w:ascii="Arial" w:hAnsi="Arial" w:cs="Arial"/>
          <w:sz w:val="21"/>
          <w:szCs w:val="21"/>
        </w:rPr>
        <w:t> </w:t>
      </w:r>
      <w:r w:rsidR="00D905FE" w:rsidRPr="008D6E85">
        <w:rPr>
          <w:rFonts w:ascii="Arial" w:hAnsi="Arial" w:cs="Arial"/>
          <w:sz w:val="21"/>
          <w:szCs w:val="21"/>
        </w:rPr>
        <w:t>SIWZ Rozdział II – nr postępowania RIG.271</w:t>
      </w:r>
      <w:r w:rsidR="008D6E85" w:rsidRPr="008D6E85">
        <w:rPr>
          <w:rFonts w:ascii="Arial" w:hAnsi="Arial" w:cs="Arial"/>
          <w:sz w:val="21"/>
          <w:szCs w:val="21"/>
        </w:rPr>
        <w:t>.117.</w:t>
      </w:r>
      <w:r w:rsidR="00D905FE" w:rsidRPr="008D6E85">
        <w:rPr>
          <w:rFonts w:ascii="Arial" w:hAnsi="Arial" w:cs="Arial"/>
          <w:sz w:val="21"/>
          <w:szCs w:val="21"/>
        </w:rPr>
        <w:t>2017</w:t>
      </w:r>
    </w:p>
    <w:p w:rsidR="00B03A7D" w:rsidRDefault="00B03A7D" w:rsidP="00B03A7D">
      <w:pPr>
        <w:spacing w:line="360" w:lineRule="auto"/>
        <w:jc w:val="both"/>
        <w:rPr>
          <w:rFonts w:ascii="Arial" w:hAnsi="Arial" w:cs="Arial"/>
          <w:sz w:val="21"/>
          <w:szCs w:val="21"/>
        </w:rPr>
      </w:pP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sidRPr="00EE1FBF">
        <w:rPr>
          <w:rFonts w:ascii="Arial" w:hAnsi="Arial" w:cs="Arial"/>
          <w:sz w:val="16"/>
          <w:szCs w:val="16"/>
        </w:rPr>
        <w:t>.</w:t>
      </w:r>
    </w:p>
    <w:p w:rsidR="00B03A7D" w:rsidRPr="00025C8D" w:rsidRDefault="00B03A7D" w:rsidP="00B03A7D">
      <w:pPr>
        <w:spacing w:line="360" w:lineRule="auto"/>
        <w:jc w:val="both"/>
        <w:rPr>
          <w:rFonts w:ascii="Arial" w:hAnsi="Arial" w:cs="Arial"/>
          <w:sz w:val="21"/>
          <w:szCs w:val="21"/>
        </w:rPr>
      </w:pPr>
    </w:p>
    <w:p w:rsidR="00B03A7D" w:rsidRPr="003E1710" w:rsidRDefault="00B03A7D" w:rsidP="00B03A7D">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3E1710">
        <w:rPr>
          <w:rFonts w:ascii="Arial" w:hAnsi="Arial" w:cs="Arial"/>
          <w:sz w:val="20"/>
          <w:szCs w:val="20"/>
        </w:rPr>
        <w:t xml:space="preserve">dnia ………….……. r. </w:t>
      </w:r>
    </w:p>
    <w:p w:rsidR="00B03A7D" w:rsidRPr="003E1710" w:rsidRDefault="00B03A7D" w:rsidP="00B03A7D">
      <w:pPr>
        <w:spacing w:line="360" w:lineRule="auto"/>
        <w:jc w:val="both"/>
        <w:rPr>
          <w:rFonts w:ascii="Arial" w:hAnsi="Arial" w:cs="Arial"/>
          <w:sz w:val="20"/>
          <w:szCs w:val="20"/>
        </w:rPr>
      </w:pPr>
    </w:p>
    <w:p w:rsidR="00B03A7D" w:rsidRPr="003E1710" w:rsidRDefault="00B03A7D" w:rsidP="00B03A7D">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B03A7D" w:rsidRPr="00190D6E" w:rsidRDefault="00B03A7D" w:rsidP="00B03A7D">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B03A7D" w:rsidRPr="004D7E48" w:rsidRDefault="00B03A7D" w:rsidP="00B03A7D">
      <w:pPr>
        <w:spacing w:line="360" w:lineRule="auto"/>
        <w:ind w:left="5664" w:firstLine="708"/>
        <w:jc w:val="both"/>
        <w:rPr>
          <w:rFonts w:ascii="Arial" w:hAnsi="Arial" w:cs="Arial"/>
          <w:i/>
          <w:sz w:val="16"/>
          <w:szCs w:val="16"/>
        </w:rPr>
      </w:pPr>
    </w:p>
    <w:p w:rsidR="00B03A7D" w:rsidRPr="00B15FD3" w:rsidRDefault="00B03A7D" w:rsidP="00B03A7D">
      <w:pPr>
        <w:shd w:val="clear" w:color="auto" w:fill="BFBFBF" w:themeFill="background1" w:themeFillShade="BF"/>
        <w:spacing w:line="360" w:lineRule="auto"/>
        <w:jc w:val="both"/>
        <w:rPr>
          <w:rFonts w:ascii="Arial" w:hAnsi="Arial" w:cs="Arial"/>
          <w:sz w:val="21"/>
          <w:szCs w:val="21"/>
        </w:rPr>
      </w:pPr>
      <w:r w:rsidRPr="00B15FD3">
        <w:rPr>
          <w:rFonts w:ascii="Arial" w:hAnsi="Arial" w:cs="Arial"/>
          <w:b/>
          <w:sz w:val="21"/>
          <w:szCs w:val="21"/>
        </w:rPr>
        <w:t>INFORMACJA W ZWIĄZKU Z POLEGANIEM NA ZASOBACH INNYCH PODMIOTÓW</w:t>
      </w:r>
      <w:r>
        <w:rPr>
          <w:rFonts w:ascii="Arial" w:hAnsi="Arial" w:cs="Arial"/>
          <w:sz w:val="21"/>
          <w:szCs w:val="21"/>
        </w:rPr>
        <w:t>:</w:t>
      </w:r>
    </w:p>
    <w:p w:rsidR="00B03A7D" w:rsidRDefault="00B03A7D" w:rsidP="00B03A7D">
      <w:pPr>
        <w:spacing w:line="360" w:lineRule="auto"/>
        <w:jc w:val="both"/>
        <w:rPr>
          <w:rFonts w:ascii="Arial" w:hAnsi="Arial" w:cs="Arial"/>
          <w:sz w:val="21"/>
          <w:szCs w:val="21"/>
        </w:rPr>
      </w:pPr>
      <w:r w:rsidRPr="00E82E2A">
        <w:rPr>
          <w:rFonts w:ascii="Arial" w:hAnsi="Arial" w:cs="Arial"/>
          <w:sz w:val="22"/>
          <w:szCs w:val="22"/>
        </w:rPr>
        <w:t>Oświadczam, że w celu wykazania spełniania warunków udziału w postępowaniu, określonych przez zamawiającego w</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9C7756">
        <w:rPr>
          <w:rFonts w:ascii="Arial" w:hAnsi="Arial" w:cs="Arial"/>
          <w:i/>
          <w:sz w:val="16"/>
          <w:szCs w:val="16"/>
        </w:rPr>
        <w:t>(wskazać 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zasobach następującego/ych</w:t>
      </w:r>
      <w:r w:rsidR="00487993">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w:t>
      </w:r>
    </w:p>
    <w:p w:rsidR="00B03A7D" w:rsidRDefault="00B03A7D" w:rsidP="00B03A7D">
      <w:pPr>
        <w:spacing w:line="360"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E82E2A">
        <w:rPr>
          <w:rFonts w:ascii="Arial" w:hAnsi="Arial" w:cs="Arial"/>
          <w:sz w:val="22"/>
          <w:szCs w:val="22"/>
        </w:rPr>
        <w:t>w następującym zakresie</w:t>
      </w:r>
      <w:r w:rsidRPr="00A22DCF">
        <w:rPr>
          <w:rFonts w:ascii="Arial" w:hAnsi="Arial" w:cs="Arial"/>
          <w:sz w:val="21"/>
          <w:szCs w:val="21"/>
        </w:rPr>
        <w:t>:</w:t>
      </w:r>
      <w:r>
        <w:rPr>
          <w:rFonts w:ascii="Arial" w:hAnsi="Arial" w:cs="Arial"/>
          <w:sz w:val="21"/>
          <w:szCs w:val="21"/>
        </w:rPr>
        <w:t xml:space="preserve"> …………………………………………</w:t>
      </w:r>
    </w:p>
    <w:p w:rsidR="00B03A7D" w:rsidRDefault="00B03A7D" w:rsidP="00B03A7D">
      <w:pPr>
        <w:spacing w:line="360" w:lineRule="auto"/>
        <w:jc w:val="both"/>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9C7756">
        <w:rPr>
          <w:rFonts w:ascii="Arial" w:hAnsi="Arial" w:cs="Arial"/>
          <w:i/>
          <w:sz w:val="16"/>
          <w:szCs w:val="16"/>
        </w:rPr>
        <w:t xml:space="preserve">(wskazać podmiot i określić odpowiedni zakres dla wskazanego podmiotu). </w:t>
      </w:r>
    </w:p>
    <w:p w:rsidR="00B03A7D" w:rsidRDefault="00B03A7D" w:rsidP="00B03A7D">
      <w:pPr>
        <w:spacing w:line="360" w:lineRule="auto"/>
        <w:jc w:val="both"/>
        <w:rPr>
          <w:rFonts w:ascii="Arial" w:hAnsi="Arial" w:cs="Arial"/>
          <w:sz w:val="21"/>
          <w:szCs w:val="21"/>
        </w:rPr>
      </w:pPr>
    </w:p>
    <w:p w:rsidR="00B03A7D" w:rsidRDefault="00B03A7D" w:rsidP="00B03A7D">
      <w:pPr>
        <w:spacing w:line="360" w:lineRule="auto"/>
        <w:jc w:val="both"/>
        <w:rPr>
          <w:rFonts w:ascii="Arial" w:hAnsi="Arial" w:cs="Arial"/>
          <w:sz w:val="20"/>
          <w:szCs w:val="20"/>
        </w:rPr>
      </w:pPr>
    </w:p>
    <w:p w:rsidR="00B03A7D" w:rsidRPr="003E1710" w:rsidRDefault="00B03A7D" w:rsidP="00B03A7D">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3E1710">
        <w:rPr>
          <w:rFonts w:ascii="Arial" w:hAnsi="Arial" w:cs="Arial"/>
          <w:sz w:val="20"/>
          <w:szCs w:val="20"/>
        </w:rPr>
        <w:t xml:space="preserve">dnia ………….……. r. </w:t>
      </w:r>
    </w:p>
    <w:p w:rsidR="00B03A7D" w:rsidRPr="003E1710" w:rsidRDefault="00B03A7D" w:rsidP="00B03A7D">
      <w:pPr>
        <w:spacing w:line="360" w:lineRule="auto"/>
        <w:jc w:val="both"/>
        <w:rPr>
          <w:rFonts w:ascii="Arial" w:hAnsi="Arial" w:cs="Arial"/>
          <w:sz w:val="20"/>
          <w:szCs w:val="20"/>
        </w:rPr>
      </w:pPr>
    </w:p>
    <w:p w:rsidR="00B03A7D" w:rsidRPr="003E1710" w:rsidRDefault="00B03A7D" w:rsidP="00B03A7D">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B03A7D" w:rsidRPr="00190D6E" w:rsidRDefault="00B03A7D" w:rsidP="00B03A7D">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B03A7D" w:rsidRDefault="00B03A7D" w:rsidP="00B03A7D">
      <w:pPr>
        <w:spacing w:line="360" w:lineRule="auto"/>
        <w:jc w:val="both"/>
        <w:rPr>
          <w:rFonts w:ascii="Arial" w:hAnsi="Arial" w:cs="Arial"/>
          <w:sz w:val="21"/>
          <w:szCs w:val="21"/>
        </w:rPr>
      </w:pPr>
    </w:p>
    <w:p w:rsidR="00B03A7D" w:rsidRDefault="00B03A7D" w:rsidP="00B03A7D">
      <w:pPr>
        <w:spacing w:line="360" w:lineRule="auto"/>
        <w:ind w:left="5664" w:firstLine="708"/>
        <w:jc w:val="both"/>
        <w:rPr>
          <w:rFonts w:ascii="Arial" w:hAnsi="Arial" w:cs="Arial"/>
          <w:i/>
          <w:sz w:val="16"/>
          <w:szCs w:val="16"/>
        </w:rPr>
      </w:pPr>
    </w:p>
    <w:p w:rsidR="00B03A7D" w:rsidRPr="00190D6E" w:rsidRDefault="00B03A7D" w:rsidP="00B03A7D">
      <w:pPr>
        <w:spacing w:line="360" w:lineRule="auto"/>
        <w:ind w:left="5664" w:firstLine="708"/>
        <w:jc w:val="both"/>
        <w:rPr>
          <w:rFonts w:ascii="Arial" w:hAnsi="Arial" w:cs="Arial"/>
          <w:i/>
          <w:sz w:val="16"/>
          <w:szCs w:val="16"/>
        </w:rPr>
      </w:pPr>
    </w:p>
    <w:p w:rsidR="00B03A7D" w:rsidRPr="001D3A19" w:rsidRDefault="00B03A7D" w:rsidP="00B03A7D">
      <w:pPr>
        <w:shd w:val="clear" w:color="auto" w:fill="BFBFBF" w:themeFill="background1" w:themeFillShade="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B03A7D" w:rsidRPr="00A22DCF" w:rsidRDefault="00B03A7D" w:rsidP="00B03A7D">
      <w:pPr>
        <w:spacing w:line="360" w:lineRule="auto"/>
        <w:jc w:val="both"/>
        <w:rPr>
          <w:rFonts w:ascii="Arial" w:hAnsi="Arial" w:cs="Arial"/>
          <w:sz w:val="21"/>
          <w:szCs w:val="21"/>
        </w:rPr>
      </w:pPr>
    </w:p>
    <w:p w:rsidR="00B03A7D" w:rsidRPr="00E82E2A" w:rsidRDefault="00B03A7D" w:rsidP="00B03A7D">
      <w:pPr>
        <w:spacing w:line="360" w:lineRule="auto"/>
        <w:jc w:val="both"/>
        <w:rPr>
          <w:rFonts w:ascii="Arial" w:hAnsi="Arial" w:cs="Arial"/>
          <w:sz w:val="22"/>
          <w:szCs w:val="22"/>
        </w:rPr>
      </w:pPr>
      <w:r w:rsidRPr="00E82E2A">
        <w:rPr>
          <w:rFonts w:ascii="Arial" w:hAnsi="Arial" w:cs="Arial"/>
          <w:sz w:val="22"/>
          <w:szCs w:val="22"/>
        </w:rPr>
        <w:t xml:space="preserve">Oświadczam, że wszystkie informacje podane w powyższych oświadczeniach są aktualne </w:t>
      </w:r>
      <w:r w:rsidRPr="00E82E2A">
        <w:rPr>
          <w:rFonts w:ascii="Arial" w:hAnsi="Arial" w:cs="Arial"/>
          <w:sz w:val="22"/>
          <w:szCs w:val="22"/>
        </w:rPr>
        <w:br/>
        <w:t>i zgodne z prawdą oraz zostały przedstawione z pełną świadomością konsekwencji wprowadzenia zamawiającego w błąd przy przedstawianiu informacji.</w:t>
      </w:r>
    </w:p>
    <w:p w:rsidR="00B03A7D" w:rsidRDefault="00B03A7D" w:rsidP="00B03A7D">
      <w:pPr>
        <w:spacing w:line="360" w:lineRule="auto"/>
        <w:jc w:val="both"/>
        <w:rPr>
          <w:rFonts w:ascii="Arial" w:hAnsi="Arial" w:cs="Arial"/>
          <w:sz w:val="20"/>
          <w:szCs w:val="20"/>
        </w:rPr>
      </w:pPr>
    </w:p>
    <w:p w:rsidR="00B03A7D" w:rsidRPr="003E1710" w:rsidRDefault="00B03A7D" w:rsidP="00B03A7D">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3E1710">
        <w:rPr>
          <w:rFonts w:ascii="Arial" w:hAnsi="Arial" w:cs="Arial"/>
          <w:sz w:val="20"/>
          <w:szCs w:val="20"/>
        </w:rPr>
        <w:t xml:space="preserve">dnia ………….……. r. </w:t>
      </w:r>
    </w:p>
    <w:p w:rsidR="00B03A7D" w:rsidRPr="003E1710" w:rsidRDefault="00B03A7D" w:rsidP="00B03A7D">
      <w:pPr>
        <w:spacing w:line="360" w:lineRule="auto"/>
        <w:jc w:val="both"/>
        <w:rPr>
          <w:rFonts w:ascii="Arial" w:hAnsi="Arial" w:cs="Arial"/>
          <w:sz w:val="20"/>
          <w:szCs w:val="20"/>
        </w:rPr>
      </w:pPr>
    </w:p>
    <w:p w:rsidR="00B03A7D" w:rsidRPr="003E1710" w:rsidRDefault="00B03A7D" w:rsidP="00B03A7D">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B03A7D" w:rsidRPr="00190D6E" w:rsidRDefault="00B03A7D" w:rsidP="00B03A7D">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B03A7D" w:rsidRDefault="00B03A7D" w:rsidP="00B03A7D">
      <w:pPr>
        <w:spacing w:line="360" w:lineRule="auto"/>
        <w:jc w:val="both"/>
        <w:rPr>
          <w:rFonts w:ascii="Arial" w:hAnsi="Arial" w:cs="Arial"/>
          <w:sz w:val="21"/>
          <w:szCs w:val="21"/>
        </w:rPr>
      </w:pPr>
    </w:p>
    <w:p w:rsidR="00B03A7D" w:rsidRDefault="00B03A7D" w:rsidP="00B03A7D">
      <w:pPr>
        <w:spacing w:line="360" w:lineRule="auto"/>
        <w:jc w:val="both"/>
        <w:rPr>
          <w:rFonts w:ascii="Arial" w:hAnsi="Arial" w:cs="Arial"/>
          <w:sz w:val="21"/>
          <w:szCs w:val="21"/>
        </w:rPr>
      </w:pPr>
    </w:p>
    <w:p w:rsidR="00B03A7D" w:rsidRDefault="00B03A7D" w:rsidP="00B03A7D">
      <w:pPr>
        <w:rPr>
          <w:rFonts w:ascii="Arial" w:hAnsi="Arial" w:cs="Arial"/>
          <w:sz w:val="21"/>
          <w:szCs w:val="21"/>
        </w:rPr>
      </w:pPr>
      <w:r>
        <w:rPr>
          <w:rFonts w:ascii="Arial" w:hAnsi="Arial" w:cs="Arial"/>
          <w:sz w:val="21"/>
          <w:szCs w:val="21"/>
        </w:rPr>
        <w:br w:type="page"/>
      </w:r>
    </w:p>
    <w:p w:rsidR="00B03A7D" w:rsidRDefault="00B03A7D" w:rsidP="00B03A7D">
      <w:pPr>
        <w:jc w:val="center"/>
        <w:rPr>
          <w:rFonts w:ascii="Calibri" w:hAnsi="Calibri"/>
          <w:b/>
          <w:i/>
          <w:color w:val="FF0000"/>
        </w:rPr>
      </w:pPr>
      <w:r w:rsidRPr="005B1752">
        <w:rPr>
          <w:rFonts w:ascii="Calibri" w:hAnsi="Calibri"/>
          <w:b/>
          <w:i/>
          <w:color w:val="FF0000"/>
        </w:rPr>
        <w:lastRenderedPageBreak/>
        <w:t>oświadczenie składane wraz z ofertą</w:t>
      </w:r>
    </w:p>
    <w:p w:rsidR="00A1669E" w:rsidRPr="005B1752" w:rsidRDefault="00A1669E" w:rsidP="00B03A7D">
      <w:pPr>
        <w:jc w:val="center"/>
        <w:rPr>
          <w:rFonts w:ascii="Calibri" w:hAnsi="Calibri"/>
          <w:b/>
          <w:i/>
          <w:color w:val="FF0000"/>
        </w:rPr>
      </w:pPr>
    </w:p>
    <w:p w:rsidR="00B03A7D" w:rsidRDefault="00B03A7D" w:rsidP="00B03A7D">
      <w:pPr>
        <w:spacing w:line="360" w:lineRule="auto"/>
        <w:ind w:left="5664" w:firstLine="708"/>
        <w:jc w:val="both"/>
        <w:rPr>
          <w:rFonts w:ascii="Arial" w:hAnsi="Arial" w:cs="Arial"/>
          <w:w w:val="130"/>
          <w:sz w:val="16"/>
          <w:szCs w:val="16"/>
        </w:rPr>
      </w:pPr>
      <w:r w:rsidRPr="001D0A51">
        <w:rPr>
          <w:rFonts w:ascii="Arial" w:hAnsi="Arial" w:cs="Arial"/>
          <w:w w:val="130"/>
          <w:sz w:val="16"/>
          <w:szCs w:val="16"/>
        </w:rPr>
        <w:t xml:space="preserve">Załącznik nr </w:t>
      </w:r>
      <w:r w:rsidR="00A1669E">
        <w:rPr>
          <w:rFonts w:ascii="Arial" w:hAnsi="Arial" w:cs="Arial"/>
          <w:w w:val="130"/>
          <w:sz w:val="16"/>
          <w:szCs w:val="16"/>
        </w:rPr>
        <w:t>3</w:t>
      </w:r>
      <w:r w:rsidR="009745E9">
        <w:rPr>
          <w:rFonts w:ascii="Arial" w:hAnsi="Arial" w:cs="Arial"/>
          <w:w w:val="130"/>
          <w:sz w:val="16"/>
          <w:szCs w:val="16"/>
        </w:rPr>
        <w:t xml:space="preserve"> </w:t>
      </w:r>
      <w:r>
        <w:rPr>
          <w:rFonts w:ascii="Arial" w:hAnsi="Arial" w:cs="Arial"/>
          <w:w w:val="130"/>
          <w:sz w:val="16"/>
          <w:szCs w:val="16"/>
        </w:rPr>
        <w:t>do</w:t>
      </w:r>
      <w:r w:rsidRPr="001D0A51">
        <w:rPr>
          <w:rFonts w:ascii="Arial" w:hAnsi="Arial" w:cs="Arial"/>
          <w:w w:val="130"/>
          <w:sz w:val="16"/>
          <w:szCs w:val="16"/>
        </w:rPr>
        <w:t xml:space="preserve"> SIWZ</w:t>
      </w:r>
    </w:p>
    <w:p w:rsidR="00A1669E" w:rsidRPr="001D0A51" w:rsidRDefault="00A1669E" w:rsidP="00B03A7D">
      <w:pPr>
        <w:spacing w:line="360" w:lineRule="auto"/>
        <w:ind w:left="5664" w:firstLine="708"/>
        <w:jc w:val="both"/>
        <w:rPr>
          <w:rFonts w:ascii="Arial" w:eastAsia="Calibri" w:hAnsi="Arial" w:cs="Arial"/>
          <w:i/>
          <w:sz w:val="16"/>
          <w:szCs w:val="16"/>
        </w:rPr>
      </w:pPr>
    </w:p>
    <w:p w:rsidR="00B03A7D" w:rsidRDefault="00B03A7D" w:rsidP="00B03A7D">
      <w:pPr>
        <w:spacing w:line="276" w:lineRule="auto"/>
        <w:ind w:left="5246" w:firstLine="708"/>
        <w:rPr>
          <w:rFonts w:ascii="Arial" w:hAnsi="Arial" w:cs="Arial"/>
          <w:b/>
          <w:sz w:val="20"/>
          <w:szCs w:val="20"/>
        </w:rPr>
      </w:pPr>
      <w:r w:rsidRPr="00A058AD">
        <w:rPr>
          <w:rFonts w:ascii="Arial" w:hAnsi="Arial" w:cs="Arial"/>
          <w:b/>
          <w:sz w:val="20"/>
          <w:szCs w:val="20"/>
        </w:rPr>
        <w:t>Zamawiający:</w:t>
      </w:r>
    </w:p>
    <w:p w:rsidR="00B03A7D" w:rsidRPr="00CB4097" w:rsidRDefault="00B03A7D" w:rsidP="00B03A7D">
      <w:pPr>
        <w:spacing w:line="276" w:lineRule="auto"/>
        <w:ind w:left="5954"/>
        <w:rPr>
          <w:rFonts w:ascii="Arial" w:hAnsi="Arial" w:cs="Arial"/>
        </w:rPr>
      </w:pPr>
      <w:r w:rsidRPr="00CB4097">
        <w:rPr>
          <w:rFonts w:ascii="Arial" w:hAnsi="Arial" w:cs="Arial"/>
        </w:rPr>
        <w:t>Gmina Świeszyno</w:t>
      </w:r>
    </w:p>
    <w:p w:rsidR="00B03A7D" w:rsidRPr="00CB4097" w:rsidRDefault="00B03A7D" w:rsidP="00B03A7D">
      <w:pPr>
        <w:spacing w:line="276" w:lineRule="auto"/>
        <w:ind w:left="5954"/>
        <w:rPr>
          <w:rFonts w:ascii="Arial" w:hAnsi="Arial" w:cs="Arial"/>
        </w:rPr>
      </w:pPr>
      <w:r w:rsidRPr="00CB4097">
        <w:rPr>
          <w:rFonts w:ascii="Arial" w:hAnsi="Arial" w:cs="Arial"/>
        </w:rPr>
        <w:t xml:space="preserve">76-024 </w:t>
      </w:r>
      <w:r>
        <w:rPr>
          <w:rFonts w:ascii="Arial" w:hAnsi="Arial" w:cs="Arial"/>
        </w:rPr>
        <w:t>Świeszyno 71</w:t>
      </w:r>
    </w:p>
    <w:p w:rsidR="00B03A7D" w:rsidRPr="00190D6E" w:rsidRDefault="00B03A7D" w:rsidP="00B03A7D">
      <w:pPr>
        <w:spacing w:line="276" w:lineRule="auto"/>
        <w:ind w:left="5954"/>
        <w:rPr>
          <w:rFonts w:ascii="Arial" w:hAnsi="Arial" w:cs="Arial"/>
          <w:i/>
          <w:sz w:val="16"/>
          <w:szCs w:val="16"/>
        </w:rPr>
      </w:pPr>
      <w:r w:rsidRPr="00190D6E">
        <w:rPr>
          <w:rFonts w:ascii="Arial" w:hAnsi="Arial" w:cs="Arial"/>
          <w:i/>
          <w:sz w:val="16"/>
          <w:szCs w:val="16"/>
        </w:rPr>
        <w:t>(pełna nazwa/firma, adres)</w:t>
      </w:r>
    </w:p>
    <w:p w:rsidR="00B03A7D" w:rsidRPr="00A058AD" w:rsidRDefault="00B03A7D" w:rsidP="00B03A7D">
      <w:pPr>
        <w:rPr>
          <w:rFonts w:ascii="Arial" w:hAnsi="Arial" w:cs="Arial"/>
          <w:b/>
          <w:sz w:val="20"/>
          <w:szCs w:val="20"/>
        </w:rPr>
      </w:pPr>
      <w:r w:rsidRPr="00A058AD">
        <w:rPr>
          <w:rFonts w:ascii="Arial" w:hAnsi="Arial" w:cs="Arial"/>
          <w:b/>
          <w:sz w:val="20"/>
          <w:szCs w:val="20"/>
        </w:rPr>
        <w:t>Wykonawca:</w:t>
      </w:r>
    </w:p>
    <w:p w:rsidR="00B03A7D" w:rsidRPr="00A058AD" w:rsidRDefault="00B03A7D" w:rsidP="00B03A7D">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B03A7D" w:rsidRPr="00A058AD" w:rsidRDefault="00B03A7D" w:rsidP="00B03A7D">
      <w:pPr>
        <w:ind w:right="5953"/>
        <w:rPr>
          <w:rFonts w:ascii="Arial" w:hAnsi="Arial" w:cs="Arial"/>
          <w:i/>
          <w:sz w:val="16"/>
          <w:szCs w:val="16"/>
        </w:rPr>
      </w:pPr>
      <w:r w:rsidRPr="00A058AD">
        <w:rPr>
          <w:rFonts w:ascii="Arial" w:hAnsi="Arial" w:cs="Arial"/>
          <w:i/>
          <w:sz w:val="16"/>
          <w:szCs w:val="16"/>
        </w:rPr>
        <w:t>(pełna nazwa/firma, adres, w zależności od podmiotu: NIP/PESEL, KRS/CEiDG)</w:t>
      </w:r>
    </w:p>
    <w:p w:rsidR="00B03A7D" w:rsidRDefault="00B03A7D" w:rsidP="00B03A7D">
      <w:pPr>
        <w:rPr>
          <w:rFonts w:ascii="Arial" w:hAnsi="Arial" w:cs="Arial"/>
          <w:sz w:val="20"/>
          <w:szCs w:val="20"/>
          <w:u w:val="single"/>
        </w:rPr>
      </w:pPr>
      <w:r w:rsidRPr="003D272A">
        <w:rPr>
          <w:rFonts w:ascii="Arial" w:hAnsi="Arial" w:cs="Arial"/>
          <w:sz w:val="20"/>
          <w:szCs w:val="20"/>
          <w:u w:val="single"/>
        </w:rPr>
        <w:t>reprezentowany przez:</w:t>
      </w:r>
    </w:p>
    <w:p w:rsidR="00A1669E" w:rsidRPr="003D272A" w:rsidRDefault="00A1669E" w:rsidP="00B03A7D">
      <w:pPr>
        <w:rPr>
          <w:rFonts w:ascii="Arial" w:hAnsi="Arial" w:cs="Arial"/>
          <w:sz w:val="20"/>
          <w:szCs w:val="20"/>
          <w:u w:val="single"/>
        </w:rPr>
      </w:pPr>
    </w:p>
    <w:p w:rsidR="00B03A7D" w:rsidRPr="00A058AD" w:rsidRDefault="00B03A7D" w:rsidP="00A1669E">
      <w:pPr>
        <w:spacing w:line="36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B03A7D" w:rsidRPr="00A058AD" w:rsidRDefault="00B03A7D" w:rsidP="00A1669E">
      <w:pPr>
        <w:spacing w:line="360" w:lineRule="auto"/>
        <w:ind w:right="5953"/>
        <w:rPr>
          <w:rFonts w:ascii="Arial" w:hAnsi="Arial" w:cs="Arial"/>
          <w:i/>
          <w:sz w:val="16"/>
          <w:szCs w:val="16"/>
        </w:rPr>
      </w:pPr>
      <w:r w:rsidRPr="00A058AD">
        <w:rPr>
          <w:rFonts w:ascii="Arial" w:hAnsi="Arial" w:cs="Arial"/>
          <w:i/>
          <w:sz w:val="16"/>
          <w:szCs w:val="16"/>
        </w:rPr>
        <w:t>(imię, nazwisko, stanowisko/podstawa do reprezentacji)</w:t>
      </w:r>
    </w:p>
    <w:p w:rsidR="00B03A7D" w:rsidRPr="00A1669E" w:rsidRDefault="00B03A7D" w:rsidP="00B03A7D">
      <w:pPr>
        <w:spacing w:line="276" w:lineRule="auto"/>
        <w:rPr>
          <w:rFonts w:ascii="Arial" w:hAnsi="Arial" w:cs="Arial"/>
          <w:sz w:val="18"/>
          <w:szCs w:val="18"/>
        </w:rPr>
      </w:pPr>
    </w:p>
    <w:p w:rsidR="00B03A7D" w:rsidRPr="00A1669E" w:rsidRDefault="00B03A7D" w:rsidP="00B03A7D">
      <w:pPr>
        <w:rPr>
          <w:rFonts w:ascii="Arial" w:hAnsi="Arial" w:cs="Arial"/>
          <w:sz w:val="18"/>
          <w:szCs w:val="18"/>
        </w:rPr>
      </w:pPr>
    </w:p>
    <w:p w:rsidR="00B03A7D" w:rsidRPr="00EA74CD" w:rsidRDefault="00B03A7D" w:rsidP="00B03A7D">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B03A7D" w:rsidRPr="005319CA" w:rsidRDefault="00B03A7D" w:rsidP="00B03A7D">
      <w:pPr>
        <w:spacing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rsidR="00B03A7D" w:rsidRPr="005319CA" w:rsidRDefault="00B03A7D" w:rsidP="00B03A7D">
      <w:pPr>
        <w:spacing w:line="360" w:lineRule="auto"/>
        <w:jc w:val="center"/>
        <w:rPr>
          <w:rFonts w:ascii="Arial" w:hAnsi="Arial" w:cs="Arial"/>
          <w:b/>
          <w:sz w:val="20"/>
          <w:szCs w:val="20"/>
        </w:rPr>
      </w:pPr>
      <w:r w:rsidRPr="005319CA">
        <w:rPr>
          <w:rFonts w:ascii="Arial" w:hAnsi="Arial" w:cs="Arial"/>
          <w:b/>
          <w:sz w:val="20"/>
          <w:szCs w:val="20"/>
        </w:rPr>
        <w:t xml:space="preserve">Prawo zamówień publicznych (dalej jako: ustawa Pzp), </w:t>
      </w:r>
    </w:p>
    <w:p w:rsidR="00B03A7D" w:rsidRPr="00BF1F3F" w:rsidRDefault="00B03A7D" w:rsidP="00B03A7D">
      <w:pPr>
        <w:spacing w:before="120" w:line="360" w:lineRule="auto"/>
        <w:jc w:val="center"/>
        <w:rPr>
          <w:rFonts w:ascii="Arial" w:hAnsi="Arial" w:cs="Arial"/>
          <w:b/>
          <w:u w:val="single"/>
        </w:rPr>
      </w:pPr>
      <w:r w:rsidRPr="00BF1F3F">
        <w:rPr>
          <w:rFonts w:ascii="Arial" w:hAnsi="Arial" w:cs="Arial"/>
          <w:b/>
          <w:u w:val="single"/>
        </w:rPr>
        <w:t>DOTYCZĄCE PRZESŁANEK WYKLUCZENIA Z POSTĘPOWANIA</w:t>
      </w:r>
    </w:p>
    <w:p w:rsidR="00B03A7D" w:rsidRPr="00A1669E" w:rsidRDefault="00B03A7D" w:rsidP="00B03A7D">
      <w:pPr>
        <w:spacing w:line="276" w:lineRule="auto"/>
        <w:jc w:val="both"/>
        <w:rPr>
          <w:rFonts w:ascii="Arial" w:hAnsi="Arial" w:cs="Arial"/>
          <w:sz w:val="18"/>
          <w:szCs w:val="18"/>
        </w:rPr>
      </w:pPr>
    </w:p>
    <w:p w:rsidR="00B03A7D" w:rsidRPr="00A1669E" w:rsidRDefault="00B03A7D" w:rsidP="00B03A7D">
      <w:pPr>
        <w:spacing w:line="276" w:lineRule="auto"/>
        <w:jc w:val="both"/>
        <w:rPr>
          <w:rFonts w:ascii="Arial" w:hAnsi="Arial" w:cs="Arial"/>
          <w:sz w:val="18"/>
          <w:szCs w:val="18"/>
        </w:rPr>
      </w:pPr>
    </w:p>
    <w:p w:rsidR="000065FA" w:rsidRDefault="000065FA" w:rsidP="000065FA">
      <w:pPr>
        <w:spacing w:line="360" w:lineRule="auto"/>
        <w:ind w:firstLine="709"/>
        <w:jc w:val="both"/>
        <w:rPr>
          <w:rFonts w:ascii="Arial" w:hAnsi="Arial" w:cs="Arial"/>
          <w:sz w:val="21"/>
          <w:szCs w:val="21"/>
        </w:rPr>
      </w:pPr>
      <w:r>
        <w:rPr>
          <w:rFonts w:ascii="Arial" w:hAnsi="Arial" w:cs="Arial"/>
          <w:sz w:val="21"/>
          <w:szCs w:val="21"/>
        </w:rPr>
        <w:t>Na potrzeby postę</w:t>
      </w:r>
      <w:r w:rsidRPr="00A22DCF">
        <w:rPr>
          <w:rFonts w:ascii="Arial" w:hAnsi="Arial" w:cs="Arial"/>
          <w:sz w:val="21"/>
          <w:szCs w:val="21"/>
        </w:rPr>
        <w:t>powania o udzielenie zamówienia publicznego</w:t>
      </w:r>
      <w:r>
        <w:rPr>
          <w:rFonts w:ascii="Arial" w:hAnsi="Arial" w:cs="Arial"/>
          <w:sz w:val="21"/>
          <w:szCs w:val="21"/>
        </w:rPr>
        <w:br/>
        <w:t xml:space="preserve">pn. </w:t>
      </w:r>
      <w:r w:rsidR="00E47344" w:rsidRPr="00D156C5">
        <w:rPr>
          <w:rFonts w:ascii="Arial" w:hAnsi="Arial" w:cs="Arial"/>
          <w:b/>
          <w:sz w:val="22"/>
          <w:szCs w:val="22"/>
        </w:rPr>
        <w:t xml:space="preserve">„Dowóz uczniów do szkół i oddziałów przedszkolnych </w:t>
      </w:r>
      <w:r w:rsidR="00E47344" w:rsidRPr="00D156C5">
        <w:rPr>
          <w:rFonts w:ascii="Arial" w:hAnsi="Arial" w:cs="Arial"/>
          <w:b/>
          <w:bCs/>
          <w:sz w:val="22"/>
          <w:szCs w:val="22"/>
        </w:rPr>
        <w:t>na terenie Gminy Świeszyno</w:t>
      </w:r>
      <w:r w:rsidR="00E47344" w:rsidRPr="00D156C5">
        <w:rPr>
          <w:rFonts w:ascii="Arial" w:hAnsi="Arial" w:cs="Arial"/>
          <w:b/>
          <w:bCs/>
          <w:sz w:val="22"/>
          <w:szCs w:val="22"/>
        </w:rPr>
        <w:br/>
        <w:t>w latach szkolnych 2017/2018, 2018/2019</w:t>
      </w:r>
      <w:r w:rsidR="00E47344" w:rsidRPr="00D156C5">
        <w:rPr>
          <w:rFonts w:ascii="Arial" w:hAnsi="Arial" w:cs="Arial"/>
          <w:b/>
          <w:sz w:val="22"/>
          <w:szCs w:val="22"/>
        </w:rPr>
        <w:t>”</w:t>
      </w:r>
      <w:r>
        <w:rPr>
          <w:rFonts w:ascii="Arial" w:hAnsi="Arial" w:cs="Arial"/>
          <w:sz w:val="21"/>
          <w:szCs w:val="21"/>
        </w:rPr>
        <w:t>,</w:t>
      </w:r>
      <w:r w:rsidRPr="00A22DCF">
        <w:rPr>
          <w:rFonts w:ascii="Arial" w:hAnsi="Arial" w:cs="Arial"/>
          <w:sz w:val="21"/>
          <w:szCs w:val="21"/>
        </w:rPr>
        <w:t xml:space="preserve"> prowadzonego przez </w:t>
      </w:r>
      <w:r>
        <w:rPr>
          <w:rFonts w:ascii="Arial" w:hAnsi="Arial" w:cs="Arial"/>
          <w:sz w:val="21"/>
          <w:szCs w:val="21"/>
        </w:rPr>
        <w:t>Gminę Świeszyno</w:t>
      </w:r>
      <w:r w:rsidR="00487993">
        <w:rPr>
          <w:rFonts w:ascii="Arial" w:hAnsi="Arial" w:cs="Arial"/>
          <w:sz w:val="21"/>
          <w:szCs w:val="21"/>
        </w:rPr>
        <w:t xml:space="preserve"> </w:t>
      </w:r>
      <w:r w:rsidRPr="00A22DCF">
        <w:rPr>
          <w:rFonts w:ascii="Arial" w:hAnsi="Arial" w:cs="Arial"/>
          <w:sz w:val="21"/>
          <w:szCs w:val="21"/>
        </w:rPr>
        <w:t>oświadczam,</w:t>
      </w:r>
      <w:r w:rsidR="00487993">
        <w:rPr>
          <w:rFonts w:ascii="Arial" w:hAnsi="Arial" w:cs="Arial"/>
          <w:sz w:val="21"/>
          <w:szCs w:val="21"/>
        </w:rPr>
        <w:t xml:space="preserve"> </w:t>
      </w:r>
      <w:r w:rsidRPr="00A22DCF">
        <w:rPr>
          <w:rFonts w:ascii="Arial" w:hAnsi="Arial" w:cs="Arial"/>
          <w:sz w:val="21"/>
          <w:szCs w:val="21"/>
        </w:rPr>
        <w:t>co następuje:</w:t>
      </w:r>
    </w:p>
    <w:p w:rsidR="00B03A7D" w:rsidRPr="00CC6896" w:rsidRDefault="00B03A7D" w:rsidP="00B03A7D">
      <w:pPr>
        <w:spacing w:line="360" w:lineRule="auto"/>
        <w:jc w:val="both"/>
        <w:rPr>
          <w:rFonts w:ascii="Arial" w:hAnsi="Arial" w:cs="Arial"/>
        </w:rPr>
      </w:pPr>
    </w:p>
    <w:p w:rsidR="00B03A7D" w:rsidRPr="001448FB" w:rsidRDefault="00B03A7D" w:rsidP="00B03A7D">
      <w:pPr>
        <w:shd w:val="clear" w:color="auto" w:fill="BFBFBF" w:themeFill="background1" w:themeFillShade="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B03A7D" w:rsidRPr="00A1669E" w:rsidRDefault="00B03A7D" w:rsidP="00B03A7D">
      <w:pPr>
        <w:pStyle w:val="Akapitzlist"/>
        <w:spacing w:line="360" w:lineRule="auto"/>
        <w:jc w:val="both"/>
        <w:rPr>
          <w:rFonts w:ascii="Arial" w:hAnsi="Arial" w:cs="Arial"/>
          <w:sz w:val="20"/>
          <w:szCs w:val="20"/>
        </w:rPr>
      </w:pPr>
    </w:p>
    <w:p w:rsidR="00B03A7D" w:rsidRDefault="00B03A7D" w:rsidP="00354428">
      <w:pPr>
        <w:pStyle w:val="Akapitzlist"/>
        <w:numPr>
          <w:ilvl w:val="0"/>
          <w:numId w:val="49"/>
        </w:numPr>
        <w:spacing w:line="276" w:lineRule="auto"/>
        <w:contextualSpacing/>
        <w:jc w:val="both"/>
        <w:rPr>
          <w:rFonts w:ascii="Arial" w:hAnsi="Arial" w:cs="Arial"/>
          <w:sz w:val="22"/>
          <w:szCs w:val="22"/>
        </w:rPr>
      </w:pPr>
      <w:r w:rsidRPr="00E82E2A">
        <w:rPr>
          <w:rFonts w:ascii="Arial" w:hAnsi="Arial" w:cs="Arial"/>
          <w:sz w:val="22"/>
          <w:szCs w:val="22"/>
        </w:rPr>
        <w:t xml:space="preserve">Oświadczam, że nie podlegam wykluczeniu z postępowania na podstawie </w:t>
      </w:r>
      <w:r w:rsidRPr="00E82E2A">
        <w:rPr>
          <w:rFonts w:ascii="Arial" w:hAnsi="Arial" w:cs="Arial"/>
          <w:sz w:val="22"/>
          <w:szCs w:val="22"/>
        </w:rPr>
        <w:br/>
        <w:t>art. 24 ust 1 pkt 12-23 ustawy Pzp.</w:t>
      </w:r>
    </w:p>
    <w:p w:rsidR="00B03A7D" w:rsidRPr="00F64730" w:rsidRDefault="00B03A7D" w:rsidP="00354428">
      <w:pPr>
        <w:pStyle w:val="Akapitzlist"/>
        <w:numPr>
          <w:ilvl w:val="0"/>
          <w:numId w:val="49"/>
        </w:numPr>
        <w:spacing w:line="276" w:lineRule="auto"/>
        <w:contextualSpacing/>
        <w:jc w:val="both"/>
        <w:rPr>
          <w:rFonts w:ascii="Arial" w:hAnsi="Arial" w:cs="Arial"/>
          <w:sz w:val="22"/>
          <w:szCs w:val="22"/>
        </w:rPr>
      </w:pPr>
      <w:r w:rsidRPr="00F64730">
        <w:rPr>
          <w:rFonts w:ascii="Arial" w:hAnsi="Arial" w:cs="Arial"/>
          <w:sz w:val="22"/>
          <w:szCs w:val="22"/>
        </w:rPr>
        <w:t>Oświadczam, że nie podlegam wykluczeniu z postępowania na podstawie</w:t>
      </w:r>
      <w:r w:rsidRPr="00F64730">
        <w:rPr>
          <w:rFonts w:ascii="Arial" w:hAnsi="Arial" w:cs="Arial"/>
          <w:sz w:val="22"/>
          <w:szCs w:val="22"/>
        </w:rPr>
        <w:br/>
        <w:t>art. 24 ust. 5</w:t>
      </w:r>
      <w:r w:rsidR="005A3693">
        <w:rPr>
          <w:rFonts w:ascii="Arial" w:hAnsi="Arial" w:cs="Arial"/>
          <w:sz w:val="22"/>
          <w:szCs w:val="22"/>
        </w:rPr>
        <w:t xml:space="preserve"> </w:t>
      </w:r>
      <w:r w:rsidR="006B764C" w:rsidRPr="00F64730">
        <w:rPr>
          <w:rFonts w:ascii="Arial" w:hAnsi="Arial" w:cs="Arial"/>
          <w:sz w:val="22"/>
          <w:szCs w:val="22"/>
        </w:rPr>
        <w:t xml:space="preserve">pkt. 1,8 </w:t>
      </w:r>
      <w:r w:rsidRPr="00F64730">
        <w:rPr>
          <w:rFonts w:ascii="Arial" w:hAnsi="Arial" w:cs="Arial"/>
          <w:sz w:val="22"/>
          <w:szCs w:val="22"/>
        </w:rPr>
        <w:t xml:space="preserve"> ustawy Pzp.</w:t>
      </w:r>
    </w:p>
    <w:p w:rsidR="00B03A7D" w:rsidRPr="003E1710" w:rsidRDefault="00B03A7D" w:rsidP="00B03A7D">
      <w:pPr>
        <w:spacing w:line="360" w:lineRule="auto"/>
        <w:jc w:val="both"/>
        <w:rPr>
          <w:rFonts w:ascii="Arial" w:hAnsi="Arial" w:cs="Arial"/>
          <w:i/>
          <w:sz w:val="20"/>
          <w:szCs w:val="20"/>
        </w:rPr>
      </w:pPr>
    </w:p>
    <w:p w:rsidR="00B03A7D" w:rsidRPr="003E1710" w:rsidRDefault="00B03A7D" w:rsidP="00B03A7D">
      <w:pPr>
        <w:spacing w:line="360" w:lineRule="auto"/>
        <w:jc w:val="both"/>
        <w:rPr>
          <w:rFonts w:ascii="Arial" w:hAnsi="Arial" w:cs="Arial"/>
          <w:sz w:val="20"/>
          <w:szCs w:val="20"/>
        </w:rPr>
      </w:pPr>
      <w:r w:rsidRPr="003E1710">
        <w:rPr>
          <w:rFonts w:ascii="Arial" w:hAnsi="Arial" w:cs="Arial"/>
          <w:sz w:val="20"/>
          <w:szCs w:val="20"/>
        </w:rPr>
        <w:t>…………….…….</w:t>
      </w:r>
      <w:r w:rsidRPr="00190D6E">
        <w:rPr>
          <w:rFonts w:ascii="Arial" w:hAnsi="Arial" w:cs="Arial"/>
          <w:i/>
          <w:sz w:val="16"/>
          <w:szCs w:val="16"/>
        </w:rPr>
        <w:t>(miejscowość),</w:t>
      </w:r>
      <w:r w:rsidRPr="003E1710">
        <w:rPr>
          <w:rFonts w:ascii="Arial" w:hAnsi="Arial" w:cs="Arial"/>
          <w:sz w:val="20"/>
          <w:szCs w:val="20"/>
        </w:rPr>
        <w:t xml:space="preserve">dnia ………….……. r. </w:t>
      </w:r>
    </w:p>
    <w:p w:rsidR="00B03A7D" w:rsidRPr="003E1710" w:rsidRDefault="00B03A7D" w:rsidP="00B03A7D">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B03A7D" w:rsidRPr="00190D6E" w:rsidRDefault="00B03A7D" w:rsidP="00B03A7D">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B03A7D" w:rsidRPr="00307A36" w:rsidRDefault="00B03A7D" w:rsidP="00B03A7D">
      <w:pPr>
        <w:spacing w:line="360" w:lineRule="auto"/>
        <w:ind w:left="5664" w:firstLine="708"/>
        <w:jc w:val="both"/>
        <w:rPr>
          <w:rFonts w:ascii="Arial" w:hAnsi="Arial" w:cs="Arial"/>
          <w:i/>
          <w:sz w:val="18"/>
          <w:szCs w:val="18"/>
        </w:rPr>
      </w:pPr>
    </w:p>
    <w:p w:rsidR="00B03A7D" w:rsidRDefault="00B03A7D" w:rsidP="00B03A7D">
      <w:pPr>
        <w:spacing w:line="360" w:lineRule="auto"/>
        <w:jc w:val="both"/>
        <w:rPr>
          <w:rFonts w:ascii="Arial" w:hAnsi="Arial" w:cs="Arial"/>
          <w:sz w:val="21"/>
          <w:szCs w:val="21"/>
        </w:rPr>
      </w:pPr>
      <w:r w:rsidRPr="00E82E2A">
        <w:rPr>
          <w:rFonts w:ascii="Arial" w:hAnsi="Arial" w:cs="Arial"/>
          <w:sz w:val="22"/>
          <w:szCs w:val="22"/>
        </w:rPr>
        <w:lastRenderedPageBreak/>
        <w:t>Oświadczam, że zachodzą w stosunku do mnie podstawy wykluczenia z postępowania na podstawie art. …………. ustawy Pzp</w:t>
      </w:r>
      <w:r w:rsidRPr="000F1229">
        <w:rPr>
          <w:rFonts w:ascii="Arial" w:hAnsi="Arial" w:cs="Arial"/>
          <w:i/>
          <w:sz w:val="16"/>
          <w:szCs w:val="16"/>
        </w:rPr>
        <w:t>(podać mającą zastosowanie podstawę wykluczenia spośród wymienionych w art. 24 ust. 1 pkt 13-14, 16-20 lub art. 24 ust. 5 ustawy Pzp).</w:t>
      </w:r>
      <w:r w:rsidRPr="00E82E2A">
        <w:rPr>
          <w:rFonts w:ascii="Arial" w:hAnsi="Arial" w:cs="Arial"/>
          <w:sz w:val="22"/>
          <w:szCs w:val="22"/>
        </w:rPr>
        <w:t>Jednocześnie oświadczam, że w związku z ww. okolicznością, na podstawie art. 24 ust. 8 ustawy Pzp podjąłem następujące środki naprawcze:</w:t>
      </w:r>
      <w:r>
        <w:rPr>
          <w:rFonts w:ascii="Arial" w:hAnsi="Arial" w:cs="Arial"/>
          <w:sz w:val="21"/>
          <w:szCs w:val="21"/>
        </w:rPr>
        <w:t xml:space="preserve"> …………………………………………………………………………………………..</w:t>
      </w:r>
    </w:p>
    <w:p w:rsidR="00B03A7D" w:rsidRPr="00A56074" w:rsidRDefault="00B03A7D" w:rsidP="00B03A7D">
      <w:pPr>
        <w:spacing w:line="360" w:lineRule="auto"/>
        <w:jc w:val="both"/>
        <w:rPr>
          <w:rFonts w:ascii="Arial" w:hAnsi="Arial" w:cs="Arial"/>
          <w:sz w:val="21"/>
          <w:szCs w:val="21"/>
        </w:rPr>
      </w:pPr>
      <w:r w:rsidRPr="000613EB">
        <w:rPr>
          <w:rFonts w:ascii="Arial" w:hAnsi="Arial" w:cs="Arial"/>
          <w:sz w:val="20"/>
          <w:szCs w:val="20"/>
        </w:rPr>
        <w:t>…………………………………………………………………………………………………………………………………………………………………………………………………………………………………………</w:t>
      </w:r>
    </w:p>
    <w:p w:rsidR="00B03A7D" w:rsidRPr="000F2452" w:rsidRDefault="00B03A7D" w:rsidP="00B03A7D">
      <w:pPr>
        <w:spacing w:line="360" w:lineRule="auto"/>
        <w:jc w:val="both"/>
        <w:rPr>
          <w:rFonts w:ascii="Arial" w:hAnsi="Arial" w:cs="Arial"/>
          <w:sz w:val="20"/>
          <w:szCs w:val="20"/>
        </w:rPr>
      </w:pPr>
    </w:p>
    <w:p w:rsidR="00B03A7D" w:rsidRPr="000F2452" w:rsidRDefault="00B03A7D" w:rsidP="00B03A7D">
      <w:pPr>
        <w:spacing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rsidR="00B03A7D" w:rsidRPr="000F2452" w:rsidRDefault="00B03A7D" w:rsidP="00B03A7D">
      <w:pPr>
        <w:spacing w:line="360" w:lineRule="auto"/>
        <w:jc w:val="both"/>
        <w:rPr>
          <w:rFonts w:ascii="Arial" w:hAnsi="Arial" w:cs="Arial"/>
          <w:sz w:val="20"/>
          <w:szCs w:val="20"/>
        </w:rPr>
      </w:pPr>
    </w:p>
    <w:p w:rsidR="00B03A7D" w:rsidRPr="000F2452" w:rsidRDefault="00B03A7D" w:rsidP="00B03A7D">
      <w:pPr>
        <w:spacing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B03A7D" w:rsidRPr="000F2452" w:rsidRDefault="00B03A7D" w:rsidP="00B03A7D">
      <w:pPr>
        <w:spacing w:line="360" w:lineRule="auto"/>
        <w:ind w:left="5664" w:firstLine="708"/>
        <w:jc w:val="both"/>
        <w:rPr>
          <w:rFonts w:ascii="Arial" w:hAnsi="Arial" w:cs="Arial"/>
          <w:i/>
          <w:sz w:val="16"/>
          <w:szCs w:val="16"/>
        </w:rPr>
      </w:pPr>
      <w:r w:rsidRPr="000F2452">
        <w:rPr>
          <w:rFonts w:ascii="Arial" w:hAnsi="Arial" w:cs="Arial"/>
          <w:i/>
          <w:sz w:val="16"/>
          <w:szCs w:val="16"/>
        </w:rPr>
        <w:t>(podpis)</w:t>
      </w:r>
    </w:p>
    <w:p w:rsidR="00B03A7D" w:rsidRPr="009375EB" w:rsidRDefault="00B03A7D" w:rsidP="00B03A7D">
      <w:pPr>
        <w:spacing w:line="360" w:lineRule="auto"/>
        <w:jc w:val="both"/>
        <w:rPr>
          <w:rFonts w:ascii="Arial" w:hAnsi="Arial" w:cs="Arial"/>
          <w:i/>
        </w:rPr>
      </w:pPr>
    </w:p>
    <w:p w:rsidR="00B03A7D" w:rsidRPr="003C58F8" w:rsidRDefault="00B03A7D" w:rsidP="00B03A7D">
      <w:pPr>
        <w:shd w:val="clear" w:color="auto" w:fill="BFBFBF" w:themeFill="background1" w:themeFillShade="BF"/>
        <w:spacing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NA KTÓREGO ZASOBY POWOŁUJE SIĘ WYKONAWCA:</w:t>
      </w:r>
    </w:p>
    <w:p w:rsidR="00B03A7D" w:rsidRPr="009375EB" w:rsidRDefault="00B03A7D" w:rsidP="00B03A7D">
      <w:pPr>
        <w:spacing w:line="360" w:lineRule="auto"/>
        <w:jc w:val="both"/>
        <w:rPr>
          <w:rFonts w:ascii="Arial" w:hAnsi="Arial" w:cs="Arial"/>
          <w:b/>
        </w:rPr>
      </w:pPr>
    </w:p>
    <w:p w:rsidR="00B03A7D" w:rsidRPr="00E82E2A" w:rsidRDefault="00B03A7D" w:rsidP="00B03A7D">
      <w:pPr>
        <w:spacing w:line="276" w:lineRule="auto"/>
        <w:jc w:val="both"/>
        <w:rPr>
          <w:rFonts w:ascii="Arial" w:hAnsi="Arial" w:cs="Arial"/>
          <w:sz w:val="22"/>
          <w:szCs w:val="22"/>
        </w:rPr>
      </w:pPr>
      <w:r w:rsidRPr="00E82E2A">
        <w:rPr>
          <w:rFonts w:ascii="Arial" w:hAnsi="Arial" w:cs="Arial"/>
          <w:sz w:val="22"/>
          <w:szCs w:val="22"/>
        </w:rPr>
        <w:t>Oświadczam, że w stosunku do następującego/ych podmiotu/tów, na którego/ych zasoby powołuję się w niniejszym postępowaniu</w:t>
      </w:r>
      <w:r>
        <w:rPr>
          <w:rFonts w:ascii="Arial" w:hAnsi="Arial" w:cs="Arial"/>
          <w:sz w:val="21"/>
          <w:szCs w:val="21"/>
        </w:rPr>
        <w:t>, tj.: ……………………………………………………………</w:t>
      </w:r>
      <w:r w:rsidRPr="008560CF">
        <w:rPr>
          <w:rFonts w:ascii="Arial" w:hAnsi="Arial" w:cs="Arial"/>
          <w:i/>
          <w:sz w:val="16"/>
          <w:szCs w:val="16"/>
        </w:rPr>
        <w:t>(podać pełną nazwę/firmę, adres, a także w zależności od podmiotu: NIP/PESEL, KRS/CEiDG)</w:t>
      </w:r>
      <w:r w:rsidRPr="00E82E2A">
        <w:rPr>
          <w:rFonts w:ascii="Arial" w:hAnsi="Arial" w:cs="Arial"/>
          <w:sz w:val="22"/>
          <w:szCs w:val="22"/>
        </w:rPr>
        <w:t>nie zachodzą podstawy wykluczenia z postępowania o udzielenie zamówienia.</w:t>
      </w:r>
    </w:p>
    <w:p w:rsidR="00B03A7D" w:rsidRPr="005A73FB" w:rsidRDefault="00B03A7D" w:rsidP="00B03A7D">
      <w:pPr>
        <w:spacing w:line="360" w:lineRule="auto"/>
        <w:jc w:val="both"/>
        <w:rPr>
          <w:rFonts w:ascii="Arial" w:hAnsi="Arial" w:cs="Arial"/>
          <w:sz w:val="20"/>
          <w:szCs w:val="20"/>
        </w:rPr>
      </w:pPr>
    </w:p>
    <w:p w:rsidR="00B03A7D" w:rsidRPr="005A73FB" w:rsidRDefault="00B03A7D" w:rsidP="00B03A7D">
      <w:pPr>
        <w:spacing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193E01">
        <w:rPr>
          <w:rFonts w:ascii="Arial" w:hAnsi="Arial" w:cs="Arial"/>
          <w:sz w:val="21"/>
          <w:szCs w:val="21"/>
        </w:rPr>
        <w:t>dnia …………………. r.</w:t>
      </w:r>
    </w:p>
    <w:p w:rsidR="00B03A7D" w:rsidRPr="005A73FB" w:rsidRDefault="00B03A7D" w:rsidP="00B03A7D">
      <w:pPr>
        <w:spacing w:line="360" w:lineRule="auto"/>
        <w:jc w:val="both"/>
        <w:rPr>
          <w:rFonts w:ascii="Arial" w:hAnsi="Arial" w:cs="Arial"/>
          <w:sz w:val="20"/>
          <w:szCs w:val="20"/>
        </w:rPr>
      </w:pPr>
    </w:p>
    <w:p w:rsidR="00B03A7D" w:rsidRPr="005A73FB" w:rsidRDefault="00B03A7D" w:rsidP="00B03A7D">
      <w:pPr>
        <w:spacing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B03A7D" w:rsidRPr="008560CF" w:rsidRDefault="00B03A7D" w:rsidP="00B03A7D">
      <w:pPr>
        <w:spacing w:line="360" w:lineRule="auto"/>
        <w:ind w:left="5664" w:firstLine="708"/>
        <w:jc w:val="both"/>
        <w:rPr>
          <w:rFonts w:ascii="Arial" w:hAnsi="Arial" w:cs="Arial"/>
          <w:i/>
          <w:sz w:val="16"/>
          <w:szCs w:val="16"/>
        </w:rPr>
      </w:pPr>
      <w:r w:rsidRPr="008560CF">
        <w:rPr>
          <w:rFonts w:ascii="Arial" w:hAnsi="Arial" w:cs="Arial"/>
          <w:i/>
          <w:sz w:val="16"/>
          <w:szCs w:val="16"/>
        </w:rPr>
        <w:t>(podpis)</w:t>
      </w:r>
    </w:p>
    <w:p w:rsidR="00B03A7D" w:rsidRPr="009375EB" w:rsidRDefault="00B03A7D" w:rsidP="00B03A7D">
      <w:pPr>
        <w:spacing w:line="360" w:lineRule="auto"/>
        <w:jc w:val="both"/>
        <w:rPr>
          <w:rFonts w:ascii="Arial" w:hAnsi="Arial" w:cs="Arial"/>
          <w:b/>
        </w:rPr>
      </w:pPr>
    </w:p>
    <w:p w:rsidR="00B03A7D" w:rsidRPr="00D47D38" w:rsidRDefault="00B03A7D" w:rsidP="00B03A7D">
      <w:pPr>
        <w:shd w:val="clear" w:color="auto" w:fill="BFBFBF" w:themeFill="background1" w:themeFillShade="BF"/>
        <w:spacing w:line="360" w:lineRule="auto"/>
        <w:jc w:val="both"/>
        <w:rPr>
          <w:rFonts w:ascii="Arial" w:hAnsi="Arial" w:cs="Arial"/>
          <w:b/>
          <w:sz w:val="21"/>
          <w:szCs w:val="21"/>
        </w:rPr>
      </w:pPr>
      <w:r>
        <w:rPr>
          <w:rFonts w:ascii="Arial" w:hAnsi="Arial" w:cs="Arial"/>
          <w:i/>
          <w:sz w:val="16"/>
          <w:szCs w:val="16"/>
        </w:rPr>
        <w:t>[</w:t>
      </w: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NAKTÓREGO ZASOBY POWOŁUJE SIĘ WYKONAWCA:</w:t>
      </w:r>
    </w:p>
    <w:p w:rsidR="00B03A7D" w:rsidRPr="009375EB" w:rsidRDefault="00B03A7D" w:rsidP="00B03A7D">
      <w:pPr>
        <w:spacing w:line="360" w:lineRule="auto"/>
        <w:jc w:val="both"/>
        <w:rPr>
          <w:rFonts w:ascii="Arial" w:hAnsi="Arial" w:cs="Arial"/>
          <w:b/>
        </w:rPr>
      </w:pPr>
    </w:p>
    <w:p w:rsidR="00B03A7D" w:rsidRPr="00E82E2A" w:rsidRDefault="00B03A7D" w:rsidP="00B03A7D">
      <w:pPr>
        <w:spacing w:line="276" w:lineRule="auto"/>
        <w:jc w:val="both"/>
        <w:rPr>
          <w:rFonts w:ascii="Arial" w:hAnsi="Arial" w:cs="Arial"/>
          <w:sz w:val="22"/>
          <w:szCs w:val="22"/>
        </w:rPr>
      </w:pPr>
      <w:r w:rsidRPr="00E82E2A">
        <w:rPr>
          <w:rFonts w:ascii="Arial" w:hAnsi="Arial" w:cs="Arial"/>
          <w:sz w:val="22"/>
          <w:szCs w:val="22"/>
        </w:rPr>
        <w:t>Oświadczam, że w stosunku do następującego/ych podmiotu/tów, będącego/ych podwykonawcą/ami:……………………………………………………………………..….……</w:t>
      </w:r>
      <w:r w:rsidRPr="00E82E2A">
        <w:rPr>
          <w:rFonts w:ascii="Arial" w:hAnsi="Arial" w:cs="Arial"/>
          <w:i/>
          <w:sz w:val="22"/>
          <w:szCs w:val="22"/>
        </w:rPr>
        <w:t>(</w:t>
      </w:r>
      <w:r w:rsidRPr="000817F4">
        <w:rPr>
          <w:rFonts w:ascii="Arial" w:hAnsi="Arial" w:cs="Arial"/>
          <w:i/>
          <w:sz w:val="16"/>
          <w:szCs w:val="16"/>
        </w:rPr>
        <w:t>podać pełną nazwę/firmę, adres, a także w zależności od podmiotu: NIP/PESEL, KRS/CEiDG)</w:t>
      </w:r>
      <w:r>
        <w:rPr>
          <w:rFonts w:ascii="Arial" w:hAnsi="Arial" w:cs="Arial"/>
          <w:sz w:val="16"/>
          <w:szCs w:val="16"/>
        </w:rPr>
        <w:t>,</w:t>
      </w:r>
      <w:r w:rsidRPr="00E82E2A">
        <w:rPr>
          <w:rFonts w:ascii="Arial" w:hAnsi="Arial" w:cs="Arial"/>
          <w:sz w:val="22"/>
          <w:szCs w:val="22"/>
        </w:rPr>
        <w:t>nie</w:t>
      </w:r>
      <w:r w:rsidR="00487993">
        <w:rPr>
          <w:rFonts w:ascii="Arial" w:hAnsi="Arial" w:cs="Arial"/>
          <w:sz w:val="22"/>
          <w:szCs w:val="22"/>
        </w:rPr>
        <w:t xml:space="preserve"> </w:t>
      </w:r>
      <w:r w:rsidRPr="00E82E2A">
        <w:rPr>
          <w:rFonts w:ascii="Arial" w:hAnsi="Arial" w:cs="Arial"/>
          <w:sz w:val="22"/>
          <w:szCs w:val="22"/>
        </w:rPr>
        <w:t>zachodzą podstawy wykluczenia z postępowania o udzielenie zamówienia.</w:t>
      </w:r>
    </w:p>
    <w:p w:rsidR="00B03A7D" w:rsidRPr="000817F4" w:rsidRDefault="00B03A7D" w:rsidP="00B03A7D">
      <w:pPr>
        <w:spacing w:line="276" w:lineRule="auto"/>
        <w:jc w:val="both"/>
        <w:rPr>
          <w:rFonts w:ascii="Arial" w:hAnsi="Arial" w:cs="Arial"/>
          <w:sz w:val="20"/>
          <w:szCs w:val="20"/>
        </w:rPr>
      </w:pPr>
    </w:p>
    <w:p w:rsidR="00B03A7D" w:rsidRPr="000817F4" w:rsidRDefault="00B03A7D" w:rsidP="00B03A7D">
      <w:pPr>
        <w:spacing w:line="360" w:lineRule="auto"/>
        <w:jc w:val="both"/>
        <w:rPr>
          <w:rFonts w:ascii="Arial" w:hAnsi="Arial" w:cs="Arial"/>
          <w:sz w:val="20"/>
          <w:szCs w:val="20"/>
        </w:rPr>
      </w:pPr>
      <w:r w:rsidRPr="000817F4">
        <w:rPr>
          <w:rFonts w:ascii="Arial" w:hAnsi="Arial" w:cs="Arial"/>
          <w:sz w:val="20"/>
          <w:szCs w:val="20"/>
        </w:rPr>
        <w:t xml:space="preserve">…………….……. </w:t>
      </w:r>
      <w:r w:rsidRPr="000817F4">
        <w:rPr>
          <w:rFonts w:ascii="Arial" w:hAnsi="Arial" w:cs="Arial"/>
          <w:i/>
          <w:sz w:val="16"/>
          <w:szCs w:val="16"/>
        </w:rPr>
        <w:t>(miejscowość),</w:t>
      </w:r>
      <w:r w:rsidRPr="00193E01">
        <w:rPr>
          <w:rFonts w:ascii="Arial" w:hAnsi="Arial" w:cs="Arial"/>
          <w:sz w:val="21"/>
          <w:szCs w:val="21"/>
        </w:rPr>
        <w:t>dnia …………………. r.</w:t>
      </w:r>
    </w:p>
    <w:p w:rsidR="00B03A7D" w:rsidRPr="000817F4" w:rsidRDefault="00B03A7D" w:rsidP="00B03A7D">
      <w:pPr>
        <w:spacing w:line="360" w:lineRule="auto"/>
        <w:jc w:val="both"/>
        <w:rPr>
          <w:rFonts w:ascii="Arial" w:hAnsi="Arial" w:cs="Arial"/>
          <w:sz w:val="20"/>
          <w:szCs w:val="20"/>
        </w:rPr>
      </w:pPr>
    </w:p>
    <w:p w:rsidR="00B03A7D" w:rsidRPr="000817F4" w:rsidRDefault="00B03A7D" w:rsidP="00B03A7D">
      <w:pPr>
        <w:spacing w:line="360" w:lineRule="auto"/>
        <w:jc w:val="both"/>
        <w:rPr>
          <w:rFonts w:ascii="Arial" w:hAnsi="Arial" w:cs="Arial"/>
          <w:sz w:val="20"/>
          <w:szCs w:val="20"/>
        </w:rPr>
      </w:pP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t>…………………………………………</w:t>
      </w:r>
    </w:p>
    <w:p w:rsidR="00B03A7D" w:rsidRDefault="00B03A7D" w:rsidP="00B03A7D">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E82E2A" w:rsidRPr="001F4C82" w:rsidRDefault="00E82E2A" w:rsidP="00B03A7D">
      <w:pPr>
        <w:spacing w:line="360" w:lineRule="auto"/>
        <w:ind w:left="5664" w:firstLine="708"/>
        <w:jc w:val="both"/>
        <w:rPr>
          <w:rFonts w:ascii="Arial" w:hAnsi="Arial" w:cs="Arial"/>
          <w:i/>
          <w:sz w:val="16"/>
          <w:szCs w:val="16"/>
        </w:rPr>
      </w:pPr>
    </w:p>
    <w:p w:rsidR="00B03A7D" w:rsidRPr="001D3A19" w:rsidRDefault="00B03A7D" w:rsidP="00B03A7D">
      <w:pPr>
        <w:shd w:val="clear" w:color="auto" w:fill="BFBFBF" w:themeFill="background1" w:themeFillShade="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B03A7D" w:rsidRPr="009375EB" w:rsidRDefault="00B03A7D" w:rsidP="00B03A7D">
      <w:pPr>
        <w:spacing w:line="360" w:lineRule="auto"/>
        <w:jc w:val="both"/>
        <w:rPr>
          <w:rFonts w:ascii="Arial" w:hAnsi="Arial" w:cs="Arial"/>
          <w:b/>
        </w:rPr>
      </w:pPr>
    </w:p>
    <w:p w:rsidR="00B03A7D" w:rsidRPr="00E82E2A" w:rsidRDefault="00B03A7D" w:rsidP="00B03A7D">
      <w:pPr>
        <w:spacing w:line="360" w:lineRule="auto"/>
        <w:jc w:val="both"/>
        <w:rPr>
          <w:rFonts w:ascii="Arial" w:hAnsi="Arial" w:cs="Arial"/>
          <w:sz w:val="22"/>
          <w:szCs w:val="22"/>
        </w:rPr>
      </w:pPr>
      <w:r w:rsidRPr="00E82E2A">
        <w:rPr>
          <w:rFonts w:ascii="Arial" w:hAnsi="Arial" w:cs="Arial"/>
          <w:sz w:val="22"/>
          <w:szCs w:val="22"/>
        </w:rPr>
        <w:t xml:space="preserve">Oświadczam, że wszystkie informacje podane w powyższych oświadczeniach są aktualne </w:t>
      </w:r>
      <w:r w:rsidRPr="00E82E2A">
        <w:rPr>
          <w:rFonts w:ascii="Arial" w:hAnsi="Arial" w:cs="Arial"/>
          <w:sz w:val="22"/>
          <w:szCs w:val="22"/>
        </w:rPr>
        <w:br/>
        <w:t>i zgodne z prawdą oraz zostały przedstawione z pełną świadomością konsekwencji wprowadzenia zamawiającego w błąd przy przedstawianiu informacji.</w:t>
      </w:r>
    </w:p>
    <w:p w:rsidR="00B03A7D" w:rsidRPr="00E82E2A" w:rsidRDefault="00B03A7D" w:rsidP="00B03A7D">
      <w:pPr>
        <w:spacing w:line="360" w:lineRule="auto"/>
        <w:jc w:val="both"/>
        <w:rPr>
          <w:rFonts w:ascii="Arial" w:hAnsi="Arial" w:cs="Arial"/>
          <w:sz w:val="22"/>
          <w:szCs w:val="22"/>
        </w:rPr>
      </w:pPr>
    </w:p>
    <w:p w:rsidR="00B03A7D" w:rsidRPr="001F4C82" w:rsidRDefault="00B03A7D" w:rsidP="00B03A7D">
      <w:pPr>
        <w:spacing w:line="360" w:lineRule="auto"/>
        <w:jc w:val="both"/>
        <w:rPr>
          <w:rFonts w:ascii="Arial" w:hAnsi="Arial" w:cs="Arial"/>
          <w:sz w:val="20"/>
          <w:szCs w:val="20"/>
        </w:rPr>
      </w:pPr>
    </w:p>
    <w:p w:rsidR="00B03A7D" w:rsidRPr="001F4C82" w:rsidRDefault="00B03A7D" w:rsidP="00B03A7D">
      <w:pPr>
        <w:spacing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93E01">
        <w:rPr>
          <w:rFonts w:ascii="Arial" w:hAnsi="Arial" w:cs="Arial"/>
          <w:sz w:val="21"/>
          <w:szCs w:val="21"/>
        </w:rPr>
        <w:t>dnia …………………. r.</w:t>
      </w:r>
    </w:p>
    <w:p w:rsidR="00B03A7D" w:rsidRPr="001F4C82" w:rsidRDefault="00B03A7D" w:rsidP="00B03A7D">
      <w:pPr>
        <w:spacing w:line="360" w:lineRule="auto"/>
        <w:jc w:val="both"/>
        <w:rPr>
          <w:rFonts w:ascii="Arial" w:hAnsi="Arial" w:cs="Arial"/>
          <w:sz w:val="20"/>
          <w:szCs w:val="20"/>
        </w:rPr>
      </w:pPr>
    </w:p>
    <w:p w:rsidR="00B03A7D" w:rsidRPr="001F4C82" w:rsidRDefault="00B03A7D" w:rsidP="00B03A7D">
      <w:pPr>
        <w:spacing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B03A7D" w:rsidRPr="00C00C2E" w:rsidRDefault="00B03A7D" w:rsidP="00B03A7D">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B03A7D" w:rsidRDefault="00B03A7D" w:rsidP="00B03A7D">
      <w:pPr>
        <w:spacing w:line="360" w:lineRule="auto"/>
        <w:jc w:val="both"/>
        <w:rPr>
          <w:rFonts w:ascii="Arial" w:hAnsi="Arial" w:cs="Arial"/>
          <w:sz w:val="21"/>
          <w:szCs w:val="21"/>
        </w:rPr>
      </w:pPr>
    </w:p>
    <w:p w:rsidR="00B03A7D" w:rsidRDefault="00B03A7D" w:rsidP="00B03A7D">
      <w:pPr>
        <w:spacing w:line="360" w:lineRule="auto"/>
        <w:jc w:val="both"/>
        <w:rPr>
          <w:rFonts w:ascii="Arial" w:hAnsi="Arial" w:cs="Arial"/>
          <w:sz w:val="21"/>
          <w:szCs w:val="21"/>
        </w:rPr>
      </w:pPr>
    </w:p>
    <w:p w:rsidR="00B03A7D" w:rsidRDefault="00B03A7D" w:rsidP="00B03A7D">
      <w:pPr>
        <w:spacing w:line="360" w:lineRule="auto"/>
        <w:jc w:val="both"/>
        <w:rPr>
          <w:rFonts w:ascii="Arial" w:hAnsi="Arial" w:cs="Arial"/>
          <w:sz w:val="21"/>
          <w:szCs w:val="21"/>
        </w:rPr>
      </w:pPr>
    </w:p>
    <w:p w:rsidR="00B03A7D" w:rsidRDefault="00B03A7D" w:rsidP="00B03A7D">
      <w:pPr>
        <w:spacing w:line="360" w:lineRule="auto"/>
        <w:jc w:val="both"/>
        <w:rPr>
          <w:rFonts w:ascii="Arial" w:hAnsi="Arial" w:cs="Arial"/>
          <w:sz w:val="21"/>
          <w:szCs w:val="21"/>
        </w:rPr>
      </w:pPr>
    </w:p>
    <w:p w:rsidR="00B03A7D" w:rsidRDefault="00B03A7D" w:rsidP="00B03A7D">
      <w:pPr>
        <w:spacing w:line="360" w:lineRule="auto"/>
        <w:jc w:val="both"/>
        <w:rPr>
          <w:rFonts w:ascii="Arial" w:hAnsi="Arial" w:cs="Arial"/>
          <w:sz w:val="21"/>
          <w:szCs w:val="21"/>
        </w:rPr>
      </w:pPr>
    </w:p>
    <w:p w:rsidR="00B03A7D" w:rsidRDefault="00B03A7D" w:rsidP="00B03A7D">
      <w:pPr>
        <w:spacing w:line="360" w:lineRule="auto"/>
        <w:jc w:val="both"/>
        <w:rPr>
          <w:rFonts w:ascii="Arial" w:hAnsi="Arial" w:cs="Arial"/>
          <w:sz w:val="21"/>
          <w:szCs w:val="21"/>
        </w:rPr>
      </w:pPr>
    </w:p>
    <w:p w:rsidR="00B03A7D" w:rsidRDefault="00B03A7D" w:rsidP="00B03A7D">
      <w:pPr>
        <w:spacing w:line="360" w:lineRule="auto"/>
        <w:jc w:val="both"/>
        <w:rPr>
          <w:rFonts w:ascii="Arial" w:hAnsi="Arial" w:cs="Arial"/>
          <w:sz w:val="21"/>
          <w:szCs w:val="21"/>
        </w:rPr>
      </w:pPr>
    </w:p>
    <w:p w:rsidR="00B03A7D" w:rsidRDefault="00B03A7D" w:rsidP="00B03A7D">
      <w:pPr>
        <w:spacing w:line="360" w:lineRule="auto"/>
        <w:jc w:val="both"/>
        <w:rPr>
          <w:rFonts w:ascii="Arial" w:hAnsi="Arial" w:cs="Arial"/>
          <w:sz w:val="21"/>
          <w:szCs w:val="21"/>
        </w:rPr>
      </w:pPr>
    </w:p>
    <w:p w:rsidR="00B03A7D" w:rsidRDefault="00B03A7D" w:rsidP="00B03A7D">
      <w:pPr>
        <w:spacing w:line="360" w:lineRule="auto"/>
        <w:jc w:val="both"/>
        <w:rPr>
          <w:rFonts w:ascii="Arial" w:hAnsi="Arial" w:cs="Arial"/>
          <w:sz w:val="21"/>
          <w:szCs w:val="21"/>
        </w:rPr>
      </w:pPr>
    </w:p>
    <w:p w:rsidR="00B03A7D" w:rsidRDefault="00B03A7D" w:rsidP="00B03A7D">
      <w:pPr>
        <w:spacing w:line="360" w:lineRule="auto"/>
        <w:jc w:val="both"/>
        <w:rPr>
          <w:rFonts w:ascii="Arial" w:hAnsi="Arial" w:cs="Arial"/>
          <w:sz w:val="21"/>
          <w:szCs w:val="21"/>
        </w:rPr>
      </w:pPr>
    </w:p>
    <w:p w:rsidR="00B03A7D" w:rsidRDefault="00B03A7D" w:rsidP="00B03A7D">
      <w:pPr>
        <w:spacing w:line="360" w:lineRule="auto"/>
        <w:jc w:val="both"/>
        <w:rPr>
          <w:rFonts w:ascii="Arial" w:hAnsi="Arial" w:cs="Arial"/>
          <w:sz w:val="21"/>
          <w:szCs w:val="21"/>
        </w:rPr>
      </w:pPr>
    </w:p>
    <w:p w:rsidR="00B03A7D" w:rsidRDefault="00B03A7D" w:rsidP="00B03A7D">
      <w:pPr>
        <w:spacing w:line="360" w:lineRule="auto"/>
        <w:jc w:val="both"/>
        <w:rPr>
          <w:rFonts w:ascii="Arial" w:hAnsi="Arial" w:cs="Arial"/>
          <w:sz w:val="21"/>
          <w:szCs w:val="21"/>
        </w:rPr>
      </w:pPr>
    </w:p>
    <w:p w:rsidR="00B03A7D" w:rsidRDefault="00B03A7D" w:rsidP="00B03A7D">
      <w:pPr>
        <w:spacing w:line="360" w:lineRule="auto"/>
        <w:jc w:val="both"/>
        <w:rPr>
          <w:rFonts w:ascii="Arial" w:hAnsi="Arial" w:cs="Arial"/>
          <w:sz w:val="21"/>
          <w:szCs w:val="21"/>
        </w:rPr>
      </w:pPr>
    </w:p>
    <w:p w:rsidR="00B03A7D" w:rsidRDefault="00B03A7D" w:rsidP="00B03A7D">
      <w:pPr>
        <w:spacing w:line="360" w:lineRule="auto"/>
        <w:jc w:val="both"/>
        <w:rPr>
          <w:rFonts w:ascii="Arial" w:hAnsi="Arial" w:cs="Arial"/>
          <w:sz w:val="21"/>
          <w:szCs w:val="21"/>
        </w:rPr>
      </w:pPr>
    </w:p>
    <w:p w:rsidR="00B03A7D" w:rsidRDefault="00B03A7D" w:rsidP="00B03A7D">
      <w:pPr>
        <w:rPr>
          <w:rFonts w:ascii="Arial" w:hAnsi="Arial" w:cs="Arial"/>
          <w:sz w:val="21"/>
          <w:szCs w:val="21"/>
        </w:rPr>
      </w:pPr>
      <w:r>
        <w:rPr>
          <w:rFonts w:ascii="Arial" w:hAnsi="Arial" w:cs="Arial"/>
          <w:sz w:val="21"/>
          <w:szCs w:val="21"/>
        </w:rPr>
        <w:br w:type="page"/>
      </w:r>
    </w:p>
    <w:p w:rsidR="00B03A7D" w:rsidRDefault="00B03A7D" w:rsidP="00A1669E">
      <w:pPr>
        <w:jc w:val="center"/>
        <w:rPr>
          <w:rFonts w:ascii="Calibri" w:hAnsi="Calibri" w:cs="Arial"/>
          <w:b/>
          <w:bCs/>
          <w:i/>
          <w:color w:val="FF0000"/>
        </w:rPr>
      </w:pPr>
      <w:r w:rsidRPr="005B1752">
        <w:rPr>
          <w:rFonts w:ascii="Calibri" w:hAnsi="Calibri" w:cs="Arial"/>
          <w:b/>
          <w:bCs/>
          <w:i/>
          <w:color w:val="FF0000"/>
        </w:rPr>
        <w:lastRenderedPageBreak/>
        <w:t>oświadczenie składane przez wszystkich wykonawców w terminie 3 dni od dnia zamieszczenia na stronie internetowej Zamawiającego informacji z otwarcia ofert</w:t>
      </w:r>
    </w:p>
    <w:p w:rsidR="00A1669E" w:rsidRDefault="00A1669E" w:rsidP="00B03A7D">
      <w:pPr>
        <w:spacing w:line="360" w:lineRule="auto"/>
        <w:ind w:left="5664" w:firstLine="708"/>
        <w:jc w:val="both"/>
        <w:rPr>
          <w:rFonts w:ascii="Arial" w:hAnsi="Arial" w:cs="Arial"/>
          <w:w w:val="130"/>
          <w:sz w:val="16"/>
          <w:szCs w:val="16"/>
        </w:rPr>
      </w:pPr>
    </w:p>
    <w:p w:rsidR="00B03A7D" w:rsidRPr="001D0A51" w:rsidRDefault="00B03A7D" w:rsidP="00B03A7D">
      <w:pPr>
        <w:spacing w:line="360" w:lineRule="auto"/>
        <w:ind w:left="5664" w:firstLine="708"/>
        <w:jc w:val="both"/>
        <w:rPr>
          <w:rFonts w:ascii="Arial" w:eastAsia="Calibri" w:hAnsi="Arial" w:cs="Arial"/>
          <w:i/>
          <w:sz w:val="16"/>
          <w:szCs w:val="16"/>
        </w:rPr>
      </w:pPr>
      <w:r w:rsidRPr="001D0A51">
        <w:rPr>
          <w:rFonts w:ascii="Arial" w:hAnsi="Arial" w:cs="Arial"/>
          <w:w w:val="130"/>
          <w:sz w:val="16"/>
          <w:szCs w:val="16"/>
        </w:rPr>
        <w:t xml:space="preserve">Załącznik nr </w:t>
      </w:r>
      <w:r w:rsidR="00A1669E">
        <w:rPr>
          <w:rFonts w:ascii="Arial" w:hAnsi="Arial" w:cs="Arial"/>
          <w:w w:val="130"/>
          <w:sz w:val="16"/>
          <w:szCs w:val="16"/>
        </w:rPr>
        <w:t>4</w:t>
      </w:r>
      <w:r w:rsidR="009745E9">
        <w:rPr>
          <w:rFonts w:ascii="Arial" w:hAnsi="Arial" w:cs="Arial"/>
          <w:w w:val="130"/>
          <w:sz w:val="16"/>
          <w:szCs w:val="16"/>
        </w:rPr>
        <w:t xml:space="preserve"> </w:t>
      </w:r>
      <w:r>
        <w:rPr>
          <w:rFonts w:ascii="Arial" w:hAnsi="Arial" w:cs="Arial"/>
          <w:w w:val="130"/>
          <w:sz w:val="16"/>
          <w:szCs w:val="16"/>
        </w:rPr>
        <w:t>do</w:t>
      </w:r>
      <w:r w:rsidRPr="001D0A51">
        <w:rPr>
          <w:rFonts w:ascii="Arial" w:hAnsi="Arial" w:cs="Arial"/>
          <w:w w:val="130"/>
          <w:sz w:val="16"/>
          <w:szCs w:val="16"/>
        </w:rPr>
        <w:t xml:space="preserve"> SIWZ</w:t>
      </w:r>
    </w:p>
    <w:p w:rsidR="00B03A7D" w:rsidRDefault="00B03A7D" w:rsidP="00B03A7D">
      <w:pPr>
        <w:spacing w:line="360" w:lineRule="auto"/>
        <w:rPr>
          <w:rFonts w:ascii="Arial" w:hAnsi="Arial" w:cs="Arial"/>
          <w:smallCaps/>
          <w:w w:val="130"/>
          <w:sz w:val="16"/>
          <w:szCs w:val="16"/>
        </w:rPr>
      </w:pPr>
    </w:p>
    <w:p w:rsidR="00B03A7D" w:rsidRPr="00AC4D85" w:rsidRDefault="00B03A7D" w:rsidP="00B03A7D">
      <w:pPr>
        <w:rPr>
          <w:rFonts w:ascii="Arial" w:hAnsi="Arial" w:cs="Arial"/>
          <w:highlight w:val="yellow"/>
        </w:rPr>
      </w:pPr>
    </w:p>
    <w:p w:rsidR="00B03A7D" w:rsidRPr="00AC4D85" w:rsidRDefault="00B03A7D" w:rsidP="00B03A7D">
      <w:pPr>
        <w:rPr>
          <w:rFonts w:ascii="Arial" w:hAnsi="Arial" w:cs="Arial"/>
          <w:sz w:val="20"/>
          <w:szCs w:val="20"/>
        </w:rPr>
      </w:pPr>
      <w:r w:rsidRPr="00AC4D85">
        <w:rPr>
          <w:rFonts w:ascii="Arial" w:hAnsi="Arial" w:cs="Arial"/>
          <w:sz w:val="20"/>
          <w:szCs w:val="20"/>
        </w:rPr>
        <w:t xml:space="preserve">………………………………  </w:t>
      </w:r>
      <w:r w:rsidRPr="00AC4D85">
        <w:rPr>
          <w:rFonts w:ascii="Arial" w:hAnsi="Arial" w:cs="Arial"/>
          <w:sz w:val="20"/>
          <w:szCs w:val="20"/>
        </w:rPr>
        <w:tab/>
      </w:r>
      <w:r w:rsidRPr="00AC4D85">
        <w:rPr>
          <w:rFonts w:ascii="Arial" w:hAnsi="Arial" w:cs="Arial"/>
          <w:sz w:val="20"/>
          <w:szCs w:val="20"/>
        </w:rPr>
        <w:tab/>
      </w:r>
      <w:r w:rsidRPr="00AC4D85">
        <w:rPr>
          <w:rFonts w:ascii="Arial" w:hAnsi="Arial" w:cs="Arial"/>
          <w:sz w:val="20"/>
          <w:szCs w:val="20"/>
        </w:rPr>
        <w:tab/>
      </w:r>
      <w:r w:rsidRPr="00AC4D85">
        <w:rPr>
          <w:rFonts w:ascii="Arial" w:hAnsi="Arial" w:cs="Arial"/>
          <w:sz w:val="20"/>
          <w:szCs w:val="20"/>
        </w:rPr>
        <w:tab/>
      </w:r>
      <w:r>
        <w:rPr>
          <w:rFonts w:ascii="Arial" w:hAnsi="Arial" w:cs="Arial"/>
          <w:sz w:val="20"/>
          <w:szCs w:val="20"/>
        </w:rPr>
        <w:tab/>
      </w:r>
      <w:r w:rsidRPr="00AC4D85">
        <w:rPr>
          <w:rFonts w:ascii="Arial" w:hAnsi="Arial" w:cs="Arial"/>
          <w:sz w:val="20"/>
          <w:szCs w:val="20"/>
        </w:rPr>
        <w:tab/>
        <w:t xml:space="preserve">…………………………        </w:t>
      </w:r>
    </w:p>
    <w:p w:rsidR="00B03A7D" w:rsidRPr="00AC4D85" w:rsidRDefault="00B03A7D" w:rsidP="00B03A7D">
      <w:pPr>
        <w:rPr>
          <w:rFonts w:ascii="Arial" w:hAnsi="Arial" w:cs="Arial"/>
          <w:sz w:val="20"/>
          <w:szCs w:val="20"/>
        </w:rPr>
      </w:pPr>
      <w:r w:rsidRPr="00AC4D85">
        <w:rPr>
          <w:rFonts w:ascii="Arial" w:hAnsi="Arial" w:cs="Arial"/>
          <w:sz w:val="20"/>
          <w:szCs w:val="20"/>
        </w:rPr>
        <w:t>(nazwa i adres wykonawcy)</w:t>
      </w:r>
      <w:r w:rsidRPr="00AC4D85">
        <w:rPr>
          <w:rFonts w:ascii="Arial" w:hAnsi="Arial" w:cs="Arial"/>
          <w:sz w:val="20"/>
          <w:szCs w:val="20"/>
        </w:rPr>
        <w:tab/>
      </w:r>
      <w:r w:rsidRPr="00AC4D85">
        <w:rPr>
          <w:rFonts w:ascii="Arial" w:hAnsi="Arial" w:cs="Arial"/>
          <w:sz w:val="20"/>
          <w:szCs w:val="20"/>
        </w:rPr>
        <w:tab/>
      </w:r>
      <w:r w:rsidRPr="00AC4D85">
        <w:rPr>
          <w:rFonts w:ascii="Arial" w:hAnsi="Arial" w:cs="Arial"/>
          <w:sz w:val="20"/>
          <w:szCs w:val="20"/>
        </w:rPr>
        <w:tab/>
      </w:r>
      <w:r w:rsidRPr="00AC4D85">
        <w:rPr>
          <w:rFonts w:ascii="Arial" w:hAnsi="Arial" w:cs="Arial"/>
          <w:sz w:val="20"/>
          <w:szCs w:val="20"/>
        </w:rPr>
        <w:tab/>
      </w:r>
      <w:r w:rsidRPr="00AC4D85">
        <w:rPr>
          <w:rFonts w:ascii="Arial" w:hAnsi="Arial" w:cs="Arial"/>
          <w:sz w:val="20"/>
          <w:szCs w:val="20"/>
        </w:rPr>
        <w:tab/>
      </w:r>
      <w:r w:rsidRPr="00AC4D85">
        <w:rPr>
          <w:rFonts w:ascii="Arial" w:hAnsi="Arial" w:cs="Arial"/>
          <w:sz w:val="20"/>
          <w:szCs w:val="20"/>
        </w:rPr>
        <w:tab/>
      </w:r>
      <w:r w:rsidRPr="00AC4D85">
        <w:rPr>
          <w:rFonts w:ascii="Arial" w:hAnsi="Arial" w:cs="Arial"/>
          <w:sz w:val="20"/>
          <w:szCs w:val="20"/>
        </w:rPr>
        <w:tab/>
        <w:t>(miejscowość, data)</w:t>
      </w:r>
    </w:p>
    <w:p w:rsidR="00B03A7D" w:rsidRDefault="00B03A7D" w:rsidP="00B03A7D">
      <w:pPr>
        <w:tabs>
          <w:tab w:val="left" w:pos="2400"/>
        </w:tabs>
        <w:jc w:val="both"/>
        <w:rPr>
          <w:rFonts w:ascii="Arial" w:hAnsi="Arial" w:cs="Arial"/>
          <w:b/>
        </w:rPr>
      </w:pPr>
    </w:p>
    <w:p w:rsidR="00B03A7D" w:rsidRPr="00E872BA" w:rsidRDefault="00B03A7D" w:rsidP="00B03A7D">
      <w:pPr>
        <w:spacing w:line="360" w:lineRule="auto"/>
        <w:ind w:left="5954"/>
        <w:rPr>
          <w:rFonts w:ascii="Arial" w:hAnsi="Arial" w:cs="Arial"/>
          <w:b/>
        </w:rPr>
      </w:pPr>
      <w:r w:rsidRPr="00E872BA">
        <w:rPr>
          <w:rFonts w:ascii="Arial" w:hAnsi="Arial" w:cs="Arial"/>
          <w:b/>
        </w:rPr>
        <w:t>Gmina Świeszyno</w:t>
      </w:r>
    </w:p>
    <w:p w:rsidR="00B03A7D" w:rsidRPr="00E872BA" w:rsidRDefault="00B03A7D" w:rsidP="00B03A7D">
      <w:pPr>
        <w:spacing w:line="360" w:lineRule="auto"/>
        <w:ind w:left="5954"/>
        <w:rPr>
          <w:rFonts w:ascii="Arial" w:hAnsi="Arial" w:cs="Arial"/>
          <w:b/>
        </w:rPr>
      </w:pPr>
      <w:r w:rsidRPr="00E872BA">
        <w:rPr>
          <w:rFonts w:ascii="Arial" w:hAnsi="Arial" w:cs="Arial"/>
          <w:b/>
        </w:rPr>
        <w:t>76-024 Świeszyno 71</w:t>
      </w:r>
    </w:p>
    <w:p w:rsidR="00B03A7D" w:rsidRDefault="00B03A7D" w:rsidP="00B03A7D">
      <w:pPr>
        <w:tabs>
          <w:tab w:val="left" w:pos="2400"/>
        </w:tabs>
        <w:jc w:val="both"/>
        <w:rPr>
          <w:rFonts w:ascii="Arial" w:hAnsi="Arial" w:cs="Arial"/>
          <w:b/>
        </w:rPr>
      </w:pPr>
    </w:p>
    <w:p w:rsidR="00B03A7D" w:rsidRPr="00AC4D85" w:rsidRDefault="00B03A7D" w:rsidP="00B03A7D">
      <w:pPr>
        <w:tabs>
          <w:tab w:val="left" w:pos="2400"/>
        </w:tabs>
        <w:jc w:val="both"/>
        <w:rPr>
          <w:rFonts w:ascii="Arial" w:hAnsi="Arial" w:cs="Arial"/>
          <w:b/>
        </w:rPr>
      </w:pPr>
    </w:p>
    <w:p w:rsidR="00B03A7D" w:rsidRPr="0070759E" w:rsidRDefault="00B03A7D" w:rsidP="00B03A7D">
      <w:pPr>
        <w:spacing w:after="100"/>
        <w:jc w:val="center"/>
        <w:rPr>
          <w:rFonts w:ascii="Arial" w:hAnsi="Arial" w:cs="Arial"/>
          <w:b/>
          <w:sz w:val="32"/>
          <w:szCs w:val="32"/>
          <w:u w:val="single"/>
        </w:rPr>
      </w:pPr>
      <w:r w:rsidRPr="0070759E">
        <w:rPr>
          <w:rFonts w:ascii="Arial" w:hAnsi="Arial" w:cs="Arial"/>
          <w:b/>
          <w:sz w:val="32"/>
          <w:szCs w:val="32"/>
          <w:u w:val="single"/>
        </w:rPr>
        <w:t>OŚWIADCZENIE</w:t>
      </w:r>
      <w:r>
        <w:rPr>
          <w:rFonts w:ascii="Arial" w:hAnsi="Arial" w:cs="Arial"/>
          <w:b/>
          <w:sz w:val="32"/>
          <w:szCs w:val="32"/>
          <w:u w:val="single"/>
        </w:rPr>
        <w:t xml:space="preserve"> WYKONAWCY</w:t>
      </w:r>
    </w:p>
    <w:p w:rsidR="00B03A7D" w:rsidRDefault="00B03A7D" w:rsidP="00B03A7D">
      <w:pPr>
        <w:spacing w:after="100"/>
        <w:jc w:val="center"/>
        <w:rPr>
          <w:rFonts w:ascii="Arial" w:eastAsia="Helvetica" w:hAnsi="Arial" w:cs="Arial"/>
          <w:b/>
          <w:sz w:val="32"/>
          <w:szCs w:val="32"/>
          <w:u w:val="single"/>
        </w:rPr>
      </w:pPr>
      <w:r>
        <w:rPr>
          <w:rFonts w:ascii="Arial" w:eastAsia="Helvetica" w:hAnsi="Arial" w:cs="Arial"/>
          <w:b/>
          <w:sz w:val="32"/>
          <w:szCs w:val="32"/>
          <w:u w:val="single"/>
        </w:rPr>
        <w:t>O</w:t>
      </w:r>
      <w:r w:rsidRPr="0070759E">
        <w:rPr>
          <w:rFonts w:ascii="Arial" w:eastAsia="Helvetica" w:hAnsi="Arial" w:cs="Arial"/>
          <w:b/>
          <w:sz w:val="32"/>
          <w:szCs w:val="32"/>
          <w:u w:val="single"/>
        </w:rPr>
        <w:t xml:space="preserve"> PRZYNALEŻNOŚCI </w:t>
      </w:r>
      <w:r>
        <w:rPr>
          <w:rFonts w:ascii="Arial" w:eastAsia="Helvetica" w:hAnsi="Arial" w:cs="Arial"/>
          <w:b/>
          <w:sz w:val="32"/>
          <w:szCs w:val="32"/>
          <w:u w:val="single"/>
        </w:rPr>
        <w:t xml:space="preserve">LUB BRAKU PRZYNALEŻNOŚCI </w:t>
      </w:r>
    </w:p>
    <w:p w:rsidR="00B03A7D" w:rsidRDefault="00B03A7D" w:rsidP="00B03A7D">
      <w:pPr>
        <w:spacing w:after="100"/>
        <w:jc w:val="center"/>
        <w:rPr>
          <w:rFonts w:ascii="Arial" w:eastAsia="Helvetica" w:hAnsi="Arial" w:cs="Arial"/>
          <w:b/>
          <w:sz w:val="32"/>
          <w:szCs w:val="32"/>
          <w:u w:val="single"/>
        </w:rPr>
      </w:pPr>
      <w:r w:rsidRPr="0070759E">
        <w:rPr>
          <w:rFonts w:ascii="Arial" w:eastAsia="Helvetica" w:hAnsi="Arial" w:cs="Arial"/>
          <w:b/>
          <w:sz w:val="32"/>
          <w:szCs w:val="32"/>
          <w:u w:val="single"/>
        </w:rPr>
        <w:t xml:space="preserve">DO </w:t>
      </w:r>
      <w:r>
        <w:rPr>
          <w:rFonts w:ascii="Arial" w:eastAsia="Helvetica" w:hAnsi="Arial" w:cs="Arial"/>
          <w:b/>
          <w:sz w:val="32"/>
          <w:szCs w:val="32"/>
          <w:u w:val="single"/>
        </w:rPr>
        <w:t>TEJ SAMEJ GRUPY</w:t>
      </w:r>
      <w:r w:rsidRPr="0070759E">
        <w:rPr>
          <w:rFonts w:ascii="Arial" w:eastAsia="Helvetica" w:hAnsi="Arial" w:cs="Arial"/>
          <w:b/>
          <w:sz w:val="32"/>
          <w:szCs w:val="32"/>
          <w:u w:val="single"/>
        </w:rPr>
        <w:t xml:space="preserve"> KAPITAŁOWEJ</w:t>
      </w:r>
    </w:p>
    <w:p w:rsidR="00B03A7D" w:rsidRPr="00177783" w:rsidRDefault="00B03A7D" w:rsidP="00B03A7D">
      <w:pPr>
        <w:spacing w:line="276" w:lineRule="auto"/>
        <w:jc w:val="center"/>
        <w:rPr>
          <w:rFonts w:ascii="Arial" w:hAnsi="Arial" w:cs="Arial"/>
        </w:rPr>
      </w:pPr>
    </w:p>
    <w:p w:rsidR="00B03A7D" w:rsidRPr="00DC356E" w:rsidRDefault="00B03A7D" w:rsidP="00B03A7D">
      <w:pPr>
        <w:spacing w:after="100"/>
        <w:jc w:val="center"/>
        <w:rPr>
          <w:rFonts w:ascii="Arial" w:hAnsi="Arial" w:cs="Arial"/>
        </w:rPr>
      </w:pPr>
    </w:p>
    <w:p w:rsidR="00B03A7D" w:rsidRDefault="00B03A7D" w:rsidP="00B03A7D">
      <w:pPr>
        <w:spacing w:after="100"/>
        <w:rPr>
          <w:rFonts w:ascii="Arial" w:eastAsia="Helvetica" w:hAnsi="Arial" w:cs="Arial"/>
        </w:rPr>
      </w:pPr>
    </w:p>
    <w:p w:rsidR="00B03A7D" w:rsidRPr="00E82E2A" w:rsidRDefault="00B03A7D" w:rsidP="008D2FE0">
      <w:pPr>
        <w:spacing w:after="100" w:line="276" w:lineRule="auto"/>
        <w:jc w:val="both"/>
        <w:rPr>
          <w:rFonts w:ascii="Arial" w:eastAsia="Helvetica" w:hAnsi="Arial" w:cs="Arial"/>
          <w:sz w:val="22"/>
          <w:szCs w:val="22"/>
        </w:rPr>
      </w:pPr>
      <w:r w:rsidRPr="00E82E2A">
        <w:rPr>
          <w:rFonts w:ascii="Arial" w:eastAsia="Helvetica" w:hAnsi="Arial" w:cs="Arial"/>
          <w:sz w:val="22"/>
          <w:szCs w:val="22"/>
        </w:rPr>
        <w:t>W związku ze złożeniem oferty w przetargu nieograniczonym na:</w:t>
      </w:r>
      <w:r w:rsidR="00E82E2A" w:rsidRPr="00E82E2A">
        <w:rPr>
          <w:rFonts w:ascii="Arial" w:hAnsi="Arial" w:cs="Arial"/>
          <w:b/>
          <w:sz w:val="22"/>
          <w:szCs w:val="22"/>
        </w:rPr>
        <w:t xml:space="preserve"> </w:t>
      </w:r>
      <w:r w:rsidR="00E47344" w:rsidRPr="00D156C5">
        <w:rPr>
          <w:rFonts w:ascii="Arial" w:hAnsi="Arial" w:cs="Arial"/>
          <w:b/>
          <w:sz w:val="22"/>
          <w:szCs w:val="22"/>
        </w:rPr>
        <w:t xml:space="preserve">„Dowóz uczniów do szkół i oddziałów przedszkolnych </w:t>
      </w:r>
      <w:r w:rsidR="00E47344" w:rsidRPr="00D156C5">
        <w:rPr>
          <w:rFonts w:ascii="Arial" w:hAnsi="Arial" w:cs="Arial"/>
          <w:b/>
          <w:bCs/>
          <w:sz w:val="22"/>
          <w:szCs w:val="22"/>
        </w:rPr>
        <w:t>na terenie Gminy Świeszyno</w:t>
      </w:r>
      <w:r w:rsidR="00125952">
        <w:rPr>
          <w:rFonts w:ascii="Arial" w:hAnsi="Arial" w:cs="Arial"/>
          <w:b/>
          <w:bCs/>
          <w:sz w:val="22"/>
          <w:szCs w:val="22"/>
        </w:rPr>
        <w:t xml:space="preserve"> </w:t>
      </w:r>
      <w:r w:rsidR="00E47344" w:rsidRPr="00D156C5">
        <w:rPr>
          <w:rFonts w:ascii="Arial" w:hAnsi="Arial" w:cs="Arial"/>
          <w:b/>
          <w:bCs/>
          <w:sz w:val="22"/>
          <w:szCs w:val="22"/>
        </w:rPr>
        <w:t>w latach szkolnych 2017/2018, 2018/2019</w:t>
      </w:r>
      <w:r w:rsidR="00E47344" w:rsidRPr="00D156C5">
        <w:rPr>
          <w:rFonts w:ascii="Arial" w:hAnsi="Arial" w:cs="Arial"/>
          <w:b/>
          <w:sz w:val="22"/>
          <w:szCs w:val="22"/>
        </w:rPr>
        <w:t>”.</w:t>
      </w:r>
      <w:r w:rsidRPr="00E82E2A">
        <w:rPr>
          <w:rFonts w:ascii="Arial" w:eastAsia="Helvetica" w:hAnsi="Arial" w:cs="Arial"/>
          <w:sz w:val="22"/>
          <w:szCs w:val="22"/>
        </w:rPr>
        <w:t>, w nawiązaniu do art. 24 ust. 11 ustawy Prawo zamówień publicznych</w:t>
      </w:r>
    </w:p>
    <w:p w:rsidR="00B03A7D" w:rsidRDefault="00B03A7D" w:rsidP="00B03A7D">
      <w:pPr>
        <w:spacing w:after="100" w:line="360" w:lineRule="auto"/>
        <w:rPr>
          <w:rFonts w:ascii="Arial" w:eastAsia="Helvetica" w:hAnsi="Arial" w:cs="Arial"/>
        </w:rPr>
      </w:pPr>
      <w:r w:rsidRPr="00E82E2A">
        <w:rPr>
          <w:rFonts w:ascii="Arial" w:eastAsia="Helvetica" w:hAnsi="Arial" w:cs="Arial"/>
          <w:sz w:val="22"/>
          <w:szCs w:val="22"/>
        </w:rPr>
        <w:t>Ja/my niżej podpisany/i</w:t>
      </w:r>
      <w:r>
        <w:rPr>
          <w:rFonts w:ascii="Arial" w:eastAsia="Helvetica" w:hAnsi="Arial" w:cs="Arial"/>
        </w:rPr>
        <w:t xml:space="preserve"> ……………………………………………………………………………...</w:t>
      </w:r>
    </w:p>
    <w:p w:rsidR="00B03A7D" w:rsidRDefault="00B03A7D" w:rsidP="00B03A7D">
      <w:pPr>
        <w:spacing w:after="100" w:line="360" w:lineRule="auto"/>
        <w:rPr>
          <w:rFonts w:ascii="Arial" w:eastAsia="Helvetica" w:hAnsi="Arial" w:cs="Arial"/>
        </w:rPr>
      </w:pPr>
      <w:r>
        <w:rPr>
          <w:rFonts w:ascii="Arial" w:eastAsia="Helvetica" w:hAnsi="Arial" w:cs="Arial"/>
        </w:rPr>
        <w:t>……………………………………………………………………………..</w:t>
      </w:r>
    </w:p>
    <w:p w:rsidR="00B03A7D" w:rsidRPr="00E82E2A" w:rsidRDefault="00B03A7D" w:rsidP="00B03A7D">
      <w:pPr>
        <w:spacing w:after="100" w:line="360" w:lineRule="auto"/>
        <w:rPr>
          <w:rFonts w:ascii="Arial" w:eastAsia="Helvetica" w:hAnsi="Arial" w:cs="Arial"/>
          <w:sz w:val="22"/>
          <w:szCs w:val="22"/>
        </w:rPr>
      </w:pPr>
      <w:r w:rsidRPr="00E82E2A">
        <w:rPr>
          <w:rFonts w:ascii="Arial" w:eastAsia="Helvetica" w:hAnsi="Arial" w:cs="Arial"/>
          <w:sz w:val="22"/>
          <w:szCs w:val="22"/>
        </w:rPr>
        <w:t xml:space="preserve">działając w imieniu </w:t>
      </w:r>
    </w:p>
    <w:p w:rsidR="00B03A7D" w:rsidRDefault="00B03A7D" w:rsidP="00B03A7D">
      <w:pPr>
        <w:spacing w:after="100" w:line="360" w:lineRule="auto"/>
        <w:rPr>
          <w:rFonts w:ascii="Arial" w:eastAsia="Helvetica" w:hAnsi="Arial" w:cs="Arial"/>
        </w:rPr>
      </w:pPr>
      <w:r>
        <w:rPr>
          <w:rFonts w:ascii="Arial" w:eastAsia="Helvetica" w:hAnsi="Arial" w:cs="Arial"/>
        </w:rPr>
        <w:t>………………………………………………………………………………………………..</w:t>
      </w:r>
    </w:p>
    <w:p w:rsidR="00B03A7D" w:rsidRDefault="00B03A7D" w:rsidP="00B03A7D">
      <w:pPr>
        <w:spacing w:after="100" w:line="360" w:lineRule="auto"/>
        <w:rPr>
          <w:rFonts w:ascii="Arial" w:eastAsia="Helvetica" w:hAnsi="Arial" w:cs="Arial"/>
        </w:rPr>
      </w:pPr>
      <w:r>
        <w:rPr>
          <w:rFonts w:ascii="Arial" w:eastAsia="Helvetica" w:hAnsi="Arial" w:cs="Arial"/>
        </w:rPr>
        <w:t>………………………………………………………………………………………………..</w:t>
      </w:r>
    </w:p>
    <w:p w:rsidR="00B03A7D" w:rsidRDefault="00B03A7D" w:rsidP="00B03A7D">
      <w:pPr>
        <w:spacing w:line="360" w:lineRule="auto"/>
        <w:rPr>
          <w:rFonts w:ascii="Arial" w:eastAsia="Helvetica" w:hAnsi="Arial" w:cs="Arial"/>
        </w:rPr>
      </w:pPr>
      <w:r>
        <w:rPr>
          <w:rFonts w:ascii="Arial" w:eastAsia="Helvetica" w:hAnsi="Arial" w:cs="Arial"/>
        </w:rPr>
        <w:t>…………………………………………………………………………………………………..</w:t>
      </w:r>
    </w:p>
    <w:p w:rsidR="00B03A7D" w:rsidRPr="003B19ED" w:rsidRDefault="00B03A7D" w:rsidP="00B03A7D">
      <w:pPr>
        <w:rPr>
          <w:rFonts w:ascii="Arial" w:eastAsia="Helvetica" w:hAnsi="Arial" w:cs="Arial"/>
          <w:i/>
          <w:sz w:val="20"/>
          <w:szCs w:val="20"/>
        </w:rPr>
      </w:pPr>
      <w:r w:rsidRPr="003B19ED">
        <w:rPr>
          <w:rFonts w:ascii="Arial" w:eastAsia="Helvetica" w:hAnsi="Arial" w:cs="Arial"/>
          <w:i/>
          <w:sz w:val="20"/>
          <w:szCs w:val="20"/>
        </w:rPr>
        <w:t>(nazwa, adres Wykonawcy/Wykonawców – w przypadku składania oferty przez podmioty występujące wspólnie podać nazwy i adresy wszystkich wspólników lub członków konsorcjum)</w:t>
      </w:r>
    </w:p>
    <w:p w:rsidR="00B03A7D" w:rsidRDefault="00B03A7D" w:rsidP="00B03A7D">
      <w:pPr>
        <w:spacing w:line="360" w:lineRule="auto"/>
        <w:rPr>
          <w:rFonts w:ascii="Arial" w:eastAsia="Helvetica" w:hAnsi="Arial" w:cs="Arial"/>
        </w:rPr>
      </w:pPr>
      <w:r>
        <w:rPr>
          <w:rFonts w:ascii="Arial" w:eastAsia="Helvetica" w:hAnsi="Arial" w:cs="Arial"/>
        </w:rPr>
        <w:t>oświadczam/oświadczamy, że Wykonawca, którego reprezentuję/reprezentujemy</w:t>
      </w:r>
    </w:p>
    <w:p w:rsidR="00B03A7D" w:rsidRPr="00E82E2A" w:rsidRDefault="00B03A7D" w:rsidP="00354428">
      <w:pPr>
        <w:pStyle w:val="Akapitzlist"/>
        <w:numPr>
          <w:ilvl w:val="0"/>
          <w:numId w:val="50"/>
        </w:numPr>
        <w:spacing w:after="100" w:line="360" w:lineRule="auto"/>
        <w:ind w:left="426" w:hanging="426"/>
        <w:contextualSpacing/>
        <w:jc w:val="both"/>
        <w:rPr>
          <w:rFonts w:ascii="Arial" w:eastAsia="Helvetica" w:hAnsi="Arial" w:cs="Arial"/>
          <w:sz w:val="22"/>
          <w:szCs w:val="22"/>
        </w:rPr>
      </w:pPr>
      <w:r w:rsidRPr="00E82E2A">
        <w:rPr>
          <w:rFonts w:ascii="Arial" w:eastAsia="Helvetica" w:hAnsi="Arial" w:cs="Arial"/>
          <w:sz w:val="22"/>
          <w:szCs w:val="22"/>
        </w:rPr>
        <w:t>nie przynależy do grupy kapitałowej w rozumieniu ustawy  z dnia 16 lutego 2007r o ochronie konkurencji i konsumentów (Dz. U. z 2015 r., poz. 184, 1618, i 1634) z innym wykonawcą, który złożył ofertę w przedmiotowym postępowaniu*</w:t>
      </w:r>
    </w:p>
    <w:p w:rsidR="00B03A7D" w:rsidRPr="00E82E2A" w:rsidRDefault="00B03A7D" w:rsidP="00354428">
      <w:pPr>
        <w:pStyle w:val="Akapitzlist"/>
        <w:numPr>
          <w:ilvl w:val="0"/>
          <w:numId w:val="50"/>
        </w:numPr>
        <w:spacing w:after="100" w:line="360" w:lineRule="auto"/>
        <w:ind w:left="426" w:hanging="426"/>
        <w:contextualSpacing/>
        <w:jc w:val="both"/>
        <w:rPr>
          <w:rFonts w:ascii="Arial" w:eastAsia="Helvetica" w:hAnsi="Arial" w:cs="Arial"/>
          <w:sz w:val="22"/>
          <w:szCs w:val="22"/>
        </w:rPr>
      </w:pPr>
      <w:r w:rsidRPr="00E82E2A">
        <w:rPr>
          <w:rFonts w:ascii="Arial" w:eastAsia="Helvetica" w:hAnsi="Arial" w:cs="Arial"/>
          <w:sz w:val="22"/>
          <w:szCs w:val="22"/>
        </w:rPr>
        <w:t xml:space="preserve">przynależy do grupy kapitałowej* w rozumieniu ustawy z dnia 16 lutego 2007r o ochronie konkurencji i konsumentów wraz z wykonawcą który złożył ofertę w przedmiotowym postępowaniu tj. </w:t>
      </w:r>
      <w:r w:rsidRPr="00E82E2A">
        <w:rPr>
          <w:rFonts w:ascii="Arial" w:eastAsia="Helvetica" w:hAnsi="Arial" w:cs="Arial"/>
          <w:i/>
          <w:sz w:val="22"/>
          <w:szCs w:val="22"/>
        </w:rPr>
        <w:t>(podać nazwę i adres):</w:t>
      </w:r>
    </w:p>
    <w:p w:rsidR="00B03A7D" w:rsidRDefault="00B03A7D" w:rsidP="00354428">
      <w:pPr>
        <w:pStyle w:val="Akapitzlist"/>
        <w:numPr>
          <w:ilvl w:val="0"/>
          <w:numId w:val="51"/>
        </w:numPr>
        <w:spacing w:after="100" w:line="360" w:lineRule="auto"/>
        <w:contextualSpacing/>
        <w:rPr>
          <w:rFonts w:ascii="Arial" w:eastAsia="Helvetica" w:hAnsi="Arial" w:cs="Arial"/>
        </w:rPr>
      </w:pPr>
      <w:r>
        <w:rPr>
          <w:rFonts w:ascii="Arial" w:eastAsia="Helvetica" w:hAnsi="Arial" w:cs="Arial"/>
        </w:rPr>
        <w:lastRenderedPageBreak/>
        <w:t>…………………………………………………………………………………………</w:t>
      </w:r>
    </w:p>
    <w:p w:rsidR="00B03A7D" w:rsidRPr="003B19ED" w:rsidRDefault="00B03A7D" w:rsidP="00354428">
      <w:pPr>
        <w:pStyle w:val="Akapitzlist"/>
        <w:numPr>
          <w:ilvl w:val="0"/>
          <w:numId w:val="51"/>
        </w:numPr>
        <w:spacing w:after="100" w:line="360" w:lineRule="auto"/>
        <w:contextualSpacing/>
        <w:rPr>
          <w:rFonts w:ascii="Arial" w:eastAsia="Helvetica" w:hAnsi="Arial" w:cs="Arial"/>
        </w:rPr>
      </w:pPr>
      <w:r>
        <w:rPr>
          <w:rFonts w:ascii="Arial" w:eastAsia="Helvetica" w:hAnsi="Arial" w:cs="Arial"/>
        </w:rPr>
        <w:t>…………………………………………………………………………………………</w:t>
      </w:r>
    </w:p>
    <w:p w:rsidR="00B03A7D" w:rsidRDefault="00B03A7D" w:rsidP="00B03A7D">
      <w:pPr>
        <w:spacing w:after="100"/>
        <w:rPr>
          <w:rFonts w:ascii="Arial" w:eastAsia="Helvetica" w:hAnsi="Arial" w:cs="Arial"/>
        </w:rPr>
      </w:pPr>
      <w:r w:rsidRPr="00E82E2A">
        <w:rPr>
          <w:rFonts w:ascii="Arial" w:eastAsia="Helvetica" w:hAnsi="Arial" w:cs="Arial"/>
          <w:sz w:val="22"/>
          <w:szCs w:val="22"/>
        </w:rPr>
        <w:t>Jednocześnie wskazuję, że</w:t>
      </w:r>
      <w:r>
        <w:rPr>
          <w:rFonts w:ascii="Arial" w:eastAsia="Helvetica" w:hAnsi="Arial" w:cs="Arial"/>
        </w:rPr>
        <w:t xml:space="preserve"> ………………..**</w:t>
      </w:r>
    </w:p>
    <w:p w:rsidR="00B03A7D" w:rsidRDefault="00B03A7D" w:rsidP="00B03A7D">
      <w:pPr>
        <w:spacing w:after="100"/>
        <w:rPr>
          <w:rFonts w:ascii="Arial" w:eastAsia="Helvetica" w:hAnsi="Arial" w:cs="Arial"/>
        </w:rPr>
      </w:pPr>
    </w:p>
    <w:p w:rsidR="00B03A7D" w:rsidRDefault="00B03A7D" w:rsidP="00B03A7D">
      <w:pPr>
        <w:spacing w:after="100"/>
        <w:rPr>
          <w:rFonts w:ascii="Arial" w:eastAsia="Helvetica" w:hAnsi="Arial" w:cs="Arial"/>
        </w:rPr>
      </w:pPr>
    </w:p>
    <w:p w:rsidR="00B03A7D" w:rsidRDefault="00B03A7D" w:rsidP="00B03A7D">
      <w:pPr>
        <w:spacing w:after="100"/>
        <w:rPr>
          <w:rFonts w:ascii="Arial" w:eastAsia="Helvetica" w:hAnsi="Arial" w:cs="Arial"/>
        </w:rPr>
      </w:pPr>
    </w:p>
    <w:p w:rsidR="00B03A7D" w:rsidRDefault="00B03A7D" w:rsidP="00B03A7D">
      <w:pPr>
        <w:spacing w:after="100"/>
        <w:rPr>
          <w:rFonts w:ascii="Arial" w:eastAsia="Helvetica" w:hAnsi="Arial" w:cs="Arial"/>
        </w:rPr>
      </w:pPr>
    </w:p>
    <w:p w:rsidR="00B03A7D" w:rsidRDefault="00B03A7D" w:rsidP="00B03A7D">
      <w:pPr>
        <w:spacing w:after="100"/>
        <w:rPr>
          <w:rFonts w:ascii="Arial" w:eastAsia="Helvetica" w:hAnsi="Arial" w:cs="Arial"/>
        </w:rPr>
      </w:pPr>
      <w:r>
        <w:rPr>
          <w:rFonts w:ascii="Arial" w:eastAsia="Helvetica" w:hAnsi="Arial" w:cs="Arial"/>
        </w:rPr>
        <w:tab/>
      </w:r>
      <w:r>
        <w:rPr>
          <w:rFonts w:ascii="Arial" w:eastAsia="Helvetica" w:hAnsi="Arial" w:cs="Arial"/>
        </w:rPr>
        <w:tab/>
      </w:r>
      <w:r>
        <w:rPr>
          <w:rFonts w:ascii="Arial" w:eastAsia="Helvetica" w:hAnsi="Arial" w:cs="Arial"/>
        </w:rPr>
        <w:tab/>
      </w:r>
      <w:r>
        <w:rPr>
          <w:rFonts w:ascii="Arial" w:eastAsia="Helvetica" w:hAnsi="Arial" w:cs="Arial"/>
        </w:rPr>
        <w:tab/>
      </w:r>
      <w:r>
        <w:rPr>
          <w:rFonts w:ascii="Arial" w:eastAsia="Helvetica" w:hAnsi="Arial" w:cs="Arial"/>
        </w:rPr>
        <w:tab/>
      </w:r>
      <w:r>
        <w:rPr>
          <w:rFonts w:ascii="Arial" w:eastAsia="Helvetica" w:hAnsi="Arial" w:cs="Arial"/>
        </w:rPr>
        <w:tab/>
      </w:r>
      <w:r>
        <w:rPr>
          <w:rFonts w:ascii="Arial" w:eastAsia="Helvetica" w:hAnsi="Arial" w:cs="Arial"/>
        </w:rPr>
        <w:tab/>
      </w:r>
      <w:r>
        <w:rPr>
          <w:rFonts w:ascii="Arial" w:eastAsia="Helvetica" w:hAnsi="Arial" w:cs="Arial"/>
        </w:rPr>
        <w:tab/>
      </w:r>
      <w:r>
        <w:rPr>
          <w:rFonts w:ascii="Arial" w:eastAsia="Helvetica" w:hAnsi="Arial" w:cs="Arial"/>
        </w:rPr>
        <w:tab/>
        <w:t>………………………………</w:t>
      </w:r>
    </w:p>
    <w:p w:rsidR="00B03A7D" w:rsidRPr="00F268A2" w:rsidRDefault="00B03A7D" w:rsidP="00B03A7D">
      <w:pPr>
        <w:spacing w:after="100"/>
        <w:rPr>
          <w:rFonts w:ascii="Arial" w:eastAsia="Helvetica" w:hAnsi="Arial" w:cs="Arial"/>
          <w:i/>
          <w:sz w:val="20"/>
          <w:szCs w:val="20"/>
        </w:rPr>
      </w:pPr>
      <w:r>
        <w:rPr>
          <w:rFonts w:ascii="Arial" w:eastAsia="Helvetica" w:hAnsi="Arial" w:cs="Arial"/>
        </w:rPr>
        <w:tab/>
      </w:r>
      <w:r>
        <w:rPr>
          <w:rFonts w:ascii="Arial" w:eastAsia="Helvetica" w:hAnsi="Arial" w:cs="Arial"/>
        </w:rPr>
        <w:tab/>
      </w:r>
      <w:r>
        <w:rPr>
          <w:rFonts w:ascii="Arial" w:eastAsia="Helvetica" w:hAnsi="Arial" w:cs="Arial"/>
        </w:rPr>
        <w:tab/>
      </w:r>
      <w:r>
        <w:rPr>
          <w:rFonts w:ascii="Arial" w:eastAsia="Helvetica" w:hAnsi="Arial" w:cs="Arial"/>
        </w:rPr>
        <w:tab/>
      </w:r>
      <w:r>
        <w:rPr>
          <w:rFonts w:ascii="Arial" w:eastAsia="Helvetica" w:hAnsi="Arial" w:cs="Arial"/>
        </w:rPr>
        <w:tab/>
      </w:r>
      <w:r>
        <w:rPr>
          <w:rFonts w:ascii="Arial" w:eastAsia="Helvetica" w:hAnsi="Arial" w:cs="Arial"/>
        </w:rPr>
        <w:tab/>
      </w:r>
      <w:r>
        <w:rPr>
          <w:rFonts w:ascii="Arial" w:eastAsia="Helvetica" w:hAnsi="Arial" w:cs="Arial"/>
        </w:rPr>
        <w:tab/>
      </w:r>
      <w:r>
        <w:rPr>
          <w:rFonts w:ascii="Arial" w:eastAsia="Helvetica" w:hAnsi="Arial" w:cs="Arial"/>
        </w:rPr>
        <w:tab/>
      </w:r>
      <w:r>
        <w:rPr>
          <w:rFonts w:ascii="Arial" w:eastAsia="Helvetica" w:hAnsi="Arial" w:cs="Arial"/>
        </w:rPr>
        <w:tab/>
      </w:r>
      <w:r w:rsidRPr="00F268A2">
        <w:rPr>
          <w:rFonts w:ascii="Arial" w:eastAsia="Helvetica" w:hAnsi="Arial" w:cs="Arial"/>
          <w:i/>
          <w:sz w:val="20"/>
          <w:szCs w:val="20"/>
        </w:rPr>
        <w:t>podpis Wykonawcy</w:t>
      </w:r>
    </w:p>
    <w:p w:rsidR="00B03A7D" w:rsidRDefault="00B03A7D" w:rsidP="00B03A7D">
      <w:pPr>
        <w:spacing w:after="100"/>
        <w:rPr>
          <w:rFonts w:ascii="Arial" w:eastAsia="Helvetica" w:hAnsi="Arial" w:cs="Arial"/>
          <w:i/>
        </w:rPr>
      </w:pPr>
    </w:p>
    <w:p w:rsidR="00B03A7D" w:rsidRDefault="00B03A7D" w:rsidP="00B03A7D">
      <w:pPr>
        <w:spacing w:after="100"/>
        <w:rPr>
          <w:rFonts w:ascii="Arial" w:eastAsia="Helvetica" w:hAnsi="Arial" w:cs="Arial"/>
          <w:i/>
        </w:rPr>
      </w:pPr>
    </w:p>
    <w:p w:rsidR="00B03A7D" w:rsidRDefault="00B03A7D" w:rsidP="00B03A7D">
      <w:pPr>
        <w:spacing w:after="100"/>
        <w:rPr>
          <w:rFonts w:ascii="Arial" w:eastAsia="Helvetica" w:hAnsi="Arial" w:cs="Arial"/>
          <w:i/>
        </w:rPr>
      </w:pPr>
    </w:p>
    <w:p w:rsidR="00B03A7D" w:rsidRPr="00F268A2" w:rsidRDefault="00B03A7D" w:rsidP="00B03A7D">
      <w:pPr>
        <w:spacing w:after="100"/>
        <w:rPr>
          <w:rFonts w:ascii="Arial" w:eastAsia="Helvetica" w:hAnsi="Arial" w:cs="Arial"/>
          <w:i/>
        </w:rPr>
      </w:pPr>
    </w:p>
    <w:p w:rsidR="00B03A7D" w:rsidRPr="00E82E2A" w:rsidRDefault="00B03A7D" w:rsidP="00B03A7D">
      <w:pPr>
        <w:tabs>
          <w:tab w:val="left" w:pos="2400"/>
        </w:tabs>
        <w:jc w:val="both"/>
        <w:rPr>
          <w:rFonts w:ascii="Arial" w:hAnsi="Arial" w:cs="Arial"/>
          <w:i/>
          <w:sz w:val="22"/>
          <w:szCs w:val="22"/>
        </w:rPr>
      </w:pPr>
      <w:r w:rsidRPr="00E82E2A">
        <w:rPr>
          <w:rFonts w:ascii="Arial" w:hAnsi="Arial" w:cs="Arial"/>
          <w:i/>
          <w:sz w:val="22"/>
          <w:szCs w:val="22"/>
        </w:rPr>
        <w:t>*Właściwe podkreślić</w:t>
      </w:r>
    </w:p>
    <w:p w:rsidR="00B03A7D" w:rsidRPr="00E82E2A" w:rsidRDefault="00B03A7D" w:rsidP="00B03A7D">
      <w:pPr>
        <w:tabs>
          <w:tab w:val="left" w:pos="2400"/>
        </w:tabs>
        <w:jc w:val="both"/>
        <w:rPr>
          <w:rFonts w:ascii="Arial" w:hAnsi="Arial" w:cs="Arial"/>
          <w:i/>
          <w:sz w:val="22"/>
          <w:szCs w:val="22"/>
        </w:rPr>
      </w:pPr>
      <w:r w:rsidRPr="00E82E2A">
        <w:rPr>
          <w:rFonts w:ascii="Arial" w:hAnsi="Arial" w:cs="Arial"/>
          <w:i/>
          <w:sz w:val="22"/>
          <w:szCs w:val="22"/>
        </w:rPr>
        <w:t>**wraz ze złożeniem oświadczenia o przynależności do tej samej grupy kapitałowej Wykonawca może przedstawić wyjaśnienia i dowody, że powiązania z innym Wykonawcą nie prowadzą do zakłócenia konkurencji w postępowaniu o udzielenie zamówienia.</w:t>
      </w:r>
    </w:p>
    <w:p w:rsidR="00B03A7D" w:rsidRDefault="00B03A7D" w:rsidP="00B03A7D">
      <w:pPr>
        <w:tabs>
          <w:tab w:val="left" w:pos="2400"/>
        </w:tabs>
        <w:jc w:val="both"/>
        <w:rPr>
          <w:rFonts w:ascii="Arial" w:hAnsi="Arial" w:cs="Arial"/>
          <w:i/>
        </w:rPr>
      </w:pPr>
    </w:p>
    <w:p w:rsidR="00B03A7D" w:rsidRDefault="00B03A7D" w:rsidP="00B03A7D">
      <w:pPr>
        <w:tabs>
          <w:tab w:val="left" w:pos="2400"/>
        </w:tabs>
        <w:jc w:val="both"/>
        <w:rPr>
          <w:rFonts w:ascii="Arial" w:hAnsi="Arial" w:cs="Arial"/>
          <w:i/>
        </w:rPr>
      </w:pPr>
    </w:p>
    <w:p w:rsidR="00B03A7D" w:rsidRDefault="00B03A7D" w:rsidP="00B03A7D">
      <w:pPr>
        <w:tabs>
          <w:tab w:val="left" w:pos="2400"/>
        </w:tabs>
        <w:jc w:val="both"/>
        <w:rPr>
          <w:rFonts w:ascii="Arial" w:hAnsi="Arial" w:cs="Arial"/>
          <w:i/>
        </w:rPr>
      </w:pPr>
    </w:p>
    <w:p w:rsidR="00B03A7D" w:rsidRDefault="00B03A7D" w:rsidP="00B03A7D">
      <w:pPr>
        <w:tabs>
          <w:tab w:val="left" w:pos="2400"/>
        </w:tabs>
        <w:jc w:val="both"/>
        <w:rPr>
          <w:rFonts w:ascii="Arial" w:hAnsi="Arial" w:cs="Arial"/>
          <w:i/>
        </w:rPr>
      </w:pPr>
    </w:p>
    <w:p w:rsidR="00B03A7D" w:rsidRDefault="00B03A7D" w:rsidP="00B03A7D">
      <w:pPr>
        <w:tabs>
          <w:tab w:val="left" w:pos="2400"/>
        </w:tabs>
        <w:jc w:val="both"/>
        <w:rPr>
          <w:rFonts w:ascii="Arial" w:hAnsi="Arial" w:cs="Arial"/>
          <w:i/>
        </w:rPr>
      </w:pPr>
    </w:p>
    <w:p w:rsidR="00B03A7D" w:rsidRDefault="00B03A7D" w:rsidP="00B03A7D">
      <w:pPr>
        <w:tabs>
          <w:tab w:val="left" w:pos="2400"/>
        </w:tabs>
        <w:jc w:val="both"/>
        <w:rPr>
          <w:rFonts w:ascii="Arial" w:hAnsi="Arial" w:cs="Arial"/>
          <w:i/>
        </w:rPr>
      </w:pPr>
    </w:p>
    <w:p w:rsidR="00B03A7D" w:rsidRDefault="00B03A7D" w:rsidP="00B03A7D">
      <w:pPr>
        <w:tabs>
          <w:tab w:val="left" w:pos="2400"/>
        </w:tabs>
        <w:jc w:val="both"/>
        <w:rPr>
          <w:rFonts w:ascii="Arial" w:hAnsi="Arial" w:cs="Arial"/>
          <w:i/>
        </w:rPr>
      </w:pPr>
    </w:p>
    <w:p w:rsidR="00B03A7D" w:rsidRDefault="00B03A7D" w:rsidP="00B03A7D">
      <w:pPr>
        <w:tabs>
          <w:tab w:val="left" w:pos="2400"/>
        </w:tabs>
        <w:jc w:val="both"/>
        <w:rPr>
          <w:rFonts w:ascii="Arial" w:hAnsi="Arial" w:cs="Arial"/>
          <w:i/>
        </w:rPr>
      </w:pPr>
    </w:p>
    <w:p w:rsidR="00B03A7D" w:rsidRDefault="00B03A7D" w:rsidP="00B03A7D">
      <w:pPr>
        <w:tabs>
          <w:tab w:val="left" w:pos="2400"/>
        </w:tabs>
        <w:jc w:val="both"/>
        <w:rPr>
          <w:rFonts w:ascii="Arial" w:hAnsi="Arial" w:cs="Arial"/>
          <w:i/>
        </w:rPr>
      </w:pPr>
    </w:p>
    <w:p w:rsidR="00B03A7D" w:rsidRDefault="00B03A7D" w:rsidP="00B03A7D">
      <w:pPr>
        <w:tabs>
          <w:tab w:val="left" w:pos="2400"/>
        </w:tabs>
        <w:jc w:val="both"/>
        <w:rPr>
          <w:rFonts w:ascii="Arial" w:hAnsi="Arial" w:cs="Arial"/>
          <w:i/>
        </w:rPr>
      </w:pPr>
    </w:p>
    <w:p w:rsidR="00B03A7D" w:rsidRDefault="00B03A7D" w:rsidP="00B03A7D">
      <w:pPr>
        <w:tabs>
          <w:tab w:val="left" w:pos="2400"/>
        </w:tabs>
        <w:jc w:val="both"/>
        <w:rPr>
          <w:rFonts w:ascii="Arial" w:hAnsi="Arial" w:cs="Arial"/>
          <w:i/>
        </w:rPr>
      </w:pPr>
    </w:p>
    <w:p w:rsidR="00B03A7D" w:rsidRDefault="00B03A7D" w:rsidP="00B03A7D">
      <w:pPr>
        <w:rPr>
          <w:rFonts w:ascii="Arial" w:hAnsi="Arial" w:cs="Arial"/>
          <w:i/>
        </w:rPr>
      </w:pPr>
      <w:r>
        <w:rPr>
          <w:rFonts w:ascii="Arial" w:hAnsi="Arial" w:cs="Arial"/>
          <w:i/>
        </w:rPr>
        <w:br w:type="page"/>
      </w:r>
    </w:p>
    <w:p w:rsidR="00B03A7D" w:rsidRPr="005B1752" w:rsidRDefault="00B03A7D" w:rsidP="00B03A7D">
      <w:pPr>
        <w:jc w:val="center"/>
        <w:rPr>
          <w:rFonts w:ascii="Calibri" w:hAnsi="Calibri"/>
          <w:b/>
          <w:i/>
          <w:color w:val="FF0000"/>
        </w:rPr>
      </w:pPr>
      <w:r w:rsidRPr="005B1752">
        <w:rPr>
          <w:rFonts w:ascii="Calibri" w:hAnsi="Calibri"/>
          <w:b/>
          <w:i/>
          <w:color w:val="FF0000"/>
        </w:rPr>
        <w:lastRenderedPageBreak/>
        <w:t>oświadczenie składane wraz z ofertą</w:t>
      </w:r>
    </w:p>
    <w:p w:rsidR="00B03A7D" w:rsidRPr="001D0A51" w:rsidRDefault="00B03A7D" w:rsidP="00B03A7D">
      <w:pPr>
        <w:spacing w:line="360" w:lineRule="auto"/>
        <w:ind w:left="5664" w:firstLine="708"/>
        <w:jc w:val="both"/>
        <w:rPr>
          <w:rFonts w:ascii="Arial" w:eastAsia="Calibri" w:hAnsi="Arial" w:cs="Arial"/>
          <w:i/>
          <w:sz w:val="16"/>
          <w:szCs w:val="16"/>
        </w:rPr>
      </w:pPr>
      <w:r w:rsidRPr="001D0A51">
        <w:rPr>
          <w:rFonts w:ascii="Arial" w:hAnsi="Arial" w:cs="Arial"/>
          <w:w w:val="130"/>
          <w:sz w:val="16"/>
          <w:szCs w:val="16"/>
        </w:rPr>
        <w:t xml:space="preserve">Załącznik nr </w:t>
      </w:r>
      <w:r w:rsidR="00E82E2A">
        <w:rPr>
          <w:rFonts w:ascii="Arial" w:hAnsi="Arial" w:cs="Arial"/>
          <w:w w:val="130"/>
          <w:sz w:val="16"/>
          <w:szCs w:val="16"/>
        </w:rPr>
        <w:t xml:space="preserve">5 </w:t>
      </w:r>
      <w:r>
        <w:rPr>
          <w:rFonts w:ascii="Arial" w:hAnsi="Arial" w:cs="Arial"/>
          <w:w w:val="130"/>
          <w:sz w:val="16"/>
          <w:szCs w:val="16"/>
        </w:rPr>
        <w:t>do</w:t>
      </w:r>
      <w:r w:rsidRPr="001D0A51">
        <w:rPr>
          <w:rFonts w:ascii="Arial" w:hAnsi="Arial" w:cs="Arial"/>
          <w:w w:val="130"/>
          <w:sz w:val="16"/>
          <w:szCs w:val="16"/>
        </w:rPr>
        <w:t xml:space="preserve"> SIWZ</w:t>
      </w:r>
    </w:p>
    <w:p w:rsidR="00B03A7D" w:rsidRDefault="00B03A7D" w:rsidP="00B03A7D">
      <w:pPr>
        <w:rPr>
          <w:rFonts w:ascii="Arial" w:hAnsi="Arial" w:cs="Arial"/>
          <w:sz w:val="20"/>
          <w:szCs w:val="20"/>
        </w:rPr>
      </w:pPr>
    </w:p>
    <w:p w:rsidR="00B03A7D" w:rsidRPr="000B50EA" w:rsidRDefault="00B03A7D" w:rsidP="00B03A7D">
      <w:pPr>
        <w:rPr>
          <w:rFonts w:ascii="Arial" w:hAnsi="Arial" w:cs="Arial"/>
          <w:sz w:val="20"/>
          <w:szCs w:val="20"/>
        </w:rPr>
      </w:pPr>
      <w:r>
        <w:rPr>
          <w:rFonts w:ascii="Arial" w:hAnsi="Arial" w:cs="Arial"/>
          <w:sz w:val="20"/>
          <w:szCs w:val="20"/>
        </w:rPr>
        <w:t xml:space="preserve">………………………………  </w:t>
      </w:r>
    </w:p>
    <w:p w:rsidR="00B03A7D" w:rsidRPr="000B50EA" w:rsidRDefault="00B03A7D" w:rsidP="00B03A7D">
      <w:pPr>
        <w:rPr>
          <w:rFonts w:ascii="Arial" w:hAnsi="Arial" w:cs="Arial"/>
          <w:sz w:val="20"/>
          <w:szCs w:val="20"/>
        </w:rPr>
      </w:pPr>
      <w:r w:rsidRPr="000B50EA">
        <w:rPr>
          <w:rFonts w:ascii="Arial" w:hAnsi="Arial" w:cs="Arial"/>
          <w:sz w:val="20"/>
          <w:szCs w:val="20"/>
        </w:rPr>
        <w:t>(</w:t>
      </w:r>
      <w:r>
        <w:rPr>
          <w:rFonts w:ascii="Arial" w:hAnsi="Arial" w:cs="Arial"/>
          <w:sz w:val="20"/>
          <w:szCs w:val="20"/>
        </w:rPr>
        <w:t>nazwa i adres podmiotu</w:t>
      </w:r>
      <w:r>
        <w:rPr>
          <w:rFonts w:ascii="Arial" w:hAnsi="Arial" w:cs="Arial"/>
          <w:sz w:val="20"/>
          <w:szCs w:val="20"/>
        </w:rPr>
        <w:br/>
        <w:t>udostępniającego zasoby)</w:t>
      </w:r>
    </w:p>
    <w:p w:rsidR="00B03A7D" w:rsidRDefault="00B03A7D" w:rsidP="00B03A7D">
      <w:pPr>
        <w:pStyle w:val="Zwykytekst"/>
        <w:spacing w:before="120"/>
        <w:ind w:left="1800" w:right="-142" w:hanging="14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B50EA">
        <w:rPr>
          <w:rFonts w:ascii="Arial" w:hAnsi="Arial" w:cs="Arial"/>
        </w:rPr>
        <w:t xml:space="preserve">……………………………                </w:t>
      </w:r>
    </w:p>
    <w:p w:rsidR="00B03A7D" w:rsidRDefault="00B03A7D" w:rsidP="00B03A7D">
      <w:pPr>
        <w:pStyle w:val="Zwykytekst"/>
        <w:spacing w:before="120"/>
        <w:ind w:left="1800" w:right="-142" w:hanging="14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B50EA">
        <w:rPr>
          <w:rFonts w:ascii="Arial" w:hAnsi="Arial" w:cs="Arial"/>
        </w:rPr>
        <w:t>(miejscowość, data)</w:t>
      </w:r>
    </w:p>
    <w:p w:rsidR="00B03A7D" w:rsidRDefault="00B03A7D" w:rsidP="00B03A7D">
      <w:pPr>
        <w:pStyle w:val="Zwykytekst"/>
        <w:spacing w:before="120"/>
        <w:ind w:left="1800" w:right="-142" w:hanging="1440"/>
        <w:rPr>
          <w:rFonts w:ascii="Arial" w:hAnsi="Arial" w:cs="Arial"/>
          <w:sz w:val="24"/>
          <w:szCs w:val="24"/>
        </w:rPr>
      </w:pPr>
    </w:p>
    <w:p w:rsidR="00B03A7D" w:rsidRPr="00C05D37" w:rsidRDefault="00B03A7D" w:rsidP="00B03A7D">
      <w:pPr>
        <w:autoSpaceDE w:val="0"/>
        <w:autoSpaceDN w:val="0"/>
        <w:adjustRightInd w:val="0"/>
        <w:jc w:val="center"/>
        <w:rPr>
          <w:rFonts w:ascii="Arial" w:hAnsi="Arial" w:cs="Arial"/>
          <w:b/>
          <w:bCs/>
        </w:rPr>
      </w:pPr>
      <w:r w:rsidRPr="00C05D37">
        <w:rPr>
          <w:rFonts w:ascii="Arial" w:hAnsi="Arial" w:cs="Arial"/>
          <w:b/>
          <w:bCs/>
        </w:rPr>
        <w:t>ZOBOWIĄZANIE</w:t>
      </w:r>
    </w:p>
    <w:p w:rsidR="00B03A7D" w:rsidRPr="00C05D37" w:rsidRDefault="00B03A7D" w:rsidP="00B03A7D">
      <w:pPr>
        <w:autoSpaceDE w:val="0"/>
        <w:autoSpaceDN w:val="0"/>
        <w:adjustRightInd w:val="0"/>
        <w:jc w:val="center"/>
        <w:rPr>
          <w:rFonts w:ascii="Arial" w:hAnsi="Arial" w:cs="Arial"/>
          <w:b/>
          <w:bCs/>
        </w:rPr>
      </w:pPr>
      <w:r w:rsidRPr="00C05D37">
        <w:rPr>
          <w:rFonts w:ascii="Arial" w:hAnsi="Arial" w:cs="Arial"/>
          <w:b/>
          <w:bCs/>
        </w:rPr>
        <w:t xml:space="preserve">do oddania </w:t>
      </w:r>
      <w:r>
        <w:rPr>
          <w:rFonts w:ascii="Arial" w:hAnsi="Arial" w:cs="Arial"/>
          <w:b/>
          <w:bCs/>
        </w:rPr>
        <w:t xml:space="preserve">Wykonawcy </w:t>
      </w:r>
      <w:r w:rsidRPr="00C05D37">
        <w:rPr>
          <w:rFonts w:ascii="Arial" w:hAnsi="Arial" w:cs="Arial"/>
          <w:b/>
          <w:bCs/>
        </w:rPr>
        <w:t xml:space="preserve">do dyspozycji </w:t>
      </w:r>
    </w:p>
    <w:p w:rsidR="00B03A7D" w:rsidRPr="00C05D37" w:rsidRDefault="00B03A7D" w:rsidP="00B03A7D">
      <w:pPr>
        <w:autoSpaceDE w:val="0"/>
        <w:autoSpaceDN w:val="0"/>
        <w:adjustRightInd w:val="0"/>
        <w:jc w:val="center"/>
        <w:rPr>
          <w:rFonts w:ascii="Arial" w:hAnsi="Arial" w:cs="Arial"/>
        </w:rPr>
      </w:pPr>
      <w:r w:rsidRPr="00C05D37">
        <w:rPr>
          <w:rFonts w:ascii="Arial" w:hAnsi="Arial" w:cs="Arial"/>
          <w:b/>
          <w:bCs/>
        </w:rPr>
        <w:t>niezbędnych zasobów</w:t>
      </w:r>
      <w:r>
        <w:rPr>
          <w:rFonts w:ascii="Arial" w:hAnsi="Arial" w:cs="Arial"/>
          <w:b/>
          <w:bCs/>
        </w:rPr>
        <w:t xml:space="preserve"> na potrzeby realizacji </w:t>
      </w:r>
      <w:r w:rsidRPr="00C05D37">
        <w:rPr>
          <w:rFonts w:ascii="Arial" w:hAnsi="Arial" w:cs="Arial"/>
          <w:b/>
          <w:bCs/>
        </w:rPr>
        <w:t>zamówienia</w:t>
      </w:r>
      <w:r w:rsidRPr="00C05D37">
        <w:rPr>
          <w:rFonts w:ascii="Arial" w:hAnsi="Arial" w:cs="Arial"/>
          <w:b/>
          <w:bCs/>
          <w:i/>
        </w:rPr>
        <w:br/>
      </w:r>
    </w:p>
    <w:p w:rsidR="00B03A7D" w:rsidRDefault="00B03A7D" w:rsidP="00B03A7D">
      <w:pPr>
        <w:autoSpaceDE w:val="0"/>
        <w:autoSpaceDN w:val="0"/>
        <w:adjustRightInd w:val="0"/>
        <w:spacing w:line="257" w:lineRule="auto"/>
        <w:jc w:val="center"/>
        <w:rPr>
          <w:rFonts w:ascii="Arial" w:hAnsi="Arial" w:cs="Arial"/>
        </w:rPr>
      </w:pPr>
    </w:p>
    <w:p w:rsidR="00B03A7D" w:rsidRPr="00E82E2A" w:rsidRDefault="00B03A7D" w:rsidP="00B03A7D">
      <w:pPr>
        <w:autoSpaceDE w:val="0"/>
        <w:autoSpaceDN w:val="0"/>
        <w:adjustRightInd w:val="0"/>
        <w:spacing w:line="257" w:lineRule="auto"/>
        <w:jc w:val="center"/>
        <w:rPr>
          <w:rFonts w:ascii="Arial" w:hAnsi="Arial" w:cs="Arial"/>
          <w:sz w:val="22"/>
          <w:szCs w:val="22"/>
        </w:rPr>
      </w:pPr>
      <w:r w:rsidRPr="00E82E2A">
        <w:rPr>
          <w:rFonts w:ascii="Arial" w:hAnsi="Arial" w:cs="Arial"/>
          <w:sz w:val="22"/>
          <w:szCs w:val="22"/>
        </w:rPr>
        <w:t>Ja/my niżej podpisani ………………………………………………………………………</w:t>
      </w:r>
    </w:p>
    <w:p w:rsidR="00B03A7D" w:rsidRPr="00C05D37" w:rsidRDefault="00B03A7D" w:rsidP="00B03A7D">
      <w:pPr>
        <w:autoSpaceDE w:val="0"/>
        <w:autoSpaceDN w:val="0"/>
        <w:adjustRightInd w:val="0"/>
        <w:spacing w:line="257" w:lineRule="auto"/>
        <w:jc w:val="center"/>
        <w:rPr>
          <w:rFonts w:ascii="Arial" w:hAnsi="Arial" w:cs="Arial"/>
        </w:rPr>
      </w:pPr>
      <w:r w:rsidRPr="00E82E2A">
        <w:rPr>
          <w:rFonts w:ascii="Arial" w:hAnsi="Arial" w:cs="Arial"/>
          <w:sz w:val="22"/>
          <w:szCs w:val="22"/>
        </w:rPr>
        <w:t>działając w imieniu</w:t>
      </w:r>
      <w:r w:rsidRPr="00C05D37">
        <w:rPr>
          <w:rFonts w:ascii="Arial" w:hAnsi="Arial" w:cs="Arial"/>
        </w:rPr>
        <w:t>…………………………………............................................................</w:t>
      </w:r>
    </w:p>
    <w:p w:rsidR="00B03A7D" w:rsidRPr="00C05D37" w:rsidRDefault="00B03A7D" w:rsidP="00B03A7D">
      <w:pPr>
        <w:autoSpaceDE w:val="0"/>
        <w:autoSpaceDN w:val="0"/>
        <w:adjustRightInd w:val="0"/>
        <w:spacing w:line="257" w:lineRule="auto"/>
        <w:jc w:val="center"/>
        <w:rPr>
          <w:rFonts w:ascii="Arial" w:hAnsi="Arial" w:cs="Arial"/>
          <w:sz w:val="16"/>
          <w:szCs w:val="16"/>
        </w:rPr>
      </w:pPr>
      <w:r w:rsidRPr="00C05D37">
        <w:rPr>
          <w:rFonts w:ascii="Arial" w:hAnsi="Arial" w:cs="Arial"/>
          <w:sz w:val="16"/>
          <w:szCs w:val="16"/>
        </w:rPr>
        <w:t>(nazwa i adres podmiotu oddającego do dyspozycji zasoby)</w:t>
      </w:r>
    </w:p>
    <w:p w:rsidR="00B03A7D" w:rsidRPr="00E82E2A" w:rsidRDefault="00B03A7D" w:rsidP="00B03A7D">
      <w:pPr>
        <w:spacing w:before="240" w:after="240"/>
        <w:jc w:val="both"/>
        <w:rPr>
          <w:rFonts w:ascii="Arial" w:hAnsi="Arial" w:cs="Arial"/>
          <w:sz w:val="22"/>
          <w:szCs w:val="22"/>
        </w:rPr>
      </w:pPr>
      <w:r w:rsidRPr="00E82E2A">
        <w:rPr>
          <w:rFonts w:ascii="Arial" w:hAnsi="Arial" w:cs="Arial"/>
          <w:bCs/>
          <w:sz w:val="22"/>
          <w:szCs w:val="22"/>
        </w:rPr>
        <w:t>Oświadczam, że zobowiązuję się, na zasadach określonych w art. 22a ustawy z dnia 29 stycznia 2004r. Prawo zamówień publicznych(Dz. U. z 2015 r. poz. 2164 z późn. zm.), udostępnić nw. Wykonawcy</w:t>
      </w:r>
      <w:r w:rsidRPr="00E82E2A">
        <w:rPr>
          <w:rFonts w:ascii="Arial" w:hAnsi="Arial" w:cs="Arial"/>
          <w:sz w:val="22"/>
          <w:szCs w:val="22"/>
        </w:rPr>
        <w:t>:</w:t>
      </w:r>
    </w:p>
    <w:p w:rsidR="00B03A7D" w:rsidRPr="00C05D37" w:rsidRDefault="00B03A7D" w:rsidP="00B03A7D">
      <w:pPr>
        <w:autoSpaceDE w:val="0"/>
        <w:autoSpaceDN w:val="0"/>
        <w:adjustRightInd w:val="0"/>
        <w:spacing w:line="257" w:lineRule="auto"/>
        <w:jc w:val="center"/>
        <w:rPr>
          <w:rFonts w:ascii="Arial" w:hAnsi="Arial" w:cs="Arial"/>
        </w:rPr>
      </w:pPr>
      <w:r w:rsidRPr="00C05D37">
        <w:rPr>
          <w:rFonts w:ascii="Arial" w:hAnsi="Arial" w:cs="Arial"/>
        </w:rPr>
        <w:t>………………………………………………………............................................................</w:t>
      </w:r>
    </w:p>
    <w:p w:rsidR="00B03A7D" w:rsidRPr="00C05D37" w:rsidRDefault="00B03A7D" w:rsidP="00B03A7D">
      <w:pPr>
        <w:autoSpaceDE w:val="0"/>
        <w:autoSpaceDN w:val="0"/>
        <w:adjustRightInd w:val="0"/>
        <w:spacing w:line="257" w:lineRule="auto"/>
        <w:jc w:val="center"/>
        <w:rPr>
          <w:rFonts w:ascii="Arial" w:hAnsi="Arial" w:cs="Arial"/>
          <w:sz w:val="16"/>
          <w:szCs w:val="16"/>
        </w:rPr>
      </w:pPr>
      <w:r w:rsidRPr="00C05D37">
        <w:rPr>
          <w:rFonts w:ascii="Arial" w:hAnsi="Arial" w:cs="Arial"/>
          <w:sz w:val="16"/>
          <w:szCs w:val="16"/>
        </w:rPr>
        <w:t xml:space="preserve"> (nazwa i adres Wykonawcy, któremu inny podmiot oddaje do dyspozycji zasoby)</w:t>
      </w:r>
    </w:p>
    <w:p w:rsidR="00B03A7D" w:rsidRPr="00E82E2A" w:rsidRDefault="00B03A7D" w:rsidP="00B03A7D">
      <w:pPr>
        <w:spacing w:before="120" w:after="120" w:line="257" w:lineRule="auto"/>
        <w:jc w:val="both"/>
        <w:rPr>
          <w:rFonts w:ascii="Arial" w:hAnsi="Arial" w:cs="Arial"/>
          <w:sz w:val="22"/>
          <w:szCs w:val="22"/>
        </w:rPr>
      </w:pPr>
      <w:r w:rsidRPr="00E82E2A">
        <w:rPr>
          <w:rFonts w:ascii="Arial" w:hAnsi="Arial" w:cs="Arial"/>
          <w:sz w:val="22"/>
          <w:szCs w:val="22"/>
        </w:rPr>
        <w:t xml:space="preserve">Przystępującemu do postępowania w sprawie zamówienia publicznego prowadzonego w trybie przetargu nieograniczonego pn.: </w:t>
      </w:r>
    </w:p>
    <w:p w:rsidR="00B03A7D" w:rsidRPr="00E82E2A" w:rsidRDefault="00E47344" w:rsidP="00B03A7D">
      <w:pPr>
        <w:autoSpaceDE w:val="0"/>
        <w:autoSpaceDN w:val="0"/>
        <w:adjustRightInd w:val="0"/>
        <w:spacing w:line="276" w:lineRule="auto"/>
        <w:jc w:val="center"/>
        <w:rPr>
          <w:rFonts w:ascii="Arial" w:hAnsi="Arial" w:cs="Arial"/>
          <w:b/>
          <w:bCs/>
          <w:sz w:val="22"/>
          <w:szCs w:val="22"/>
        </w:rPr>
      </w:pPr>
      <w:r w:rsidRPr="00D156C5">
        <w:rPr>
          <w:rFonts w:ascii="Arial" w:hAnsi="Arial" w:cs="Arial"/>
          <w:b/>
          <w:sz w:val="22"/>
          <w:szCs w:val="22"/>
        </w:rPr>
        <w:t xml:space="preserve">„Dowóz uczniów do szkół i oddziałów przedszkolnych </w:t>
      </w:r>
      <w:r w:rsidRPr="00D156C5">
        <w:rPr>
          <w:rFonts w:ascii="Arial" w:hAnsi="Arial" w:cs="Arial"/>
          <w:b/>
          <w:bCs/>
          <w:sz w:val="22"/>
          <w:szCs w:val="22"/>
        </w:rPr>
        <w:t>na terenie Gminy Świeszyno</w:t>
      </w:r>
      <w:r w:rsidRPr="00D156C5">
        <w:rPr>
          <w:rFonts w:ascii="Arial" w:hAnsi="Arial" w:cs="Arial"/>
          <w:b/>
          <w:bCs/>
          <w:sz w:val="22"/>
          <w:szCs w:val="22"/>
        </w:rPr>
        <w:br/>
        <w:t>w latach szkolnych 2017/2018, 2018/2019</w:t>
      </w:r>
      <w:r w:rsidRPr="00D156C5">
        <w:rPr>
          <w:rFonts w:ascii="Arial" w:hAnsi="Arial" w:cs="Arial"/>
          <w:b/>
          <w:sz w:val="22"/>
          <w:szCs w:val="22"/>
        </w:rPr>
        <w:t>”</w:t>
      </w:r>
    </w:p>
    <w:p w:rsidR="00B03A7D" w:rsidRPr="00E82E2A" w:rsidRDefault="00B03A7D" w:rsidP="00B03A7D">
      <w:pPr>
        <w:tabs>
          <w:tab w:val="left" w:pos="8310"/>
        </w:tabs>
        <w:autoSpaceDE w:val="0"/>
        <w:autoSpaceDN w:val="0"/>
        <w:adjustRightInd w:val="0"/>
        <w:spacing w:line="276" w:lineRule="auto"/>
        <w:rPr>
          <w:rFonts w:ascii="Arial" w:hAnsi="Arial" w:cs="Arial"/>
          <w:i/>
          <w:sz w:val="22"/>
          <w:szCs w:val="22"/>
        </w:rPr>
      </w:pPr>
      <w:r w:rsidRPr="00E82E2A">
        <w:rPr>
          <w:rFonts w:ascii="Arial" w:hAnsi="Arial" w:cs="Arial"/>
          <w:sz w:val="22"/>
          <w:szCs w:val="22"/>
        </w:rPr>
        <w:t xml:space="preserve">Następujące zasoby: </w:t>
      </w:r>
      <w:r w:rsidRPr="00E82E2A">
        <w:rPr>
          <w:rFonts w:ascii="Arial" w:hAnsi="Arial" w:cs="Arial"/>
          <w:i/>
          <w:sz w:val="22"/>
          <w:szCs w:val="22"/>
        </w:rPr>
        <w:t>(zakres dostępnych Wykonawcy zasobów innego podmiotu)</w:t>
      </w:r>
    </w:p>
    <w:p w:rsidR="00B03A7D" w:rsidRPr="00E82E2A" w:rsidRDefault="00B03A7D" w:rsidP="00B03A7D">
      <w:pPr>
        <w:tabs>
          <w:tab w:val="left" w:pos="8310"/>
        </w:tabs>
        <w:autoSpaceDE w:val="0"/>
        <w:autoSpaceDN w:val="0"/>
        <w:adjustRightInd w:val="0"/>
        <w:spacing w:line="276" w:lineRule="auto"/>
        <w:rPr>
          <w:rFonts w:ascii="Arial" w:hAnsi="Arial" w:cs="Arial"/>
          <w:i/>
          <w:sz w:val="22"/>
          <w:szCs w:val="22"/>
        </w:rPr>
      </w:pPr>
      <w:r w:rsidRPr="00E82E2A">
        <w:rPr>
          <w:rFonts w:ascii="Arial" w:hAnsi="Arial" w:cs="Arial"/>
          <w:i/>
          <w:sz w:val="22"/>
          <w:szCs w:val="22"/>
        </w:rPr>
        <w:t>……………………………………………………………………….…………………………………</w:t>
      </w:r>
    </w:p>
    <w:p w:rsidR="00B03A7D" w:rsidRPr="00E82E2A" w:rsidRDefault="00B03A7D" w:rsidP="00B03A7D">
      <w:pPr>
        <w:tabs>
          <w:tab w:val="left" w:pos="8310"/>
        </w:tabs>
        <w:autoSpaceDE w:val="0"/>
        <w:autoSpaceDN w:val="0"/>
        <w:adjustRightInd w:val="0"/>
        <w:spacing w:line="276" w:lineRule="auto"/>
        <w:rPr>
          <w:rFonts w:ascii="Arial" w:hAnsi="Arial" w:cs="Arial"/>
          <w:i/>
          <w:sz w:val="22"/>
          <w:szCs w:val="22"/>
        </w:rPr>
      </w:pPr>
      <w:r w:rsidRPr="00E82E2A">
        <w:rPr>
          <w:rFonts w:ascii="Arial" w:hAnsi="Arial" w:cs="Arial"/>
          <w:i/>
          <w:sz w:val="22"/>
          <w:szCs w:val="22"/>
        </w:rPr>
        <w:t>…………………………………………………………………………………………………………..</w:t>
      </w:r>
    </w:p>
    <w:p w:rsidR="00B03A7D" w:rsidRPr="00E82E2A" w:rsidRDefault="00B03A7D" w:rsidP="00B03A7D">
      <w:pPr>
        <w:tabs>
          <w:tab w:val="left" w:pos="8310"/>
        </w:tabs>
        <w:autoSpaceDE w:val="0"/>
        <w:autoSpaceDN w:val="0"/>
        <w:adjustRightInd w:val="0"/>
        <w:spacing w:line="276" w:lineRule="auto"/>
        <w:rPr>
          <w:rFonts w:ascii="Arial" w:hAnsi="Arial" w:cs="Arial"/>
          <w:sz w:val="22"/>
          <w:szCs w:val="22"/>
        </w:rPr>
      </w:pPr>
      <w:r w:rsidRPr="00E82E2A">
        <w:rPr>
          <w:rFonts w:ascii="Arial" w:hAnsi="Arial" w:cs="Arial"/>
          <w:i/>
          <w:sz w:val="22"/>
          <w:szCs w:val="22"/>
        </w:rPr>
        <w:t>…………………………………………………………………………………………………………..</w:t>
      </w:r>
    </w:p>
    <w:p w:rsidR="00B03A7D" w:rsidRPr="00E82E2A" w:rsidRDefault="00B03A7D" w:rsidP="00B03A7D">
      <w:pPr>
        <w:autoSpaceDE w:val="0"/>
        <w:autoSpaceDN w:val="0"/>
        <w:adjustRightInd w:val="0"/>
        <w:spacing w:line="257" w:lineRule="auto"/>
        <w:jc w:val="both"/>
        <w:rPr>
          <w:rFonts w:ascii="Arial" w:hAnsi="Arial" w:cs="Arial"/>
          <w:sz w:val="22"/>
          <w:szCs w:val="22"/>
        </w:rPr>
      </w:pPr>
      <w:r w:rsidRPr="00E82E2A">
        <w:rPr>
          <w:rFonts w:ascii="Arial" w:hAnsi="Arial" w:cs="Arial"/>
          <w:sz w:val="22"/>
          <w:szCs w:val="22"/>
        </w:rPr>
        <w:t xml:space="preserve">W celu spełnienia przez Wykonawcę warunków udziału w postępowaniu określonych </w:t>
      </w:r>
      <w:r w:rsidRPr="00E82E2A">
        <w:rPr>
          <w:rFonts w:ascii="Arial" w:hAnsi="Arial" w:cs="Arial"/>
          <w:sz w:val="22"/>
          <w:szCs w:val="22"/>
        </w:rPr>
        <w:br/>
        <w:t>w specyfikacji istotnych warunków zamówienia</w:t>
      </w:r>
    </w:p>
    <w:p w:rsidR="00B03A7D" w:rsidRPr="00E82E2A" w:rsidRDefault="00B03A7D" w:rsidP="00B03A7D">
      <w:pPr>
        <w:autoSpaceDE w:val="0"/>
        <w:autoSpaceDN w:val="0"/>
        <w:adjustRightInd w:val="0"/>
        <w:spacing w:before="120" w:line="257" w:lineRule="auto"/>
        <w:ind w:left="6158" w:hanging="6158"/>
        <w:jc w:val="both"/>
        <w:rPr>
          <w:rFonts w:ascii="Arial" w:hAnsi="Arial" w:cs="Arial"/>
          <w:sz w:val="22"/>
          <w:szCs w:val="22"/>
        </w:rPr>
      </w:pPr>
    </w:p>
    <w:p w:rsidR="00B03A7D" w:rsidRDefault="00B03A7D" w:rsidP="00B03A7D">
      <w:pPr>
        <w:autoSpaceDE w:val="0"/>
        <w:autoSpaceDN w:val="0"/>
        <w:adjustRightInd w:val="0"/>
        <w:spacing w:before="120" w:line="257" w:lineRule="auto"/>
        <w:jc w:val="both"/>
        <w:rPr>
          <w:rFonts w:ascii="Arial" w:hAnsi="Arial" w:cs="Arial"/>
        </w:rPr>
      </w:pPr>
      <w:r>
        <w:rPr>
          <w:rFonts w:ascii="Arial" w:hAnsi="Arial" w:cs="Arial"/>
        </w:rPr>
        <w:t>Wykonawca będzie mógł wykorzystywać ww. zasoby przy wykonywaniu zamówienia publicznego w następujący sposób:</w:t>
      </w:r>
    </w:p>
    <w:p w:rsidR="00B03A7D" w:rsidRPr="00E82E2A" w:rsidRDefault="00B03A7D" w:rsidP="00B03A7D">
      <w:pPr>
        <w:autoSpaceDE w:val="0"/>
        <w:autoSpaceDN w:val="0"/>
        <w:adjustRightInd w:val="0"/>
        <w:spacing w:before="120" w:line="257" w:lineRule="auto"/>
        <w:jc w:val="both"/>
        <w:rPr>
          <w:rFonts w:ascii="Arial" w:hAnsi="Arial" w:cs="Arial"/>
          <w:sz w:val="22"/>
          <w:szCs w:val="22"/>
        </w:rPr>
      </w:pPr>
      <w:r w:rsidRPr="00E82E2A">
        <w:rPr>
          <w:rFonts w:ascii="Arial" w:hAnsi="Arial" w:cs="Arial"/>
          <w:sz w:val="22"/>
          <w:szCs w:val="22"/>
        </w:rPr>
        <w:t>…………………………………………………………………………………………………………</w:t>
      </w:r>
    </w:p>
    <w:p w:rsidR="00B03A7D" w:rsidRPr="00E82E2A" w:rsidRDefault="00B03A7D" w:rsidP="00B03A7D">
      <w:pPr>
        <w:autoSpaceDE w:val="0"/>
        <w:autoSpaceDN w:val="0"/>
        <w:adjustRightInd w:val="0"/>
        <w:spacing w:before="120" w:line="257" w:lineRule="auto"/>
        <w:jc w:val="both"/>
        <w:rPr>
          <w:rFonts w:ascii="Arial" w:hAnsi="Arial" w:cs="Arial"/>
          <w:sz w:val="22"/>
          <w:szCs w:val="22"/>
        </w:rPr>
      </w:pPr>
      <w:r w:rsidRPr="00E82E2A">
        <w:rPr>
          <w:rFonts w:ascii="Arial" w:hAnsi="Arial" w:cs="Arial"/>
          <w:sz w:val="22"/>
          <w:szCs w:val="22"/>
        </w:rPr>
        <w:t>…………………………………………………………………………………………………………</w:t>
      </w:r>
    </w:p>
    <w:p w:rsidR="00B03A7D" w:rsidRPr="00E82E2A" w:rsidRDefault="00B03A7D" w:rsidP="00B03A7D">
      <w:pPr>
        <w:autoSpaceDE w:val="0"/>
        <w:autoSpaceDN w:val="0"/>
        <w:adjustRightInd w:val="0"/>
        <w:spacing w:before="120" w:line="257" w:lineRule="auto"/>
        <w:jc w:val="both"/>
        <w:rPr>
          <w:rFonts w:ascii="Arial" w:hAnsi="Arial" w:cs="Arial"/>
          <w:sz w:val="22"/>
          <w:szCs w:val="22"/>
        </w:rPr>
      </w:pPr>
      <w:r w:rsidRPr="00E82E2A">
        <w:rPr>
          <w:rFonts w:ascii="Arial" w:hAnsi="Arial" w:cs="Arial"/>
          <w:sz w:val="22"/>
          <w:szCs w:val="22"/>
        </w:rPr>
        <w:t>………………………………………………………………………………………………………….</w:t>
      </w:r>
    </w:p>
    <w:p w:rsidR="00B03A7D" w:rsidRPr="00E82E2A" w:rsidRDefault="00B03A7D" w:rsidP="00B03A7D">
      <w:pPr>
        <w:autoSpaceDE w:val="0"/>
        <w:autoSpaceDN w:val="0"/>
        <w:adjustRightInd w:val="0"/>
        <w:spacing w:before="120" w:line="257" w:lineRule="auto"/>
        <w:jc w:val="both"/>
        <w:rPr>
          <w:rFonts w:ascii="Arial" w:hAnsi="Arial" w:cs="Arial"/>
          <w:sz w:val="22"/>
          <w:szCs w:val="22"/>
        </w:rPr>
      </w:pPr>
      <w:r w:rsidRPr="00E82E2A">
        <w:rPr>
          <w:rFonts w:ascii="Arial" w:hAnsi="Arial" w:cs="Arial"/>
          <w:sz w:val="22"/>
          <w:szCs w:val="22"/>
        </w:rPr>
        <w:t>W wykonywaniu zamówienia publicznego będziemy uczestniczyć w następującym zakresie i okresie udziału:</w:t>
      </w:r>
    </w:p>
    <w:p w:rsidR="00B03A7D" w:rsidRPr="00E82E2A" w:rsidRDefault="00B03A7D" w:rsidP="00B03A7D">
      <w:pPr>
        <w:autoSpaceDE w:val="0"/>
        <w:autoSpaceDN w:val="0"/>
        <w:adjustRightInd w:val="0"/>
        <w:spacing w:before="120" w:line="257" w:lineRule="auto"/>
        <w:jc w:val="both"/>
        <w:rPr>
          <w:rFonts w:ascii="Arial" w:hAnsi="Arial" w:cs="Arial"/>
          <w:sz w:val="22"/>
          <w:szCs w:val="22"/>
        </w:rPr>
      </w:pPr>
      <w:r w:rsidRPr="00E82E2A">
        <w:rPr>
          <w:rFonts w:ascii="Arial" w:hAnsi="Arial" w:cs="Arial"/>
          <w:sz w:val="22"/>
          <w:szCs w:val="22"/>
        </w:rPr>
        <w:t>…………………………………………………………………………………………………………</w:t>
      </w:r>
    </w:p>
    <w:p w:rsidR="00B03A7D" w:rsidRPr="00E82E2A" w:rsidRDefault="00B03A7D" w:rsidP="00B03A7D">
      <w:pPr>
        <w:autoSpaceDE w:val="0"/>
        <w:autoSpaceDN w:val="0"/>
        <w:adjustRightInd w:val="0"/>
        <w:spacing w:before="120" w:line="257" w:lineRule="auto"/>
        <w:jc w:val="both"/>
        <w:rPr>
          <w:rFonts w:ascii="Arial" w:hAnsi="Arial" w:cs="Arial"/>
          <w:sz w:val="22"/>
          <w:szCs w:val="22"/>
        </w:rPr>
      </w:pPr>
      <w:r w:rsidRPr="00E82E2A">
        <w:rPr>
          <w:rFonts w:ascii="Arial" w:hAnsi="Arial" w:cs="Arial"/>
          <w:sz w:val="22"/>
          <w:szCs w:val="22"/>
        </w:rPr>
        <w:t>…………………………………………………………………………………………………………</w:t>
      </w:r>
    </w:p>
    <w:p w:rsidR="00B03A7D" w:rsidRPr="00E82E2A" w:rsidRDefault="00B03A7D" w:rsidP="00B03A7D">
      <w:pPr>
        <w:autoSpaceDE w:val="0"/>
        <w:autoSpaceDN w:val="0"/>
        <w:adjustRightInd w:val="0"/>
        <w:spacing w:before="120" w:line="257" w:lineRule="auto"/>
        <w:jc w:val="both"/>
        <w:rPr>
          <w:rFonts w:ascii="Arial" w:hAnsi="Arial" w:cs="Arial"/>
          <w:sz w:val="22"/>
          <w:szCs w:val="22"/>
        </w:rPr>
      </w:pPr>
      <w:r w:rsidRPr="00E82E2A">
        <w:rPr>
          <w:rFonts w:ascii="Arial" w:hAnsi="Arial" w:cs="Arial"/>
          <w:sz w:val="22"/>
          <w:szCs w:val="22"/>
        </w:rPr>
        <w:lastRenderedPageBreak/>
        <w:t>…………………………………………………………………………………………………………</w:t>
      </w:r>
    </w:p>
    <w:p w:rsidR="00B03A7D" w:rsidRPr="00E82E2A" w:rsidRDefault="00B03A7D" w:rsidP="00B03A7D">
      <w:pPr>
        <w:autoSpaceDE w:val="0"/>
        <w:autoSpaceDN w:val="0"/>
        <w:adjustRightInd w:val="0"/>
        <w:spacing w:before="120"/>
        <w:jc w:val="both"/>
        <w:rPr>
          <w:rFonts w:ascii="Arial" w:hAnsi="Arial" w:cs="Arial"/>
          <w:sz w:val="22"/>
          <w:szCs w:val="22"/>
        </w:rPr>
      </w:pPr>
      <w:r w:rsidRPr="00E82E2A">
        <w:rPr>
          <w:rFonts w:ascii="Arial" w:hAnsi="Arial" w:cs="Arial"/>
          <w:sz w:val="22"/>
          <w:szCs w:val="22"/>
        </w:rPr>
        <w:t xml:space="preserve">Zobowiązujemy się do zrealizowania </w:t>
      </w:r>
      <w:r w:rsidR="009745E9">
        <w:rPr>
          <w:rFonts w:ascii="Arial" w:hAnsi="Arial" w:cs="Arial"/>
          <w:sz w:val="22"/>
          <w:szCs w:val="22"/>
        </w:rPr>
        <w:t>us</w:t>
      </w:r>
      <w:r w:rsidR="00093A2C">
        <w:rPr>
          <w:rFonts w:ascii="Arial" w:hAnsi="Arial" w:cs="Arial"/>
          <w:sz w:val="22"/>
          <w:szCs w:val="22"/>
        </w:rPr>
        <w:t>ł</w:t>
      </w:r>
      <w:r w:rsidR="009745E9">
        <w:rPr>
          <w:rFonts w:ascii="Arial" w:hAnsi="Arial" w:cs="Arial"/>
          <w:sz w:val="22"/>
          <w:szCs w:val="22"/>
        </w:rPr>
        <w:t>ug</w:t>
      </w:r>
      <w:r w:rsidRPr="00E82E2A">
        <w:rPr>
          <w:rFonts w:ascii="Arial" w:hAnsi="Arial" w:cs="Arial"/>
          <w:sz w:val="22"/>
          <w:szCs w:val="22"/>
        </w:rPr>
        <w:t>, których dotyczą wykazane wyżej zdolności.</w:t>
      </w:r>
    </w:p>
    <w:p w:rsidR="00B03A7D" w:rsidRDefault="00B03A7D" w:rsidP="00B03A7D">
      <w:pPr>
        <w:autoSpaceDE w:val="0"/>
        <w:autoSpaceDN w:val="0"/>
        <w:adjustRightInd w:val="0"/>
        <w:spacing w:before="120" w:line="257" w:lineRule="auto"/>
        <w:ind w:left="6158" w:hanging="6158"/>
        <w:jc w:val="both"/>
        <w:rPr>
          <w:rFonts w:ascii="Arial" w:hAnsi="Arial" w:cs="Arial"/>
        </w:rPr>
      </w:pPr>
    </w:p>
    <w:p w:rsidR="00B03A7D" w:rsidRDefault="00B03A7D" w:rsidP="00B03A7D">
      <w:pPr>
        <w:autoSpaceDE w:val="0"/>
        <w:autoSpaceDN w:val="0"/>
        <w:adjustRightInd w:val="0"/>
        <w:spacing w:before="120" w:line="257" w:lineRule="auto"/>
        <w:ind w:left="6158" w:hanging="6158"/>
        <w:jc w:val="both"/>
        <w:rPr>
          <w:rFonts w:ascii="Arial" w:hAnsi="Arial" w:cs="Arial"/>
        </w:rPr>
      </w:pPr>
    </w:p>
    <w:p w:rsidR="00B03A7D" w:rsidRPr="00C05D37" w:rsidRDefault="00B03A7D" w:rsidP="00B03A7D">
      <w:pPr>
        <w:autoSpaceDE w:val="0"/>
        <w:autoSpaceDN w:val="0"/>
        <w:adjustRightInd w:val="0"/>
        <w:spacing w:before="120" w:line="257" w:lineRule="auto"/>
        <w:ind w:left="6158" w:hanging="6158"/>
        <w:jc w:val="both"/>
        <w:rPr>
          <w:rFonts w:ascii="Arial" w:hAnsi="Arial" w:cs="Arial"/>
        </w:rPr>
      </w:pPr>
    </w:p>
    <w:p w:rsidR="00B03A7D" w:rsidRPr="00C05D37" w:rsidRDefault="00B03A7D" w:rsidP="00B03A7D">
      <w:pPr>
        <w:autoSpaceDE w:val="0"/>
        <w:autoSpaceDN w:val="0"/>
        <w:adjustRightInd w:val="0"/>
        <w:spacing w:before="120" w:line="257" w:lineRule="auto"/>
        <w:ind w:left="5812" w:hanging="5812"/>
        <w:jc w:val="both"/>
        <w:rPr>
          <w:rFonts w:ascii="Arial" w:hAnsi="Arial" w:cs="Arial"/>
        </w:rPr>
      </w:pPr>
      <w:r w:rsidRPr="00C05D37">
        <w:rPr>
          <w:rFonts w:ascii="Arial" w:hAnsi="Arial" w:cs="Arial"/>
        </w:rPr>
        <w:t xml:space="preserve">......................                 </w:t>
      </w:r>
      <w:r>
        <w:rPr>
          <w:rFonts w:ascii="Arial" w:hAnsi="Arial" w:cs="Arial"/>
        </w:rPr>
        <w:tab/>
      </w:r>
      <w:r w:rsidRPr="00C05D37">
        <w:rPr>
          <w:rFonts w:ascii="Arial" w:hAnsi="Arial" w:cs="Arial"/>
        </w:rPr>
        <w:t>............................................</w:t>
      </w:r>
    </w:p>
    <w:p w:rsidR="00B03A7D" w:rsidRPr="00183502" w:rsidRDefault="00B03A7D" w:rsidP="00B03A7D">
      <w:pPr>
        <w:autoSpaceDE w:val="0"/>
        <w:autoSpaceDN w:val="0"/>
        <w:adjustRightInd w:val="0"/>
        <w:spacing w:line="257" w:lineRule="auto"/>
        <w:ind w:left="6299" w:hanging="6159"/>
        <w:rPr>
          <w:rFonts w:ascii="Arial" w:hAnsi="Arial" w:cs="Arial"/>
          <w:sz w:val="18"/>
          <w:szCs w:val="18"/>
        </w:rPr>
      </w:pPr>
      <w:r w:rsidRPr="00C05D37">
        <w:rPr>
          <w:rFonts w:ascii="Arial" w:hAnsi="Arial" w:cs="Arial"/>
          <w:sz w:val="20"/>
          <w:szCs w:val="20"/>
        </w:rPr>
        <w:t>(data)</w:t>
      </w:r>
      <w:r w:rsidRPr="00F9418B">
        <w:rPr>
          <w:sz w:val="20"/>
          <w:szCs w:val="20"/>
        </w:rPr>
        <w:tab/>
      </w:r>
      <w:r w:rsidRPr="00183502">
        <w:rPr>
          <w:rFonts w:ascii="Arial" w:hAnsi="Arial" w:cs="Arial"/>
          <w:sz w:val="18"/>
          <w:szCs w:val="18"/>
        </w:rPr>
        <w:t>(podpis Wykonawcy oddającego</w:t>
      </w:r>
    </w:p>
    <w:p w:rsidR="00B03A7D" w:rsidRPr="00183502" w:rsidRDefault="00B03A7D" w:rsidP="00B03A7D">
      <w:pPr>
        <w:autoSpaceDE w:val="0"/>
        <w:autoSpaceDN w:val="0"/>
        <w:adjustRightInd w:val="0"/>
        <w:spacing w:line="257" w:lineRule="auto"/>
        <w:ind w:left="6761" w:firstLine="5"/>
        <w:jc w:val="both"/>
        <w:rPr>
          <w:rFonts w:ascii="Arial" w:hAnsi="Arial" w:cs="Arial"/>
          <w:sz w:val="18"/>
          <w:szCs w:val="18"/>
        </w:rPr>
      </w:pPr>
      <w:r w:rsidRPr="00183502">
        <w:rPr>
          <w:rFonts w:ascii="Arial" w:hAnsi="Arial" w:cs="Arial"/>
          <w:sz w:val="18"/>
          <w:szCs w:val="18"/>
        </w:rPr>
        <w:t>do dyspozycji zasoby)</w:t>
      </w:r>
    </w:p>
    <w:p w:rsidR="00B03A7D" w:rsidRDefault="00B03A7D" w:rsidP="00B03A7D">
      <w:pPr>
        <w:tabs>
          <w:tab w:val="left" w:pos="2400"/>
        </w:tabs>
        <w:jc w:val="both"/>
        <w:rPr>
          <w:rFonts w:ascii="Arial" w:hAnsi="Arial" w:cs="Arial"/>
          <w:i/>
        </w:rPr>
      </w:pPr>
    </w:p>
    <w:p w:rsidR="00B03A7D" w:rsidRDefault="00B03A7D" w:rsidP="00B03A7D">
      <w:pPr>
        <w:tabs>
          <w:tab w:val="left" w:pos="2400"/>
        </w:tabs>
        <w:jc w:val="both"/>
        <w:rPr>
          <w:rFonts w:ascii="Arial" w:hAnsi="Arial" w:cs="Arial"/>
          <w:i/>
        </w:rPr>
      </w:pPr>
    </w:p>
    <w:p w:rsidR="00B03A7D" w:rsidRDefault="00B03A7D" w:rsidP="00B03A7D">
      <w:pPr>
        <w:tabs>
          <w:tab w:val="left" w:pos="2400"/>
        </w:tabs>
        <w:jc w:val="both"/>
        <w:rPr>
          <w:rFonts w:ascii="Arial" w:hAnsi="Arial" w:cs="Arial"/>
          <w:i/>
        </w:rPr>
      </w:pPr>
    </w:p>
    <w:p w:rsidR="00B03A7D" w:rsidRDefault="00B03A7D" w:rsidP="00B03A7D">
      <w:pPr>
        <w:tabs>
          <w:tab w:val="left" w:pos="2400"/>
        </w:tabs>
        <w:jc w:val="both"/>
        <w:rPr>
          <w:rFonts w:ascii="Arial" w:hAnsi="Arial" w:cs="Arial"/>
          <w:i/>
        </w:rPr>
      </w:pPr>
    </w:p>
    <w:p w:rsidR="00B03A7D" w:rsidRDefault="00B03A7D" w:rsidP="00B03A7D">
      <w:pPr>
        <w:tabs>
          <w:tab w:val="left" w:pos="2400"/>
        </w:tabs>
        <w:jc w:val="both"/>
        <w:rPr>
          <w:rFonts w:ascii="Arial" w:hAnsi="Arial" w:cs="Arial"/>
          <w:i/>
        </w:rPr>
      </w:pPr>
    </w:p>
    <w:p w:rsidR="00B03A7D" w:rsidRDefault="00B03A7D" w:rsidP="00B03A7D">
      <w:pPr>
        <w:tabs>
          <w:tab w:val="left" w:pos="2400"/>
        </w:tabs>
        <w:jc w:val="both"/>
        <w:rPr>
          <w:rFonts w:ascii="Arial" w:hAnsi="Arial" w:cs="Arial"/>
          <w:i/>
        </w:rPr>
      </w:pPr>
    </w:p>
    <w:p w:rsidR="00B03A7D" w:rsidRDefault="00B03A7D" w:rsidP="00B03A7D">
      <w:pPr>
        <w:tabs>
          <w:tab w:val="left" w:pos="2400"/>
        </w:tabs>
        <w:jc w:val="both"/>
        <w:rPr>
          <w:rFonts w:ascii="Arial" w:hAnsi="Arial" w:cs="Arial"/>
          <w:i/>
        </w:rPr>
      </w:pPr>
    </w:p>
    <w:p w:rsidR="00B03A7D" w:rsidRDefault="00B03A7D" w:rsidP="00B03A7D">
      <w:pPr>
        <w:tabs>
          <w:tab w:val="left" w:pos="2400"/>
        </w:tabs>
        <w:jc w:val="both"/>
        <w:rPr>
          <w:rFonts w:ascii="Arial" w:hAnsi="Arial" w:cs="Arial"/>
          <w:i/>
        </w:rPr>
      </w:pPr>
    </w:p>
    <w:p w:rsidR="00B03A7D" w:rsidRDefault="00B03A7D" w:rsidP="00B03A7D">
      <w:pPr>
        <w:tabs>
          <w:tab w:val="left" w:pos="2400"/>
        </w:tabs>
        <w:jc w:val="both"/>
        <w:rPr>
          <w:rFonts w:ascii="Arial" w:hAnsi="Arial" w:cs="Arial"/>
          <w:i/>
        </w:rPr>
      </w:pPr>
    </w:p>
    <w:p w:rsidR="00B03A7D" w:rsidRDefault="00B03A7D" w:rsidP="00B03A7D">
      <w:pPr>
        <w:tabs>
          <w:tab w:val="left" w:pos="2400"/>
        </w:tabs>
        <w:jc w:val="both"/>
        <w:rPr>
          <w:rFonts w:ascii="Arial" w:hAnsi="Arial" w:cs="Arial"/>
          <w:i/>
        </w:rPr>
      </w:pPr>
    </w:p>
    <w:p w:rsidR="00B03A7D" w:rsidRDefault="00B03A7D" w:rsidP="00B03A7D">
      <w:pPr>
        <w:tabs>
          <w:tab w:val="left" w:pos="2400"/>
        </w:tabs>
        <w:jc w:val="both"/>
        <w:rPr>
          <w:rFonts w:ascii="Arial" w:hAnsi="Arial" w:cs="Arial"/>
          <w:i/>
        </w:rPr>
      </w:pPr>
    </w:p>
    <w:p w:rsidR="00E82E2A" w:rsidRDefault="00E82E2A" w:rsidP="00B03A7D">
      <w:pPr>
        <w:tabs>
          <w:tab w:val="left" w:pos="2400"/>
        </w:tabs>
        <w:jc w:val="both"/>
        <w:rPr>
          <w:rFonts w:ascii="Arial" w:hAnsi="Arial" w:cs="Arial"/>
          <w:i/>
        </w:rPr>
      </w:pPr>
    </w:p>
    <w:p w:rsidR="00E82E2A" w:rsidRDefault="00E82E2A" w:rsidP="00B03A7D">
      <w:pPr>
        <w:tabs>
          <w:tab w:val="left" w:pos="2400"/>
        </w:tabs>
        <w:jc w:val="both"/>
        <w:rPr>
          <w:rFonts w:ascii="Arial" w:hAnsi="Arial" w:cs="Arial"/>
          <w:i/>
        </w:rPr>
      </w:pPr>
    </w:p>
    <w:p w:rsidR="00E82E2A" w:rsidRDefault="00E82E2A" w:rsidP="00B03A7D">
      <w:pPr>
        <w:tabs>
          <w:tab w:val="left" w:pos="2400"/>
        </w:tabs>
        <w:jc w:val="both"/>
        <w:rPr>
          <w:rFonts w:ascii="Arial" w:hAnsi="Arial" w:cs="Arial"/>
          <w:i/>
        </w:rPr>
      </w:pPr>
    </w:p>
    <w:p w:rsidR="00E82E2A" w:rsidRDefault="00E82E2A" w:rsidP="00B03A7D">
      <w:pPr>
        <w:tabs>
          <w:tab w:val="left" w:pos="2400"/>
        </w:tabs>
        <w:jc w:val="both"/>
        <w:rPr>
          <w:rFonts w:ascii="Arial" w:hAnsi="Arial" w:cs="Arial"/>
          <w:i/>
        </w:rPr>
      </w:pPr>
    </w:p>
    <w:p w:rsidR="00E82E2A" w:rsidRDefault="00E82E2A" w:rsidP="00B03A7D">
      <w:pPr>
        <w:tabs>
          <w:tab w:val="left" w:pos="2400"/>
        </w:tabs>
        <w:jc w:val="both"/>
        <w:rPr>
          <w:rFonts w:ascii="Arial" w:hAnsi="Arial" w:cs="Arial"/>
          <w:i/>
        </w:rPr>
      </w:pPr>
    </w:p>
    <w:p w:rsidR="00E82E2A" w:rsidRDefault="00E82E2A" w:rsidP="00B03A7D">
      <w:pPr>
        <w:tabs>
          <w:tab w:val="left" w:pos="2400"/>
        </w:tabs>
        <w:jc w:val="both"/>
        <w:rPr>
          <w:rFonts w:ascii="Arial" w:hAnsi="Arial" w:cs="Arial"/>
          <w:i/>
        </w:rPr>
      </w:pPr>
    </w:p>
    <w:p w:rsidR="00E82E2A" w:rsidRDefault="00E82E2A" w:rsidP="00B03A7D">
      <w:pPr>
        <w:tabs>
          <w:tab w:val="left" w:pos="2400"/>
        </w:tabs>
        <w:jc w:val="both"/>
        <w:rPr>
          <w:rFonts w:ascii="Arial" w:hAnsi="Arial" w:cs="Arial"/>
          <w:i/>
        </w:rPr>
      </w:pPr>
    </w:p>
    <w:p w:rsidR="00E82E2A" w:rsidRDefault="00E82E2A" w:rsidP="00B03A7D">
      <w:pPr>
        <w:tabs>
          <w:tab w:val="left" w:pos="2400"/>
        </w:tabs>
        <w:jc w:val="both"/>
        <w:rPr>
          <w:rFonts w:ascii="Arial" w:hAnsi="Arial" w:cs="Arial"/>
          <w:i/>
        </w:rPr>
      </w:pPr>
    </w:p>
    <w:p w:rsidR="00E82E2A" w:rsidRDefault="00E82E2A" w:rsidP="00B03A7D">
      <w:pPr>
        <w:tabs>
          <w:tab w:val="left" w:pos="2400"/>
        </w:tabs>
        <w:jc w:val="both"/>
        <w:rPr>
          <w:rFonts w:ascii="Arial" w:hAnsi="Arial" w:cs="Arial"/>
          <w:i/>
        </w:rPr>
      </w:pPr>
    </w:p>
    <w:p w:rsidR="00E82E2A" w:rsidRDefault="00E82E2A" w:rsidP="00B03A7D">
      <w:pPr>
        <w:tabs>
          <w:tab w:val="left" w:pos="2400"/>
        </w:tabs>
        <w:jc w:val="both"/>
        <w:rPr>
          <w:rFonts w:ascii="Arial" w:hAnsi="Arial" w:cs="Arial"/>
          <w:i/>
        </w:rPr>
      </w:pPr>
    </w:p>
    <w:p w:rsidR="00E82E2A" w:rsidRDefault="00E82E2A" w:rsidP="00B03A7D">
      <w:pPr>
        <w:tabs>
          <w:tab w:val="left" w:pos="2400"/>
        </w:tabs>
        <w:jc w:val="both"/>
        <w:rPr>
          <w:rFonts w:ascii="Arial" w:hAnsi="Arial" w:cs="Arial"/>
          <w:i/>
        </w:rPr>
      </w:pPr>
    </w:p>
    <w:p w:rsidR="00E82E2A" w:rsidRDefault="00E82E2A" w:rsidP="00B03A7D">
      <w:pPr>
        <w:tabs>
          <w:tab w:val="left" w:pos="2400"/>
        </w:tabs>
        <w:jc w:val="both"/>
        <w:rPr>
          <w:rFonts w:ascii="Arial" w:hAnsi="Arial" w:cs="Arial"/>
          <w:i/>
        </w:rPr>
      </w:pPr>
    </w:p>
    <w:p w:rsidR="00E82E2A" w:rsidRDefault="00E82E2A" w:rsidP="00B03A7D">
      <w:pPr>
        <w:tabs>
          <w:tab w:val="left" w:pos="2400"/>
        </w:tabs>
        <w:jc w:val="both"/>
        <w:rPr>
          <w:rFonts w:ascii="Arial" w:hAnsi="Arial" w:cs="Arial"/>
          <w:i/>
        </w:rPr>
      </w:pPr>
    </w:p>
    <w:p w:rsidR="00E82E2A" w:rsidRDefault="00E82E2A" w:rsidP="00B03A7D">
      <w:pPr>
        <w:tabs>
          <w:tab w:val="left" w:pos="2400"/>
        </w:tabs>
        <w:jc w:val="both"/>
        <w:rPr>
          <w:rFonts w:ascii="Arial" w:hAnsi="Arial" w:cs="Arial"/>
          <w:i/>
        </w:rPr>
      </w:pPr>
    </w:p>
    <w:p w:rsidR="00E82E2A" w:rsidRDefault="00E82E2A" w:rsidP="00B03A7D">
      <w:pPr>
        <w:tabs>
          <w:tab w:val="left" w:pos="2400"/>
        </w:tabs>
        <w:jc w:val="both"/>
        <w:rPr>
          <w:rFonts w:ascii="Arial" w:hAnsi="Arial" w:cs="Arial"/>
          <w:i/>
        </w:rPr>
      </w:pPr>
    </w:p>
    <w:p w:rsidR="00E82E2A" w:rsidRDefault="00E82E2A" w:rsidP="00B03A7D">
      <w:pPr>
        <w:tabs>
          <w:tab w:val="left" w:pos="2400"/>
        </w:tabs>
        <w:jc w:val="both"/>
        <w:rPr>
          <w:rFonts w:ascii="Arial" w:hAnsi="Arial" w:cs="Arial"/>
          <w:i/>
        </w:rPr>
      </w:pPr>
    </w:p>
    <w:p w:rsidR="00E82E2A" w:rsidRDefault="00E82E2A" w:rsidP="00E82E2A">
      <w:pPr>
        <w:tabs>
          <w:tab w:val="left" w:pos="2400"/>
        </w:tabs>
        <w:jc w:val="both"/>
        <w:rPr>
          <w:rFonts w:ascii="Arial" w:hAnsi="Arial" w:cs="Arial"/>
          <w:i/>
        </w:rPr>
      </w:pPr>
    </w:p>
    <w:p w:rsidR="00E82E2A" w:rsidRDefault="00E82E2A" w:rsidP="00E82E2A">
      <w:pPr>
        <w:tabs>
          <w:tab w:val="left" w:pos="2400"/>
        </w:tabs>
        <w:jc w:val="both"/>
        <w:rPr>
          <w:rFonts w:ascii="Arial" w:hAnsi="Arial" w:cs="Arial"/>
          <w:i/>
        </w:rPr>
      </w:pPr>
    </w:p>
    <w:p w:rsidR="00E82E2A" w:rsidRDefault="00E82E2A" w:rsidP="00E82E2A">
      <w:pPr>
        <w:rPr>
          <w:rFonts w:ascii="Arial" w:hAnsi="Arial" w:cs="Arial"/>
          <w:i/>
        </w:rPr>
      </w:pPr>
      <w:r>
        <w:rPr>
          <w:rFonts w:ascii="Arial" w:hAnsi="Arial" w:cs="Arial"/>
          <w:i/>
        </w:rPr>
        <w:br w:type="page"/>
      </w:r>
    </w:p>
    <w:p w:rsidR="00B03A7D" w:rsidRDefault="00B03A7D" w:rsidP="00B03A7D">
      <w:pPr>
        <w:pStyle w:val="Nagwek2"/>
        <w:spacing w:after="120"/>
        <w:ind w:left="0"/>
        <w:jc w:val="center"/>
        <w:rPr>
          <w:rFonts w:ascii="Arial" w:hAnsi="Arial" w:cs="Arial"/>
          <w:sz w:val="28"/>
          <w:szCs w:val="28"/>
          <w:highlight w:val="lightGray"/>
        </w:rPr>
      </w:pPr>
      <w:bookmarkStart w:id="44" w:name="_Toc465419690"/>
      <w:bookmarkStart w:id="45" w:name="_Toc456899033"/>
      <w:r w:rsidRPr="005B1752">
        <w:rPr>
          <w:rFonts w:ascii="Calibri" w:hAnsi="Calibri"/>
          <w:i/>
          <w:color w:val="FF0000"/>
        </w:rPr>
        <w:lastRenderedPageBreak/>
        <w:t>oświadczenie składane na wezwanie Zamawiającego przez Wykonawcę, którego oferta oceniona zostanie najwyżej</w:t>
      </w:r>
      <w:bookmarkEnd w:id="44"/>
    </w:p>
    <w:bookmarkEnd w:id="45"/>
    <w:p w:rsidR="00B03A7D" w:rsidRPr="001D0A51" w:rsidRDefault="00B03A7D" w:rsidP="00B03A7D">
      <w:pPr>
        <w:spacing w:line="360" w:lineRule="auto"/>
        <w:ind w:left="5664" w:firstLine="708"/>
        <w:jc w:val="both"/>
        <w:rPr>
          <w:rFonts w:ascii="Arial" w:eastAsia="Calibri" w:hAnsi="Arial" w:cs="Arial"/>
          <w:i/>
          <w:sz w:val="16"/>
          <w:szCs w:val="16"/>
        </w:rPr>
      </w:pPr>
      <w:r w:rsidRPr="001D0A51">
        <w:rPr>
          <w:rFonts w:ascii="Arial" w:hAnsi="Arial" w:cs="Arial"/>
          <w:w w:val="130"/>
          <w:sz w:val="16"/>
          <w:szCs w:val="16"/>
        </w:rPr>
        <w:t xml:space="preserve">Załącznik nr </w:t>
      </w:r>
      <w:r w:rsidR="00E82E2A">
        <w:rPr>
          <w:rFonts w:ascii="Arial" w:hAnsi="Arial" w:cs="Arial"/>
          <w:w w:val="130"/>
          <w:sz w:val="16"/>
          <w:szCs w:val="16"/>
        </w:rPr>
        <w:t>6</w:t>
      </w:r>
      <w:r w:rsidR="009745E9">
        <w:rPr>
          <w:rFonts w:ascii="Arial" w:hAnsi="Arial" w:cs="Arial"/>
          <w:w w:val="130"/>
          <w:sz w:val="16"/>
          <w:szCs w:val="16"/>
        </w:rPr>
        <w:t xml:space="preserve"> </w:t>
      </w:r>
      <w:r>
        <w:rPr>
          <w:rFonts w:ascii="Arial" w:hAnsi="Arial" w:cs="Arial"/>
          <w:w w:val="130"/>
          <w:sz w:val="16"/>
          <w:szCs w:val="16"/>
        </w:rPr>
        <w:t>do</w:t>
      </w:r>
      <w:r w:rsidRPr="001D0A51">
        <w:rPr>
          <w:rFonts w:ascii="Arial" w:hAnsi="Arial" w:cs="Arial"/>
          <w:w w:val="130"/>
          <w:sz w:val="16"/>
          <w:szCs w:val="16"/>
        </w:rPr>
        <w:t xml:space="preserve"> SIWZ</w:t>
      </w:r>
    </w:p>
    <w:p w:rsidR="00B03A7D" w:rsidRDefault="00B03A7D" w:rsidP="00B03A7D">
      <w:pPr>
        <w:rPr>
          <w:rFonts w:ascii="Arial" w:hAnsi="Arial" w:cs="Arial"/>
        </w:rPr>
      </w:pPr>
    </w:p>
    <w:p w:rsidR="00B03A7D" w:rsidRPr="00AC4D85" w:rsidRDefault="00B03A7D" w:rsidP="00B03A7D">
      <w:pPr>
        <w:rPr>
          <w:rFonts w:ascii="Arial" w:hAnsi="Arial" w:cs="Arial"/>
        </w:rPr>
      </w:pPr>
    </w:p>
    <w:p w:rsidR="00B03A7D" w:rsidRPr="00AC4D85" w:rsidRDefault="00B03A7D" w:rsidP="00B03A7D">
      <w:pPr>
        <w:rPr>
          <w:rFonts w:ascii="Arial" w:hAnsi="Arial" w:cs="Arial"/>
          <w:sz w:val="20"/>
          <w:szCs w:val="20"/>
        </w:rPr>
      </w:pPr>
      <w:r w:rsidRPr="00AC4D85">
        <w:rPr>
          <w:rFonts w:ascii="Arial" w:hAnsi="Arial" w:cs="Arial"/>
          <w:sz w:val="20"/>
          <w:szCs w:val="20"/>
        </w:rPr>
        <w:t xml:space="preserve">………………………………  </w:t>
      </w:r>
      <w:r w:rsidRPr="00AC4D85">
        <w:rPr>
          <w:rFonts w:ascii="Arial" w:hAnsi="Arial" w:cs="Arial"/>
          <w:sz w:val="20"/>
          <w:szCs w:val="20"/>
        </w:rPr>
        <w:tab/>
      </w:r>
      <w:r w:rsidRPr="00AC4D85">
        <w:rPr>
          <w:rFonts w:ascii="Arial" w:hAnsi="Arial" w:cs="Arial"/>
          <w:sz w:val="20"/>
          <w:szCs w:val="20"/>
        </w:rPr>
        <w:tab/>
      </w:r>
      <w:r w:rsidRPr="00AC4D85">
        <w:rPr>
          <w:rFonts w:ascii="Arial" w:hAnsi="Arial" w:cs="Arial"/>
          <w:sz w:val="20"/>
          <w:szCs w:val="20"/>
        </w:rPr>
        <w:tab/>
      </w:r>
      <w:r w:rsidRPr="00AC4D85">
        <w:rPr>
          <w:rFonts w:ascii="Arial" w:hAnsi="Arial" w:cs="Arial"/>
          <w:sz w:val="20"/>
          <w:szCs w:val="20"/>
        </w:rPr>
        <w:tab/>
      </w:r>
      <w:r w:rsidRPr="00AC4D85">
        <w:rPr>
          <w:rFonts w:ascii="Arial" w:hAnsi="Arial" w:cs="Arial"/>
          <w:sz w:val="20"/>
          <w:szCs w:val="20"/>
        </w:rPr>
        <w:tab/>
        <w:t xml:space="preserve">                       …………………………                </w:t>
      </w:r>
    </w:p>
    <w:p w:rsidR="00B03A7D" w:rsidRPr="00AC4D85" w:rsidRDefault="00B03A7D" w:rsidP="00B03A7D">
      <w:pPr>
        <w:rPr>
          <w:rFonts w:ascii="Arial" w:hAnsi="Arial" w:cs="Arial"/>
          <w:sz w:val="20"/>
          <w:szCs w:val="20"/>
        </w:rPr>
      </w:pPr>
      <w:r w:rsidRPr="00AC4D85">
        <w:rPr>
          <w:rFonts w:ascii="Arial" w:hAnsi="Arial" w:cs="Arial"/>
          <w:sz w:val="20"/>
          <w:szCs w:val="20"/>
        </w:rPr>
        <w:t>(nazwa i adres wykonawcy)</w:t>
      </w:r>
      <w:r w:rsidRPr="00AC4D85">
        <w:rPr>
          <w:rFonts w:ascii="Arial" w:hAnsi="Arial" w:cs="Arial"/>
          <w:sz w:val="20"/>
          <w:szCs w:val="20"/>
        </w:rPr>
        <w:tab/>
      </w:r>
      <w:r w:rsidRPr="00AC4D85">
        <w:rPr>
          <w:rFonts w:ascii="Arial" w:hAnsi="Arial" w:cs="Arial"/>
          <w:sz w:val="20"/>
          <w:szCs w:val="20"/>
        </w:rPr>
        <w:tab/>
      </w:r>
      <w:r w:rsidRPr="00AC4D85">
        <w:rPr>
          <w:rFonts w:ascii="Arial" w:hAnsi="Arial" w:cs="Arial"/>
          <w:sz w:val="20"/>
          <w:szCs w:val="20"/>
        </w:rPr>
        <w:tab/>
      </w:r>
      <w:r w:rsidRPr="00AC4D85">
        <w:rPr>
          <w:rFonts w:ascii="Arial" w:hAnsi="Arial" w:cs="Arial"/>
          <w:sz w:val="20"/>
          <w:szCs w:val="20"/>
        </w:rPr>
        <w:tab/>
      </w:r>
      <w:r w:rsidRPr="00AC4D85">
        <w:rPr>
          <w:rFonts w:ascii="Arial" w:hAnsi="Arial" w:cs="Arial"/>
          <w:sz w:val="20"/>
          <w:szCs w:val="20"/>
        </w:rPr>
        <w:tab/>
      </w:r>
      <w:r w:rsidRPr="00AC4D85">
        <w:rPr>
          <w:rFonts w:ascii="Arial" w:hAnsi="Arial" w:cs="Arial"/>
          <w:sz w:val="20"/>
          <w:szCs w:val="20"/>
        </w:rPr>
        <w:tab/>
      </w:r>
      <w:r w:rsidRPr="00AC4D85">
        <w:rPr>
          <w:rFonts w:ascii="Arial" w:hAnsi="Arial" w:cs="Arial"/>
          <w:sz w:val="20"/>
          <w:szCs w:val="20"/>
        </w:rPr>
        <w:tab/>
        <w:t>(miejscowość, data)</w:t>
      </w:r>
    </w:p>
    <w:p w:rsidR="00B03A7D" w:rsidRPr="00AC4D85" w:rsidRDefault="00B03A7D" w:rsidP="00B03A7D">
      <w:pPr>
        <w:tabs>
          <w:tab w:val="left" w:pos="2400"/>
        </w:tabs>
        <w:jc w:val="both"/>
        <w:rPr>
          <w:rFonts w:ascii="Arial" w:hAnsi="Arial" w:cs="Arial"/>
          <w:b/>
        </w:rPr>
      </w:pPr>
    </w:p>
    <w:p w:rsidR="00B03A7D" w:rsidRPr="00AC4D85" w:rsidRDefault="00B03A7D" w:rsidP="00B03A7D">
      <w:pPr>
        <w:rPr>
          <w:rFonts w:ascii="Arial" w:hAnsi="Arial" w:cs="Arial"/>
          <w:sz w:val="20"/>
          <w:szCs w:val="20"/>
        </w:rPr>
      </w:pPr>
    </w:p>
    <w:p w:rsidR="00B03A7D" w:rsidRPr="00E47344" w:rsidRDefault="00E47344" w:rsidP="00B03A7D">
      <w:pPr>
        <w:pStyle w:val="Zwykytekst"/>
        <w:spacing w:before="120"/>
        <w:jc w:val="center"/>
        <w:rPr>
          <w:rFonts w:ascii="Arial" w:hAnsi="Arial" w:cs="Arial"/>
          <w:b/>
          <w:sz w:val="28"/>
          <w:szCs w:val="28"/>
          <w:u w:val="single"/>
        </w:rPr>
      </w:pPr>
      <w:r w:rsidRPr="00E47344">
        <w:rPr>
          <w:rFonts w:ascii="Arial" w:hAnsi="Arial" w:cs="Arial"/>
          <w:b/>
          <w:sz w:val="28"/>
          <w:szCs w:val="28"/>
          <w:u w:val="single"/>
        </w:rPr>
        <w:t xml:space="preserve">WYKAZ WYKONANYCH USŁUG </w:t>
      </w:r>
    </w:p>
    <w:p w:rsidR="00B03A7D" w:rsidRPr="00C1726C" w:rsidRDefault="00B03A7D" w:rsidP="00B03A7D">
      <w:pPr>
        <w:pStyle w:val="Zwykytekst"/>
        <w:spacing w:before="120"/>
        <w:jc w:val="center"/>
        <w:rPr>
          <w:rFonts w:ascii="Arial" w:hAnsi="Arial" w:cs="Arial"/>
          <w:sz w:val="28"/>
          <w:szCs w:val="28"/>
        </w:rPr>
      </w:pPr>
    </w:p>
    <w:p w:rsidR="00B03A7D" w:rsidRPr="00AC4D85" w:rsidRDefault="00B03A7D" w:rsidP="00B03A7D">
      <w:pPr>
        <w:rPr>
          <w:rFonts w:ascii="Arial" w:hAnsi="Arial" w:cs="Arial"/>
          <w:bCs/>
        </w:rPr>
      </w:pPr>
    </w:p>
    <w:tbl>
      <w:tblPr>
        <w:tblW w:w="1098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4"/>
        <w:gridCol w:w="1416"/>
        <w:gridCol w:w="1276"/>
        <w:gridCol w:w="1275"/>
        <w:gridCol w:w="1418"/>
        <w:gridCol w:w="992"/>
        <w:gridCol w:w="1418"/>
        <w:gridCol w:w="1275"/>
        <w:gridCol w:w="1348"/>
      </w:tblGrid>
      <w:tr w:rsidR="005714C8" w:rsidRPr="009F48F1" w:rsidTr="00AD3635">
        <w:trPr>
          <w:cantSplit/>
          <w:trHeight w:val="728"/>
          <w:tblHeader/>
          <w:jc w:val="center"/>
        </w:trPr>
        <w:tc>
          <w:tcPr>
            <w:tcW w:w="564" w:type="dxa"/>
            <w:vMerge w:val="restart"/>
            <w:tcBorders>
              <w:top w:val="single" w:sz="4" w:space="0" w:color="auto"/>
              <w:left w:val="single" w:sz="4" w:space="0" w:color="auto"/>
            </w:tcBorders>
            <w:vAlign w:val="center"/>
          </w:tcPr>
          <w:p w:rsidR="005714C8" w:rsidRPr="009F48F1" w:rsidRDefault="005714C8" w:rsidP="00B03A7D">
            <w:pPr>
              <w:jc w:val="center"/>
              <w:rPr>
                <w:rFonts w:ascii="Arial" w:hAnsi="Arial" w:cs="Arial"/>
                <w:sz w:val="18"/>
                <w:szCs w:val="18"/>
              </w:rPr>
            </w:pPr>
          </w:p>
          <w:p w:rsidR="005714C8" w:rsidRPr="009F48F1" w:rsidRDefault="005714C8" w:rsidP="00B03A7D">
            <w:pPr>
              <w:jc w:val="center"/>
              <w:rPr>
                <w:rFonts w:ascii="Arial" w:hAnsi="Arial" w:cs="Arial"/>
                <w:sz w:val="18"/>
                <w:szCs w:val="18"/>
              </w:rPr>
            </w:pPr>
            <w:r w:rsidRPr="009F48F1">
              <w:rPr>
                <w:rFonts w:ascii="Arial" w:hAnsi="Arial" w:cs="Arial"/>
                <w:sz w:val="18"/>
                <w:szCs w:val="18"/>
              </w:rPr>
              <w:t>Lp.</w:t>
            </w:r>
          </w:p>
        </w:tc>
        <w:tc>
          <w:tcPr>
            <w:tcW w:w="1416" w:type="dxa"/>
            <w:vMerge w:val="restart"/>
            <w:tcBorders>
              <w:top w:val="single" w:sz="4" w:space="0" w:color="auto"/>
              <w:left w:val="single" w:sz="4" w:space="0" w:color="auto"/>
            </w:tcBorders>
            <w:vAlign w:val="center"/>
          </w:tcPr>
          <w:p w:rsidR="005714C8" w:rsidRPr="009F48F1" w:rsidRDefault="005714C8" w:rsidP="00C1726C">
            <w:pPr>
              <w:jc w:val="center"/>
              <w:rPr>
                <w:rFonts w:ascii="Arial" w:hAnsi="Arial" w:cs="Arial"/>
                <w:sz w:val="18"/>
                <w:szCs w:val="18"/>
              </w:rPr>
            </w:pPr>
            <w:r w:rsidRPr="009F48F1">
              <w:rPr>
                <w:rFonts w:ascii="Arial" w:hAnsi="Arial" w:cs="Arial"/>
                <w:sz w:val="18"/>
                <w:szCs w:val="18"/>
              </w:rPr>
              <w:t>Przedmiot zamówienia</w:t>
            </w:r>
          </w:p>
        </w:tc>
        <w:tc>
          <w:tcPr>
            <w:tcW w:w="2551" w:type="dxa"/>
            <w:gridSpan w:val="2"/>
            <w:tcBorders>
              <w:top w:val="single" w:sz="4" w:space="0" w:color="auto"/>
            </w:tcBorders>
            <w:vAlign w:val="center"/>
          </w:tcPr>
          <w:p w:rsidR="005714C8" w:rsidRPr="009F48F1" w:rsidRDefault="005714C8" w:rsidP="00C1726C">
            <w:pPr>
              <w:jc w:val="center"/>
              <w:rPr>
                <w:rFonts w:ascii="Arial" w:hAnsi="Arial" w:cs="Arial"/>
                <w:sz w:val="18"/>
                <w:szCs w:val="18"/>
              </w:rPr>
            </w:pPr>
            <w:r w:rsidRPr="009F48F1">
              <w:rPr>
                <w:rFonts w:ascii="Arial" w:hAnsi="Arial" w:cs="Arial"/>
                <w:sz w:val="18"/>
                <w:szCs w:val="18"/>
              </w:rPr>
              <w:t>Data wykonania lub wykonywania usługi</w:t>
            </w:r>
          </w:p>
        </w:tc>
        <w:tc>
          <w:tcPr>
            <w:tcW w:w="1418" w:type="dxa"/>
            <w:vMerge w:val="restart"/>
            <w:tcBorders>
              <w:top w:val="single" w:sz="4" w:space="0" w:color="auto"/>
            </w:tcBorders>
            <w:vAlign w:val="center"/>
          </w:tcPr>
          <w:p w:rsidR="005714C8" w:rsidRPr="009F48F1" w:rsidRDefault="005714C8" w:rsidP="00C1726C">
            <w:pPr>
              <w:jc w:val="center"/>
              <w:rPr>
                <w:rFonts w:ascii="Arial" w:hAnsi="Arial" w:cs="Arial"/>
                <w:sz w:val="18"/>
                <w:szCs w:val="18"/>
              </w:rPr>
            </w:pPr>
            <w:r w:rsidRPr="009F48F1">
              <w:rPr>
                <w:rFonts w:ascii="Arial" w:hAnsi="Arial" w:cs="Arial"/>
                <w:sz w:val="18"/>
                <w:szCs w:val="18"/>
              </w:rPr>
              <w:t>Okres wykonanej usługi w sposób ciągły w pełnych miesiącach*</w:t>
            </w:r>
          </w:p>
        </w:tc>
        <w:tc>
          <w:tcPr>
            <w:tcW w:w="992" w:type="dxa"/>
            <w:vMerge w:val="restart"/>
            <w:tcBorders>
              <w:top w:val="single" w:sz="4" w:space="0" w:color="auto"/>
            </w:tcBorders>
            <w:vAlign w:val="center"/>
          </w:tcPr>
          <w:p w:rsidR="005714C8" w:rsidRPr="009F48F1" w:rsidRDefault="005714C8" w:rsidP="00C1726C">
            <w:pPr>
              <w:jc w:val="center"/>
              <w:rPr>
                <w:rFonts w:ascii="Arial" w:hAnsi="Arial" w:cs="Arial"/>
                <w:sz w:val="18"/>
                <w:szCs w:val="18"/>
              </w:rPr>
            </w:pPr>
            <w:r>
              <w:rPr>
                <w:rFonts w:ascii="Arial" w:hAnsi="Arial" w:cs="Arial"/>
                <w:sz w:val="18"/>
                <w:szCs w:val="18"/>
              </w:rPr>
              <w:t xml:space="preserve">Wartość brutto </w:t>
            </w:r>
            <w:r w:rsidRPr="009F48F1">
              <w:rPr>
                <w:rFonts w:ascii="Arial" w:hAnsi="Arial" w:cs="Arial"/>
                <w:sz w:val="18"/>
                <w:szCs w:val="18"/>
              </w:rPr>
              <w:t>**</w:t>
            </w:r>
          </w:p>
        </w:tc>
        <w:tc>
          <w:tcPr>
            <w:tcW w:w="1418" w:type="dxa"/>
            <w:vMerge w:val="restart"/>
            <w:tcBorders>
              <w:top w:val="single" w:sz="4" w:space="0" w:color="auto"/>
            </w:tcBorders>
            <w:vAlign w:val="center"/>
          </w:tcPr>
          <w:p w:rsidR="005714C8" w:rsidRPr="009F48F1" w:rsidRDefault="005714C8" w:rsidP="005714C8">
            <w:pPr>
              <w:jc w:val="center"/>
              <w:rPr>
                <w:rFonts w:ascii="Arial" w:hAnsi="Arial" w:cs="Arial"/>
                <w:sz w:val="18"/>
                <w:szCs w:val="18"/>
              </w:rPr>
            </w:pPr>
            <w:r>
              <w:rPr>
                <w:rFonts w:ascii="Arial" w:hAnsi="Arial" w:cs="Arial"/>
                <w:sz w:val="18"/>
                <w:szCs w:val="18"/>
              </w:rPr>
              <w:t>Ilość przewożonych osób</w:t>
            </w:r>
          </w:p>
        </w:tc>
        <w:tc>
          <w:tcPr>
            <w:tcW w:w="1275" w:type="dxa"/>
            <w:vMerge w:val="restart"/>
            <w:tcBorders>
              <w:top w:val="single" w:sz="4" w:space="0" w:color="auto"/>
            </w:tcBorders>
            <w:vAlign w:val="center"/>
          </w:tcPr>
          <w:p w:rsidR="005714C8" w:rsidRPr="009F48F1" w:rsidRDefault="005714C8" w:rsidP="00C1726C">
            <w:pPr>
              <w:jc w:val="center"/>
              <w:rPr>
                <w:rFonts w:ascii="Arial" w:hAnsi="Arial" w:cs="Arial"/>
                <w:sz w:val="18"/>
                <w:szCs w:val="18"/>
              </w:rPr>
            </w:pPr>
            <w:r w:rsidRPr="009F48F1">
              <w:rPr>
                <w:rFonts w:ascii="Arial" w:hAnsi="Arial" w:cs="Arial"/>
                <w:sz w:val="18"/>
                <w:szCs w:val="18"/>
              </w:rPr>
              <w:t>Nazwa odbiorcy</w:t>
            </w:r>
          </w:p>
        </w:tc>
        <w:tc>
          <w:tcPr>
            <w:tcW w:w="1348" w:type="dxa"/>
            <w:vMerge w:val="restart"/>
            <w:tcBorders>
              <w:top w:val="single" w:sz="4" w:space="0" w:color="auto"/>
            </w:tcBorders>
            <w:vAlign w:val="center"/>
          </w:tcPr>
          <w:p w:rsidR="005714C8" w:rsidRPr="009F48F1" w:rsidRDefault="005714C8" w:rsidP="00C1726C">
            <w:pPr>
              <w:jc w:val="center"/>
              <w:rPr>
                <w:rFonts w:ascii="Arial" w:hAnsi="Arial" w:cs="Arial"/>
                <w:sz w:val="18"/>
                <w:szCs w:val="18"/>
              </w:rPr>
            </w:pPr>
            <w:r>
              <w:rPr>
                <w:rFonts w:ascii="Arial" w:hAnsi="Arial" w:cs="Arial"/>
                <w:sz w:val="18"/>
                <w:szCs w:val="18"/>
              </w:rPr>
              <w:t>Siłami własnymi/ zasoby innych podmiotów</w:t>
            </w:r>
          </w:p>
        </w:tc>
      </w:tr>
      <w:tr w:rsidR="005714C8" w:rsidRPr="00AC4D85" w:rsidTr="00AD3635">
        <w:trPr>
          <w:cantSplit/>
          <w:trHeight w:val="549"/>
          <w:tblHeader/>
          <w:jc w:val="center"/>
        </w:trPr>
        <w:tc>
          <w:tcPr>
            <w:tcW w:w="564" w:type="dxa"/>
            <w:vMerge/>
            <w:tcBorders>
              <w:left w:val="single" w:sz="4" w:space="0" w:color="auto"/>
            </w:tcBorders>
            <w:vAlign w:val="center"/>
          </w:tcPr>
          <w:p w:rsidR="005714C8" w:rsidRPr="00AC4D85" w:rsidRDefault="005714C8" w:rsidP="00B03A7D">
            <w:pPr>
              <w:jc w:val="center"/>
              <w:rPr>
                <w:rFonts w:ascii="Arial" w:hAnsi="Arial" w:cs="Arial"/>
              </w:rPr>
            </w:pPr>
          </w:p>
        </w:tc>
        <w:tc>
          <w:tcPr>
            <w:tcW w:w="1416" w:type="dxa"/>
            <w:vMerge/>
            <w:tcBorders>
              <w:left w:val="single" w:sz="4" w:space="0" w:color="auto"/>
              <w:bottom w:val="single" w:sz="4" w:space="0" w:color="auto"/>
            </w:tcBorders>
            <w:vAlign w:val="center"/>
          </w:tcPr>
          <w:p w:rsidR="005714C8" w:rsidRPr="00AC4D85" w:rsidRDefault="005714C8" w:rsidP="00C1726C">
            <w:pPr>
              <w:jc w:val="center"/>
              <w:rPr>
                <w:rFonts w:ascii="Arial" w:hAnsi="Arial" w:cs="Arial"/>
              </w:rPr>
            </w:pPr>
          </w:p>
        </w:tc>
        <w:tc>
          <w:tcPr>
            <w:tcW w:w="1276" w:type="dxa"/>
            <w:tcBorders>
              <w:top w:val="single" w:sz="4" w:space="0" w:color="auto"/>
            </w:tcBorders>
            <w:vAlign w:val="center"/>
          </w:tcPr>
          <w:p w:rsidR="005714C8" w:rsidRPr="000B1C50" w:rsidRDefault="005714C8" w:rsidP="00C1726C">
            <w:pPr>
              <w:jc w:val="center"/>
              <w:rPr>
                <w:rFonts w:ascii="Arial" w:hAnsi="Arial" w:cs="Arial"/>
                <w:sz w:val="18"/>
                <w:szCs w:val="18"/>
              </w:rPr>
            </w:pPr>
            <w:r w:rsidRPr="000B1C50">
              <w:rPr>
                <w:rFonts w:ascii="Arial" w:hAnsi="Arial" w:cs="Arial"/>
                <w:sz w:val="18"/>
                <w:szCs w:val="18"/>
              </w:rPr>
              <w:t xml:space="preserve">Rozpoczęcie </w:t>
            </w:r>
          </w:p>
        </w:tc>
        <w:tc>
          <w:tcPr>
            <w:tcW w:w="1275" w:type="dxa"/>
            <w:tcBorders>
              <w:top w:val="single" w:sz="4" w:space="0" w:color="auto"/>
            </w:tcBorders>
            <w:vAlign w:val="center"/>
          </w:tcPr>
          <w:p w:rsidR="005714C8" w:rsidRPr="000B1C50" w:rsidRDefault="005714C8" w:rsidP="00C1726C">
            <w:pPr>
              <w:jc w:val="center"/>
              <w:rPr>
                <w:rFonts w:ascii="Arial" w:hAnsi="Arial" w:cs="Arial"/>
                <w:sz w:val="18"/>
                <w:szCs w:val="18"/>
              </w:rPr>
            </w:pPr>
            <w:r w:rsidRPr="000B1C50">
              <w:rPr>
                <w:rFonts w:ascii="Arial" w:hAnsi="Arial" w:cs="Arial"/>
                <w:sz w:val="18"/>
                <w:szCs w:val="18"/>
              </w:rPr>
              <w:t>zakończenie</w:t>
            </w:r>
          </w:p>
        </w:tc>
        <w:tc>
          <w:tcPr>
            <w:tcW w:w="1418" w:type="dxa"/>
            <w:vMerge/>
            <w:vAlign w:val="center"/>
          </w:tcPr>
          <w:p w:rsidR="005714C8" w:rsidRPr="00AC4D85" w:rsidRDefault="005714C8" w:rsidP="00C1726C">
            <w:pPr>
              <w:jc w:val="center"/>
              <w:rPr>
                <w:rFonts w:ascii="Arial" w:hAnsi="Arial" w:cs="Arial"/>
                <w:sz w:val="22"/>
                <w:szCs w:val="22"/>
              </w:rPr>
            </w:pPr>
          </w:p>
        </w:tc>
        <w:tc>
          <w:tcPr>
            <w:tcW w:w="992" w:type="dxa"/>
            <w:vMerge/>
            <w:vAlign w:val="center"/>
          </w:tcPr>
          <w:p w:rsidR="005714C8" w:rsidRPr="00AC4D85" w:rsidRDefault="005714C8" w:rsidP="00C1726C">
            <w:pPr>
              <w:jc w:val="center"/>
              <w:rPr>
                <w:rFonts w:ascii="Arial" w:hAnsi="Arial" w:cs="Arial"/>
                <w:sz w:val="22"/>
                <w:szCs w:val="22"/>
              </w:rPr>
            </w:pPr>
          </w:p>
        </w:tc>
        <w:tc>
          <w:tcPr>
            <w:tcW w:w="1418" w:type="dxa"/>
            <w:vMerge/>
          </w:tcPr>
          <w:p w:rsidR="005714C8" w:rsidRPr="00AC4D85" w:rsidRDefault="005714C8" w:rsidP="00C1726C">
            <w:pPr>
              <w:jc w:val="center"/>
              <w:rPr>
                <w:rFonts w:ascii="Arial" w:hAnsi="Arial" w:cs="Arial"/>
                <w:sz w:val="22"/>
                <w:szCs w:val="22"/>
              </w:rPr>
            </w:pPr>
          </w:p>
        </w:tc>
        <w:tc>
          <w:tcPr>
            <w:tcW w:w="1275" w:type="dxa"/>
            <w:vMerge/>
            <w:vAlign w:val="center"/>
          </w:tcPr>
          <w:p w:rsidR="005714C8" w:rsidRPr="00AC4D85" w:rsidRDefault="005714C8" w:rsidP="00C1726C">
            <w:pPr>
              <w:jc w:val="center"/>
              <w:rPr>
                <w:rFonts w:ascii="Arial" w:hAnsi="Arial" w:cs="Arial"/>
                <w:sz w:val="22"/>
                <w:szCs w:val="22"/>
              </w:rPr>
            </w:pPr>
          </w:p>
        </w:tc>
        <w:tc>
          <w:tcPr>
            <w:tcW w:w="1348" w:type="dxa"/>
            <w:vMerge/>
            <w:vAlign w:val="center"/>
          </w:tcPr>
          <w:p w:rsidR="005714C8" w:rsidRPr="00AC4D85" w:rsidRDefault="005714C8" w:rsidP="00C1726C">
            <w:pPr>
              <w:jc w:val="center"/>
              <w:rPr>
                <w:rFonts w:ascii="Arial" w:hAnsi="Arial" w:cs="Arial"/>
              </w:rPr>
            </w:pPr>
          </w:p>
        </w:tc>
      </w:tr>
      <w:tr w:rsidR="005714C8" w:rsidRPr="00AC4D85" w:rsidTr="00AD3635">
        <w:trPr>
          <w:trHeight w:val="677"/>
          <w:jc w:val="center"/>
        </w:trPr>
        <w:tc>
          <w:tcPr>
            <w:tcW w:w="564" w:type="dxa"/>
          </w:tcPr>
          <w:p w:rsidR="005714C8" w:rsidRPr="00AC4D85" w:rsidRDefault="005714C8" w:rsidP="00354428">
            <w:pPr>
              <w:numPr>
                <w:ilvl w:val="0"/>
                <w:numId w:val="54"/>
              </w:numPr>
              <w:tabs>
                <w:tab w:val="clear" w:pos="720"/>
              </w:tabs>
              <w:spacing w:before="120"/>
              <w:ind w:left="0" w:firstLine="0"/>
              <w:rPr>
                <w:rFonts w:ascii="Arial" w:hAnsi="Arial" w:cs="Arial"/>
              </w:rPr>
            </w:pPr>
          </w:p>
        </w:tc>
        <w:tc>
          <w:tcPr>
            <w:tcW w:w="1416" w:type="dxa"/>
          </w:tcPr>
          <w:p w:rsidR="005714C8" w:rsidRPr="00AC4D85" w:rsidRDefault="005714C8" w:rsidP="00B03A7D">
            <w:pPr>
              <w:spacing w:before="120"/>
              <w:rPr>
                <w:rFonts w:ascii="Arial" w:hAnsi="Arial" w:cs="Arial"/>
              </w:rPr>
            </w:pPr>
          </w:p>
        </w:tc>
        <w:tc>
          <w:tcPr>
            <w:tcW w:w="1276" w:type="dxa"/>
          </w:tcPr>
          <w:p w:rsidR="005714C8" w:rsidRPr="00AC4D85" w:rsidRDefault="005714C8" w:rsidP="00B03A7D">
            <w:pPr>
              <w:spacing w:before="120"/>
              <w:rPr>
                <w:rFonts w:ascii="Arial" w:hAnsi="Arial" w:cs="Arial"/>
              </w:rPr>
            </w:pPr>
          </w:p>
        </w:tc>
        <w:tc>
          <w:tcPr>
            <w:tcW w:w="1275" w:type="dxa"/>
          </w:tcPr>
          <w:p w:rsidR="005714C8" w:rsidRPr="00AC4D85" w:rsidRDefault="005714C8" w:rsidP="00B03A7D">
            <w:pPr>
              <w:spacing w:before="120"/>
              <w:rPr>
                <w:rFonts w:ascii="Arial" w:hAnsi="Arial" w:cs="Arial"/>
              </w:rPr>
            </w:pPr>
          </w:p>
        </w:tc>
        <w:tc>
          <w:tcPr>
            <w:tcW w:w="1418" w:type="dxa"/>
          </w:tcPr>
          <w:p w:rsidR="005714C8" w:rsidRPr="00AC4D85" w:rsidRDefault="005714C8" w:rsidP="00B03A7D">
            <w:pPr>
              <w:spacing w:before="120"/>
              <w:rPr>
                <w:rFonts w:ascii="Arial" w:hAnsi="Arial" w:cs="Arial"/>
              </w:rPr>
            </w:pPr>
          </w:p>
        </w:tc>
        <w:tc>
          <w:tcPr>
            <w:tcW w:w="992" w:type="dxa"/>
          </w:tcPr>
          <w:p w:rsidR="005714C8" w:rsidRPr="00AC4D85" w:rsidRDefault="005714C8" w:rsidP="00B03A7D">
            <w:pPr>
              <w:spacing w:before="120"/>
              <w:rPr>
                <w:rFonts w:ascii="Arial" w:hAnsi="Arial" w:cs="Arial"/>
              </w:rPr>
            </w:pPr>
          </w:p>
        </w:tc>
        <w:tc>
          <w:tcPr>
            <w:tcW w:w="1418" w:type="dxa"/>
          </w:tcPr>
          <w:p w:rsidR="005714C8" w:rsidRPr="00AC4D85" w:rsidRDefault="005714C8" w:rsidP="00B03A7D">
            <w:pPr>
              <w:spacing w:before="120"/>
              <w:rPr>
                <w:rFonts w:ascii="Arial" w:hAnsi="Arial" w:cs="Arial"/>
              </w:rPr>
            </w:pPr>
          </w:p>
        </w:tc>
        <w:tc>
          <w:tcPr>
            <w:tcW w:w="1275" w:type="dxa"/>
          </w:tcPr>
          <w:p w:rsidR="005714C8" w:rsidRPr="00AC4D85" w:rsidRDefault="005714C8" w:rsidP="00B03A7D">
            <w:pPr>
              <w:spacing w:before="120"/>
              <w:rPr>
                <w:rFonts w:ascii="Arial" w:hAnsi="Arial" w:cs="Arial"/>
              </w:rPr>
            </w:pPr>
          </w:p>
        </w:tc>
        <w:tc>
          <w:tcPr>
            <w:tcW w:w="1348" w:type="dxa"/>
          </w:tcPr>
          <w:p w:rsidR="005714C8" w:rsidRPr="00AC4D85" w:rsidRDefault="005714C8" w:rsidP="00B03A7D">
            <w:pPr>
              <w:spacing w:before="120"/>
              <w:rPr>
                <w:rFonts w:ascii="Arial" w:hAnsi="Arial" w:cs="Arial"/>
              </w:rPr>
            </w:pPr>
          </w:p>
        </w:tc>
      </w:tr>
      <w:tr w:rsidR="005714C8" w:rsidRPr="00AC4D85" w:rsidTr="00AD3635">
        <w:trPr>
          <w:trHeight w:val="541"/>
          <w:jc w:val="center"/>
        </w:trPr>
        <w:tc>
          <w:tcPr>
            <w:tcW w:w="564" w:type="dxa"/>
          </w:tcPr>
          <w:p w:rsidR="005714C8" w:rsidRPr="00AC4D85" w:rsidRDefault="005714C8" w:rsidP="00354428">
            <w:pPr>
              <w:numPr>
                <w:ilvl w:val="0"/>
                <w:numId w:val="54"/>
              </w:numPr>
              <w:tabs>
                <w:tab w:val="clear" w:pos="720"/>
              </w:tabs>
              <w:spacing w:before="120"/>
              <w:ind w:left="0" w:right="-288" w:firstLine="0"/>
              <w:rPr>
                <w:rFonts w:ascii="Arial" w:hAnsi="Arial" w:cs="Arial"/>
              </w:rPr>
            </w:pPr>
          </w:p>
        </w:tc>
        <w:tc>
          <w:tcPr>
            <w:tcW w:w="1416" w:type="dxa"/>
          </w:tcPr>
          <w:p w:rsidR="005714C8" w:rsidRPr="00AC4D85" w:rsidRDefault="005714C8" w:rsidP="00B03A7D">
            <w:pPr>
              <w:spacing w:before="120"/>
              <w:rPr>
                <w:rFonts w:ascii="Arial" w:hAnsi="Arial" w:cs="Arial"/>
              </w:rPr>
            </w:pPr>
          </w:p>
        </w:tc>
        <w:tc>
          <w:tcPr>
            <w:tcW w:w="1276" w:type="dxa"/>
          </w:tcPr>
          <w:p w:rsidR="005714C8" w:rsidRPr="00AC4D85" w:rsidRDefault="005714C8" w:rsidP="00B03A7D">
            <w:pPr>
              <w:spacing w:before="120"/>
              <w:rPr>
                <w:rFonts w:ascii="Arial" w:hAnsi="Arial" w:cs="Arial"/>
              </w:rPr>
            </w:pPr>
          </w:p>
        </w:tc>
        <w:tc>
          <w:tcPr>
            <w:tcW w:w="1275" w:type="dxa"/>
          </w:tcPr>
          <w:p w:rsidR="005714C8" w:rsidRPr="00AC4D85" w:rsidRDefault="005714C8" w:rsidP="00B03A7D">
            <w:pPr>
              <w:spacing w:before="120"/>
              <w:rPr>
                <w:rFonts w:ascii="Arial" w:hAnsi="Arial" w:cs="Arial"/>
              </w:rPr>
            </w:pPr>
          </w:p>
        </w:tc>
        <w:tc>
          <w:tcPr>
            <w:tcW w:w="1418" w:type="dxa"/>
          </w:tcPr>
          <w:p w:rsidR="005714C8" w:rsidRPr="00AC4D85" w:rsidRDefault="005714C8" w:rsidP="00B03A7D">
            <w:pPr>
              <w:spacing w:before="120"/>
              <w:rPr>
                <w:rFonts w:ascii="Arial" w:hAnsi="Arial" w:cs="Arial"/>
              </w:rPr>
            </w:pPr>
          </w:p>
        </w:tc>
        <w:tc>
          <w:tcPr>
            <w:tcW w:w="992" w:type="dxa"/>
          </w:tcPr>
          <w:p w:rsidR="005714C8" w:rsidRPr="00AC4D85" w:rsidRDefault="005714C8" w:rsidP="00B03A7D">
            <w:pPr>
              <w:spacing w:before="120"/>
              <w:rPr>
                <w:rFonts w:ascii="Arial" w:hAnsi="Arial" w:cs="Arial"/>
              </w:rPr>
            </w:pPr>
          </w:p>
        </w:tc>
        <w:tc>
          <w:tcPr>
            <w:tcW w:w="1418" w:type="dxa"/>
          </w:tcPr>
          <w:p w:rsidR="005714C8" w:rsidRPr="00AC4D85" w:rsidRDefault="005714C8" w:rsidP="00B03A7D">
            <w:pPr>
              <w:spacing w:before="120"/>
              <w:rPr>
                <w:rFonts w:ascii="Arial" w:hAnsi="Arial" w:cs="Arial"/>
              </w:rPr>
            </w:pPr>
          </w:p>
        </w:tc>
        <w:tc>
          <w:tcPr>
            <w:tcW w:w="1275" w:type="dxa"/>
          </w:tcPr>
          <w:p w:rsidR="005714C8" w:rsidRPr="00AC4D85" w:rsidRDefault="005714C8" w:rsidP="00B03A7D">
            <w:pPr>
              <w:spacing w:before="120"/>
              <w:rPr>
                <w:rFonts w:ascii="Arial" w:hAnsi="Arial" w:cs="Arial"/>
              </w:rPr>
            </w:pPr>
          </w:p>
        </w:tc>
        <w:tc>
          <w:tcPr>
            <w:tcW w:w="1348" w:type="dxa"/>
          </w:tcPr>
          <w:p w:rsidR="005714C8" w:rsidRPr="00AC4D85" w:rsidRDefault="005714C8" w:rsidP="00B03A7D">
            <w:pPr>
              <w:spacing w:before="120"/>
              <w:rPr>
                <w:rFonts w:ascii="Arial" w:hAnsi="Arial" w:cs="Arial"/>
              </w:rPr>
            </w:pPr>
          </w:p>
        </w:tc>
      </w:tr>
      <w:tr w:rsidR="005714C8" w:rsidRPr="00AC4D85" w:rsidTr="00AD3635">
        <w:trPr>
          <w:trHeight w:val="541"/>
          <w:jc w:val="center"/>
        </w:trPr>
        <w:tc>
          <w:tcPr>
            <w:tcW w:w="564" w:type="dxa"/>
            <w:tcBorders>
              <w:top w:val="single" w:sz="6" w:space="0" w:color="auto"/>
              <w:left w:val="single" w:sz="6" w:space="0" w:color="auto"/>
              <w:bottom w:val="single" w:sz="6" w:space="0" w:color="auto"/>
              <w:right w:val="single" w:sz="6" w:space="0" w:color="auto"/>
            </w:tcBorders>
          </w:tcPr>
          <w:p w:rsidR="005714C8" w:rsidRPr="00AC4D85" w:rsidRDefault="005714C8" w:rsidP="00354428">
            <w:pPr>
              <w:numPr>
                <w:ilvl w:val="0"/>
                <w:numId w:val="54"/>
              </w:numPr>
              <w:tabs>
                <w:tab w:val="clear" w:pos="720"/>
              </w:tabs>
              <w:spacing w:before="120"/>
              <w:ind w:left="0" w:firstLine="0"/>
              <w:rPr>
                <w:rFonts w:ascii="Arial" w:hAnsi="Arial" w:cs="Arial"/>
              </w:rPr>
            </w:pPr>
          </w:p>
        </w:tc>
        <w:tc>
          <w:tcPr>
            <w:tcW w:w="1416" w:type="dxa"/>
            <w:tcBorders>
              <w:top w:val="single" w:sz="6" w:space="0" w:color="auto"/>
              <w:left w:val="single" w:sz="6" w:space="0" w:color="auto"/>
              <w:bottom w:val="single" w:sz="6" w:space="0" w:color="auto"/>
              <w:right w:val="single" w:sz="6" w:space="0" w:color="auto"/>
            </w:tcBorders>
          </w:tcPr>
          <w:p w:rsidR="005714C8" w:rsidRPr="00AC4D85" w:rsidRDefault="005714C8" w:rsidP="00B03A7D">
            <w:pPr>
              <w:spacing w:before="120"/>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rsidR="005714C8" w:rsidRPr="00AC4D85" w:rsidRDefault="005714C8" w:rsidP="00B03A7D">
            <w:pPr>
              <w:spacing w:before="120"/>
              <w:rPr>
                <w:rFonts w:ascii="Arial" w:hAnsi="Arial" w:cs="Arial"/>
              </w:rPr>
            </w:pPr>
          </w:p>
        </w:tc>
        <w:tc>
          <w:tcPr>
            <w:tcW w:w="1275" w:type="dxa"/>
            <w:tcBorders>
              <w:top w:val="single" w:sz="6" w:space="0" w:color="auto"/>
              <w:left w:val="single" w:sz="6" w:space="0" w:color="auto"/>
              <w:bottom w:val="single" w:sz="6" w:space="0" w:color="auto"/>
              <w:right w:val="single" w:sz="6" w:space="0" w:color="auto"/>
            </w:tcBorders>
          </w:tcPr>
          <w:p w:rsidR="005714C8" w:rsidRPr="00AC4D85" w:rsidRDefault="005714C8" w:rsidP="00B03A7D">
            <w:pPr>
              <w:spacing w:before="120"/>
              <w:rPr>
                <w:rFonts w:ascii="Arial" w:hAnsi="Arial" w:cs="Arial"/>
              </w:rPr>
            </w:pPr>
          </w:p>
        </w:tc>
        <w:tc>
          <w:tcPr>
            <w:tcW w:w="1418" w:type="dxa"/>
            <w:tcBorders>
              <w:top w:val="single" w:sz="6" w:space="0" w:color="auto"/>
              <w:left w:val="single" w:sz="6" w:space="0" w:color="auto"/>
              <w:bottom w:val="single" w:sz="6" w:space="0" w:color="auto"/>
              <w:right w:val="single" w:sz="6" w:space="0" w:color="auto"/>
            </w:tcBorders>
          </w:tcPr>
          <w:p w:rsidR="005714C8" w:rsidRPr="00AC4D85" w:rsidRDefault="005714C8" w:rsidP="00B03A7D">
            <w:pPr>
              <w:spacing w:before="120"/>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tcPr>
          <w:p w:rsidR="005714C8" w:rsidRPr="00AC4D85" w:rsidRDefault="005714C8" w:rsidP="00B03A7D">
            <w:pPr>
              <w:spacing w:before="120"/>
              <w:rPr>
                <w:rFonts w:ascii="Arial" w:hAnsi="Arial" w:cs="Arial"/>
              </w:rPr>
            </w:pPr>
          </w:p>
        </w:tc>
        <w:tc>
          <w:tcPr>
            <w:tcW w:w="1418" w:type="dxa"/>
            <w:tcBorders>
              <w:top w:val="single" w:sz="6" w:space="0" w:color="auto"/>
              <w:left w:val="single" w:sz="6" w:space="0" w:color="auto"/>
              <w:bottom w:val="single" w:sz="6" w:space="0" w:color="auto"/>
              <w:right w:val="single" w:sz="6" w:space="0" w:color="auto"/>
            </w:tcBorders>
          </w:tcPr>
          <w:p w:rsidR="005714C8" w:rsidRPr="00AC4D85" w:rsidRDefault="005714C8" w:rsidP="00B03A7D">
            <w:pPr>
              <w:spacing w:before="120"/>
              <w:rPr>
                <w:rFonts w:ascii="Arial" w:hAnsi="Arial" w:cs="Arial"/>
              </w:rPr>
            </w:pPr>
          </w:p>
        </w:tc>
        <w:tc>
          <w:tcPr>
            <w:tcW w:w="1275" w:type="dxa"/>
            <w:tcBorders>
              <w:top w:val="single" w:sz="6" w:space="0" w:color="auto"/>
              <w:left w:val="single" w:sz="6" w:space="0" w:color="auto"/>
              <w:bottom w:val="single" w:sz="6" w:space="0" w:color="auto"/>
              <w:right w:val="single" w:sz="6" w:space="0" w:color="auto"/>
            </w:tcBorders>
          </w:tcPr>
          <w:p w:rsidR="005714C8" w:rsidRPr="00AC4D85" w:rsidRDefault="005714C8" w:rsidP="00B03A7D">
            <w:pPr>
              <w:spacing w:before="120"/>
              <w:rPr>
                <w:rFonts w:ascii="Arial" w:hAnsi="Arial" w:cs="Arial"/>
              </w:rPr>
            </w:pPr>
          </w:p>
        </w:tc>
        <w:tc>
          <w:tcPr>
            <w:tcW w:w="1348" w:type="dxa"/>
            <w:tcBorders>
              <w:top w:val="single" w:sz="6" w:space="0" w:color="auto"/>
              <w:left w:val="single" w:sz="6" w:space="0" w:color="auto"/>
              <w:bottom w:val="single" w:sz="6" w:space="0" w:color="auto"/>
              <w:right w:val="single" w:sz="6" w:space="0" w:color="auto"/>
            </w:tcBorders>
          </w:tcPr>
          <w:p w:rsidR="005714C8" w:rsidRPr="00AC4D85" w:rsidRDefault="005714C8" w:rsidP="00B03A7D">
            <w:pPr>
              <w:spacing w:before="120"/>
              <w:rPr>
                <w:rFonts w:ascii="Arial" w:hAnsi="Arial" w:cs="Arial"/>
              </w:rPr>
            </w:pPr>
          </w:p>
        </w:tc>
      </w:tr>
      <w:tr w:rsidR="005714C8" w:rsidRPr="00AC4D85" w:rsidTr="00AD3635">
        <w:trPr>
          <w:trHeight w:val="541"/>
          <w:jc w:val="center"/>
        </w:trPr>
        <w:tc>
          <w:tcPr>
            <w:tcW w:w="564" w:type="dxa"/>
            <w:tcBorders>
              <w:top w:val="single" w:sz="6" w:space="0" w:color="auto"/>
              <w:left w:val="single" w:sz="6" w:space="0" w:color="auto"/>
              <w:bottom w:val="single" w:sz="6" w:space="0" w:color="auto"/>
              <w:right w:val="single" w:sz="6" w:space="0" w:color="auto"/>
            </w:tcBorders>
          </w:tcPr>
          <w:p w:rsidR="005714C8" w:rsidRPr="00AC4D85" w:rsidRDefault="005714C8" w:rsidP="00354428">
            <w:pPr>
              <w:numPr>
                <w:ilvl w:val="0"/>
                <w:numId w:val="54"/>
              </w:numPr>
              <w:tabs>
                <w:tab w:val="clear" w:pos="720"/>
              </w:tabs>
              <w:spacing w:before="120"/>
              <w:ind w:left="0" w:right="-288" w:firstLine="0"/>
              <w:rPr>
                <w:rFonts w:ascii="Arial" w:hAnsi="Arial" w:cs="Arial"/>
              </w:rPr>
            </w:pPr>
          </w:p>
        </w:tc>
        <w:tc>
          <w:tcPr>
            <w:tcW w:w="1416" w:type="dxa"/>
            <w:tcBorders>
              <w:top w:val="single" w:sz="6" w:space="0" w:color="auto"/>
              <w:left w:val="single" w:sz="6" w:space="0" w:color="auto"/>
              <w:bottom w:val="single" w:sz="6" w:space="0" w:color="auto"/>
              <w:right w:val="single" w:sz="6" w:space="0" w:color="auto"/>
            </w:tcBorders>
          </w:tcPr>
          <w:p w:rsidR="005714C8" w:rsidRPr="00AC4D85" w:rsidRDefault="005714C8" w:rsidP="00B03A7D">
            <w:pPr>
              <w:spacing w:before="120"/>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rsidR="005714C8" w:rsidRPr="00AC4D85" w:rsidRDefault="005714C8" w:rsidP="00B03A7D">
            <w:pPr>
              <w:spacing w:before="120"/>
              <w:rPr>
                <w:rFonts w:ascii="Arial" w:hAnsi="Arial" w:cs="Arial"/>
              </w:rPr>
            </w:pPr>
          </w:p>
        </w:tc>
        <w:tc>
          <w:tcPr>
            <w:tcW w:w="1275" w:type="dxa"/>
            <w:tcBorders>
              <w:top w:val="single" w:sz="6" w:space="0" w:color="auto"/>
              <w:left w:val="single" w:sz="6" w:space="0" w:color="auto"/>
              <w:bottom w:val="single" w:sz="6" w:space="0" w:color="auto"/>
              <w:right w:val="single" w:sz="6" w:space="0" w:color="auto"/>
            </w:tcBorders>
          </w:tcPr>
          <w:p w:rsidR="005714C8" w:rsidRPr="00AC4D85" w:rsidRDefault="005714C8" w:rsidP="00B03A7D">
            <w:pPr>
              <w:spacing w:before="120"/>
              <w:rPr>
                <w:rFonts w:ascii="Arial" w:hAnsi="Arial" w:cs="Arial"/>
              </w:rPr>
            </w:pPr>
          </w:p>
        </w:tc>
        <w:tc>
          <w:tcPr>
            <w:tcW w:w="1418" w:type="dxa"/>
            <w:tcBorders>
              <w:top w:val="single" w:sz="6" w:space="0" w:color="auto"/>
              <w:left w:val="single" w:sz="6" w:space="0" w:color="auto"/>
              <w:bottom w:val="single" w:sz="6" w:space="0" w:color="auto"/>
              <w:right w:val="single" w:sz="6" w:space="0" w:color="auto"/>
            </w:tcBorders>
          </w:tcPr>
          <w:p w:rsidR="005714C8" w:rsidRPr="00AC4D85" w:rsidRDefault="005714C8" w:rsidP="00B03A7D">
            <w:pPr>
              <w:spacing w:before="120"/>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tcPr>
          <w:p w:rsidR="005714C8" w:rsidRPr="00AC4D85" w:rsidRDefault="005714C8" w:rsidP="00B03A7D">
            <w:pPr>
              <w:spacing w:before="120"/>
              <w:rPr>
                <w:rFonts w:ascii="Arial" w:hAnsi="Arial" w:cs="Arial"/>
              </w:rPr>
            </w:pPr>
          </w:p>
        </w:tc>
        <w:tc>
          <w:tcPr>
            <w:tcW w:w="1418" w:type="dxa"/>
            <w:tcBorders>
              <w:top w:val="single" w:sz="6" w:space="0" w:color="auto"/>
              <w:left w:val="single" w:sz="6" w:space="0" w:color="auto"/>
              <w:bottom w:val="single" w:sz="6" w:space="0" w:color="auto"/>
              <w:right w:val="single" w:sz="6" w:space="0" w:color="auto"/>
            </w:tcBorders>
          </w:tcPr>
          <w:p w:rsidR="005714C8" w:rsidRPr="00AC4D85" w:rsidRDefault="005714C8" w:rsidP="00B03A7D">
            <w:pPr>
              <w:spacing w:before="120"/>
              <w:rPr>
                <w:rFonts w:ascii="Arial" w:hAnsi="Arial" w:cs="Arial"/>
              </w:rPr>
            </w:pPr>
          </w:p>
        </w:tc>
        <w:tc>
          <w:tcPr>
            <w:tcW w:w="1275" w:type="dxa"/>
            <w:tcBorders>
              <w:top w:val="single" w:sz="6" w:space="0" w:color="auto"/>
              <w:left w:val="single" w:sz="6" w:space="0" w:color="auto"/>
              <w:bottom w:val="single" w:sz="6" w:space="0" w:color="auto"/>
              <w:right w:val="single" w:sz="6" w:space="0" w:color="auto"/>
            </w:tcBorders>
          </w:tcPr>
          <w:p w:rsidR="005714C8" w:rsidRPr="00AC4D85" w:rsidRDefault="005714C8" w:rsidP="00B03A7D">
            <w:pPr>
              <w:spacing w:before="120"/>
              <w:rPr>
                <w:rFonts w:ascii="Arial" w:hAnsi="Arial" w:cs="Arial"/>
              </w:rPr>
            </w:pPr>
          </w:p>
        </w:tc>
        <w:tc>
          <w:tcPr>
            <w:tcW w:w="1348" w:type="dxa"/>
            <w:tcBorders>
              <w:top w:val="single" w:sz="6" w:space="0" w:color="auto"/>
              <w:left w:val="single" w:sz="6" w:space="0" w:color="auto"/>
              <w:bottom w:val="single" w:sz="6" w:space="0" w:color="auto"/>
              <w:right w:val="single" w:sz="6" w:space="0" w:color="auto"/>
            </w:tcBorders>
          </w:tcPr>
          <w:p w:rsidR="005714C8" w:rsidRPr="00AC4D85" w:rsidRDefault="005714C8" w:rsidP="00B03A7D">
            <w:pPr>
              <w:spacing w:before="120"/>
              <w:rPr>
                <w:rFonts w:ascii="Arial" w:hAnsi="Arial" w:cs="Arial"/>
              </w:rPr>
            </w:pPr>
          </w:p>
        </w:tc>
      </w:tr>
    </w:tbl>
    <w:p w:rsidR="00C24B6D" w:rsidRPr="00C24B6D" w:rsidRDefault="00C24B6D" w:rsidP="00C24B6D">
      <w:pPr>
        <w:spacing w:before="100" w:beforeAutospacing="1" w:after="120"/>
        <w:jc w:val="both"/>
        <w:rPr>
          <w:rFonts w:ascii="Arial" w:hAnsi="Arial" w:cs="Arial"/>
        </w:rPr>
      </w:pPr>
      <w:r>
        <w:rPr>
          <w:rFonts w:ascii="Arial" w:hAnsi="Arial" w:cs="Arial"/>
        </w:rPr>
        <w:t xml:space="preserve">* </w:t>
      </w:r>
      <w:r w:rsidRPr="00C24B6D">
        <w:rPr>
          <w:rFonts w:ascii="Arial" w:hAnsi="Arial" w:cs="Arial"/>
        </w:rPr>
        <w:t>Zaokrąglić do pełnego miesiąca – w przypadku usługi wykony</w:t>
      </w:r>
      <w:r w:rsidR="000309FA">
        <w:rPr>
          <w:rFonts w:ascii="Arial" w:hAnsi="Arial" w:cs="Arial"/>
        </w:rPr>
        <w:t xml:space="preserve"> </w:t>
      </w:r>
      <w:r w:rsidRPr="00C24B6D">
        <w:rPr>
          <w:rFonts w:ascii="Arial" w:hAnsi="Arial" w:cs="Arial"/>
        </w:rPr>
        <w:t>wane, wskazać liczbę miesięcy realizowanych już wykonanych</w:t>
      </w:r>
    </w:p>
    <w:p w:rsidR="00C24B6D" w:rsidRDefault="00C24B6D" w:rsidP="00B03A7D">
      <w:pPr>
        <w:spacing w:before="100" w:beforeAutospacing="1" w:after="120"/>
        <w:jc w:val="both"/>
        <w:rPr>
          <w:rFonts w:ascii="Arial" w:hAnsi="Arial" w:cs="Arial"/>
        </w:rPr>
      </w:pPr>
      <w:r>
        <w:rPr>
          <w:rFonts w:ascii="Arial" w:hAnsi="Arial" w:cs="Arial"/>
        </w:rPr>
        <w:t>** Do wykazu należy dołączyć dowody czy usługi zostały wykonane należycie. W przypadku wykazania zamówienia, które nie zostanie poparte stosownym dokumentem – pozycja ta nie będzie brana pod uwagę.</w:t>
      </w:r>
    </w:p>
    <w:p w:rsidR="00C24B6D" w:rsidRDefault="00C24B6D" w:rsidP="00B03A7D">
      <w:pPr>
        <w:spacing w:before="100" w:beforeAutospacing="1" w:after="120"/>
        <w:jc w:val="both"/>
        <w:rPr>
          <w:rFonts w:ascii="Arial" w:hAnsi="Arial" w:cs="Arial"/>
        </w:rPr>
      </w:pPr>
      <w:r>
        <w:rPr>
          <w:rFonts w:ascii="Arial" w:hAnsi="Arial" w:cs="Arial"/>
        </w:rPr>
        <w:t>*** W przypadku usługi wykonywanej wskazać iloś</w:t>
      </w:r>
      <w:r w:rsidR="005714C8">
        <w:rPr>
          <w:rFonts w:ascii="Arial" w:hAnsi="Arial" w:cs="Arial"/>
        </w:rPr>
        <w:t>ć</w:t>
      </w:r>
      <w:r>
        <w:rPr>
          <w:rFonts w:ascii="Arial" w:hAnsi="Arial" w:cs="Arial"/>
        </w:rPr>
        <w:t xml:space="preserve"> dla okresu rocznego zrealizowanego – już wykonanego</w:t>
      </w:r>
    </w:p>
    <w:p w:rsidR="00C24B6D" w:rsidRDefault="00C24B6D" w:rsidP="00B03A7D">
      <w:pPr>
        <w:spacing w:before="100" w:beforeAutospacing="1" w:after="120"/>
        <w:jc w:val="both"/>
        <w:rPr>
          <w:rFonts w:ascii="Arial" w:hAnsi="Arial" w:cs="Arial"/>
        </w:rPr>
      </w:pPr>
    </w:p>
    <w:p w:rsidR="00CC00F3" w:rsidRDefault="00CC00F3" w:rsidP="00B03A7D">
      <w:pPr>
        <w:spacing w:before="100" w:beforeAutospacing="1" w:after="120"/>
        <w:jc w:val="both"/>
        <w:rPr>
          <w:rFonts w:ascii="Arial" w:hAnsi="Arial" w:cs="Arial"/>
        </w:rPr>
      </w:pPr>
    </w:p>
    <w:p w:rsidR="00CC00F3" w:rsidRDefault="00CC00F3" w:rsidP="00B03A7D">
      <w:pPr>
        <w:spacing w:before="100" w:beforeAutospacing="1" w:after="120"/>
        <w:jc w:val="both"/>
        <w:rPr>
          <w:rFonts w:ascii="Arial" w:hAnsi="Arial" w:cs="Arial"/>
        </w:rPr>
      </w:pPr>
    </w:p>
    <w:p w:rsidR="00CC00F3" w:rsidRDefault="00CC00F3" w:rsidP="00CC00F3">
      <w:pPr>
        <w:pStyle w:val="Zwykytekst"/>
        <w:spacing w:before="120"/>
        <w:ind w:left="1800" w:right="-142" w:hanging="1440"/>
        <w:rPr>
          <w:rFonts w:ascii="Arial" w:hAnsi="Arial" w:cs="Arial"/>
          <w:sz w:val="24"/>
          <w:szCs w:val="24"/>
        </w:rPr>
      </w:pP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sidRPr="00AC4D85">
        <w:rPr>
          <w:rFonts w:ascii="Arial" w:hAnsi="Arial" w:cs="Arial"/>
          <w:sz w:val="24"/>
        </w:rPr>
        <w:t>…………………………………………………</w:t>
      </w:r>
    </w:p>
    <w:p w:rsidR="00CC00F3" w:rsidRDefault="00CC00F3" w:rsidP="00CC00F3">
      <w:pPr>
        <w:pStyle w:val="Zwykytekst"/>
        <w:spacing w:before="120"/>
        <w:ind w:left="1800" w:right="-142" w:hanging="1440"/>
        <w:rPr>
          <w:rFonts w:ascii="Arial" w:hAnsi="Arial" w:cs="Arial"/>
          <w:sz w:val="24"/>
          <w:szCs w:val="24"/>
        </w:rPr>
      </w:pPr>
      <w:r w:rsidRPr="00CC00F3">
        <w:rPr>
          <w:rFonts w:ascii="Arial" w:hAnsi="Arial" w:cs="Arial"/>
        </w:rPr>
        <w:t xml:space="preserve"> Miejscowość, data</w:t>
      </w:r>
      <w:r w:rsidRPr="00CC00F3">
        <w:rPr>
          <w:rFonts w:ascii="Arial" w:hAnsi="Arial" w:cs="Arial"/>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AC4D85">
        <w:rPr>
          <w:rFonts w:ascii="Arial" w:hAnsi="Arial" w:cs="Arial"/>
        </w:rPr>
        <w:t>(podpis Wykonawcy/Pełnomocnika)</w:t>
      </w:r>
    </w:p>
    <w:p w:rsidR="00B03A7D" w:rsidRDefault="00B03A7D" w:rsidP="00B03A7D">
      <w:pPr>
        <w:rPr>
          <w:rFonts w:ascii="Arial" w:hAnsi="Arial" w:cs="Arial"/>
          <w:sz w:val="20"/>
          <w:szCs w:val="20"/>
          <w:highlight w:val="yellow"/>
        </w:rPr>
      </w:pPr>
    </w:p>
    <w:p w:rsidR="00CC00F3" w:rsidRDefault="00CC00F3" w:rsidP="00B03A7D">
      <w:pPr>
        <w:rPr>
          <w:rFonts w:ascii="Arial" w:hAnsi="Arial" w:cs="Arial"/>
          <w:sz w:val="20"/>
          <w:szCs w:val="20"/>
          <w:highlight w:val="yellow"/>
        </w:rPr>
      </w:pPr>
    </w:p>
    <w:p w:rsidR="00CC00F3" w:rsidRPr="00736942" w:rsidRDefault="00CC00F3" w:rsidP="00B03A7D">
      <w:pPr>
        <w:rPr>
          <w:rFonts w:ascii="Arial" w:hAnsi="Arial" w:cs="Arial"/>
          <w:sz w:val="20"/>
          <w:szCs w:val="20"/>
          <w:highlight w:val="yellow"/>
        </w:rPr>
      </w:pPr>
    </w:p>
    <w:p w:rsidR="00B03A7D" w:rsidRDefault="00B03A7D" w:rsidP="00B03A7D">
      <w:pPr>
        <w:rPr>
          <w:rFonts w:ascii="Arial" w:hAnsi="Arial" w:cs="Arial"/>
          <w:sz w:val="20"/>
          <w:szCs w:val="20"/>
          <w:highlight w:val="yellow"/>
        </w:rPr>
      </w:pPr>
      <w:r>
        <w:rPr>
          <w:rFonts w:ascii="Arial" w:hAnsi="Arial" w:cs="Arial"/>
          <w:sz w:val="20"/>
          <w:szCs w:val="20"/>
          <w:highlight w:val="yellow"/>
        </w:rPr>
        <w:br w:type="page"/>
      </w:r>
    </w:p>
    <w:p w:rsidR="00B03A7D" w:rsidRDefault="00B03A7D" w:rsidP="00B03A7D">
      <w:pPr>
        <w:rPr>
          <w:rFonts w:ascii="Arial" w:hAnsi="Arial" w:cs="Arial"/>
          <w:sz w:val="20"/>
          <w:szCs w:val="20"/>
          <w:highlight w:val="yellow"/>
        </w:rPr>
      </w:pPr>
    </w:p>
    <w:p w:rsidR="00E82E2A" w:rsidRDefault="00E82E2A" w:rsidP="00E82E2A">
      <w:pPr>
        <w:jc w:val="center"/>
        <w:rPr>
          <w:rFonts w:ascii="Calibri" w:hAnsi="Calibri"/>
          <w:b/>
          <w:i/>
          <w:color w:val="FF0000"/>
        </w:rPr>
      </w:pPr>
      <w:r w:rsidRPr="005B1752">
        <w:rPr>
          <w:rFonts w:ascii="Calibri" w:hAnsi="Calibri"/>
          <w:b/>
          <w:i/>
          <w:color w:val="FF0000"/>
        </w:rPr>
        <w:t>oświadczenie składane wraz z ofertą</w:t>
      </w:r>
    </w:p>
    <w:p w:rsidR="00B03A7D" w:rsidRPr="001D0A51" w:rsidRDefault="00B03A7D" w:rsidP="00B03A7D">
      <w:pPr>
        <w:spacing w:line="360" w:lineRule="auto"/>
        <w:ind w:left="5664" w:firstLine="708"/>
        <w:jc w:val="both"/>
        <w:rPr>
          <w:rFonts w:ascii="Arial" w:eastAsia="Calibri" w:hAnsi="Arial" w:cs="Arial"/>
          <w:i/>
          <w:sz w:val="16"/>
          <w:szCs w:val="16"/>
        </w:rPr>
      </w:pPr>
      <w:r w:rsidRPr="001D0A51">
        <w:rPr>
          <w:rFonts w:ascii="Arial" w:hAnsi="Arial" w:cs="Arial"/>
          <w:w w:val="130"/>
          <w:sz w:val="16"/>
          <w:szCs w:val="16"/>
        </w:rPr>
        <w:t xml:space="preserve">Załącznik nr </w:t>
      </w:r>
      <w:r w:rsidR="009745E9">
        <w:rPr>
          <w:rFonts w:ascii="Arial" w:hAnsi="Arial" w:cs="Arial"/>
          <w:w w:val="130"/>
          <w:sz w:val="16"/>
          <w:szCs w:val="16"/>
        </w:rPr>
        <w:t>7</w:t>
      </w:r>
      <w:r w:rsidR="00D905FE">
        <w:rPr>
          <w:rFonts w:ascii="Arial" w:hAnsi="Arial" w:cs="Arial"/>
          <w:w w:val="130"/>
          <w:sz w:val="16"/>
          <w:szCs w:val="16"/>
        </w:rPr>
        <w:t xml:space="preserve"> </w:t>
      </w:r>
      <w:r>
        <w:rPr>
          <w:rFonts w:ascii="Arial" w:hAnsi="Arial" w:cs="Arial"/>
          <w:w w:val="130"/>
          <w:sz w:val="16"/>
          <w:szCs w:val="16"/>
        </w:rPr>
        <w:t>do</w:t>
      </w:r>
      <w:r w:rsidRPr="001D0A51">
        <w:rPr>
          <w:rFonts w:ascii="Arial" w:hAnsi="Arial" w:cs="Arial"/>
          <w:w w:val="130"/>
          <w:sz w:val="16"/>
          <w:szCs w:val="16"/>
        </w:rPr>
        <w:t xml:space="preserve"> SIWZ</w:t>
      </w:r>
    </w:p>
    <w:p w:rsidR="00B03A7D" w:rsidRPr="007B1F5C" w:rsidRDefault="00B03A7D" w:rsidP="00B03A7D">
      <w:pPr>
        <w:rPr>
          <w:rFonts w:ascii="Arial" w:hAnsi="Arial" w:cs="Arial"/>
        </w:rPr>
      </w:pPr>
    </w:p>
    <w:p w:rsidR="00B03A7D" w:rsidRPr="007B1F5C" w:rsidRDefault="00B03A7D" w:rsidP="00B03A7D">
      <w:pPr>
        <w:rPr>
          <w:rFonts w:ascii="Arial" w:hAnsi="Arial" w:cs="Arial"/>
          <w:sz w:val="20"/>
          <w:szCs w:val="20"/>
        </w:rPr>
      </w:pPr>
      <w:r w:rsidRPr="007B1F5C">
        <w:rPr>
          <w:rFonts w:ascii="Arial" w:hAnsi="Arial" w:cs="Arial"/>
          <w:sz w:val="20"/>
          <w:szCs w:val="20"/>
        </w:rPr>
        <w:t xml:space="preserve">………………………………  </w:t>
      </w:r>
      <w:r w:rsidRPr="007B1F5C">
        <w:rPr>
          <w:rFonts w:ascii="Arial" w:hAnsi="Arial" w:cs="Arial"/>
          <w:sz w:val="20"/>
          <w:szCs w:val="20"/>
        </w:rPr>
        <w:tab/>
      </w:r>
      <w:r w:rsidRPr="007B1F5C">
        <w:rPr>
          <w:rFonts w:ascii="Arial" w:hAnsi="Arial" w:cs="Arial"/>
          <w:sz w:val="20"/>
          <w:szCs w:val="20"/>
        </w:rPr>
        <w:tab/>
      </w:r>
      <w:r w:rsidRPr="007B1F5C">
        <w:rPr>
          <w:rFonts w:ascii="Arial" w:hAnsi="Arial" w:cs="Arial"/>
          <w:sz w:val="20"/>
          <w:szCs w:val="20"/>
        </w:rPr>
        <w:tab/>
      </w:r>
      <w:r w:rsidRPr="007B1F5C">
        <w:rPr>
          <w:rFonts w:ascii="Arial" w:hAnsi="Arial" w:cs="Arial"/>
          <w:sz w:val="20"/>
          <w:szCs w:val="20"/>
        </w:rPr>
        <w:tab/>
      </w:r>
      <w:r w:rsidRPr="007B1F5C">
        <w:rPr>
          <w:rFonts w:ascii="Arial" w:hAnsi="Arial" w:cs="Arial"/>
          <w:sz w:val="20"/>
          <w:szCs w:val="20"/>
        </w:rPr>
        <w:tab/>
        <w:t xml:space="preserve">                       …………………………                </w:t>
      </w:r>
    </w:p>
    <w:p w:rsidR="00B03A7D" w:rsidRPr="007B1F5C" w:rsidRDefault="00B03A7D" w:rsidP="00B03A7D">
      <w:pPr>
        <w:rPr>
          <w:rFonts w:ascii="Arial" w:hAnsi="Arial" w:cs="Arial"/>
          <w:sz w:val="20"/>
          <w:szCs w:val="20"/>
        </w:rPr>
      </w:pPr>
      <w:r w:rsidRPr="007B1F5C">
        <w:rPr>
          <w:rFonts w:ascii="Arial" w:hAnsi="Arial" w:cs="Arial"/>
          <w:sz w:val="20"/>
          <w:szCs w:val="20"/>
        </w:rPr>
        <w:t>(nazwa i adres wykonawcy)</w:t>
      </w:r>
      <w:r w:rsidRPr="007B1F5C">
        <w:rPr>
          <w:rFonts w:ascii="Arial" w:hAnsi="Arial" w:cs="Arial"/>
          <w:sz w:val="20"/>
          <w:szCs w:val="20"/>
        </w:rPr>
        <w:tab/>
      </w:r>
      <w:r w:rsidRPr="007B1F5C">
        <w:rPr>
          <w:rFonts w:ascii="Arial" w:hAnsi="Arial" w:cs="Arial"/>
          <w:sz w:val="20"/>
          <w:szCs w:val="20"/>
        </w:rPr>
        <w:tab/>
      </w:r>
      <w:r w:rsidRPr="007B1F5C">
        <w:rPr>
          <w:rFonts w:ascii="Arial" w:hAnsi="Arial" w:cs="Arial"/>
          <w:sz w:val="20"/>
          <w:szCs w:val="20"/>
        </w:rPr>
        <w:tab/>
      </w:r>
      <w:r w:rsidRPr="007B1F5C">
        <w:rPr>
          <w:rFonts w:ascii="Arial" w:hAnsi="Arial" w:cs="Arial"/>
          <w:sz w:val="20"/>
          <w:szCs w:val="20"/>
        </w:rPr>
        <w:tab/>
      </w:r>
      <w:r w:rsidRPr="007B1F5C">
        <w:rPr>
          <w:rFonts w:ascii="Arial" w:hAnsi="Arial" w:cs="Arial"/>
          <w:sz w:val="20"/>
          <w:szCs w:val="20"/>
        </w:rPr>
        <w:tab/>
      </w:r>
      <w:r w:rsidRPr="007B1F5C">
        <w:rPr>
          <w:rFonts w:ascii="Arial" w:hAnsi="Arial" w:cs="Arial"/>
          <w:sz w:val="20"/>
          <w:szCs w:val="20"/>
        </w:rPr>
        <w:tab/>
      </w:r>
      <w:r w:rsidRPr="007B1F5C">
        <w:rPr>
          <w:rFonts w:ascii="Arial" w:hAnsi="Arial" w:cs="Arial"/>
          <w:sz w:val="20"/>
          <w:szCs w:val="20"/>
        </w:rPr>
        <w:tab/>
        <w:t>(miejscowość, data)</w:t>
      </w:r>
    </w:p>
    <w:p w:rsidR="00B03A7D" w:rsidRPr="007B1F5C" w:rsidRDefault="00B03A7D" w:rsidP="00B03A7D">
      <w:pPr>
        <w:rPr>
          <w:rFonts w:ascii="Arial" w:hAnsi="Arial" w:cs="Arial"/>
          <w:sz w:val="20"/>
          <w:szCs w:val="20"/>
        </w:rPr>
      </w:pPr>
    </w:p>
    <w:p w:rsidR="00B03A7D" w:rsidRPr="007B1F5C" w:rsidRDefault="00B03A7D" w:rsidP="00B03A7D">
      <w:pPr>
        <w:rPr>
          <w:rFonts w:ascii="Arial" w:hAnsi="Arial" w:cs="Arial"/>
          <w:sz w:val="20"/>
          <w:szCs w:val="20"/>
        </w:rPr>
      </w:pPr>
    </w:p>
    <w:p w:rsidR="00B03A7D" w:rsidRPr="007B1F5C" w:rsidRDefault="00B03A7D" w:rsidP="00B03A7D">
      <w:pPr>
        <w:widowControl w:val="0"/>
        <w:spacing w:after="194" w:line="504" w:lineRule="exact"/>
        <w:ind w:left="1276" w:right="320" w:hanging="1320"/>
        <w:jc w:val="center"/>
        <w:rPr>
          <w:rFonts w:ascii="Arial" w:hAnsi="Arial" w:cs="Arial"/>
          <w:b/>
          <w:sz w:val="28"/>
          <w:szCs w:val="28"/>
        </w:rPr>
      </w:pPr>
      <w:r w:rsidRPr="007B1F5C">
        <w:rPr>
          <w:rFonts w:ascii="Arial" w:hAnsi="Arial" w:cs="Arial"/>
          <w:b/>
          <w:sz w:val="28"/>
          <w:szCs w:val="28"/>
        </w:rPr>
        <w:t>Wykaz części zamówienia powierzonych podwykonawcom</w:t>
      </w:r>
    </w:p>
    <w:tbl>
      <w:tblPr>
        <w:tblOverlap w:val="never"/>
        <w:tblW w:w="0" w:type="auto"/>
        <w:jc w:val="center"/>
        <w:tblLayout w:type="fixed"/>
        <w:tblCellMar>
          <w:left w:w="10" w:type="dxa"/>
          <w:right w:w="10" w:type="dxa"/>
        </w:tblCellMar>
        <w:tblLook w:val="0000" w:firstRow="0" w:lastRow="0" w:firstColumn="0" w:lastColumn="0" w:noHBand="0" w:noVBand="0"/>
      </w:tblPr>
      <w:tblGrid>
        <w:gridCol w:w="883"/>
        <w:gridCol w:w="6240"/>
        <w:gridCol w:w="1570"/>
      </w:tblGrid>
      <w:tr w:rsidR="00B03A7D" w:rsidRPr="007B1F5C" w:rsidTr="00B03A7D">
        <w:trPr>
          <w:trHeight w:hRule="exact" w:val="1138"/>
          <w:jc w:val="center"/>
        </w:trPr>
        <w:tc>
          <w:tcPr>
            <w:tcW w:w="883" w:type="dxa"/>
            <w:tcBorders>
              <w:top w:val="single" w:sz="4" w:space="0" w:color="auto"/>
              <w:left w:val="single" w:sz="4" w:space="0" w:color="auto"/>
            </w:tcBorders>
            <w:shd w:val="clear" w:color="auto" w:fill="FFFFFF"/>
            <w:vAlign w:val="center"/>
          </w:tcPr>
          <w:p w:rsidR="00B03A7D" w:rsidRPr="007B1F5C" w:rsidRDefault="00B03A7D" w:rsidP="00B03A7D">
            <w:pPr>
              <w:framePr w:w="8693" w:wrap="notBeside" w:vAnchor="text" w:hAnchor="text" w:xAlign="center" w:y="1"/>
              <w:widowControl w:val="0"/>
              <w:spacing w:line="504" w:lineRule="exact"/>
              <w:jc w:val="center"/>
              <w:rPr>
                <w:rFonts w:ascii="Arial" w:hAnsi="Arial" w:cs="Arial"/>
                <w:i/>
                <w:highlight w:val="yellow"/>
              </w:rPr>
            </w:pPr>
            <w:r w:rsidRPr="007B1F5C">
              <w:rPr>
                <w:rFonts w:ascii="Arial" w:hAnsi="Arial" w:cs="Arial"/>
                <w:b/>
                <w:bCs/>
                <w:i/>
                <w:iCs/>
                <w:color w:val="000000"/>
                <w:shd w:val="clear" w:color="auto" w:fill="FFFFFF"/>
                <w:lang w:bidi="pl-PL"/>
              </w:rPr>
              <w:t>Lp.</w:t>
            </w:r>
          </w:p>
        </w:tc>
        <w:tc>
          <w:tcPr>
            <w:tcW w:w="6240" w:type="dxa"/>
            <w:tcBorders>
              <w:top w:val="single" w:sz="4" w:space="0" w:color="auto"/>
              <w:left w:val="single" w:sz="4" w:space="0" w:color="auto"/>
            </w:tcBorders>
            <w:shd w:val="clear" w:color="auto" w:fill="FFFFFF"/>
            <w:vAlign w:val="center"/>
          </w:tcPr>
          <w:p w:rsidR="00B03A7D" w:rsidRPr="007B1F5C" w:rsidRDefault="00B03A7D" w:rsidP="00B03A7D">
            <w:pPr>
              <w:framePr w:w="8693" w:wrap="notBeside" w:vAnchor="text" w:hAnchor="text" w:xAlign="center" w:y="1"/>
              <w:widowControl w:val="0"/>
              <w:spacing w:line="504" w:lineRule="exact"/>
              <w:jc w:val="center"/>
              <w:rPr>
                <w:rFonts w:ascii="Arial" w:hAnsi="Arial" w:cs="Arial"/>
                <w:i/>
                <w:highlight w:val="yellow"/>
              </w:rPr>
            </w:pPr>
            <w:r w:rsidRPr="007B1F5C">
              <w:rPr>
                <w:rFonts w:ascii="Arial" w:hAnsi="Arial" w:cs="Arial"/>
                <w:b/>
                <w:bCs/>
                <w:i/>
                <w:iCs/>
                <w:color w:val="000000"/>
                <w:shd w:val="clear" w:color="auto" w:fill="FFFFFF"/>
                <w:lang w:bidi="pl-PL"/>
              </w:rPr>
              <w:t>Części zamówienia powierzone podwykonawcom</w:t>
            </w:r>
          </w:p>
        </w:tc>
        <w:tc>
          <w:tcPr>
            <w:tcW w:w="1570" w:type="dxa"/>
            <w:tcBorders>
              <w:top w:val="single" w:sz="4" w:space="0" w:color="auto"/>
              <w:left w:val="single" w:sz="4" w:space="0" w:color="auto"/>
              <w:right w:val="single" w:sz="4" w:space="0" w:color="auto"/>
            </w:tcBorders>
            <w:shd w:val="clear" w:color="auto" w:fill="FFFFFF"/>
            <w:vAlign w:val="center"/>
          </w:tcPr>
          <w:p w:rsidR="00B03A7D" w:rsidRPr="007B1F5C" w:rsidRDefault="00B03A7D" w:rsidP="00B03A7D">
            <w:pPr>
              <w:framePr w:w="8693" w:wrap="notBeside" w:vAnchor="text" w:hAnchor="text" w:xAlign="center" w:y="1"/>
              <w:widowControl w:val="0"/>
              <w:spacing w:line="317" w:lineRule="exact"/>
              <w:jc w:val="both"/>
              <w:rPr>
                <w:rFonts w:ascii="Arial" w:hAnsi="Arial" w:cs="Arial"/>
                <w:i/>
                <w:highlight w:val="yellow"/>
              </w:rPr>
            </w:pPr>
            <w:r w:rsidRPr="007B1F5C">
              <w:rPr>
                <w:rFonts w:ascii="Arial" w:hAnsi="Arial" w:cs="Arial"/>
                <w:b/>
                <w:bCs/>
                <w:i/>
                <w:iCs/>
                <w:color w:val="000000"/>
                <w:shd w:val="clear" w:color="auto" w:fill="FFFFFF"/>
                <w:lang w:bidi="pl-PL"/>
              </w:rPr>
              <w:t>Procentowy zakres robót</w:t>
            </w:r>
          </w:p>
        </w:tc>
      </w:tr>
      <w:tr w:rsidR="00B03A7D" w:rsidRPr="007B1F5C" w:rsidTr="00B03A7D">
        <w:trPr>
          <w:trHeight w:hRule="exact" w:val="1994"/>
          <w:jc w:val="center"/>
        </w:trPr>
        <w:tc>
          <w:tcPr>
            <w:tcW w:w="883" w:type="dxa"/>
            <w:tcBorders>
              <w:top w:val="single" w:sz="4" w:space="0" w:color="auto"/>
              <w:left w:val="single" w:sz="4" w:space="0" w:color="auto"/>
            </w:tcBorders>
            <w:shd w:val="clear" w:color="auto" w:fill="FFFFFF"/>
            <w:vAlign w:val="center"/>
          </w:tcPr>
          <w:p w:rsidR="00B03A7D" w:rsidRPr="007B1F5C" w:rsidRDefault="00B03A7D" w:rsidP="00B03A7D">
            <w:pPr>
              <w:framePr w:w="8693" w:wrap="notBeside" w:vAnchor="text" w:hAnchor="text" w:xAlign="center" w:y="1"/>
              <w:widowControl w:val="0"/>
              <w:spacing w:line="220" w:lineRule="exact"/>
              <w:jc w:val="center"/>
              <w:rPr>
                <w:rFonts w:ascii="Arial" w:hAnsi="Arial" w:cs="Arial"/>
                <w:sz w:val="21"/>
                <w:szCs w:val="21"/>
                <w:highlight w:val="yellow"/>
              </w:rPr>
            </w:pPr>
            <w:r w:rsidRPr="007B1F5C">
              <w:rPr>
                <w:rFonts w:ascii="Arial" w:hAnsi="Arial" w:cs="Arial"/>
                <w:i/>
                <w:iCs/>
                <w:color w:val="000000"/>
                <w:shd w:val="clear" w:color="auto" w:fill="FFFFFF"/>
                <w:lang w:bidi="pl-PL"/>
              </w:rPr>
              <w:t>1</w:t>
            </w:r>
          </w:p>
        </w:tc>
        <w:tc>
          <w:tcPr>
            <w:tcW w:w="6240" w:type="dxa"/>
            <w:tcBorders>
              <w:top w:val="single" w:sz="4" w:space="0" w:color="auto"/>
              <w:left w:val="single" w:sz="4" w:space="0" w:color="auto"/>
            </w:tcBorders>
            <w:shd w:val="clear" w:color="auto" w:fill="FFFFFF"/>
          </w:tcPr>
          <w:p w:rsidR="00B03A7D" w:rsidRPr="007B1F5C" w:rsidRDefault="00B03A7D" w:rsidP="00B03A7D">
            <w:pPr>
              <w:framePr w:w="8693" w:wrap="notBeside" w:vAnchor="text" w:hAnchor="text" w:xAlign="center" w:y="1"/>
              <w:rPr>
                <w:rFonts w:ascii="Arial" w:hAnsi="Arial" w:cs="Arial"/>
                <w:sz w:val="10"/>
                <w:szCs w:val="10"/>
                <w:highlight w:val="yellow"/>
              </w:rPr>
            </w:pPr>
          </w:p>
        </w:tc>
        <w:tc>
          <w:tcPr>
            <w:tcW w:w="1570" w:type="dxa"/>
            <w:tcBorders>
              <w:top w:val="single" w:sz="4" w:space="0" w:color="auto"/>
              <w:left w:val="single" w:sz="4" w:space="0" w:color="auto"/>
              <w:right w:val="single" w:sz="4" w:space="0" w:color="auto"/>
            </w:tcBorders>
            <w:shd w:val="clear" w:color="auto" w:fill="FFFFFF"/>
          </w:tcPr>
          <w:p w:rsidR="00B03A7D" w:rsidRPr="007B1F5C" w:rsidRDefault="00B03A7D" w:rsidP="00B03A7D">
            <w:pPr>
              <w:framePr w:w="8693" w:wrap="notBeside" w:vAnchor="text" w:hAnchor="text" w:xAlign="center" w:y="1"/>
              <w:rPr>
                <w:rFonts w:ascii="Arial" w:hAnsi="Arial" w:cs="Arial"/>
                <w:sz w:val="10"/>
                <w:szCs w:val="10"/>
                <w:highlight w:val="yellow"/>
              </w:rPr>
            </w:pPr>
          </w:p>
        </w:tc>
      </w:tr>
      <w:tr w:rsidR="00B03A7D" w:rsidRPr="007B1F5C" w:rsidTr="00B03A7D">
        <w:trPr>
          <w:trHeight w:hRule="exact" w:val="2107"/>
          <w:jc w:val="center"/>
        </w:trPr>
        <w:tc>
          <w:tcPr>
            <w:tcW w:w="883" w:type="dxa"/>
            <w:tcBorders>
              <w:top w:val="single" w:sz="4" w:space="0" w:color="auto"/>
              <w:left w:val="single" w:sz="4" w:space="0" w:color="auto"/>
            </w:tcBorders>
            <w:shd w:val="clear" w:color="auto" w:fill="FFFFFF"/>
            <w:vAlign w:val="center"/>
          </w:tcPr>
          <w:p w:rsidR="00B03A7D" w:rsidRPr="007B1F5C" w:rsidRDefault="00B03A7D" w:rsidP="00B03A7D">
            <w:pPr>
              <w:framePr w:w="8693" w:wrap="notBeside" w:vAnchor="text" w:hAnchor="text" w:xAlign="center" w:y="1"/>
              <w:widowControl w:val="0"/>
              <w:spacing w:line="220" w:lineRule="exact"/>
              <w:jc w:val="center"/>
              <w:rPr>
                <w:rFonts w:ascii="Arial" w:hAnsi="Arial" w:cs="Arial"/>
                <w:sz w:val="21"/>
                <w:szCs w:val="21"/>
                <w:highlight w:val="yellow"/>
              </w:rPr>
            </w:pPr>
            <w:r w:rsidRPr="007B1F5C">
              <w:rPr>
                <w:rFonts w:ascii="Arial" w:hAnsi="Arial" w:cs="Arial"/>
                <w:i/>
                <w:iCs/>
                <w:color w:val="000000"/>
                <w:shd w:val="clear" w:color="auto" w:fill="FFFFFF"/>
                <w:lang w:bidi="pl-PL"/>
              </w:rPr>
              <w:t>2</w:t>
            </w:r>
          </w:p>
        </w:tc>
        <w:tc>
          <w:tcPr>
            <w:tcW w:w="6240" w:type="dxa"/>
            <w:tcBorders>
              <w:top w:val="single" w:sz="4" w:space="0" w:color="auto"/>
              <w:left w:val="single" w:sz="4" w:space="0" w:color="auto"/>
            </w:tcBorders>
            <w:shd w:val="clear" w:color="auto" w:fill="FFFFFF"/>
          </w:tcPr>
          <w:p w:rsidR="00B03A7D" w:rsidRPr="007B1F5C" w:rsidRDefault="00B03A7D" w:rsidP="00B03A7D">
            <w:pPr>
              <w:framePr w:w="8693" w:wrap="notBeside" w:vAnchor="text" w:hAnchor="text" w:xAlign="center" w:y="1"/>
              <w:rPr>
                <w:rFonts w:ascii="Arial" w:hAnsi="Arial" w:cs="Arial"/>
                <w:sz w:val="10"/>
                <w:szCs w:val="10"/>
                <w:highlight w:val="yellow"/>
              </w:rPr>
            </w:pPr>
          </w:p>
        </w:tc>
        <w:tc>
          <w:tcPr>
            <w:tcW w:w="1570" w:type="dxa"/>
            <w:tcBorders>
              <w:top w:val="single" w:sz="4" w:space="0" w:color="auto"/>
              <w:left w:val="single" w:sz="4" w:space="0" w:color="auto"/>
              <w:right w:val="single" w:sz="4" w:space="0" w:color="auto"/>
            </w:tcBorders>
            <w:shd w:val="clear" w:color="auto" w:fill="FFFFFF"/>
          </w:tcPr>
          <w:p w:rsidR="00B03A7D" w:rsidRPr="007B1F5C" w:rsidRDefault="00B03A7D" w:rsidP="00B03A7D">
            <w:pPr>
              <w:framePr w:w="8693" w:wrap="notBeside" w:vAnchor="text" w:hAnchor="text" w:xAlign="center" w:y="1"/>
              <w:rPr>
                <w:rFonts w:ascii="Arial" w:hAnsi="Arial" w:cs="Arial"/>
                <w:sz w:val="10"/>
                <w:szCs w:val="10"/>
                <w:highlight w:val="yellow"/>
              </w:rPr>
            </w:pPr>
          </w:p>
        </w:tc>
      </w:tr>
      <w:tr w:rsidR="00B03A7D" w:rsidRPr="007B1F5C" w:rsidTr="00B03A7D">
        <w:trPr>
          <w:trHeight w:hRule="exact" w:val="1983"/>
          <w:jc w:val="center"/>
        </w:trPr>
        <w:tc>
          <w:tcPr>
            <w:tcW w:w="883" w:type="dxa"/>
            <w:tcBorders>
              <w:top w:val="single" w:sz="4" w:space="0" w:color="auto"/>
              <w:left w:val="single" w:sz="4" w:space="0" w:color="auto"/>
              <w:bottom w:val="single" w:sz="4" w:space="0" w:color="auto"/>
            </w:tcBorders>
            <w:shd w:val="clear" w:color="auto" w:fill="FFFFFF"/>
            <w:vAlign w:val="center"/>
          </w:tcPr>
          <w:p w:rsidR="00B03A7D" w:rsidRPr="007B1F5C" w:rsidRDefault="00B03A7D" w:rsidP="00B03A7D">
            <w:pPr>
              <w:framePr w:w="8693" w:wrap="notBeside" w:vAnchor="text" w:hAnchor="text" w:xAlign="center" w:y="1"/>
              <w:widowControl w:val="0"/>
              <w:spacing w:line="220" w:lineRule="exact"/>
              <w:jc w:val="center"/>
              <w:rPr>
                <w:rFonts w:ascii="Arial" w:hAnsi="Arial" w:cs="Arial"/>
                <w:sz w:val="21"/>
                <w:szCs w:val="21"/>
                <w:highlight w:val="yellow"/>
              </w:rPr>
            </w:pPr>
            <w:r w:rsidRPr="007B1F5C">
              <w:rPr>
                <w:rFonts w:ascii="Arial" w:hAnsi="Arial" w:cs="Arial"/>
                <w:i/>
                <w:iCs/>
                <w:color w:val="000000"/>
                <w:shd w:val="clear" w:color="auto" w:fill="FFFFFF"/>
                <w:lang w:bidi="pl-PL"/>
              </w:rPr>
              <w:t>3</w:t>
            </w:r>
          </w:p>
        </w:tc>
        <w:tc>
          <w:tcPr>
            <w:tcW w:w="6240" w:type="dxa"/>
            <w:tcBorders>
              <w:top w:val="single" w:sz="4" w:space="0" w:color="auto"/>
              <w:left w:val="single" w:sz="4" w:space="0" w:color="auto"/>
              <w:bottom w:val="single" w:sz="4" w:space="0" w:color="auto"/>
            </w:tcBorders>
            <w:shd w:val="clear" w:color="auto" w:fill="FFFFFF"/>
          </w:tcPr>
          <w:p w:rsidR="00B03A7D" w:rsidRPr="007B1F5C" w:rsidRDefault="00B03A7D" w:rsidP="00B03A7D">
            <w:pPr>
              <w:framePr w:w="8693" w:wrap="notBeside" w:vAnchor="text" w:hAnchor="text" w:xAlign="center" w:y="1"/>
              <w:rPr>
                <w:rFonts w:ascii="Arial" w:hAnsi="Arial" w:cs="Arial"/>
                <w:sz w:val="10"/>
                <w:szCs w:val="10"/>
                <w:highlight w:val="yellow"/>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B03A7D" w:rsidRPr="007B1F5C" w:rsidRDefault="00B03A7D" w:rsidP="00B03A7D">
            <w:pPr>
              <w:framePr w:w="8693" w:wrap="notBeside" w:vAnchor="text" w:hAnchor="text" w:xAlign="center" w:y="1"/>
              <w:rPr>
                <w:rFonts w:ascii="Arial" w:hAnsi="Arial" w:cs="Arial"/>
                <w:sz w:val="10"/>
                <w:szCs w:val="10"/>
                <w:highlight w:val="yellow"/>
              </w:rPr>
            </w:pPr>
          </w:p>
        </w:tc>
      </w:tr>
    </w:tbl>
    <w:p w:rsidR="00B03A7D" w:rsidRPr="007B1F5C" w:rsidRDefault="00B03A7D" w:rsidP="00B03A7D">
      <w:pPr>
        <w:rPr>
          <w:sz w:val="2"/>
          <w:szCs w:val="2"/>
          <w:highlight w:val="yellow"/>
        </w:rPr>
      </w:pPr>
    </w:p>
    <w:p w:rsidR="00B03A7D" w:rsidRPr="007B1F5C" w:rsidRDefault="00B03A7D" w:rsidP="00B03A7D">
      <w:pPr>
        <w:spacing w:before="120"/>
        <w:ind w:left="4254"/>
        <w:rPr>
          <w:rFonts w:ascii="Arial" w:hAnsi="Arial" w:cs="Arial"/>
          <w:szCs w:val="20"/>
          <w:highlight w:val="yellow"/>
        </w:rPr>
      </w:pPr>
    </w:p>
    <w:p w:rsidR="00B03A7D" w:rsidRPr="007B1F5C" w:rsidRDefault="00B03A7D" w:rsidP="00B03A7D">
      <w:pPr>
        <w:spacing w:before="120"/>
        <w:ind w:left="4254"/>
        <w:rPr>
          <w:rFonts w:ascii="Arial" w:hAnsi="Arial" w:cs="Arial"/>
          <w:szCs w:val="20"/>
          <w:highlight w:val="yellow"/>
        </w:rPr>
      </w:pPr>
    </w:p>
    <w:p w:rsidR="00B03A7D" w:rsidRDefault="00B03A7D" w:rsidP="00B03A7D">
      <w:pPr>
        <w:spacing w:before="120"/>
        <w:ind w:left="4254"/>
        <w:rPr>
          <w:rFonts w:ascii="Arial" w:hAnsi="Arial" w:cs="Arial"/>
          <w:sz w:val="20"/>
          <w:szCs w:val="20"/>
        </w:rPr>
      </w:pPr>
      <w:r w:rsidRPr="007B1F5C">
        <w:rPr>
          <w:rFonts w:ascii="Arial" w:hAnsi="Arial" w:cs="Arial"/>
          <w:szCs w:val="20"/>
        </w:rPr>
        <w:t xml:space="preserve">……………………………………………… </w:t>
      </w:r>
      <w:r w:rsidRPr="007B1F5C">
        <w:rPr>
          <w:rFonts w:ascii="Arial" w:hAnsi="Arial" w:cs="Arial"/>
          <w:szCs w:val="20"/>
        </w:rPr>
        <w:br/>
      </w:r>
      <w:r w:rsidRPr="007B1F5C">
        <w:rPr>
          <w:rFonts w:ascii="Arial" w:hAnsi="Arial" w:cs="Arial"/>
          <w:sz w:val="20"/>
          <w:szCs w:val="20"/>
        </w:rPr>
        <w:t>(podpis Wykonawcy/Pełnomocnika)</w:t>
      </w:r>
    </w:p>
    <w:p w:rsidR="00B03A7D" w:rsidRPr="004B4BF0" w:rsidRDefault="00B03A7D" w:rsidP="00B03A7D">
      <w:pPr>
        <w:rPr>
          <w:rFonts w:ascii="Arial" w:hAnsi="Arial" w:cs="Arial"/>
          <w:sz w:val="20"/>
          <w:szCs w:val="20"/>
        </w:rPr>
      </w:pPr>
    </w:p>
    <w:p w:rsidR="00B03A7D" w:rsidRDefault="00B03A7D" w:rsidP="00B03A7D">
      <w:pPr>
        <w:rPr>
          <w:highlight w:val="lightGray"/>
        </w:rPr>
      </w:pPr>
    </w:p>
    <w:p w:rsidR="00CA7B81" w:rsidRDefault="00CA7B81" w:rsidP="00B03A7D">
      <w:pPr>
        <w:rPr>
          <w:highlight w:val="lightGray"/>
        </w:rPr>
      </w:pPr>
    </w:p>
    <w:p w:rsidR="00CA7B81" w:rsidRDefault="00CA7B81" w:rsidP="00B03A7D">
      <w:pPr>
        <w:rPr>
          <w:highlight w:val="lightGray"/>
        </w:rPr>
      </w:pPr>
    </w:p>
    <w:p w:rsidR="00CA7B81" w:rsidRDefault="00CA7B81" w:rsidP="00B03A7D">
      <w:pPr>
        <w:rPr>
          <w:highlight w:val="lightGray"/>
        </w:rPr>
      </w:pPr>
    </w:p>
    <w:p w:rsidR="00CA7B81" w:rsidRDefault="00CA7B81" w:rsidP="00B03A7D">
      <w:pPr>
        <w:rPr>
          <w:highlight w:val="lightGray"/>
        </w:rPr>
      </w:pPr>
    </w:p>
    <w:p w:rsidR="00CA7B81" w:rsidRDefault="00CA7B81" w:rsidP="00B03A7D">
      <w:pPr>
        <w:rPr>
          <w:highlight w:val="lightGray"/>
        </w:rPr>
      </w:pPr>
    </w:p>
    <w:p w:rsidR="00CA7B81" w:rsidRDefault="00714F6C" w:rsidP="00B03A7D">
      <w:pPr>
        <w:rPr>
          <w:highlight w:val="lightGray"/>
        </w:rPr>
      </w:pPr>
      <w:r>
        <w:rPr>
          <w:highlight w:val="lightGray"/>
        </w:rPr>
        <w:t xml:space="preserve"> </w:t>
      </w:r>
    </w:p>
    <w:p w:rsidR="00C97B7F" w:rsidRPr="002437CF" w:rsidRDefault="00C97B7F" w:rsidP="00C97B7F">
      <w:pPr>
        <w:autoSpaceDE w:val="0"/>
        <w:jc w:val="right"/>
        <w:rPr>
          <w:rFonts w:ascii="Arial" w:hAnsi="Arial" w:cs="Arial"/>
          <w:b/>
          <w:bCs/>
        </w:rPr>
      </w:pPr>
      <w:r w:rsidRPr="002437CF">
        <w:rPr>
          <w:rFonts w:ascii="Arial" w:hAnsi="Arial" w:cs="Arial"/>
          <w:b/>
          <w:bCs/>
        </w:rPr>
        <w:lastRenderedPageBreak/>
        <w:t xml:space="preserve">Zał. Nr </w:t>
      </w:r>
      <w:r w:rsidR="008C6072">
        <w:rPr>
          <w:rFonts w:ascii="Arial" w:hAnsi="Arial" w:cs="Arial"/>
          <w:b/>
          <w:bCs/>
        </w:rPr>
        <w:t>8</w:t>
      </w:r>
    </w:p>
    <w:p w:rsidR="00C97B7F" w:rsidRPr="002437CF" w:rsidRDefault="00C97B7F" w:rsidP="00C97B7F">
      <w:pPr>
        <w:widowControl w:val="0"/>
        <w:autoSpaceDE w:val="0"/>
        <w:autoSpaceDN w:val="0"/>
        <w:adjustRightInd w:val="0"/>
        <w:jc w:val="center"/>
        <w:rPr>
          <w:rFonts w:ascii="Arial" w:hAnsi="Arial" w:cs="Arial"/>
          <w:b/>
        </w:rPr>
      </w:pPr>
      <w:r w:rsidRPr="002437CF">
        <w:rPr>
          <w:rFonts w:ascii="Arial" w:hAnsi="Arial" w:cs="Arial"/>
          <w:b/>
        </w:rPr>
        <w:t>UMOWA nr RIG - ………./2017 - Projekt</w:t>
      </w:r>
    </w:p>
    <w:p w:rsidR="00C97B7F" w:rsidRPr="002437CF" w:rsidRDefault="00C97B7F" w:rsidP="00C97B7F">
      <w:pPr>
        <w:widowControl w:val="0"/>
        <w:autoSpaceDE w:val="0"/>
        <w:autoSpaceDN w:val="0"/>
        <w:adjustRightInd w:val="0"/>
        <w:jc w:val="center"/>
        <w:rPr>
          <w:rFonts w:ascii="Arial" w:hAnsi="Arial" w:cs="Arial"/>
          <w:b/>
        </w:rPr>
      </w:pPr>
    </w:p>
    <w:p w:rsidR="00C97B7F" w:rsidRPr="002437CF" w:rsidRDefault="00C97B7F" w:rsidP="00C97B7F">
      <w:pPr>
        <w:widowControl w:val="0"/>
        <w:autoSpaceDE w:val="0"/>
        <w:autoSpaceDN w:val="0"/>
        <w:adjustRightInd w:val="0"/>
        <w:spacing w:line="276" w:lineRule="auto"/>
        <w:ind w:left="142"/>
        <w:rPr>
          <w:rFonts w:ascii="Arial" w:hAnsi="Arial" w:cs="Arial"/>
        </w:rPr>
      </w:pPr>
      <w:r w:rsidRPr="002437CF">
        <w:rPr>
          <w:rFonts w:ascii="Arial" w:hAnsi="Arial" w:cs="Arial"/>
        </w:rPr>
        <w:t xml:space="preserve">W dniu </w:t>
      </w:r>
      <w:r w:rsidRPr="002437CF">
        <w:rPr>
          <w:rFonts w:ascii="Arial" w:hAnsi="Arial" w:cs="Arial"/>
          <w:b/>
        </w:rPr>
        <w:t>…… ……………………………………. 2017r.</w:t>
      </w:r>
      <w:r w:rsidRPr="002437CF">
        <w:rPr>
          <w:rFonts w:ascii="Arial" w:hAnsi="Arial" w:cs="Arial"/>
        </w:rPr>
        <w:t xml:space="preserve">  w Świeszynie pomiędzy </w:t>
      </w:r>
    </w:p>
    <w:p w:rsidR="00C97B7F" w:rsidRPr="002437CF" w:rsidRDefault="00C97B7F" w:rsidP="00C97B7F">
      <w:pPr>
        <w:widowControl w:val="0"/>
        <w:autoSpaceDE w:val="0"/>
        <w:autoSpaceDN w:val="0"/>
        <w:adjustRightInd w:val="0"/>
        <w:spacing w:line="276" w:lineRule="auto"/>
        <w:ind w:left="142"/>
        <w:rPr>
          <w:rFonts w:ascii="Arial" w:hAnsi="Arial" w:cs="Arial"/>
        </w:rPr>
      </w:pPr>
      <w:r w:rsidRPr="002437CF">
        <w:rPr>
          <w:rFonts w:ascii="Arial" w:hAnsi="Arial" w:cs="Arial"/>
        </w:rPr>
        <w:t>Gminą Świeszyno,  Świeszyno 71, 76-024 Świeszyno,</w:t>
      </w:r>
    </w:p>
    <w:p w:rsidR="00C97B7F" w:rsidRPr="002437CF" w:rsidRDefault="00C97B7F" w:rsidP="00C97B7F">
      <w:pPr>
        <w:widowControl w:val="0"/>
        <w:autoSpaceDE w:val="0"/>
        <w:autoSpaceDN w:val="0"/>
        <w:adjustRightInd w:val="0"/>
        <w:spacing w:line="276" w:lineRule="auto"/>
        <w:ind w:left="142"/>
        <w:rPr>
          <w:rFonts w:ascii="Arial" w:hAnsi="Arial" w:cs="Arial"/>
        </w:rPr>
      </w:pPr>
      <w:r w:rsidRPr="002437CF">
        <w:rPr>
          <w:rFonts w:ascii="Arial" w:hAnsi="Arial" w:cs="Arial"/>
        </w:rPr>
        <w:t>NIP:499-05-21-087, REGON:330920707</w:t>
      </w:r>
    </w:p>
    <w:p w:rsidR="00C97B7F" w:rsidRPr="002437CF" w:rsidRDefault="00C97B7F" w:rsidP="00C97B7F">
      <w:pPr>
        <w:widowControl w:val="0"/>
        <w:autoSpaceDE w:val="0"/>
        <w:autoSpaceDN w:val="0"/>
        <w:adjustRightInd w:val="0"/>
        <w:spacing w:line="276" w:lineRule="auto"/>
        <w:ind w:left="142"/>
        <w:rPr>
          <w:rFonts w:ascii="Arial" w:hAnsi="Arial" w:cs="Arial"/>
        </w:rPr>
      </w:pPr>
      <w:r w:rsidRPr="002437CF">
        <w:rPr>
          <w:rFonts w:ascii="Arial" w:hAnsi="Arial" w:cs="Arial"/>
        </w:rPr>
        <w:t>reprezentowaną przez:</w:t>
      </w:r>
    </w:p>
    <w:p w:rsidR="00C97B7F" w:rsidRPr="002437CF" w:rsidRDefault="00C97B7F" w:rsidP="00C97B7F">
      <w:pPr>
        <w:widowControl w:val="0"/>
        <w:autoSpaceDE w:val="0"/>
        <w:autoSpaceDN w:val="0"/>
        <w:adjustRightInd w:val="0"/>
        <w:spacing w:line="276" w:lineRule="auto"/>
        <w:ind w:left="142"/>
        <w:rPr>
          <w:rFonts w:ascii="Arial" w:hAnsi="Arial" w:cs="Arial"/>
        </w:rPr>
      </w:pPr>
      <w:r w:rsidRPr="002437CF">
        <w:rPr>
          <w:rFonts w:ascii="Arial" w:hAnsi="Arial" w:cs="Arial"/>
        </w:rPr>
        <w:t>Ewę Korczak</w:t>
      </w:r>
      <w:r w:rsidRPr="002437CF">
        <w:rPr>
          <w:rFonts w:ascii="Arial" w:hAnsi="Arial" w:cs="Arial"/>
        </w:rPr>
        <w:tab/>
        <w:t xml:space="preserve">-   Wójta Gminy Świeszyno, </w:t>
      </w:r>
    </w:p>
    <w:p w:rsidR="00C97B7F" w:rsidRPr="002437CF" w:rsidRDefault="00C97B7F" w:rsidP="00C97B7F">
      <w:pPr>
        <w:widowControl w:val="0"/>
        <w:autoSpaceDE w:val="0"/>
        <w:autoSpaceDN w:val="0"/>
        <w:adjustRightInd w:val="0"/>
        <w:spacing w:line="276" w:lineRule="auto"/>
        <w:ind w:left="142"/>
        <w:rPr>
          <w:rFonts w:ascii="Arial" w:hAnsi="Arial" w:cs="Arial"/>
        </w:rPr>
      </w:pPr>
      <w:r w:rsidRPr="002437CF">
        <w:rPr>
          <w:rFonts w:ascii="Arial" w:hAnsi="Arial" w:cs="Arial"/>
        </w:rPr>
        <w:t xml:space="preserve">przy kontrasygnacie Skarbnika Gminy – Remigiusza Szymańskiego </w:t>
      </w:r>
    </w:p>
    <w:p w:rsidR="00C97B7F" w:rsidRPr="002437CF" w:rsidRDefault="00C97B7F" w:rsidP="00C97B7F">
      <w:pPr>
        <w:widowControl w:val="0"/>
        <w:autoSpaceDE w:val="0"/>
        <w:autoSpaceDN w:val="0"/>
        <w:adjustRightInd w:val="0"/>
        <w:spacing w:line="276" w:lineRule="auto"/>
        <w:ind w:left="142"/>
        <w:rPr>
          <w:rFonts w:ascii="Arial" w:hAnsi="Arial" w:cs="Arial"/>
        </w:rPr>
      </w:pPr>
      <w:r w:rsidRPr="002437CF">
        <w:rPr>
          <w:rFonts w:ascii="Arial" w:hAnsi="Arial" w:cs="Arial"/>
        </w:rPr>
        <w:t xml:space="preserve">zwaną dalej w treści umowy </w:t>
      </w:r>
      <w:r w:rsidRPr="002437CF">
        <w:rPr>
          <w:rFonts w:ascii="Arial" w:hAnsi="Arial" w:cs="Arial"/>
          <w:b/>
        </w:rPr>
        <w:t>Zamawiającym,</w:t>
      </w:r>
    </w:p>
    <w:p w:rsidR="00C97B7F" w:rsidRPr="002437CF" w:rsidRDefault="00C97B7F" w:rsidP="00C97B7F">
      <w:pPr>
        <w:widowControl w:val="0"/>
        <w:autoSpaceDE w:val="0"/>
        <w:autoSpaceDN w:val="0"/>
        <w:adjustRightInd w:val="0"/>
        <w:spacing w:after="120" w:line="276" w:lineRule="auto"/>
        <w:ind w:left="142"/>
        <w:rPr>
          <w:rFonts w:ascii="Arial" w:hAnsi="Arial" w:cs="Arial"/>
          <w:b/>
          <w:bCs/>
        </w:rPr>
      </w:pPr>
      <w:r w:rsidRPr="002437CF">
        <w:rPr>
          <w:rFonts w:ascii="Arial" w:hAnsi="Arial" w:cs="Arial"/>
        </w:rPr>
        <w:t>a</w:t>
      </w:r>
    </w:p>
    <w:p w:rsidR="00C97B7F" w:rsidRPr="002437CF" w:rsidRDefault="00C97B7F" w:rsidP="00C97B7F">
      <w:pPr>
        <w:widowControl w:val="0"/>
        <w:autoSpaceDE w:val="0"/>
        <w:autoSpaceDN w:val="0"/>
        <w:adjustRightInd w:val="0"/>
        <w:spacing w:line="276" w:lineRule="auto"/>
        <w:ind w:left="142"/>
        <w:rPr>
          <w:rFonts w:ascii="Arial" w:hAnsi="Arial" w:cs="Arial"/>
          <w:bCs/>
        </w:rPr>
      </w:pPr>
      <w:r w:rsidRPr="002437CF">
        <w:rPr>
          <w:rFonts w:ascii="Arial" w:hAnsi="Arial" w:cs="Arial"/>
          <w:bCs/>
        </w:rPr>
        <w:t>…………………………………………………………………………………………….</w:t>
      </w:r>
    </w:p>
    <w:p w:rsidR="00C97B7F" w:rsidRPr="002437CF" w:rsidRDefault="00C97B7F" w:rsidP="00C97B7F">
      <w:pPr>
        <w:widowControl w:val="0"/>
        <w:autoSpaceDE w:val="0"/>
        <w:autoSpaceDN w:val="0"/>
        <w:adjustRightInd w:val="0"/>
        <w:spacing w:line="276" w:lineRule="auto"/>
        <w:ind w:left="142"/>
        <w:rPr>
          <w:rFonts w:ascii="Arial" w:hAnsi="Arial" w:cs="Arial"/>
        </w:rPr>
      </w:pPr>
      <w:r w:rsidRPr="002437CF">
        <w:rPr>
          <w:rFonts w:ascii="Arial" w:hAnsi="Arial" w:cs="Arial"/>
        </w:rPr>
        <w:t xml:space="preserve">zwanym dalej w tekście umowy </w:t>
      </w:r>
      <w:r w:rsidRPr="002437CF">
        <w:rPr>
          <w:rFonts w:ascii="Arial" w:hAnsi="Arial" w:cs="Arial"/>
          <w:b/>
        </w:rPr>
        <w:t>Wykonawcą,</w:t>
      </w:r>
    </w:p>
    <w:p w:rsidR="00C97B7F" w:rsidRPr="002437CF" w:rsidRDefault="00C97B7F" w:rsidP="00C97B7F">
      <w:pPr>
        <w:widowControl w:val="0"/>
        <w:autoSpaceDE w:val="0"/>
        <w:autoSpaceDN w:val="0"/>
        <w:adjustRightInd w:val="0"/>
        <w:spacing w:line="276" w:lineRule="auto"/>
        <w:ind w:left="142"/>
        <w:rPr>
          <w:rFonts w:ascii="Arial" w:hAnsi="Arial" w:cs="Arial"/>
        </w:rPr>
      </w:pPr>
    </w:p>
    <w:p w:rsidR="00C97B7F" w:rsidRPr="002437CF" w:rsidRDefault="00C97B7F" w:rsidP="00C97B7F">
      <w:pPr>
        <w:pStyle w:val="Standardowy1"/>
        <w:numPr>
          <w:ilvl w:val="12"/>
          <w:numId w:val="0"/>
        </w:numPr>
        <w:spacing w:line="276" w:lineRule="auto"/>
        <w:jc w:val="both"/>
        <w:rPr>
          <w:rFonts w:ascii="Arial" w:hAnsi="Arial" w:cs="Arial"/>
          <w:szCs w:val="24"/>
        </w:rPr>
      </w:pPr>
      <w:r w:rsidRPr="00855023">
        <w:rPr>
          <w:rFonts w:ascii="Arial" w:hAnsi="Arial" w:cs="Arial"/>
          <w:szCs w:val="24"/>
        </w:rPr>
        <w:t xml:space="preserve">W rezultacie dokonania przez Zamawiającego wyboru oferty Wykonawcy </w:t>
      </w:r>
      <w:r w:rsidRPr="00855023">
        <w:rPr>
          <w:rFonts w:ascii="Arial" w:hAnsi="Arial" w:cs="Arial"/>
          <w:szCs w:val="24"/>
        </w:rPr>
        <w:br/>
        <w:t xml:space="preserve">w drodze przeprowadzonego przetargu nieograniczonego zgodnie z art. 10 pkt. 1 </w:t>
      </w:r>
      <w:r>
        <w:rPr>
          <w:rFonts w:ascii="Arial" w:hAnsi="Arial" w:cs="Arial"/>
          <w:szCs w:val="24"/>
        </w:rPr>
        <w:t>oraz</w:t>
      </w:r>
      <w:r w:rsidRPr="002437CF">
        <w:rPr>
          <w:rFonts w:ascii="Arial" w:hAnsi="Arial" w:cs="Arial"/>
          <w:szCs w:val="24"/>
        </w:rPr>
        <w:t xml:space="preserve"> art. 39 i 40 Ustawy z dnia 29 stycznia 2004 r. – Prawo zamówień publicznych</w:t>
      </w:r>
      <w:r>
        <w:rPr>
          <w:rFonts w:ascii="Arial" w:hAnsi="Arial" w:cs="Arial"/>
          <w:szCs w:val="24"/>
        </w:rPr>
        <w:t xml:space="preserve"> (Dz. U. z 2015r. poz. 2164 z późn. zm.)</w:t>
      </w:r>
      <w:r w:rsidRPr="002437CF">
        <w:rPr>
          <w:rFonts w:ascii="Arial" w:hAnsi="Arial" w:cs="Arial"/>
          <w:szCs w:val="24"/>
        </w:rPr>
        <w:t xml:space="preserve"> została zawarta umowa o następującej treści: </w:t>
      </w:r>
    </w:p>
    <w:p w:rsidR="00C97B7F" w:rsidRPr="002437CF" w:rsidRDefault="00C97B7F" w:rsidP="00C97B7F">
      <w:pPr>
        <w:widowControl w:val="0"/>
        <w:suppressAutoHyphens/>
        <w:ind w:left="142"/>
        <w:jc w:val="center"/>
        <w:textAlignment w:val="baseline"/>
        <w:rPr>
          <w:rFonts w:ascii="Arial" w:eastAsia="Andale Sans UI" w:hAnsi="Arial" w:cs="Arial"/>
          <w:b/>
          <w:bCs/>
          <w:color w:val="000000"/>
          <w:lang w:val="de-DE" w:eastAsia="ja-JP" w:bidi="fa-IR"/>
        </w:rPr>
      </w:pPr>
    </w:p>
    <w:p w:rsidR="00C97B7F" w:rsidRDefault="00C97B7F" w:rsidP="00C97B7F">
      <w:pPr>
        <w:spacing w:line="276" w:lineRule="auto"/>
        <w:jc w:val="center"/>
        <w:rPr>
          <w:rFonts w:ascii="Arial" w:hAnsi="Arial" w:cs="Arial"/>
          <w:b/>
        </w:rPr>
      </w:pPr>
      <w:r w:rsidRPr="002437CF">
        <w:rPr>
          <w:rFonts w:ascii="Arial" w:hAnsi="Arial" w:cs="Arial"/>
          <w:b/>
        </w:rPr>
        <w:t>§ 1</w:t>
      </w:r>
    </w:p>
    <w:p w:rsidR="0029423E" w:rsidRPr="002437CF" w:rsidRDefault="0029423E" w:rsidP="00C97B7F">
      <w:pPr>
        <w:spacing w:line="276" w:lineRule="auto"/>
        <w:jc w:val="center"/>
        <w:rPr>
          <w:rFonts w:ascii="Arial" w:hAnsi="Arial" w:cs="Arial"/>
          <w:b/>
        </w:rPr>
      </w:pPr>
    </w:p>
    <w:p w:rsidR="00C97B7F" w:rsidRPr="002437CF" w:rsidRDefault="00C97B7F" w:rsidP="00D905FE">
      <w:pPr>
        <w:spacing w:line="276" w:lineRule="auto"/>
        <w:jc w:val="both"/>
        <w:rPr>
          <w:rFonts w:ascii="Arial" w:hAnsi="Arial" w:cs="Arial"/>
        </w:rPr>
      </w:pPr>
      <w:r w:rsidRPr="002437CF">
        <w:rPr>
          <w:rFonts w:ascii="Arial" w:hAnsi="Arial" w:cs="Arial"/>
        </w:rPr>
        <w:t xml:space="preserve">Zamawiający oświadcza, iż niniejsza umowa podpisywana jest w celu wykonania przez Gminę Świeszyno obowiązku zapewnienia bezpłatnego transportu uczniom </w:t>
      </w:r>
      <w:r w:rsidR="00D905FE">
        <w:rPr>
          <w:rFonts w:ascii="Arial" w:hAnsi="Arial" w:cs="Arial"/>
        </w:rPr>
        <w:br/>
      </w:r>
      <w:r w:rsidRPr="002437CF">
        <w:rPr>
          <w:rFonts w:ascii="Arial" w:hAnsi="Arial" w:cs="Arial"/>
        </w:rPr>
        <w:t xml:space="preserve">z miejsca zamieszkania do szkół i z powrotem, wynikającego z art. 14a oraz art. 17 ustawy z dnia 7 września 1991 r. o systemie oświaty (Dz. U. z 2016 r. poz. 1943 </w:t>
      </w:r>
      <w:r w:rsidR="00D905FE">
        <w:rPr>
          <w:rFonts w:ascii="Arial" w:hAnsi="Arial" w:cs="Arial"/>
        </w:rPr>
        <w:br/>
      </w:r>
      <w:r w:rsidRPr="002437CF">
        <w:rPr>
          <w:rFonts w:ascii="Arial" w:hAnsi="Arial" w:cs="Arial"/>
        </w:rPr>
        <w:t>z późn. zm.).</w:t>
      </w:r>
    </w:p>
    <w:p w:rsidR="00C97B7F" w:rsidRPr="002437CF" w:rsidRDefault="00C97B7F" w:rsidP="00C97B7F">
      <w:pPr>
        <w:spacing w:line="276" w:lineRule="auto"/>
        <w:jc w:val="center"/>
        <w:rPr>
          <w:rFonts w:ascii="Arial" w:hAnsi="Arial" w:cs="Arial"/>
          <w:b/>
        </w:rPr>
      </w:pPr>
    </w:p>
    <w:p w:rsidR="00C97B7F" w:rsidRDefault="00C97B7F" w:rsidP="00C97B7F">
      <w:pPr>
        <w:spacing w:line="276" w:lineRule="auto"/>
        <w:jc w:val="center"/>
        <w:rPr>
          <w:rFonts w:ascii="Arial" w:hAnsi="Arial" w:cs="Arial"/>
          <w:b/>
        </w:rPr>
      </w:pPr>
      <w:r w:rsidRPr="002437CF">
        <w:rPr>
          <w:rFonts w:ascii="Arial" w:hAnsi="Arial" w:cs="Arial"/>
          <w:b/>
        </w:rPr>
        <w:t>§ 2</w:t>
      </w:r>
    </w:p>
    <w:p w:rsidR="0029423E" w:rsidRPr="002437CF" w:rsidRDefault="0029423E" w:rsidP="00C97B7F">
      <w:pPr>
        <w:spacing w:line="276" w:lineRule="auto"/>
        <w:jc w:val="center"/>
        <w:rPr>
          <w:rFonts w:ascii="Arial" w:hAnsi="Arial" w:cs="Arial"/>
          <w:b/>
        </w:rPr>
      </w:pPr>
    </w:p>
    <w:p w:rsidR="00C97B7F" w:rsidRPr="002437CF" w:rsidRDefault="00C97B7F" w:rsidP="00D905FE">
      <w:pPr>
        <w:spacing w:line="276" w:lineRule="auto"/>
        <w:jc w:val="both"/>
        <w:rPr>
          <w:rFonts w:ascii="Arial" w:hAnsi="Arial" w:cs="Arial"/>
        </w:rPr>
      </w:pPr>
      <w:r w:rsidRPr="002437CF">
        <w:rPr>
          <w:rFonts w:ascii="Arial" w:hAnsi="Arial" w:cs="Arial"/>
        </w:rPr>
        <w:t xml:space="preserve">1. Zamawiający zleca, a Wykonawca zobowiązuje się do wykonania zadania pn: </w:t>
      </w:r>
      <w:r w:rsidRPr="002437CF">
        <w:rPr>
          <w:rFonts w:ascii="Arial" w:hAnsi="Arial" w:cs="Arial"/>
          <w:b/>
        </w:rPr>
        <w:t xml:space="preserve">„Dowóz uczniów do </w:t>
      </w:r>
      <w:r>
        <w:rPr>
          <w:rFonts w:ascii="Arial" w:hAnsi="Arial" w:cs="Arial"/>
          <w:b/>
        </w:rPr>
        <w:t>szkół i oddziałów przedszkolnych na terenie Gminy Świeszyno w latach szkolnych 2017/2018 i 2018/2019</w:t>
      </w:r>
      <w:r w:rsidRPr="002437CF">
        <w:rPr>
          <w:rFonts w:ascii="Arial" w:hAnsi="Arial" w:cs="Arial"/>
          <w:b/>
        </w:rPr>
        <w:t>”</w:t>
      </w:r>
      <w:r w:rsidRPr="002437CF">
        <w:rPr>
          <w:rFonts w:ascii="Arial" w:hAnsi="Arial" w:cs="Arial"/>
        </w:rPr>
        <w:t xml:space="preserve"> zgodnie z warunkami niniejszej umowy oraz warunkami Specyfikacji Istotnych Warunków Zamówienia </w:t>
      </w:r>
      <w:r w:rsidR="00D905FE">
        <w:rPr>
          <w:rFonts w:ascii="Arial" w:hAnsi="Arial" w:cs="Arial"/>
        </w:rPr>
        <w:br/>
      </w:r>
      <w:r w:rsidRPr="002437CF">
        <w:rPr>
          <w:rFonts w:ascii="Arial" w:hAnsi="Arial" w:cs="Arial"/>
        </w:rPr>
        <w:t xml:space="preserve">i oferty Wykonawcy stanowiącymi </w:t>
      </w:r>
      <w:r w:rsidRPr="002437CF">
        <w:rPr>
          <w:rFonts w:ascii="Arial" w:hAnsi="Arial" w:cs="Arial"/>
          <w:b/>
        </w:rPr>
        <w:t>załącznik</w:t>
      </w:r>
      <w:r>
        <w:rPr>
          <w:rFonts w:ascii="Arial" w:hAnsi="Arial" w:cs="Arial"/>
          <w:b/>
        </w:rPr>
        <w:t xml:space="preserve"> nr 2</w:t>
      </w:r>
      <w:r w:rsidRPr="002437CF">
        <w:rPr>
          <w:rFonts w:ascii="Arial" w:hAnsi="Arial" w:cs="Arial"/>
          <w:b/>
        </w:rPr>
        <w:t xml:space="preserve"> do umowy</w:t>
      </w:r>
      <w:r w:rsidRPr="002437CF">
        <w:rPr>
          <w:rFonts w:ascii="Arial" w:hAnsi="Arial" w:cs="Arial"/>
        </w:rPr>
        <w:t>.</w:t>
      </w:r>
    </w:p>
    <w:p w:rsidR="00C97B7F" w:rsidRPr="002437CF" w:rsidRDefault="00C97B7F" w:rsidP="00C97B7F">
      <w:pPr>
        <w:spacing w:line="276" w:lineRule="auto"/>
        <w:rPr>
          <w:rFonts w:ascii="Arial" w:hAnsi="Arial" w:cs="Arial"/>
        </w:rPr>
      </w:pPr>
      <w:r w:rsidRPr="002437CF">
        <w:rPr>
          <w:rFonts w:ascii="Arial" w:hAnsi="Arial" w:cs="Arial"/>
        </w:rPr>
        <w:t>2. Przedmiotem umowy jest:</w:t>
      </w:r>
    </w:p>
    <w:p w:rsidR="00C97B7F" w:rsidRPr="002437CF" w:rsidRDefault="00C97B7F" w:rsidP="00D905FE">
      <w:pPr>
        <w:spacing w:line="276" w:lineRule="auto"/>
        <w:jc w:val="both"/>
        <w:rPr>
          <w:rFonts w:ascii="Arial" w:hAnsi="Arial" w:cs="Arial"/>
        </w:rPr>
      </w:pPr>
      <w:r w:rsidRPr="002437CF">
        <w:rPr>
          <w:rFonts w:ascii="Arial" w:hAnsi="Arial" w:cs="Arial"/>
        </w:rPr>
        <w:tab/>
        <w:t xml:space="preserve">1) świadczenie usługi dowozu uczniów i opiekunów dzieci dojeżdżających z miejsca zamieszkania do następujących </w:t>
      </w:r>
      <w:r>
        <w:rPr>
          <w:rFonts w:ascii="Arial" w:hAnsi="Arial" w:cs="Arial"/>
        </w:rPr>
        <w:t xml:space="preserve">placówek </w:t>
      </w:r>
      <w:r w:rsidRPr="00855023">
        <w:rPr>
          <w:rFonts w:ascii="Arial" w:hAnsi="Arial" w:cs="Arial"/>
        </w:rPr>
        <w:t>szkolnych i oddziałów przedszkolnych na terenie Gminy Świeszyno, tj. do Szkoły Podstawowej w Dunowie, Szkoły Podstawowej w Konikowie, Szkoły Podstawowej w Zegrzu Pomorskim</w:t>
      </w:r>
      <w:r>
        <w:rPr>
          <w:rFonts w:ascii="Arial" w:hAnsi="Arial" w:cs="Arial"/>
        </w:rPr>
        <w:t>,</w:t>
      </w:r>
      <w:r w:rsidRPr="002437CF">
        <w:rPr>
          <w:rFonts w:ascii="Arial" w:hAnsi="Arial" w:cs="Arial"/>
        </w:rPr>
        <w:t xml:space="preserve"> </w:t>
      </w:r>
      <w:r w:rsidRPr="00855023">
        <w:rPr>
          <w:rFonts w:ascii="Arial" w:hAnsi="Arial" w:cs="Arial"/>
        </w:rPr>
        <w:t>Szkoły Podstawowej</w:t>
      </w:r>
      <w:r>
        <w:rPr>
          <w:rFonts w:ascii="Arial" w:hAnsi="Arial" w:cs="Arial"/>
        </w:rPr>
        <w:t xml:space="preserve"> w Świeszynie</w:t>
      </w:r>
      <w:r w:rsidRPr="00855023">
        <w:rPr>
          <w:rFonts w:ascii="Arial" w:hAnsi="Arial" w:cs="Arial"/>
        </w:rPr>
        <w:t xml:space="preserve"> </w:t>
      </w:r>
      <w:r w:rsidR="0083273D">
        <w:rPr>
          <w:rFonts w:ascii="Arial" w:hAnsi="Arial" w:cs="Arial"/>
        </w:rPr>
        <w:t>z klasami</w:t>
      </w:r>
      <w:r w:rsidRPr="00855023">
        <w:rPr>
          <w:rFonts w:ascii="Arial" w:hAnsi="Arial" w:cs="Arial"/>
        </w:rPr>
        <w:t xml:space="preserve"> Gimnazjum oraz przewozu powrotnego uczniów do miejscowości ich zamieszkania po skończonych zajęciach, w zakresie i na warunkach określonych w SIWZ oraz wg. </w:t>
      </w:r>
      <w:r w:rsidRPr="00855023">
        <w:rPr>
          <w:rFonts w:ascii="Arial" w:hAnsi="Arial" w:cs="Arial"/>
          <w:color w:val="000000"/>
        </w:rPr>
        <w:t>tras ustalonych przez Zamawiającego.</w:t>
      </w:r>
      <w:r w:rsidRPr="002437CF">
        <w:rPr>
          <w:rFonts w:ascii="Arial" w:hAnsi="Arial" w:cs="Arial"/>
        </w:rPr>
        <w:t xml:space="preserve"> </w:t>
      </w:r>
    </w:p>
    <w:p w:rsidR="00C97B7F" w:rsidRPr="002437CF" w:rsidRDefault="00C97B7F" w:rsidP="00D905FE">
      <w:pPr>
        <w:spacing w:line="276" w:lineRule="auto"/>
        <w:jc w:val="both"/>
        <w:rPr>
          <w:rFonts w:ascii="Arial" w:hAnsi="Arial" w:cs="Arial"/>
        </w:rPr>
      </w:pPr>
      <w:r w:rsidRPr="002437CF">
        <w:rPr>
          <w:rFonts w:ascii="Arial" w:hAnsi="Arial" w:cs="Arial"/>
        </w:rPr>
        <w:lastRenderedPageBreak/>
        <w:tab/>
        <w:t>2). Wykonawca wykona dodatkowo na rzecz Zamawiającego w ramach umowy</w:t>
      </w:r>
      <w:r>
        <w:rPr>
          <w:rFonts w:ascii="Arial" w:hAnsi="Arial" w:cs="Arial"/>
        </w:rPr>
        <w:t xml:space="preserve"> </w:t>
      </w:r>
      <w:r w:rsidRPr="002437CF">
        <w:rPr>
          <w:rFonts w:ascii="Arial" w:hAnsi="Arial" w:cs="Arial"/>
        </w:rPr>
        <w:t>....km miesięcznie</w:t>
      </w:r>
      <w:r>
        <w:rPr>
          <w:rFonts w:ascii="Arial" w:hAnsi="Arial" w:cs="Arial"/>
        </w:rPr>
        <w:t xml:space="preserve"> </w:t>
      </w:r>
      <w:r w:rsidRPr="002437CF">
        <w:rPr>
          <w:rFonts w:ascii="Arial" w:hAnsi="Arial" w:cs="Arial"/>
          <w:i/>
        </w:rPr>
        <w:t>(zgodnie z ofertą).</w:t>
      </w:r>
      <w:r w:rsidRPr="002437CF">
        <w:rPr>
          <w:rFonts w:ascii="Arial" w:hAnsi="Arial" w:cs="Arial"/>
        </w:rPr>
        <w:t xml:space="preserve"> przewozów osób na wycieczki, zawody sportowe, wyjazdy edukacyjno –</w:t>
      </w:r>
      <w:r>
        <w:rPr>
          <w:rFonts w:ascii="Arial" w:hAnsi="Arial" w:cs="Arial"/>
        </w:rPr>
        <w:t xml:space="preserve"> </w:t>
      </w:r>
      <w:r w:rsidRPr="002437CF">
        <w:rPr>
          <w:rFonts w:ascii="Arial" w:hAnsi="Arial" w:cs="Arial"/>
        </w:rPr>
        <w:t>kulturalne za miesiące w których świadczona jest usługa.</w:t>
      </w:r>
    </w:p>
    <w:p w:rsidR="00C97B7F" w:rsidRPr="002437CF" w:rsidRDefault="0029423E" w:rsidP="00D905FE">
      <w:pPr>
        <w:spacing w:line="276" w:lineRule="auto"/>
        <w:jc w:val="both"/>
        <w:rPr>
          <w:rFonts w:ascii="Arial" w:hAnsi="Arial" w:cs="Arial"/>
        </w:rPr>
      </w:pPr>
      <w:r>
        <w:rPr>
          <w:rFonts w:ascii="Arial" w:hAnsi="Arial" w:cs="Arial"/>
        </w:rPr>
        <w:t>3.</w:t>
      </w:r>
      <w:r w:rsidR="00C97B7F" w:rsidRPr="002437CF">
        <w:rPr>
          <w:rFonts w:ascii="Arial" w:hAnsi="Arial" w:cs="Arial"/>
        </w:rPr>
        <w:t xml:space="preserve"> Wykonawca będzie wykonywał usługi określone w ust. 1 i 2 z najwyższą starannością przy uwzględnieniu zawodowego charakteru swojej działalności na zasadzie ryzyka.</w:t>
      </w:r>
    </w:p>
    <w:p w:rsidR="00C97B7F" w:rsidRPr="002437CF" w:rsidRDefault="0029423E" w:rsidP="00C97B7F">
      <w:pPr>
        <w:spacing w:line="276" w:lineRule="auto"/>
        <w:rPr>
          <w:rFonts w:ascii="Arial" w:hAnsi="Arial" w:cs="Arial"/>
        </w:rPr>
      </w:pPr>
      <w:r>
        <w:rPr>
          <w:rFonts w:ascii="Arial" w:hAnsi="Arial" w:cs="Arial"/>
        </w:rPr>
        <w:t>4</w:t>
      </w:r>
      <w:r w:rsidR="00C97B7F" w:rsidRPr="002437CF">
        <w:rPr>
          <w:rFonts w:ascii="Arial" w:hAnsi="Arial" w:cs="Arial"/>
        </w:rPr>
        <w:t>. Wykonanie usług przez osobę trzecią działającą za Wykonawcę jest możliwe po uzyskaniu pisemnej zgody Zamawiającego.</w:t>
      </w:r>
    </w:p>
    <w:p w:rsidR="00C97B7F" w:rsidRPr="002437CF" w:rsidRDefault="0029423E" w:rsidP="00C97B7F">
      <w:pPr>
        <w:spacing w:line="276" w:lineRule="auto"/>
        <w:rPr>
          <w:rFonts w:ascii="Arial" w:hAnsi="Arial" w:cs="Arial"/>
        </w:rPr>
      </w:pPr>
      <w:r>
        <w:rPr>
          <w:rFonts w:ascii="Arial" w:hAnsi="Arial" w:cs="Arial"/>
        </w:rPr>
        <w:t>5</w:t>
      </w:r>
      <w:r w:rsidR="00C97B7F" w:rsidRPr="002437CF">
        <w:rPr>
          <w:rFonts w:ascii="Arial" w:hAnsi="Arial" w:cs="Arial"/>
        </w:rPr>
        <w:t xml:space="preserve">. Wykonawca jest zobowiązany do przestrzegania przepisów porządkowych, bhp </w:t>
      </w:r>
    </w:p>
    <w:p w:rsidR="00C97B7F" w:rsidRPr="002437CF" w:rsidRDefault="00C97B7F" w:rsidP="00C97B7F">
      <w:pPr>
        <w:spacing w:line="276" w:lineRule="auto"/>
        <w:rPr>
          <w:rFonts w:ascii="Arial" w:hAnsi="Arial" w:cs="Arial"/>
        </w:rPr>
      </w:pPr>
      <w:r w:rsidRPr="002437CF">
        <w:rPr>
          <w:rFonts w:ascii="Arial" w:hAnsi="Arial" w:cs="Arial"/>
        </w:rPr>
        <w:t>i przepisów ruchu drogowego oraz innych właściwych przepisów obowiązujących przy wykonywaniu usług, o których mowa w ust. 1 i 2.</w:t>
      </w:r>
    </w:p>
    <w:p w:rsidR="00C97B7F" w:rsidRPr="002437CF" w:rsidRDefault="0029423E" w:rsidP="00D905FE">
      <w:pPr>
        <w:spacing w:line="276" w:lineRule="auto"/>
        <w:jc w:val="both"/>
        <w:rPr>
          <w:rFonts w:ascii="Arial" w:hAnsi="Arial" w:cs="Arial"/>
        </w:rPr>
      </w:pPr>
      <w:r>
        <w:rPr>
          <w:rFonts w:ascii="Arial" w:hAnsi="Arial" w:cs="Arial"/>
        </w:rPr>
        <w:t>6</w:t>
      </w:r>
      <w:r w:rsidR="00C97B7F" w:rsidRPr="00D905FE">
        <w:rPr>
          <w:rFonts w:ascii="Arial" w:hAnsi="Arial" w:cs="Arial"/>
        </w:rPr>
        <w:t xml:space="preserve">. Liczba osób objętych dowozem na dzień zawarcia umowy to </w:t>
      </w:r>
      <w:r w:rsidR="00C97B7F" w:rsidRPr="00D905FE">
        <w:rPr>
          <w:rFonts w:ascii="Arial" w:hAnsi="Arial" w:cs="Arial"/>
          <w:b/>
        </w:rPr>
        <w:t>282</w:t>
      </w:r>
      <w:r w:rsidR="00C97B7F" w:rsidRPr="00D905FE">
        <w:rPr>
          <w:rFonts w:ascii="Arial" w:hAnsi="Arial" w:cs="Arial"/>
        </w:rPr>
        <w:t xml:space="preserve"> uczniów, może ulec zmianie z przyczyn niezależnych od Zamawiającego. Zwiększenie/zmniejszenie liczby osób objętych dowozem w granicach do 10 % nie spowoduje zmiany stawki cen jednostkowych biletów za przewóz jednego ucznia określonych przez Wykonawcę, objęte jest przedmiotem umowy i nie stanowi podstawy do udzielenia </w:t>
      </w:r>
      <w:r w:rsidR="008D6E85">
        <w:rPr>
          <w:rFonts w:ascii="Arial" w:hAnsi="Arial" w:cs="Arial"/>
        </w:rPr>
        <w:t xml:space="preserve">dodatkowego </w:t>
      </w:r>
      <w:r w:rsidR="00C97B7F" w:rsidRPr="00D905FE">
        <w:rPr>
          <w:rFonts w:ascii="Arial" w:hAnsi="Arial" w:cs="Arial"/>
        </w:rPr>
        <w:t xml:space="preserve">zamówienia </w:t>
      </w:r>
    </w:p>
    <w:p w:rsidR="00C97B7F" w:rsidRPr="002437CF" w:rsidRDefault="0029423E" w:rsidP="00D905FE">
      <w:pPr>
        <w:spacing w:line="276" w:lineRule="auto"/>
        <w:jc w:val="both"/>
        <w:rPr>
          <w:rFonts w:ascii="Arial" w:hAnsi="Arial" w:cs="Arial"/>
        </w:rPr>
      </w:pPr>
      <w:r>
        <w:rPr>
          <w:rFonts w:ascii="Arial" w:hAnsi="Arial" w:cs="Arial"/>
        </w:rPr>
        <w:t>7</w:t>
      </w:r>
      <w:r w:rsidR="00C97B7F" w:rsidRPr="002437CF">
        <w:rPr>
          <w:rFonts w:ascii="Arial" w:hAnsi="Arial" w:cs="Arial"/>
        </w:rPr>
        <w:t>. Wykonawca oświadcza, że w całym okresie realizacji przedmiotu umowy będzie posiadał uprawnienia niezbędne do realizacji przedmiotu umowy.</w:t>
      </w:r>
    </w:p>
    <w:p w:rsidR="00C97B7F" w:rsidRPr="002437CF" w:rsidRDefault="0029423E" w:rsidP="00D905FE">
      <w:pPr>
        <w:spacing w:line="276" w:lineRule="auto"/>
        <w:jc w:val="both"/>
        <w:rPr>
          <w:rFonts w:ascii="Arial" w:hAnsi="Arial" w:cs="Arial"/>
        </w:rPr>
      </w:pPr>
      <w:r>
        <w:rPr>
          <w:rFonts w:ascii="Arial" w:hAnsi="Arial" w:cs="Arial"/>
        </w:rPr>
        <w:t>8</w:t>
      </w:r>
      <w:r w:rsidR="00C97B7F" w:rsidRPr="002437CF">
        <w:rPr>
          <w:rFonts w:ascii="Arial" w:hAnsi="Arial" w:cs="Arial"/>
        </w:rPr>
        <w:t>. W celu zapewnienia bezpieczeństwa uczniów i ich opiekunów Wykonawca użyje do przewozu dzieci środki transportu, które będą w szczególności:</w:t>
      </w:r>
    </w:p>
    <w:p w:rsidR="00C97B7F" w:rsidRPr="002437CF" w:rsidRDefault="00C97B7F" w:rsidP="00D905FE">
      <w:pPr>
        <w:spacing w:line="276" w:lineRule="auto"/>
        <w:ind w:left="708"/>
        <w:jc w:val="both"/>
        <w:rPr>
          <w:rFonts w:ascii="Arial" w:hAnsi="Arial" w:cs="Arial"/>
        </w:rPr>
      </w:pPr>
      <w:r w:rsidRPr="002437CF">
        <w:rPr>
          <w:rFonts w:ascii="Arial" w:hAnsi="Arial" w:cs="Arial"/>
        </w:rPr>
        <w:t>1) sprawne technicznie tj. będą spełniały wymogi ustawowe,</w:t>
      </w:r>
    </w:p>
    <w:p w:rsidR="00C97B7F" w:rsidRPr="002437CF" w:rsidRDefault="00C97B7F" w:rsidP="00D905FE">
      <w:pPr>
        <w:spacing w:line="276" w:lineRule="auto"/>
        <w:ind w:left="708"/>
        <w:jc w:val="both"/>
        <w:rPr>
          <w:rFonts w:ascii="Arial" w:hAnsi="Arial" w:cs="Arial"/>
        </w:rPr>
      </w:pPr>
      <w:r w:rsidRPr="002437CF">
        <w:rPr>
          <w:rFonts w:ascii="Arial" w:hAnsi="Arial" w:cs="Arial"/>
        </w:rPr>
        <w:t>2) posiadają odpowiednie oznaczenie, które pozwala na przewożenie dzieci,</w:t>
      </w:r>
    </w:p>
    <w:p w:rsidR="00C97B7F" w:rsidRPr="002437CF" w:rsidRDefault="00C97B7F" w:rsidP="00D905FE">
      <w:pPr>
        <w:spacing w:line="276" w:lineRule="auto"/>
        <w:ind w:left="708"/>
        <w:jc w:val="both"/>
        <w:rPr>
          <w:rFonts w:ascii="Arial" w:hAnsi="Arial" w:cs="Arial"/>
        </w:rPr>
      </w:pPr>
      <w:r w:rsidRPr="002437CF">
        <w:rPr>
          <w:rFonts w:ascii="Arial" w:hAnsi="Arial" w:cs="Arial"/>
        </w:rPr>
        <w:t>3) spełniające wymogi sanitarne,</w:t>
      </w:r>
    </w:p>
    <w:p w:rsidR="00C97B7F" w:rsidRPr="002437CF" w:rsidRDefault="00C97B7F" w:rsidP="00D905FE">
      <w:pPr>
        <w:spacing w:line="276" w:lineRule="auto"/>
        <w:ind w:left="708"/>
        <w:jc w:val="both"/>
        <w:rPr>
          <w:rFonts w:ascii="Arial" w:hAnsi="Arial" w:cs="Arial"/>
        </w:rPr>
      </w:pPr>
      <w:r w:rsidRPr="002437CF">
        <w:rPr>
          <w:rFonts w:ascii="Arial" w:hAnsi="Arial" w:cs="Arial"/>
        </w:rPr>
        <w:t>4) posiadający odpowiednie ogrzewanie.</w:t>
      </w:r>
    </w:p>
    <w:p w:rsidR="00C97B7F" w:rsidRPr="002437CF" w:rsidRDefault="00C97B7F" w:rsidP="00D905FE">
      <w:pPr>
        <w:spacing w:line="276" w:lineRule="auto"/>
        <w:ind w:left="708"/>
        <w:jc w:val="both"/>
        <w:rPr>
          <w:rFonts w:ascii="Arial" w:hAnsi="Arial" w:cs="Arial"/>
        </w:rPr>
      </w:pPr>
      <w:r w:rsidRPr="002437CF">
        <w:rPr>
          <w:rFonts w:ascii="Arial" w:hAnsi="Arial" w:cs="Arial"/>
        </w:rPr>
        <w:t>5) objęte ubezpieczeniem OC i NNW.</w:t>
      </w:r>
    </w:p>
    <w:p w:rsidR="00C97B7F" w:rsidRPr="002437CF" w:rsidRDefault="0029423E" w:rsidP="00D905FE">
      <w:pPr>
        <w:spacing w:line="276" w:lineRule="auto"/>
        <w:jc w:val="both"/>
        <w:rPr>
          <w:rFonts w:ascii="Arial" w:hAnsi="Arial" w:cs="Arial"/>
        </w:rPr>
      </w:pPr>
      <w:r>
        <w:rPr>
          <w:rFonts w:ascii="Arial" w:hAnsi="Arial" w:cs="Arial"/>
        </w:rPr>
        <w:t>9</w:t>
      </w:r>
      <w:r w:rsidR="00C97B7F" w:rsidRPr="002437CF">
        <w:rPr>
          <w:rFonts w:ascii="Arial" w:hAnsi="Arial" w:cs="Arial"/>
        </w:rPr>
        <w:t>. Wykonawca zobowiązuje się do zawarcia i utrzymywania przez cały okres obowiązywania niniejszej umowy, umowy ubezpieczenia odpowiedzialności cywilnej prowadzonej działalności gospodarczej oraz ubezpieczenia OC i ubezpieczenia pasażerów od następstw nieszczęśliwych wypadków dla środków transportu, którymi będzie wykonywał usługę.</w:t>
      </w:r>
    </w:p>
    <w:p w:rsidR="00C97B7F" w:rsidRPr="00D905FE" w:rsidRDefault="00C97B7F" w:rsidP="00D905FE">
      <w:pPr>
        <w:spacing w:line="276" w:lineRule="auto"/>
        <w:jc w:val="both"/>
        <w:rPr>
          <w:rFonts w:ascii="Arial" w:hAnsi="Arial" w:cs="Arial"/>
        </w:rPr>
      </w:pPr>
      <w:r w:rsidRPr="00D905FE">
        <w:rPr>
          <w:rFonts w:ascii="Arial" w:hAnsi="Arial" w:cs="Arial"/>
        </w:rPr>
        <w:t>1</w:t>
      </w:r>
      <w:r w:rsidR="0029423E">
        <w:rPr>
          <w:rFonts w:ascii="Arial" w:hAnsi="Arial" w:cs="Arial"/>
        </w:rPr>
        <w:t>0</w:t>
      </w:r>
      <w:r w:rsidRPr="00D905FE">
        <w:rPr>
          <w:rFonts w:ascii="Arial" w:hAnsi="Arial" w:cs="Arial"/>
        </w:rPr>
        <w:t xml:space="preserve">. W przypadku niesprawności pojazdów – środków transportu – z jakichkolwiek przyczyn, na Wykonawcy  ciąży obowiązek zapewnienia na swój koszt zastępczego środka transportu w celu realizacji umowy. Wykonawca zobowiązuje się do podstawienia autobusu zastępczego do …………… minut </w:t>
      </w:r>
      <w:bookmarkStart w:id="46" w:name="_Hlk487710280"/>
      <w:r w:rsidRPr="00D905FE">
        <w:rPr>
          <w:rFonts w:ascii="Arial" w:hAnsi="Arial" w:cs="Arial"/>
          <w:i/>
        </w:rPr>
        <w:t>(zgodnie z ofertą).</w:t>
      </w:r>
      <w:bookmarkEnd w:id="46"/>
    </w:p>
    <w:p w:rsidR="00C97B7F" w:rsidRPr="00D905FE" w:rsidRDefault="00C97B7F" w:rsidP="00D905FE">
      <w:pPr>
        <w:spacing w:line="276" w:lineRule="auto"/>
        <w:jc w:val="both"/>
        <w:rPr>
          <w:rFonts w:ascii="Arial" w:hAnsi="Arial" w:cs="Arial"/>
        </w:rPr>
      </w:pPr>
      <w:r w:rsidRPr="00D905FE">
        <w:rPr>
          <w:rFonts w:ascii="Arial" w:hAnsi="Arial" w:cs="Arial"/>
        </w:rPr>
        <w:t>1</w:t>
      </w:r>
      <w:r w:rsidR="0029423E">
        <w:rPr>
          <w:rFonts w:ascii="Arial" w:hAnsi="Arial" w:cs="Arial"/>
        </w:rPr>
        <w:t>1</w:t>
      </w:r>
      <w:r w:rsidRPr="00D905FE">
        <w:rPr>
          <w:rFonts w:ascii="Arial" w:hAnsi="Arial" w:cs="Arial"/>
        </w:rPr>
        <w:t>. W celu minimalizacji ilości odbywanych kursów Wykonawca ma obowiązek zapewnić środki transportu z ilością miejsc umożliwiającą jednorazowy przewóz wszystkich dzieci, przewożonych na poszczególnych trasach. Zamawiający nie zapłaci za dodatkowe kursy wynikłe z braku odpowiedniej liczby miejsc w pojeździe.</w:t>
      </w:r>
    </w:p>
    <w:p w:rsidR="00C97B7F" w:rsidRPr="00D905FE" w:rsidRDefault="00C97B7F" w:rsidP="00D905FE">
      <w:pPr>
        <w:spacing w:line="276" w:lineRule="auto"/>
        <w:jc w:val="both"/>
        <w:rPr>
          <w:rFonts w:ascii="Arial" w:hAnsi="Arial" w:cs="Arial"/>
        </w:rPr>
      </w:pPr>
      <w:r w:rsidRPr="00D905FE">
        <w:rPr>
          <w:rFonts w:ascii="Arial" w:hAnsi="Arial" w:cs="Arial"/>
        </w:rPr>
        <w:t>1</w:t>
      </w:r>
      <w:r w:rsidR="0029423E">
        <w:rPr>
          <w:rFonts w:ascii="Arial" w:hAnsi="Arial" w:cs="Arial"/>
        </w:rPr>
        <w:t>2</w:t>
      </w:r>
      <w:r w:rsidRPr="00D905FE">
        <w:rPr>
          <w:rFonts w:ascii="Arial" w:hAnsi="Arial" w:cs="Arial"/>
        </w:rPr>
        <w:t xml:space="preserve">. </w:t>
      </w:r>
      <w:r w:rsidR="0023689F" w:rsidRPr="007C517D">
        <w:rPr>
          <w:rFonts w:ascii="Arial" w:hAnsi="Arial" w:cs="Arial"/>
        </w:rPr>
        <w:t>Dojazd i powrót dziecka do i ze szkoły nie może przekraczać jednorazowo 30 minut, z wyjątkiem dojazdu do SP w Dunowie i Oddziału Przedszkolnego w SP Dunowo, gdzie czas przejazdu nie może przekraczać 40 minut</w:t>
      </w:r>
    </w:p>
    <w:p w:rsidR="00C97B7F" w:rsidRPr="00D905FE" w:rsidRDefault="00C97B7F" w:rsidP="00D905FE">
      <w:pPr>
        <w:pStyle w:val="BezodstpwZnak"/>
        <w:jc w:val="both"/>
        <w:rPr>
          <w:rFonts w:ascii="Arial" w:hAnsi="Arial" w:cs="Arial"/>
          <w:sz w:val="24"/>
          <w:szCs w:val="24"/>
        </w:rPr>
      </w:pPr>
      <w:r w:rsidRPr="00D905FE">
        <w:rPr>
          <w:rFonts w:ascii="Arial" w:hAnsi="Arial" w:cs="Arial"/>
          <w:sz w:val="24"/>
          <w:szCs w:val="24"/>
        </w:rPr>
        <w:lastRenderedPageBreak/>
        <w:t>1</w:t>
      </w:r>
      <w:r w:rsidR="0029423E">
        <w:rPr>
          <w:rFonts w:ascii="Arial" w:hAnsi="Arial" w:cs="Arial"/>
          <w:sz w:val="24"/>
          <w:szCs w:val="24"/>
        </w:rPr>
        <w:t>3</w:t>
      </w:r>
      <w:r w:rsidRPr="00D905FE">
        <w:rPr>
          <w:rFonts w:ascii="Arial" w:hAnsi="Arial" w:cs="Arial"/>
          <w:sz w:val="24"/>
          <w:szCs w:val="24"/>
        </w:rPr>
        <w:t>. Dowóz uczniów odbywa się w dniach nauki szkolnej i okazjonalnie w przypadku organizacji uroczystości, zawodów sportowych itp. w dni wolne od zajęć szkolnych.</w:t>
      </w:r>
    </w:p>
    <w:p w:rsidR="00C97B7F" w:rsidRPr="0049677C" w:rsidRDefault="00C97B7F" w:rsidP="00C97B7F">
      <w:pPr>
        <w:pStyle w:val="BezodstpwZnak"/>
        <w:jc w:val="both"/>
        <w:rPr>
          <w:rFonts w:ascii="Arial" w:hAnsi="Arial" w:cs="Arial"/>
          <w:sz w:val="24"/>
          <w:szCs w:val="24"/>
        </w:rPr>
      </w:pPr>
      <w:r w:rsidRPr="00D905FE">
        <w:rPr>
          <w:rFonts w:ascii="Arial" w:hAnsi="Arial" w:cs="Arial"/>
          <w:sz w:val="24"/>
          <w:szCs w:val="24"/>
        </w:rPr>
        <w:t>1</w:t>
      </w:r>
      <w:r w:rsidR="0029423E">
        <w:rPr>
          <w:rFonts w:ascii="Arial" w:hAnsi="Arial" w:cs="Arial"/>
          <w:sz w:val="24"/>
          <w:szCs w:val="24"/>
        </w:rPr>
        <w:t>4</w:t>
      </w:r>
      <w:r w:rsidRPr="00D905FE">
        <w:rPr>
          <w:rFonts w:ascii="Arial" w:hAnsi="Arial" w:cs="Arial"/>
          <w:sz w:val="24"/>
          <w:szCs w:val="24"/>
        </w:rPr>
        <w:t xml:space="preserve">. </w:t>
      </w:r>
      <w:r w:rsidRPr="00D905FE">
        <w:rPr>
          <w:rFonts w:ascii="Arial" w:hAnsi="Arial" w:cs="Arial"/>
          <w:sz w:val="24"/>
          <w:szCs w:val="24"/>
          <w:lang w:eastAsia="pl-PL"/>
        </w:rPr>
        <w:t xml:space="preserve">Przewóz uczniów odbywa się zgodnie z rozkładem jazdy opracowanym przez Wykonawcę i zaakceptowanym przez Zamawiającego. W dniach rozpoczęcia </w:t>
      </w:r>
      <w:r w:rsidRPr="00D905FE">
        <w:rPr>
          <w:rFonts w:ascii="Arial" w:hAnsi="Arial" w:cs="Arial"/>
          <w:sz w:val="24"/>
          <w:szCs w:val="24"/>
          <w:lang w:eastAsia="pl-PL"/>
        </w:rPr>
        <w:br/>
        <w:t xml:space="preserve">i zakończenia zajęć szkolnych, w przypadku odpracowywania przez szkoły zajęć </w:t>
      </w:r>
      <w:r w:rsidRPr="00D905FE">
        <w:rPr>
          <w:rFonts w:ascii="Arial" w:hAnsi="Arial" w:cs="Arial"/>
          <w:sz w:val="24"/>
          <w:szCs w:val="24"/>
          <w:lang w:eastAsia="pl-PL"/>
        </w:rPr>
        <w:br/>
        <w:t xml:space="preserve">w soboty lub dni, w których odbywają się w szkołach ogólnopolskie sprawdziany </w:t>
      </w:r>
      <w:r w:rsidRPr="00D905FE">
        <w:rPr>
          <w:rFonts w:ascii="Arial" w:hAnsi="Arial" w:cs="Arial"/>
          <w:sz w:val="24"/>
          <w:szCs w:val="24"/>
          <w:lang w:eastAsia="pl-PL"/>
        </w:rPr>
        <w:br/>
        <w:t>i egzaminy, itp. przewóz odbywać się będzie zgodnie z odrębnym rozkładem jazdy przygotowanym przez Wykonawcę i zaakceptowanym przez Zamawiającego.</w:t>
      </w:r>
    </w:p>
    <w:p w:rsidR="00C97B7F" w:rsidRPr="002437CF" w:rsidRDefault="00C97B7F" w:rsidP="009953D5">
      <w:pPr>
        <w:spacing w:line="276" w:lineRule="auto"/>
        <w:jc w:val="both"/>
        <w:rPr>
          <w:rFonts w:ascii="Arial" w:hAnsi="Arial" w:cs="Arial"/>
        </w:rPr>
      </w:pPr>
      <w:r>
        <w:rPr>
          <w:rFonts w:ascii="Arial" w:hAnsi="Arial" w:cs="Arial"/>
        </w:rPr>
        <w:t>1</w:t>
      </w:r>
      <w:r w:rsidR="0029423E">
        <w:rPr>
          <w:rFonts w:ascii="Arial" w:hAnsi="Arial" w:cs="Arial"/>
        </w:rPr>
        <w:t>5</w:t>
      </w:r>
      <w:r>
        <w:rPr>
          <w:rFonts w:ascii="Arial" w:hAnsi="Arial" w:cs="Arial"/>
        </w:rPr>
        <w:t xml:space="preserve">. </w:t>
      </w:r>
      <w:r w:rsidRPr="002437CF">
        <w:rPr>
          <w:rFonts w:ascii="Arial" w:hAnsi="Arial" w:cs="Arial"/>
        </w:rPr>
        <w:t>W czasie obowiązywania niniejszej umowy Zamawiający ma możliwość zmiany rozkładu jazdy w trakcie roku szkolnego, jeśli będzie to podyktowane zmianami w organizacji pracy szkół/placówek oświatowych (m.in. skrócenie zajęć lekcyjnych, wprowadzenie dodatkowych zajęć, organizacja zajęć w sobotę w zamian za inny dzień tygodnia). O planowanych zmianach Zamawiający poinformuje Wykonawcę z trzydniowym wyprzedzeniem. Zmiany rozkładu jazdy nie będą wpływały na wynagrodzenie Przewoźnika za realizację zadania.</w:t>
      </w:r>
    </w:p>
    <w:p w:rsidR="00C97B7F" w:rsidRPr="002437CF" w:rsidRDefault="00C97B7F" w:rsidP="00C97B7F">
      <w:pPr>
        <w:spacing w:line="276" w:lineRule="auto"/>
        <w:rPr>
          <w:rFonts w:ascii="Arial" w:hAnsi="Arial" w:cs="Arial"/>
        </w:rPr>
      </w:pPr>
      <w:r w:rsidRPr="002437CF">
        <w:rPr>
          <w:rFonts w:ascii="Arial" w:hAnsi="Arial" w:cs="Arial"/>
        </w:rPr>
        <w:t>1</w:t>
      </w:r>
      <w:r w:rsidR="0029423E">
        <w:rPr>
          <w:rFonts w:ascii="Arial" w:hAnsi="Arial" w:cs="Arial"/>
        </w:rPr>
        <w:t>6</w:t>
      </w:r>
      <w:r w:rsidRPr="002437CF">
        <w:rPr>
          <w:rFonts w:ascii="Arial" w:hAnsi="Arial" w:cs="Arial"/>
        </w:rPr>
        <w:t>. Wykonawca zobowiązuje się do zapewnienia każdemu przewożonemu uczniowi miejsca siedzącego.</w:t>
      </w:r>
    </w:p>
    <w:p w:rsidR="00C97B7F" w:rsidRDefault="00C97B7F" w:rsidP="009953D5">
      <w:pPr>
        <w:spacing w:line="276" w:lineRule="auto"/>
        <w:jc w:val="both"/>
        <w:rPr>
          <w:rFonts w:ascii="Arial" w:hAnsi="Arial" w:cs="Arial"/>
        </w:rPr>
      </w:pPr>
      <w:r w:rsidRPr="002437CF">
        <w:rPr>
          <w:rFonts w:ascii="Arial" w:hAnsi="Arial" w:cs="Arial"/>
        </w:rPr>
        <w:t>1</w:t>
      </w:r>
      <w:r w:rsidR="0029423E">
        <w:rPr>
          <w:rFonts w:ascii="Arial" w:hAnsi="Arial" w:cs="Arial"/>
        </w:rPr>
        <w:t>7</w:t>
      </w:r>
      <w:r w:rsidRPr="002437CF">
        <w:rPr>
          <w:rFonts w:ascii="Arial" w:hAnsi="Arial" w:cs="Arial"/>
        </w:rPr>
        <w:t>. Wykonawca zobowiązuje się do dostarczenia szczegółowego rozkładu jazdy obejmującego wszystkie trasy i przystanki.</w:t>
      </w:r>
      <w:r>
        <w:rPr>
          <w:rFonts w:ascii="Arial" w:hAnsi="Arial" w:cs="Arial"/>
        </w:rPr>
        <w:t xml:space="preserve"> Rozkład jazdy należy uzgodnić z Zamawiającym.</w:t>
      </w:r>
    </w:p>
    <w:p w:rsidR="00C97B7F" w:rsidRPr="002437CF" w:rsidRDefault="00C97B7F" w:rsidP="00C97B7F">
      <w:pPr>
        <w:spacing w:line="276" w:lineRule="auto"/>
        <w:rPr>
          <w:rFonts w:ascii="Arial" w:hAnsi="Arial" w:cs="Arial"/>
        </w:rPr>
      </w:pPr>
      <w:r w:rsidRPr="002437CF">
        <w:rPr>
          <w:rFonts w:ascii="Arial" w:hAnsi="Arial" w:cs="Arial"/>
        </w:rPr>
        <w:t>1</w:t>
      </w:r>
      <w:r w:rsidR="0029423E">
        <w:rPr>
          <w:rFonts w:ascii="Arial" w:hAnsi="Arial" w:cs="Arial"/>
        </w:rPr>
        <w:t>8</w:t>
      </w:r>
      <w:r w:rsidRPr="002437CF">
        <w:rPr>
          <w:rFonts w:ascii="Arial" w:hAnsi="Arial" w:cs="Arial"/>
        </w:rPr>
        <w:t>. O wszelkich zmianach w rozkładzie jazdy wynikających z sytuacji awaryjnych wykonawca jest zobowiązany do niezwłocznego powiadomienia Zamawiającego oraz zainteresowaną placówkę oświatową.</w:t>
      </w:r>
    </w:p>
    <w:p w:rsidR="00C97B7F" w:rsidRPr="002437CF" w:rsidRDefault="0029423E" w:rsidP="009953D5">
      <w:pPr>
        <w:spacing w:line="276" w:lineRule="auto"/>
        <w:jc w:val="both"/>
        <w:rPr>
          <w:rFonts w:ascii="Arial" w:hAnsi="Arial" w:cs="Arial"/>
        </w:rPr>
      </w:pPr>
      <w:r>
        <w:rPr>
          <w:rFonts w:ascii="Arial" w:hAnsi="Arial" w:cs="Arial"/>
        </w:rPr>
        <w:t>19</w:t>
      </w:r>
      <w:r w:rsidR="00C97B7F" w:rsidRPr="002437CF">
        <w:rPr>
          <w:rFonts w:ascii="Arial" w:hAnsi="Arial" w:cs="Arial"/>
        </w:rPr>
        <w:t>. Przewóz uczniów musi odbywać się autobusami spełniającymi przewidziane przepisami prawa wymagania dotyczące przewozu dzieci, muszą odpowiadać wymogom, które reguluje § 22 rozporządzenie Ministra Infrastruktury z dnia 31 grudnia 2002 r. w sprawie warunków technicznych pojazdów oraz zakresu ich niezbędnego wyposażenia ( Dz. U. z 2016 r., poz. 2022 z póź. zm.)  oraz oznakowane zgodnie z ustawą z dnia 20 czerwca  1997r. Prawo o ruchu drogowym  (Dz. U. z 2017 r., poz. 12</w:t>
      </w:r>
      <w:r>
        <w:rPr>
          <w:rFonts w:ascii="Arial" w:hAnsi="Arial" w:cs="Arial"/>
        </w:rPr>
        <w:t>60</w:t>
      </w:r>
      <w:r w:rsidR="00C97B7F" w:rsidRPr="002437CF">
        <w:rPr>
          <w:rFonts w:ascii="Arial" w:hAnsi="Arial" w:cs="Arial"/>
        </w:rPr>
        <w:t xml:space="preserve"> z póź. zm.).</w:t>
      </w:r>
    </w:p>
    <w:p w:rsidR="00C97B7F" w:rsidRDefault="00C97B7F" w:rsidP="00D905FE">
      <w:pPr>
        <w:spacing w:line="276" w:lineRule="auto"/>
        <w:jc w:val="both"/>
        <w:rPr>
          <w:rFonts w:ascii="Arial" w:hAnsi="Arial" w:cs="Arial"/>
        </w:rPr>
      </w:pPr>
      <w:r>
        <w:rPr>
          <w:rFonts w:ascii="Arial" w:hAnsi="Arial" w:cs="Arial"/>
        </w:rPr>
        <w:t>2</w:t>
      </w:r>
      <w:r w:rsidR="0029423E">
        <w:rPr>
          <w:rFonts w:ascii="Arial" w:hAnsi="Arial" w:cs="Arial"/>
        </w:rPr>
        <w:t>0</w:t>
      </w:r>
      <w:r w:rsidRPr="002437CF">
        <w:rPr>
          <w:rFonts w:ascii="Arial" w:hAnsi="Arial" w:cs="Arial"/>
        </w:rPr>
        <w:t>. W celu minimalizacji ilości odbywanych kursów Wykonawca ma obowiązek zapewnić pojemność środków transportu dostosowaną do potrzeb ilości uczniów przewożonych na poszczególnych trasach.</w:t>
      </w:r>
    </w:p>
    <w:p w:rsidR="00C97B7F" w:rsidRPr="00D905FE" w:rsidRDefault="00C97B7F" w:rsidP="00D905FE">
      <w:pPr>
        <w:spacing w:line="276" w:lineRule="auto"/>
        <w:jc w:val="both"/>
        <w:rPr>
          <w:rFonts w:ascii="Arial" w:hAnsi="Arial" w:cs="Arial"/>
        </w:rPr>
      </w:pPr>
      <w:r w:rsidRPr="00D905FE">
        <w:rPr>
          <w:rFonts w:ascii="Arial" w:hAnsi="Arial" w:cs="Arial"/>
        </w:rPr>
        <w:t>2</w:t>
      </w:r>
      <w:r w:rsidR="0029423E">
        <w:rPr>
          <w:rFonts w:ascii="Arial" w:hAnsi="Arial" w:cs="Arial"/>
        </w:rPr>
        <w:t>1</w:t>
      </w:r>
      <w:r w:rsidRPr="00D905FE">
        <w:rPr>
          <w:rFonts w:ascii="Arial" w:hAnsi="Arial" w:cs="Arial"/>
        </w:rPr>
        <w:t>. Opiekę w autobusach na trasach przewożących dzieci zapewnia Zamawiający. Wykonawca zobowiązuje się do zapewnienia bezpłatnego przejazdu opiekunowi wskazanemu przez Zamawiającego.</w:t>
      </w:r>
      <w:r w:rsidR="0083273D" w:rsidRPr="00D905FE">
        <w:rPr>
          <w:rFonts w:ascii="Arial" w:hAnsi="Arial" w:cs="Arial"/>
        </w:rPr>
        <w:t xml:space="preserve"> </w:t>
      </w:r>
      <w:r w:rsidRPr="00D905FE">
        <w:rPr>
          <w:rFonts w:ascii="Arial" w:hAnsi="Arial" w:cs="Arial"/>
        </w:rPr>
        <w:t xml:space="preserve">W dowozach busem opiekę sprawuje </w:t>
      </w:r>
      <w:r w:rsidR="0083273D" w:rsidRPr="00D905FE">
        <w:rPr>
          <w:rFonts w:ascii="Arial" w:hAnsi="Arial" w:cs="Arial"/>
        </w:rPr>
        <w:t>Wykonawca</w:t>
      </w:r>
      <w:r w:rsidRPr="00D905FE">
        <w:rPr>
          <w:rFonts w:ascii="Arial" w:hAnsi="Arial" w:cs="Arial"/>
        </w:rPr>
        <w:t>.</w:t>
      </w:r>
    </w:p>
    <w:p w:rsidR="00C97B7F" w:rsidRPr="002437CF" w:rsidRDefault="00C97B7F" w:rsidP="00C97B7F">
      <w:pPr>
        <w:spacing w:line="276" w:lineRule="auto"/>
        <w:rPr>
          <w:rFonts w:ascii="Arial" w:hAnsi="Arial" w:cs="Arial"/>
        </w:rPr>
      </w:pPr>
    </w:p>
    <w:p w:rsidR="00C97B7F" w:rsidRDefault="00C97B7F" w:rsidP="00C97B7F">
      <w:pPr>
        <w:spacing w:line="276" w:lineRule="auto"/>
        <w:jc w:val="center"/>
        <w:rPr>
          <w:rFonts w:ascii="Arial" w:hAnsi="Arial" w:cs="Arial"/>
          <w:b/>
        </w:rPr>
      </w:pPr>
      <w:r w:rsidRPr="002437CF">
        <w:rPr>
          <w:rFonts w:ascii="Arial" w:hAnsi="Arial" w:cs="Arial"/>
          <w:b/>
        </w:rPr>
        <w:t>§ 3</w:t>
      </w:r>
    </w:p>
    <w:p w:rsidR="0029423E" w:rsidRPr="002437CF" w:rsidRDefault="0029423E" w:rsidP="00C97B7F">
      <w:pPr>
        <w:spacing w:line="276" w:lineRule="auto"/>
        <w:jc w:val="center"/>
        <w:rPr>
          <w:rFonts w:ascii="Arial" w:hAnsi="Arial" w:cs="Arial"/>
        </w:rPr>
      </w:pPr>
    </w:p>
    <w:p w:rsidR="00C97B7F" w:rsidRPr="002437CF" w:rsidRDefault="00C97B7F" w:rsidP="00354428">
      <w:pPr>
        <w:pStyle w:val="Akapitzlist"/>
        <w:numPr>
          <w:ilvl w:val="0"/>
          <w:numId w:val="57"/>
        </w:numPr>
        <w:spacing w:line="276" w:lineRule="auto"/>
        <w:ind w:left="284" w:hanging="284"/>
        <w:contextualSpacing/>
        <w:jc w:val="both"/>
        <w:rPr>
          <w:rFonts w:ascii="Arial" w:hAnsi="Arial" w:cs="Arial"/>
        </w:rPr>
      </w:pPr>
      <w:r w:rsidRPr="002437CF">
        <w:rPr>
          <w:rFonts w:ascii="Arial" w:hAnsi="Arial" w:cs="Arial"/>
        </w:rPr>
        <w:t>Wykonawca będzie wykonywał usługi określone w § 1 na własny koszt i ryzyko.</w:t>
      </w:r>
    </w:p>
    <w:p w:rsidR="00093A2C" w:rsidRDefault="00C97B7F" w:rsidP="00093A2C">
      <w:pPr>
        <w:pStyle w:val="BezodstpwZnak"/>
        <w:numPr>
          <w:ilvl w:val="0"/>
          <w:numId w:val="57"/>
        </w:numPr>
        <w:spacing w:line="276" w:lineRule="auto"/>
        <w:ind w:left="284" w:hanging="284"/>
        <w:jc w:val="both"/>
        <w:rPr>
          <w:rFonts w:ascii="Arial" w:hAnsi="Arial" w:cs="Arial"/>
          <w:sz w:val="24"/>
          <w:szCs w:val="24"/>
        </w:rPr>
      </w:pPr>
      <w:r w:rsidRPr="002437CF">
        <w:rPr>
          <w:rFonts w:ascii="Arial" w:hAnsi="Arial" w:cs="Arial"/>
          <w:sz w:val="24"/>
          <w:szCs w:val="24"/>
        </w:rPr>
        <w:t>Zamówienie będzie realizowane z wykorzystaniem bazy transportowej będąc</w:t>
      </w:r>
      <w:r w:rsidR="00093A2C">
        <w:rPr>
          <w:rFonts w:ascii="Arial" w:hAnsi="Arial" w:cs="Arial"/>
          <w:sz w:val="24"/>
          <w:szCs w:val="24"/>
        </w:rPr>
        <w:t>ej</w:t>
      </w:r>
      <w:r w:rsidRPr="002437CF">
        <w:rPr>
          <w:rFonts w:ascii="Arial" w:hAnsi="Arial" w:cs="Arial"/>
          <w:sz w:val="24"/>
          <w:szCs w:val="24"/>
        </w:rPr>
        <w:t xml:space="preserve"> w dyspozycji Wykonawcy (własne, dzierżawione, leasing, itp.).</w:t>
      </w:r>
      <w:r>
        <w:rPr>
          <w:rFonts w:ascii="Arial" w:hAnsi="Arial" w:cs="Arial"/>
          <w:sz w:val="24"/>
          <w:szCs w:val="24"/>
        </w:rPr>
        <w:t xml:space="preserve"> </w:t>
      </w:r>
    </w:p>
    <w:p w:rsidR="00C97B7F" w:rsidRDefault="00C97B7F" w:rsidP="00093A2C">
      <w:pPr>
        <w:pStyle w:val="BezodstpwZnak"/>
        <w:spacing w:line="276" w:lineRule="auto"/>
        <w:ind w:left="426"/>
        <w:jc w:val="both"/>
        <w:rPr>
          <w:rFonts w:ascii="Arial" w:hAnsi="Arial" w:cs="Arial"/>
          <w:sz w:val="24"/>
          <w:szCs w:val="24"/>
        </w:rPr>
      </w:pPr>
    </w:p>
    <w:p w:rsidR="00C97B7F" w:rsidRDefault="00C97B7F" w:rsidP="0029423E">
      <w:pPr>
        <w:pStyle w:val="BezodstpwZnak"/>
        <w:numPr>
          <w:ilvl w:val="0"/>
          <w:numId w:val="57"/>
        </w:numPr>
        <w:spacing w:line="276" w:lineRule="auto"/>
        <w:ind w:left="426" w:hanging="426"/>
        <w:jc w:val="both"/>
        <w:rPr>
          <w:rFonts w:ascii="Arial" w:hAnsi="Arial" w:cs="Arial"/>
          <w:sz w:val="24"/>
          <w:szCs w:val="24"/>
        </w:rPr>
      </w:pPr>
      <w:r w:rsidRPr="002437CF">
        <w:rPr>
          <w:rFonts w:ascii="Arial" w:hAnsi="Arial" w:cs="Arial"/>
          <w:sz w:val="24"/>
          <w:szCs w:val="24"/>
        </w:rPr>
        <w:lastRenderedPageBreak/>
        <w:t>Realizacja usługi stanowiącej przedmiot umowy może być wykonywana w ramach przewozów regularnych i za biletami miesięcznymi dla młodzieży szkolnej, zgodnie z art.5a ustawy z dnia 20 czerwca 1992 roku o uprawnieniach do ulgowych przejazdów środkami publicznego transportu zbiorowego (Dz. U. z 2012 r. poz.1138 z późn. zm.) z tym, że dowóz uczniów następować będzie bezpośrednio do szkół.</w:t>
      </w:r>
    </w:p>
    <w:p w:rsidR="00C97B7F" w:rsidRPr="002437CF" w:rsidRDefault="00C97B7F" w:rsidP="0029423E">
      <w:pPr>
        <w:pStyle w:val="Akapitzlist"/>
        <w:numPr>
          <w:ilvl w:val="0"/>
          <w:numId w:val="57"/>
        </w:numPr>
        <w:spacing w:line="276" w:lineRule="auto"/>
        <w:ind w:left="426" w:hanging="426"/>
        <w:contextualSpacing/>
        <w:jc w:val="both"/>
        <w:rPr>
          <w:rFonts w:ascii="Arial" w:hAnsi="Arial" w:cs="Arial"/>
        </w:rPr>
      </w:pPr>
      <w:r w:rsidRPr="002437CF">
        <w:rPr>
          <w:rFonts w:ascii="Arial" w:hAnsi="Arial" w:cs="Arial"/>
        </w:rPr>
        <w:t>Uczniowie korzystający w ramach niniejszej umowy z dowozu korzystają z ustawowych ulg na przejazdy środkami komunikacji publicznej zgodnie z art.5a ustawy z dnia 20 czerwca 1992 roku o uprawnieniach do ulgowych przejazdów środkami publicznego transportu zbiorowego (Dz. U. z 2012 r. poz.1138 z późn. zm.).</w:t>
      </w:r>
    </w:p>
    <w:p w:rsidR="00C97B7F" w:rsidRPr="002437CF" w:rsidRDefault="00C97B7F" w:rsidP="00C97B7F">
      <w:pPr>
        <w:spacing w:line="276" w:lineRule="auto"/>
        <w:jc w:val="center"/>
        <w:rPr>
          <w:rFonts w:ascii="Arial" w:hAnsi="Arial" w:cs="Arial"/>
          <w:b/>
        </w:rPr>
      </w:pPr>
    </w:p>
    <w:p w:rsidR="00C97B7F" w:rsidRDefault="00C97B7F" w:rsidP="00C97B7F">
      <w:pPr>
        <w:spacing w:line="276" w:lineRule="auto"/>
        <w:jc w:val="center"/>
        <w:rPr>
          <w:rFonts w:ascii="Arial" w:hAnsi="Arial" w:cs="Arial"/>
          <w:b/>
        </w:rPr>
      </w:pPr>
      <w:r w:rsidRPr="002437CF">
        <w:rPr>
          <w:rFonts w:ascii="Arial" w:hAnsi="Arial" w:cs="Arial"/>
          <w:b/>
        </w:rPr>
        <w:t>§ 4</w:t>
      </w:r>
    </w:p>
    <w:p w:rsidR="0029423E" w:rsidRPr="002437CF" w:rsidRDefault="0029423E" w:rsidP="00C97B7F">
      <w:pPr>
        <w:spacing w:line="276" w:lineRule="auto"/>
        <w:jc w:val="center"/>
        <w:rPr>
          <w:rFonts w:ascii="Arial" w:hAnsi="Arial" w:cs="Arial"/>
          <w:b/>
        </w:rPr>
      </w:pPr>
    </w:p>
    <w:p w:rsidR="00C97B7F" w:rsidRPr="002437CF" w:rsidRDefault="00C97B7F" w:rsidP="00C97B7F">
      <w:pPr>
        <w:spacing w:line="276" w:lineRule="auto"/>
        <w:rPr>
          <w:rFonts w:ascii="Arial" w:hAnsi="Arial" w:cs="Arial"/>
        </w:rPr>
      </w:pPr>
      <w:r w:rsidRPr="002437CF">
        <w:rPr>
          <w:rFonts w:ascii="Arial" w:hAnsi="Arial" w:cs="Arial"/>
        </w:rPr>
        <w:t xml:space="preserve">1. Wykonawca ponosi na odrębnych zasadach koszty związane z zatrzymywaniem się na przystankach autobusowych znajdujących się na terenie gminy </w:t>
      </w:r>
      <w:r>
        <w:rPr>
          <w:rFonts w:ascii="Arial" w:hAnsi="Arial" w:cs="Arial"/>
        </w:rPr>
        <w:t>Świeszyno</w:t>
      </w:r>
    </w:p>
    <w:p w:rsidR="00C97B7F" w:rsidRPr="002437CF" w:rsidRDefault="00C97B7F" w:rsidP="0029423E">
      <w:pPr>
        <w:spacing w:line="276" w:lineRule="auto"/>
        <w:jc w:val="both"/>
        <w:rPr>
          <w:rFonts w:ascii="Arial" w:hAnsi="Arial" w:cs="Arial"/>
        </w:rPr>
      </w:pPr>
      <w:r w:rsidRPr="002437CF">
        <w:rPr>
          <w:rFonts w:ascii="Arial" w:hAnsi="Arial" w:cs="Arial"/>
        </w:rPr>
        <w:t xml:space="preserve">2. Wykonawca może podnajmować inne pojazdy dopuszczone do przewozu osób na potrzeby realizacji przedmiotu </w:t>
      </w:r>
      <w:r w:rsidRPr="00AA2536">
        <w:rPr>
          <w:rFonts w:ascii="Arial" w:hAnsi="Arial" w:cs="Arial"/>
        </w:rPr>
        <w:t>umowy za zgodą Zamawiającego</w:t>
      </w:r>
      <w:r w:rsidRPr="002437CF">
        <w:rPr>
          <w:rFonts w:ascii="Arial" w:hAnsi="Arial" w:cs="Arial"/>
        </w:rPr>
        <w:t xml:space="preserve">. Z tego tytułu nie przysługuje żadne dodatkowe wynagrodzenie. </w:t>
      </w:r>
    </w:p>
    <w:p w:rsidR="00C97B7F" w:rsidRPr="002437CF" w:rsidRDefault="00C97B7F" w:rsidP="0029423E">
      <w:pPr>
        <w:spacing w:line="276" w:lineRule="auto"/>
        <w:jc w:val="both"/>
        <w:rPr>
          <w:rFonts w:ascii="Arial" w:hAnsi="Arial" w:cs="Arial"/>
        </w:rPr>
      </w:pPr>
      <w:r w:rsidRPr="002437CF">
        <w:rPr>
          <w:rFonts w:ascii="Arial" w:hAnsi="Arial" w:cs="Arial"/>
        </w:rPr>
        <w:t>4. Zlecenie wykonania części usługi podwykonawcom nie zmienia zobowiązań Wykonawcy wobec Zamawiającego za wykonanie tej części usługi. Wykonawca jest odpowiedzialny za działania, uchybienia i zaniedbania podwykonawców, jego pracowników w takim samym stopniu, jakby to były działania, uchybienia lub zaniedbania jego własnych pracowników.</w:t>
      </w:r>
    </w:p>
    <w:p w:rsidR="00C97B7F" w:rsidRPr="002437CF" w:rsidRDefault="00C97B7F" w:rsidP="00D905FE">
      <w:pPr>
        <w:spacing w:line="276" w:lineRule="auto"/>
        <w:jc w:val="both"/>
        <w:rPr>
          <w:rFonts w:ascii="Arial" w:hAnsi="Arial" w:cs="Arial"/>
        </w:rPr>
      </w:pPr>
      <w:r w:rsidRPr="002437CF">
        <w:rPr>
          <w:rFonts w:ascii="Arial" w:hAnsi="Arial" w:cs="Arial"/>
        </w:rPr>
        <w:t>5. Wykonawca w umowach z podwykonawcami zapewni wszystkie zobowiązania wynikając z umowy z Zamawiającym w szczególności w zakresie odpowiedzialności, ubezpieczenia oraz zabezpieczenia należytego wykonania przedmiotu zamówienia.</w:t>
      </w:r>
    </w:p>
    <w:p w:rsidR="00C97B7F" w:rsidRPr="00AA2536" w:rsidRDefault="00C97B7F" w:rsidP="00D905FE">
      <w:pPr>
        <w:spacing w:line="276" w:lineRule="auto"/>
        <w:jc w:val="both"/>
        <w:rPr>
          <w:rFonts w:ascii="Arial" w:hAnsi="Arial" w:cs="Arial"/>
        </w:rPr>
      </w:pPr>
      <w:r w:rsidRPr="002437CF">
        <w:rPr>
          <w:rFonts w:ascii="Arial" w:hAnsi="Arial" w:cs="Arial"/>
        </w:rPr>
        <w:t xml:space="preserve">6. Termin zapłaty wynagrodzenia podwykonawcy lub dalszemu podwykonawcy wynika z umowy o podwykonawstwo przy czym nie może przypadać na dzień </w:t>
      </w:r>
      <w:r w:rsidRPr="00AA2536">
        <w:rPr>
          <w:rFonts w:ascii="Arial" w:hAnsi="Arial" w:cs="Arial"/>
        </w:rPr>
        <w:t>późniejszy niż dzień wymagalności wynagrodzenia Wykonawcy.</w:t>
      </w:r>
    </w:p>
    <w:p w:rsidR="00C97B7F" w:rsidRPr="00AA2536" w:rsidRDefault="00C97B7F" w:rsidP="00D905FE">
      <w:pPr>
        <w:spacing w:line="276" w:lineRule="auto"/>
        <w:jc w:val="both"/>
        <w:rPr>
          <w:rFonts w:ascii="Arial" w:hAnsi="Arial" w:cs="Arial"/>
        </w:rPr>
      </w:pPr>
      <w:r w:rsidRPr="00AA2536">
        <w:rPr>
          <w:rFonts w:ascii="Arial" w:hAnsi="Arial" w:cs="Arial"/>
        </w:rPr>
        <w:t>7. Wykonawca może wykonać niezastrzeżoną część przedmiotu umowy za pomocą podwykonawców w granicach kwoty wynagrodzenia określonego tą umową, przy czym wynagrodzenie podwykonawcy nie może być wyższe od wyceny Wykonawcy za tą część zamówienia przewidzianą w jego kalkulacji ceny za wykonanie przedmiotu zamówienia.</w:t>
      </w:r>
    </w:p>
    <w:p w:rsidR="00C97B7F" w:rsidRPr="00AA2536" w:rsidRDefault="00C97B7F" w:rsidP="00D905FE">
      <w:pPr>
        <w:spacing w:line="276" w:lineRule="auto"/>
        <w:jc w:val="both"/>
        <w:rPr>
          <w:rFonts w:ascii="Arial" w:hAnsi="Arial" w:cs="Arial"/>
        </w:rPr>
      </w:pPr>
      <w:r w:rsidRPr="00AA2536">
        <w:rPr>
          <w:rFonts w:ascii="Arial" w:hAnsi="Arial" w:cs="Arial"/>
        </w:rPr>
        <w:t>8. Wykonawca zwraca się z wnioskiem do Zamawiającego o wyrażenie zgody na podwykonawcę, który będzie uczestniczył w realizacji przedmiotu umowy. Wraz z wnioskiem Wykonawca przedstawia umowę lub jej projekt. Umowa lub projekt umowy pomiędzy Wykonawcą, a podwykonawcą powinien w szczególności zastrzegać spełnienie przez podwykonawcę wymagań związanych z gwarancją i rękojmią.</w:t>
      </w:r>
    </w:p>
    <w:p w:rsidR="00C97B7F" w:rsidRPr="00AA2536" w:rsidRDefault="00C97B7F" w:rsidP="00D905FE">
      <w:pPr>
        <w:spacing w:line="276" w:lineRule="auto"/>
        <w:jc w:val="both"/>
        <w:rPr>
          <w:rFonts w:ascii="Arial" w:hAnsi="Arial" w:cs="Arial"/>
        </w:rPr>
      </w:pPr>
      <w:r w:rsidRPr="00AA2536">
        <w:rPr>
          <w:rFonts w:ascii="Arial" w:hAnsi="Arial" w:cs="Arial"/>
        </w:rPr>
        <w:t xml:space="preserve">9. Umowa pomiędzy Wykonawcą, a podwykonawcą powinna być zawarta w formie pisemnej pod rygorem nieważności.  Umowa o podwykonawstwo musi dokładnie określać część przedmiotu zamówienia, która jest przedmiotem umowy o </w:t>
      </w:r>
      <w:r w:rsidRPr="00AA2536">
        <w:rPr>
          <w:rFonts w:ascii="Arial" w:hAnsi="Arial" w:cs="Arial"/>
        </w:rPr>
        <w:lastRenderedPageBreak/>
        <w:t>podwykonawstwo w sposób umożliwiający identyfikację przedmiotu umowy o podwykonawstwo w przedmiocie niniejszej umowy. Umowa o podwykonawstwo musi przewidywać właściwość Sądu rzeczowo właściwego w Koszalinie do rozpatrywania  sporów pomiędzy Wykonawcą, a Podwykonawcą z udziałem Zamawiającego.</w:t>
      </w:r>
    </w:p>
    <w:p w:rsidR="00C97B7F" w:rsidRPr="00AA2536" w:rsidRDefault="00C97B7F" w:rsidP="00D905FE">
      <w:pPr>
        <w:spacing w:line="276" w:lineRule="auto"/>
        <w:jc w:val="both"/>
        <w:rPr>
          <w:rFonts w:ascii="Arial" w:hAnsi="Arial" w:cs="Arial"/>
        </w:rPr>
      </w:pPr>
      <w:r w:rsidRPr="00AA2536">
        <w:rPr>
          <w:rFonts w:ascii="Arial" w:hAnsi="Arial" w:cs="Arial"/>
        </w:rPr>
        <w:t>10. Wykonawca jest obowiązany przedłożyć do akceptacji Zamawiającego projekt umowy o podwykonawstwo, oraz projekt jej zmiany, nie później niż 14 dni przed jej zawarciem. Projekt umowy lub projekt jej zmian może złożyć Zamawiającemu również Podwykonawca lub dalszy Podwykonawca, przy czym podwykonawca lub dalszy Podwykonawca jest obowiązany dołączyć zgodę Wykonawcy na zawarcie umowy o podwykonawstwo o treści zgodnej z projektem umowy lub jej zmiany. Przedłożony Zamawiającemu projekt umowy musi zawierać wszystkie informację dotyczące zakresu rzeczowego robót wykonywanych przez Wykonawcę, którego dotyczy przedmiot umowy oraz wartość przedmiotu tej umowy.</w:t>
      </w:r>
    </w:p>
    <w:p w:rsidR="00C97B7F" w:rsidRPr="00AA2536" w:rsidRDefault="00C97B7F" w:rsidP="00D905FE">
      <w:pPr>
        <w:spacing w:line="276" w:lineRule="auto"/>
        <w:jc w:val="both"/>
        <w:rPr>
          <w:rFonts w:ascii="Arial" w:hAnsi="Arial" w:cs="Arial"/>
        </w:rPr>
      </w:pPr>
      <w:r w:rsidRPr="00AA2536">
        <w:rPr>
          <w:rFonts w:ascii="Arial" w:hAnsi="Arial" w:cs="Arial"/>
        </w:rPr>
        <w:t>11. Wykonawca zawierając umowy z podwykonawcami zapewni zamieszczenie w tych umowach klauzul zabezpieczających realizację wykonania umowy, co najmniej w takim zakresie jaki wynika z niniejszej umowy.</w:t>
      </w:r>
    </w:p>
    <w:p w:rsidR="00C97B7F" w:rsidRPr="00AA2536" w:rsidRDefault="00C97B7F" w:rsidP="00D905FE">
      <w:pPr>
        <w:spacing w:line="276" w:lineRule="auto"/>
        <w:jc w:val="both"/>
        <w:rPr>
          <w:rFonts w:ascii="Arial" w:hAnsi="Arial" w:cs="Arial"/>
        </w:rPr>
      </w:pPr>
      <w:r w:rsidRPr="00AA2536">
        <w:rPr>
          <w:rFonts w:ascii="Arial" w:hAnsi="Arial" w:cs="Arial"/>
        </w:rPr>
        <w:t xml:space="preserve">12. Zamawiający nie wyrazi zgody na zawarcie umowy z podwykonawcą, której treść będzie sprzeczna z treścią umowy zawartej pomiędzy Zamawiającym, </w:t>
      </w:r>
    </w:p>
    <w:p w:rsidR="00C97B7F" w:rsidRPr="00AA2536" w:rsidRDefault="00C97B7F" w:rsidP="00D905FE">
      <w:pPr>
        <w:spacing w:line="276" w:lineRule="auto"/>
        <w:jc w:val="both"/>
        <w:rPr>
          <w:rFonts w:ascii="Arial" w:hAnsi="Arial" w:cs="Arial"/>
        </w:rPr>
      </w:pPr>
      <w:r w:rsidRPr="00AA2536">
        <w:rPr>
          <w:rFonts w:ascii="Arial" w:hAnsi="Arial" w:cs="Arial"/>
        </w:rPr>
        <w:t>a Wykonawcą oraz takiej, która nie będzie przewidywała możliwości przekazywania przez Zamawiającego wynagrodzenia podwykonawcy za wykonane prace bezpośrednio z faktur wystawionych przez Wykonawcę, w sytuacji braku zapłaty w terminie bezpośrednio przez Wykonawcę.</w:t>
      </w:r>
    </w:p>
    <w:p w:rsidR="00C97B7F" w:rsidRPr="00AA2536" w:rsidRDefault="00C97B7F" w:rsidP="00D905FE">
      <w:pPr>
        <w:spacing w:line="276" w:lineRule="auto"/>
        <w:jc w:val="both"/>
        <w:rPr>
          <w:rFonts w:ascii="Arial" w:hAnsi="Arial" w:cs="Arial"/>
        </w:rPr>
      </w:pPr>
      <w:r w:rsidRPr="00AA2536">
        <w:rPr>
          <w:rFonts w:ascii="Arial" w:hAnsi="Arial" w:cs="Arial"/>
        </w:rPr>
        <w:t>13. Zamawiający nie wyrazi zgody na zawarcie umowy z podwykonawcą, który nie będzie miał wystarczających: potencjału kadrowego, wiedzy, doświadczenia, kwalifikacji i uprawnień pozwalających na wykonanie prac będących Przedmiotem umowy.</w:t>
      </w:r>
    </w:p>
    <w:p w:rsidR="00C97B7F" w:rsidRPr="00AA2536" w:rsidRDefault="00C97B7F" w:rsidP="00C97B7F">
      <w:pPr>
        <w:spacing w:line="276" w:lineRule="auto"/>
        <w:rPr>
          <w:rFonts w:ascii="Arial" w:hAnsi="Arial" w:cs="Arial"/>
        </w:rPr>
      </w:pPr>
      <w:r w:rsidRPr="00AA2536">
        <w:rPr>
          <w:rFonts w:ascii="Arial" w:hAnsi="Arial" w:cs="Arial"/>
        </w:rPr>
        <w:t>14. Zamawiający, na wniosek Wykonawcy, dopuszcza zmianę podwykonawcy lub rezygnacje z udziału podwykonawcy przy realizacji przedmiotu zamówienia. Zmiana może nastąpić wyłącznie po przedstawieniu przez Wykonawcę oświadczenia podwykonawcy o jego rezygnacji z udziału w realizacji Przedmiotu umowy oraz o braku roszczeń wobec Wykonawcy i Zamawiającego z tytułu realizacji Przedmiotu umowy.</w:t>
      </w:r>
    </w:p>
    <w:p w:rsidR="00C97B7F" w:rsidRPr="00AA2536" w:rsidRDefault="00C97B7F" w:rsidP="00C97B7F">
      <w:pPr>
        <w:spacing w:line="276" w:lineRule="auto"/>
        <w:rPr>
          <w:rFonts w:ascii="Arial" w:hAnsi="Arial" w:cs="Arial"/>
        </w:rPr>
      </w:pPr>
      <w:r w:rsidRPr="00AA2536">
        <w:rPr>
          <w:rFonts w:ascii="Arial" w:hAnsi="Arial" w:cs="Arial"/>
        </w:rPr>
        <w:t>15. Jeżeli w trakcie realizacji umowy zmiana albo rezygnacja z podwykonawcy dotyczy podmiotu, na którego zasoby wykonawca powoływał się, na zasadach określonych w art. 22a ustawy PZP, w celu wykazania spełniania warunków udziału w postępowaniu, Wykonawca jest obowiązany wykazać Zamawiającemu, iż proponowany inny podwykonawca lub Wykonawca samodzielnie spełnia je w stopniu nie mniejszym niż wymagany w trakcie postępowania o udzielenie zamówienia w SIWZ.</w:t>
      </w:r>
    </w:p>
    <w:p w:rsidR="00C97B7F" w:rsidRPr="00AA2536" w:rsidRDefault="00C97B7F" w:rsidP="00C97B7F">
      <w:pPr>
        <w:spacing w:line="276" w:lineRule="auto"/>
        <w:rPr>
          <w:rFonts w:ascii="Arial" w:hAnsi="Arial" w:cs="Arial"/>
        </w:rPr>
      </w:pPr>
      <w:r w:rsidRPr="00AA2536">
        <w:rPr>
          <w:rFonts w:ascii="Arial" w:hAnsi="Arial" w:cs="Arial"/>
        </w:rPr>
        <w:t xml:space="preserve">16. Zamawiający ma prawo odstąpienia od umowy z Wykonawcą z przyczyn leżących po jego stronie lub naliczenia z tego tytułu kary umownej w sytuacji, gdy zmiana albo rezygnacja z podwykonawcy dotyczy podmiotu, na którego zasoby Wykonawca powoływał się, na zasadach określonych w art. 22a ustawy PZP,a </w:t>
      </w:r>
      <w:r w:rsidRPr="00AA2536">
        <w:rPr>
          <w:rFonts w:ascii="Arial" w:hAnsi="Arial" w:cs="Arial"/>
        </w:rPr>
        <w:lastRenderedPageBreak/>
        <w:t>proponowany inny podwykonawca lub Wykonawca samodzielnie nie spełnia warunków udziału w postępowaniu w stopniu nie mniejszym niż wymagany w trakcie postępowania o udzielenie zamówienia w SIWZ.</w:t>
      </w:r>
    </w:p>
    <w:p w:rsidR="00C97B7F" w:rsidRPr="00AA2536" w:rsidRDefault="00C97B7F" w:rsidP="00C97B7F">
      <w:pPr>
        <w:spacing w:line="276" w:lineRule="auto"/>
        <w:rPr>
          <w:rFonts w:ascii="Arial" w:hAnsi="Arial" w:cs="Arial"/>
        </w:rPr>
      </w:pPr>
      <w:r w:rsidRPr="00AA2536">
        <w:rPr>
          <w:rFonts w:ascii="Arial" w:hAnsi="Arial" w:cs="Arial"/>
        </w:rPr>
        <w:t>17. Zamawiający może zażądać od Wykonawcy przedstawienia dokumentów potwierdzających kwalifikacje podwykonawcy. Zamawiający wyznacza termin na dostarczenie powyższych dokumentów, termin ten jednak nie może być krótszy niż 3 dni.</w:t>
      </w:r>
    </w:p>
    <w:p w:rsidR="00C97B7F" w:rsidRPr="00AA2536" w:rsidRDefault="00C97B7F" w:rsidP="00C97B7F">
      <w:pPr>
        <w:spacing w:line="276" w:lineRule="auto"/>
        <w:rPr>
          <w:rFonts w:ascii="Arial" w:hAnsi="Arial" w:cs="Arial"/>
        </w:rPr>
      </w:pPr>
      <w:r w:rsidRPr="00AA2536">
        <w:rPr>
          <w:rFonts w:ascii="Arial" w:hAnsi="Arial" w:cs="Arial"/>
        </w:rPr>
        <w:t xml:space="preserve">18. Zamawiający w terminie 14 dni od otrzymania wniosku może zgłosić sprzeciw lub zastrzeżenia i żądać zmiany wskazanego podwykonawcy z podaniem uzasadnienia. </w:t>
      </w:r>
    </w:p>
    <w:p w:rsidR="00C97B7F" w:rsidRPr="00AA2536" w:rsidRDefault="00C97B7F" w:rsidP="00C97B7F">
      <w:pPr>
        <w:spacing w:line="276" w:lineRule="auto"/>
        <w:rPr>
          <w:rFonts w:ascii="Arial" w:hAnsi="Arial" w:cs="Arial"/>
        </w:rPr>
      </w:pPr>
      <w:r w:rsidRPr="00AA2536">
        <w:rPr>
          <w:rFonts w:ascii="Arial" w:hAnsi="Arial" w:cs="Arial"/>
        </w:rPr>
        <w:t>19. Jeżeli Zamawiający w terminie 14 dni od przedstawienia mu przez Wykonawcę umowy z podwykonawcą lub jej projektu wraz z częścią dokumentacji dotyczącą wykonania usług określonych w umowie lub projekcie, nie zgłosi na piśmie sprzeciwu lub zastrzeżeń, uważa się, że wyraził zgodę na zawarcie umowy. Sprzeciw Zamawiającego oznacza zakaz wykonywania usług przez podwykonawcę wobec którego Zmawiający wniósł sprzeciw.</w:t>
      </w:r>
    </w:p>
    <w:p w:rsidR="00C97B7F" w:rsidRPr="00AA2536" w:rsidRDefault="00C97B7F" w:rsidP="00C97B7F">
      <w:pPr>
        <w:spacing w:line="276" w:lineRule="auto"/>
        <w:rPr>
          <w:rFonts w:ascii="Arial" w:hAnsi="Arial" w:cs="Arial"/>
        </w:rPr>
      </w:pPr>
      <w:r w:rsidRPr="00AA2536">
        <w:rPr>
          <w:rFonts w:ascii="Arial" w:hAnsi="Arial" w:cs="Arial"/>
        </w:rPr>
        <w:t>20. Wykonawca zobowiązany jest do pełnienia funkcji koordynacyjnych w stosunku do podwykonawców, z którymi zawarł umowę.</w:t>
      </w:r>
    </w:p>
    <w:p w:rsidR="00C97B7F" w:rsidRPr="00AA2536" w:rsidRDefault="00C97B7F" w:rsidP="00C97B7F">
      <w:pPr>
        <w:spacing w:line="276" w:lineRule="auto"/>
        <w:rPr>
          <w:rFonts w:ascii="Arial" w:hAnsi="Arial" w:cs="Arial"/>
        </w:rPr>
      </w:pPr>
      <w:r w:rsidRPr="00AA2536">
        <w:rPr>
          <w:rFonts w:ascii="Arial" w:hAnsi="Arial" w:cs="Arial"/>
        </w:rPr>
        <w:t xml:space="preserve">21. Po złożeniu faktury Zamawiającemu, Wykonawca wyszczególni wartość prac dotyczącą podwykonawców wraz z oświadczeniem podwykonawców, że powyższa kwota wyczerpuje w całości ich roszczenia z tytułu wykonania danych usług. </w:t>
      </w:r>
    </w:p>
    <w:p w:rsidR="00C97B7F" w:rsidRPr="00AA2536" w:rsidRDefault="00C97B7F" w:rsidP="00C97B7F">
      <w:pPr>
        <w:spacing w:line="276" w:lineRule="auto"/>
        <w:rPr>
          <w:rFonts w:ascii="Arial" w:hAnsi="Arial" w:cs="Arial"/>
        </w:rPr>
      </w:pPr>
      <w:r w:rsidRPr="00AA2536">
        <w:rPr>
          <w:rFonts w:ascii="Arial" w:hAnsi="Arial" w:cs="Arial"/>
        </w:rPr>
        <w:t>22. Wykonawca jest zobowiązany do zapłaty wynagrodzenia należnego Podwykonawcy w terminach płatności określonych w umowie o podwykonawstwo.</w:t>
      </w:r>
    </w:p>
    <w:p w:rsidR="00C97B7F" w:rsidRPr="00AA2536" w:rsidRDefault="00C97B7F" w:rsidP="0029423E">
      <w:pPr>
        <w:spacing w:line="276" w:lineRule="auto"/>
        <w:jc w:val="both"/>
        <w:rPr>
          <w:rFonts w:ascii="Arial" w:hAnsi="Arial" w:cs="Arial"/>
        </w:rPr>
      </w:pPr>
      <w:r w:rsidRPr="00AA2536">
        <w:rPr>
          <w:rFonts w:ascii="Arial" w:hAnsi="Arial" w:cs="Arial"/>
        </w:rPr>
        <w:t>2</w:t>
      </w:r>
      <w:r w:rsidR="0029423E">
        <w:rPr>
          <w:rFonts w:ascii="Arial" w:hAnsi="Arial" w:cs="Arial"/>
        </w:rPr>
        <w:t>3</w:t>
      </w:r>
      <w:r w:rsidRPr="00AA2536">
        <w:rPr>
          <w:rFonts w:ascii="Arial" w:hAnsi="Arial" w:cs="Arial"/>
        </w:rPr>
        <w:t>. Warunkiem zapłaty Wykonawcy należnego wynagrodzenia jest przedłożenie Zamawiającemu pokwitowanych przez podwykonawców i dalszych podwykonawców potwierdzeń otrzymania zapłaty zgodnie z zawartymi z nimi umowami.</w:t>
      </w:r>
    </w:p>
    <w:p w:rsidR="00C97B7F" w:rsidRPr="00AA2536" w:rsidRDefault="00C97B7F" w:rsidP="0029423E">
      <w:pPr>
        <w:spacing w:line="276" w:lineRule="auto"/>
        <w:jc w:val="both"/>
        <w:rPr>
          <w:rFonts w:ascii="Arial" w:hAnsi="Arial" w:cs="Arial"/>
        </w:rPr>
      </w:pPr>
      <w:r w:rsidRPr="00AA2536">
        <w:rPr>
          <w:rFonts w:ascii="Arial" w:hAnsi="Arial" w:cs="Arial"/>
        </w:rPr>
        <w:t>2</w:t>
      </w:r>
      <w:r w:rsidR="0029423E">
        <w:rPr>
          <w:rFonts w:ascii="Arial" w:hAnsi="Arial" w:cs="Arial"/>
        </w:rPr>
        <w:t>4</w:t>
      </w:r>
      <w:r w:rsidRPr="00AA2536">
        <w:rPr>
          <w:rFonts w:ascii="Arial" w:hAnsi="Arial" w:cs="Arial"/>
        </w:rPr>
        <w:t xml:space="preserve">. W przypadku powierzenia przez Wykonawcę realizacji usług Podwykonawcy, Wykonawca jest zobowiązany do dokonania we własnym zakresie zapłaty wynagrodzenia należnego Podwykonawcy z zachowaniem terminów płatności określonych w umowie z Podwykonawcą. </w:t>
      </w:r>
    </w:p>
    <w:p w:rsidR="00C97B7F" w:rsidRPr="00AA2536" w:rsidRDefault="00C97B7F" w:rsidP="0029423E">
      <w:pPr>
        <w:spacing w:line="276" w:lineRule="auto"/>
        <w:jc w:val="both"/>
        <w:rPr>
          <w:rFonts w:ascii="Arial" w:hAnsi="Arial" w:cs="Arial"/>
        </w:rPr>
      </w:pPr>
      <w:r w:rsidRPr="00AA2536">
        <w:rPr>
          <w:rFonts w:ascii="Arial" w:hAnsi="Arial" w:cs="Arial"/>
        </w:rPr>
        <w:t>2</w:t>
      </w:r>
      <w:r w:rsidR="0029423E">
        <w:rPr>
          <w:rFonts w:ascii="Arial" w:hAnsi="Arial" w:cs="Arial"/>
        </w:rPr>
        <w:t>5</w:t>
      </w:r>
      <w:r w:rsidRPr="00AA2536">
        <w:rPr>
          <w:rFonts w:ascii="Arial" w:hAnsi="Arial" w:cs="Arial"/>
        </w:rPr>
        <w:t>. Jeżeli w terminie określonym w zaakceptowanej przez Zamawiającego umowie o podwykonawstwo, lub w przedłożonej Zamawiającemu poświadczonej „za zgodność z oryginałem” kopii o podwykonawstwo, której przedmiotem są usługi, Wykonawca nie zapłaci wymagalnego wynagrodzenia przysługującego Podwykonawcy, Podwykonawca może zwrócić się z żądaniem zapłaty należnego mu wynagrodzenia bezpośrednio do Zamawiającego.</w:t>
      </w:r>
    </w:p>
    <w:p w:rsidR="00C97B7F" w:rsidRPr="00AA2536" w:rsidRDefault="00C97B7F" w:rsidP="0029423E">
      <w:pPr>
        <w:spacing w:line="276" w:lineRule="auto"/>
        <w:jc w:val="both"/>
        <w:rPr>
          <w:rFonts w:ascii="Arial" w:hAnsi="Arial" w:cs="Arial"/>
        </w:rPr>
      </w:pPr>
      <w:r w:rsidRPr="00AA2536">
        <w:rPr>
          <w:rFonts w:ascii="Arial" w:hAnsi="Arial" w:cs="Arial"/>
        </w:rPr>
        <w:t>2</w:t>
      </w:r>
      <w:r w:rsidR="0029423E">
        <w:rPr>
          <w:rFonts w:ascii="Arial" w:hAnsi="Arial" w:cs="Arial"/>
        </w:rPr>
        <w:t>6</w:t>
      </w:r>
      <w:r w:rsidRPr="00AA2536">
        <w:rPr>
          <w:rFonts w:ascii="Arial" w:hAnsi="Arial" w:cs="Arial"/>
        </w:rPr>
        <w:t>. Zamawiający wezwie Wykonawcę do zgłoszenia uwag dotyczących zasadności bezpośredniej zapłaty wynagrodzenia Podwykonawcy lub dalszemu Podwykonawcy w terminie nie krótszym niż 7 dni od dnia doręczenia Wykonawcy informacji o żądaniu Podwykonawcy lub dalszego Podwykonawcy.</w:t>
      </w:r>
    </w:p>
    <w:p w:rsidR="00C97B7F" w:rsidRPr="00AA2536" w:rsidRDefault="00C97B7F" w:rsidP="0029423E">
      <w:pPr>
        <w:spacing w:line="276" w:lineRule="auto"/>
        <w:jc w:val="both"/>
        <w:rPr>
          <w:rFonts w:ascii="Arial" w:hAnsi="Arial" w:cs="Arial"/>
        </w:rPr>
      </w:pPr>
      <w:r w:rsidRPr="00AA2536">
        <w:rPr>
          <w:rFonts w:ascii="Arial" w:hAnsi="Arial" w:cs="Arial"/>
        </w:rPr>
        <w:t>2</w:t>
      </w:r>
      <w:r w:rsidR="0029423E">
        <w:rPr>
          <w:rFonts w:ascii="Arial" w:hAnsi="Arial" w:cs="Arial"/>
        </w:rPr>
        <w:t>7</w:t>
      </w:r>
      <w:r w:rsidRPr="00AA2536">
        <w:rPr>
          <w:rFonts w:ascii="Arial" w:hAnsi="Arial" w:cs="Arial"/>
        </w:rPr>
        <w:t>. W przypadku zgłoszenia przez Wykonawcę uwag, o których mowa w ust. 24, Zamawiający może:</w:t>
      </w:r>
    </w:p>
    <w:p w:rsidR="00C97B7F" w:rsidRPr="00AA2536" w:rsidRDefault="00C97B7F" w:rsidP="0029423E">
      <w:pPr>
        <w:spacing w:line="276" w:lineRule="auto"/>
        <w:jc w:val="both"/>
        <w:rPr>
          <w:rFonts w:ascii="Arial" w:hAnsi="Arial" w:cs="Arial"/>
        </w:rPr>
      </w:pPr>
      <w:r w:rsidRPr="00AA2536">
        <w:rPr>
          <w:rFonts w:ascii="Arial" w:hAnsi="Arial" w:cs="Arial"/>
        </w:rPr>
        <w:t>1)</w:t>
      </w:r>
      <w:r w:rsidRPr="00AA2536">
        <w:rPr>
          <w:rFonts w:ascii="Arial" w:hAnsi="Arial" w:cs="Arial"/>
        </w:rPr>
        <w:tab/>
        <w:t>nie dokonać bezpośredniej zapłaty podwykonawcy lub dalszemu podwykonawcy jeżeli wykonawca wykaże niezasadność takiej zapłaty,</w:t>
      </w:r>
    </w:p>
    <w:p w:rsidR="00C97B7F" w:rsidRPr="00AA2536" w:rsidRDefault="00C97B7F" w:rsidP="0029423E">
      <w:pPr>
        <w:spacing w:line="276" w:lineRule="auto"/>
        <w:jc w:val="both"/>
        <w:rPr>
          <w:rFonts w:ascii="Arial" w:hAnsi="Arial" w:cs="Arial"/>
        </w:rPr>
      </w:pPr>
      <w:r w:rsidRPr="00AA2536">
        <w:rPr>
          <w:rFonts w:ascii="Arial" w:hAnsi="Arial" w:cs="Arial"/>
        </w:rPr>
        <w:lastRenderedPageBreak/>
        <w:t>2)</w:t>
      </w:r>
      <w:r w:rsidRPr="00AA2536">
        <w:rPr>
          <w:rFonts w:ascii="Arial" w:hAnsi="Arial" w:cs="Arial"/>
        </w:rPr>
        <w:tab/>
        <w:t>dokonać bezpośredniej zapłaty, jeżeli podwykonawca lub dalszy podwykonawca wykaże zasadność takiej zapłaty, przy czym bezpośrednia zapłata może objąć wyłącznie należne wynagrodzenie bez odsetek,</w:t>
      </w:r>
    </w:p>
    <w:p w:rsidR="00C97B7F" w:rsidRPr="00AA2536" w:rsidRDefault="00C97B7F" w:rsidP="0029423E">
      <w:pPr>
        <w:spacing w:line="276" w:lineRule="auto"/>
        <w:jc w:val="both"/>
        <w:rPr>
          <w:rFonts w:ascii="Arial" w:hAnsi="Arial" w:cs="Arial"/>
        </w:rPr>
      </w:pPr>
      <w:r w:rsidRPr="00AA2536">
        <w:rPr>
          <w:rFonts w:ascii="Arial" w:hAnsi="Arial" w:cs="Arial"/>
        </w:rPr>
        <w:t>3)</w:t>
      </w:r>
      <w:r w:rsidRPr="00AA2536">
        <w:rPr>
          <w:rFonts w:ascii="Arial" w:hAnsi="Arial" w:cs="Arial"/>
        </w:rPr>
        <w:tab/>
        <w:t>złożyć do depozytu sądowego kwotę potrzebną na pokrycie wynagrodzenia Podwykonawcy lub dalszego Podwykonawcy w przypadku wątpliwości Zamawiającego co do wysokości lub zasadności należnej zapłaty lub podmiotu, któremu płatność się należy.</w:t>
      </w:r>
    </w:p>
    <w:p w:rsidR="00C97B7F" w:rsidRPr="00AA2536" w:rsidRDefault="00C97B7F" w:rsidP="0029423E">
      <w:pPr>
        <w:spacing w:line="276" w:lineRule="auto"/>
        <w:jc w:val="both"/>
        <w:rPr>
          <w:rFonts w:ascii="Arial" w:hAnsi="Arial" w:cs="Arial"/>
        </w:rPr>
      </w:pPr>
      <w:r w:rsidRPr="00AA2536">
        <w:rPr>
          <w:rFonts w:ascii="Arial" w:hAnsi="Arial" w:cs="Arial"/>
        </w:rPr>
        <w:t>2</w:t>
      </w:r>
      <w:r w:rsidR="0029423E">
        <w:rPr>
          <w:rFonts w:ascii="Arial" w:hAnsi="Arial" w:cs="Arial"/>
        </w:rPr>
        <w:t>8</w:t>
      </w:r>
      <w:r w:rsidRPr="00AA2536">
        <w:rPr>
          <w:rFonts w:ascii="Arial" w:hAnsi="Arial" w:cs="Arial"/>
        </w:rPr>
        <w:t>. Kwotę zapłaconą podwykonawcy lub dalszemu podwykonawcy lub kwotę złożoną do depozytu sądowego, Zamawiający potrąca z wynagrodzenia należnego Wykonawcy.</w:t>
      </w:r>
    </w:p>
    <w:p w:rsidR="00C97B7F" w:rsidRPr="00AA2536" w:rsidRDefault="00C97B7F" w:rsidP="0029423E">
      <w:pPr>
        <w:spacing w:line="276" w:lineRule="auto"/>
        <w:jc w:val="both"/>
        <w:rPr>
          <w:rFonts w:ascii="Arial" w:hAnsi="Arial" w:cs="Arial"/>
        </w:rPr>
      </w:pPr>
      <w:r w:rsidRPr="00AA2536">
        <w:rPr>
          <w:rFonts w:ascii="Arial" w:hAnsi="Arial" w:cs="Arial"/>
        </w:rPr>
        <w:t>2</w:t>
      </w:r>
      <w:r w:rsidR="0029423E">
        <w:rPr>
          <w:rFonts w:ascii="Arial" w:hAnsi="Arial" w:cs="Arial"/>
        </w:rPr>
        <w:t>9</w:t>
      </w:r>
      <w:r w:rsidRPr="00AA2536">
        <w:rPr>
          <w:rFonts w:ascii="Arial" w:hAnsi="Arial" w:cs="Arial"/>
        </w:rPr>
        <w:t>. Wykonanie prac w podwykonawstwie nie zwalnia Wykonawcy ze zobowiązań wobec Zamawiającego za wykonanie tej części usług. Wykonawca jest odpowiedzialny za działania, uchybienia i zaniedbania Podwykonawców jak za własne na zasadzie ryzyka.</w:t>
      </w:r>
    </w:p>
    <w:p w:rsidR="00C97B7F" w:rsidRPr="00AA2536" w:rsidRDefault="0029423E" w:rsidP="0029423E">
      <w:pPr>
        <w:spacing w:line="276" w:lineRule="auto"/>
        <w:jc w:val="both"/>
        <w:rPr>
          <w:rFonts w:ascii="Arial" w:hAnsi="Arial" w:cs="Arial"/>
        </w:rPr>
      </w:pPr>
      <w:r>
        <w:rPr>
          <w:rFonts w:ascii="Arial" w:hAnsi="Arial" w:cs="Arial"/>
        </w:rPr>
        <w:t>30</w:t>
      </w:r>
      <w:r w:rsidR="00C97B7F" w:rsidRPr="00AA2536">
        <w:rPr>
          <w:rFonts w:ascii="Arial" w:hAnsi="Arial" w:cs="Arial"/>
        </w:rPr>
        <w:t>. W umowach z Podwykonawcami Wykonawca powinien zapewnić, aby suma wynagrodzeń ustalona w nich za zakres usług wykonanych w podwykonawstwie wraz z wynagrodzeniem Wykonawcy nie przekroczyła wynagrodzenia przypadającego na ten zakres usług w niniejszej umowie.</w:t>
      </w:r>
    </w:p>
    <w:p w:rsidR="00C97B7F" w:rsidRPr="00AA2536" w:rsidRDefault="0029423E" w:rsidP="0029423E">
      <w:pPr>
        <w:spacing w:line="276" w:lineRule="auto"/>
        <w:jc w:val="both"/>
        <w:rPr>
          <w:rFonts w:ascii="Arial" w:hAnsi="Arial" w:cs="Arial"/>
        </w:rPr>
      </w:pPr>
      <w:r>
        <w:rPr>
          <w:rFonts w:ascii="Arial" w:hAnsi="Arial" w:cs="Arial"/>
        </w:rPr>
        <w:t>31</w:t>
      </w:r>
      <w:r w:rsidR="00C97B7F" w:rsidRPr="00AA2536">
        <w:rPr>
          <w:rFonts w:ascii="Arial" w:hAnsi="Arial" w:cs="Arial"/>
        </w:rPr>
        <w:t xml:space="preserve">. Do zawarcia przez podwykonawcę umowy z dalszym podwykonawcą jest wymagana zgoda Zamawiającego i Wykonawcy. </w:t>
      </w:r>
    </w:p>
    <w:p w:rsidR="00C97B7F" w:rsidRPr="00AA2536" w:rsidRDefault="00C97B7F" w:rsidP="0029423E">
      <w:pPr>
        <w:spacing w:line="276" w:lineRule="auto"/>
        <w:jc w:val="both"/>
        <w:rPr>
          <w:rFonts w:ascii="Arial" w:hAnsi="Arial" w:cs="Arial"/>
        </w:rPr>
      </w:pPr>
      <w:r w:rsidRPr="00AA2536">
        <w:rPr>
          <w:rFonts w:ascii="Arial" w:hAnsi="Arial" w:cs="Arial"/>
        </w:rPr>
        <w:t>3</w:t>
      </w:r>
      <w:r w:rsidR="0029423E">
        <w:rPr>
          <w:rFonts w:ascii="Arial" w:hAnsi="Arial" w:cs="Arial"/>
        </w:rPr>
        <w:t>2</w:t>
      </w:r>
      <w:r w:rsidRPr="00AA2536">
        <w:rPr>
          <w:rFonts w:ascii="Arial" w:hAnsi="Arial" w:cs="Arial"/>
        </w:rPr>
        <w:t>.</w:t>
      </w:r>
      <w:r w:rsidRPr="00AA2536">
        <w:rPr>
          <w:rFonts w:ascii="Arial" w:hAnsi="Arial" w:cs="Arial"/>
        </w:rPr>
        <w:tab/>
        <w:t xml:space="preserve">Wykonanie prac w podwykonawstwie nie zwalnia Wykonawcy </w:t>
      </w:r>
      <w:r w:rsidR="0029423E">
        <w:rPr>
          <w:rFonts w:ascii="Arial" w:hAnsi="Arial" w:cs="Arial"/>
        </w:rPr>
        <w:br/>
      </w:r>
      <w:r w:rsidRPr="00AA2536">
        <w:rPr>
          <w:rFonts w:ascii="Arial" w:hAnsi="Arial" w:cs="Arial"/>
        </w:rPr>
        <w:t xml:space="preserve">z odpowiedzialności za wykonanie obowiązków wynikających z umowy </w:t>
      </w:r>
      <w:r w:rsidR="0029423E">
        <w:rPr>
          <w:rFonts w:ascii="Arial" w:hAnsi="Arial" w:cs="Arial"/>
        </w:rPr>
        <w:br/>
      </w:r>
      <w:r w:rsidRPr="00AA2536">
        <w:rPr>
          <w:rFonts w:ascii="Arial" w:hAnsi="Arial" w:cs="Arial"/>
        </w:rPr>
        <w:t>i obowiązujących przepisów prawa. Wykonawca odpowiada za działania i zaniechania podwykonawców jak za własne na zasadzie ryzyka.</w:t>
      </w:r>
    </w:p>
    <w:p w:rsidR="00C97B7F" w:rsidRPr="00AA2536" w:rsidRDefault="0029423E" w:rsidP="0029423E">
      <w:pPr>
        <w:spacing w:line="276" w:lineRule="auto"/>
        <w:jc w:val="both"/>
        <w:rPr>
          <w:rFonts w:ascii="Arial" w:hAnsi="Arial" w:cs="Arial"/>
        </w:rPr>
      </w:pPr>
      <w:r>
        <w:rPr>
          <w:rFonts w:ascii="Arial" w:hAnsi="Arial" w:cs="Arial"/>
        </w:rPr>
        <w:t>33</w:t>
      </w:r>
      <w:r w:rsidR="00C97B7F" w:rsidRPr="00AA2536">
        <w:rPr>
          <w:rFonts w:ascii="Arial" w:hAnsi="Arial" w:cs="Arial"/>
        </w:rPr>
        <w:t>.</w:t>
      </w:r>
      <w:r w:rsidR="00C97B7F" w:rsidRPr="00AA2536">
        <w:rPr>
          <w:rFonts w:ascii="Arial" w:hAnsi="Arial" w:cs="Arial"/>
        </w:rPr>
        <w:tab/>
        <w:t xml:space="preserve">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usługi, przy czym umowa o podwykonawstwo musi uzależniać prawo do wystawienia faktury lub rachunku od dokonania odbioru przedmiotu umowy podwykonawczej przez Zamawiającego na warunkach niniejszej umowy, a wystawienie faktury lub rachunku przez podwykonawcę nie może nastąpić przed rozpoczęciem terminu, w którym Wykonawca może wystawić fakturę za tę część robót Zamawiającemu. </w:t>
      </w:r>
    </w:p>
    <w:p w:rsidR="00C97B7F" w:rsidRPr="00AA2536" w:rsidRDefault="00C97B7F" w:rsidP="0029423E">
      <w:pPr>
        <w:spacing w:line="276" w:lineRule="auto"/>
        <w:jc w:val="both"/>
        <w:rPr>
          <w:rFonts w:ascii="Arial" w:hAnsi="Arial" w:cs="Arial"/>
        </w:rPr>
      </w:pPr>
      <w:r w:rsidRPr="00AA2536">
        <w:rPr>
          <w:rFonts w:ascii="Arial" w:hAnsi="Arial" w:cs="Arial"/>
        </w:rPr>
        <w:t>3</w:t>
      </w:r>
      <w:r w:rsidR="0029423E">
        <w:rPr>
          <w:rFonts w:ascii="Arial" w:hAnsi="Arial" w:cs="Arial"/>
        </w:rPr>
        <w:t>4</w:t>
      </w:r>
      <w:r w:rsidRPr="00AA2536">
        <w:rPr>
          <w:rFonts w:ascii="Arial" w:hAnsi="Arial" w:cs="Arial"/>
        </w:rPr>
        <w:t>. Postanowienia jak wyżej będą miały zastosowanie w przypadku zmian (aneksów) umów Wykonawcy z Podwykonawcami.</w:t>
      </w:r>
    </w:p>
    <w:p w:rsidR="00C97B7F" w:rsidRPr="00AA2536" w:rsidRDefault="00C97B7F" w:rsidP="0029423E">
      <w:pPr>
        <w:spacing w:line="276" w:lineRule="auto"/>
        <w:jc w:val="both"/>
        <w:rPr>
          <w:rFonts w:ascii="Arial" w:hAnsi="Arial" w:cs="Arial"/>
        </w:rPr>
      </w:pPr>
      <w:r w:rsidRPr="00AA2536">
        <w:rPr>
          <w:rFonts w:ascii="Arial" w:hAnsi="Arial" w:cs="Arial"/>
        </w:rPr>
        <w:t>3</w:t>
      </w:r>
      <w:r w:rsidR="0029423E">
        <w:rPr>
          <w:rFonts w:ascii="Arial" w:hAnsi="Arial" w:cs="Arial"/>
        </w:rPr>
        <w:t>5</w:t>
      </w:r>
      <w:r w:rsidRPr="00AA2536">
        <w:rPr>
          <w:rFonts w:ascii="Arial" w:hAnsi="Arial" w:cs="Arial"/>
        </w:rPr>
        <w:t>. W przypadku co najmniej trzykrotnego dokonywania bezpośredniej zapłaty podwykonawcy lub dalszemu podwykonawcy, lub konieczność dokonania bezpośrednich zapłat na sumę większą niż 5% wartości umowy Zamawiający może odstąpić od umowy. Odstąpienie takie kwalifikuje się jako zawinione przez Wykonawcę.</w:t>
      </w:r>
    </w:p>
    <w:p w:rsidR="00C97B7F" w:rsidRPr="00AA2536" w:rsidRDefault="00C97B7F" w:rsidP="0029423E">
      <w:pPr>
        <w:spacing w:line="276" w:lineRule="auto"/>
        <w:jc w:val="both"/>
        <w:rPr>
          <w:rFonts w:ascii="Arial" w:hAnsi="Arial" w:cs="Arial"/>
        </w:rPr>
      </w:pPr>
      <w:r w:rsidRPr="00AA2536">
        <w:rPr>
          <w:rFonts w:ascii="Arial" w:hAnsi="Arial" w:cs="Arial"/>
        </w:rPr>
        <w:t>3</w:t>
      </w:r>
      <w:r w:rsidR="0029423E">
        <w:rPr>
          <w:rFonts w:ascii="Arial" w:hAnsi="Arial" w:cs="Arial"/>
        </w:rPr>
        <w:t>6</w:t>
      </w:r>
      <w:r w:rsidRPr="00AA2536">
        <w:rPr>
          <w:rFonts w:ascii="Arial" w:hAnsi="Arial" w:cs="Arial"/>
        </w:rPr>
        <w:t xml:space="preserve">. W umowach podwykonawczych strony zobowiązane są wprowadzić zakaz dokonywania cesji, zastawu, faktoringu, zbycia i przelewu wierzytelności z tych umów </w:t>
      </w:r>
      <w:r w:rsidRPr="00AA2536">
        <w:rPr>
          <w:rFonts w:ascii="Arial" w:hAnsi="Arial" w:cs="Arial"/>
        </w:rPr>
        <w:lastRenderedPageBreak/>
        <w:t>wynikających bez pisemnej zgody Zamawiającego, ze skutkiem bezskuteczności cesji, zastawu, faktoringu, zbycia lub przelewu wobec Zamawiającego.</w:t>
      </w:r>
    </w:p>
    <w:p w:rsidR="00C97B7F" w:rsidRPr="00AA2536" w:rsidRDefault="00C97B7F" w:rsidP="0029423E">
      <w:pPr>
        <w:spacing w:line="276" w:lineRule="auto"/>
        <w:jc w:val="both"/>
        <w:rPr>
          <w:rFonts w:ascii="Arial" w:hAnsi="Arial" w:cs="Arial"/>
        </w:rPr>
      </w:pPr>
      <w:r w:rsidRPr="00AA2536">
        <w:rPr>
          <w:rFonts w:ascii="Arial" w:hAnsi="Arial" w:cs="Arial"/>
        </w:rPr>
        <w:t>3</w:t>
      </w:r>
      <w:r w:rsidR="0029423E">
        <w:rPr>
          <w:rFonts w:ascii="Arial" w:hAnsi="Arial" w:cs="Arial"/>
        </w:rPr>
        <w:t>7</w:t>
      </w:r>
      <w:r w:rsidRPr="00AA2536">
        <w:rPr>
          <w:rFonts w:ascii="Arial" w:hAnsi="Arial" w:cs="Arial"/>
        </w:rPr>
        <w:t>. Zamawiający żąda, aby przed przystąpieniem do wykonania zamówienia Wykonawca, o ile są już znane, podał nazwy albo imiona i nazwiska oraz dane kontaktowe podwykonawców i osób do kontaktu z nimi, zaangażowanych w wykonywaniu usługi będących przedmiotem umowy.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C97B7F" w:rsidRPr="002437CF" w:rsidRDefault="00C97B7F" w:rsidP="0029423E">
      <w:pPr>
        <w:spacing w:line="276" w:lineRule="auto"/>
        <w:jc w:val="both"/>
        <w:rPr>
          <w:rFonts w:ascii="Arial" w:hAnsi="Arial" w:cs="Arial"/>
        </w:rPr>
      </w:pPr>
      <w:r w:rsidRPr="00AA2536">
        <w:rPr>
          <w:rFonts w:ascii="Arial" w:hAnsi="Arial" w:cs="Arial"/>
        </w:rPr>
        <w:t>3</w:t>
      </w:r>
      <w:r w:rsidR="0029423E">
        <w:rPr>
          <w:rFonts w:ascii="Arial" w:hAnsi="Arial" w:cs="Arial"/>
        </w:rPr>
        <w:t>8</w:t>
      </w:r>
      <w:r w:rsidRPr="00AA2536">
        <w:rPr>
          <w:rFonts w:ascii="Arial" w:hAnsi="Arial" w:cs="Arial"/>
        </w:rPr>
        <w:t>. Jeżeli powierzenie podwykonawcy wykonania części zamówienia następować będzie w trakcie jego realizacji, Wykonawca przedstawia każdorazowo Zamawiającemu oświadczenie, o którym mowa w art. 25a ust. 1 ustawy Prawo zamówień publicznych i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Postanowienia te stosuje się wobec dalszych podwykonawców.</w:t>
      </w:r>
    </w:p>
    <w:p w:rsidR="00C97B7F" w:rsidRDefault="00C97B7F" w:rsidP="00C97B7F">
      <w:pPr>
        <w:spacing w:line="276" w:lineRule="auto"/>
        <w:rPr>
          <w:rFonts w:ascii="Arial" w:hAnsi="Arial" w:cs="Arial"/>
        </w:rPr>
      </w:pPr>
    </w:p>
    <w:p w:rsidR="00C97B7F" w:rsidRDefault="00C97B7F" w:rsidP="00C97B7F">
      <w:pPr>
        <w:spacing w:line="276" w:lineRule="auto"/>
        <w:jc w:val="center"/>
        <w:rPr>
          <w:rFonts w:ascii="Arial" w:hAnsi="Arial" w:cs="Arial"/>
          <w:b/>
        </w:rPr>
      </w:pPr>
      <w:r w:rsidRPr="002437CF">
        <w:rPr>
          <w:rFonts w:ascii="Arial" w:hAnsi="Arial" w:cs="Arial"/>
          <w:b/>
        </w:rPr>
        <w:t>§ 5</w:t>
      </w:r>
    </w:p>
    <w:p w:rsidR="0029423E" w:rsidRPr="002437CF" w:rsidRDefault="0029423E" w:rsidP="00C97B7F">
      <w:pPr>
        <w:spacing w:line="276" w:lineRule="auto"/>
        <w:jc w:val="center"/>
        <w:rPr>
          <w:rFonts w:ascii="Arial" w:hAnsi="Arial" w:cs="Arial"/>
          <w:b/>
        </w:rPr>
      </w:pPr>
    </w:p>
    <w:p w:rsidR="00C97B7F" w:rsidRPr="002437CF" w:rsidRDefault="00C97B7F" w:rsidP="0029423E">
      <w:pPr>
        <w:spacing w:line="276" w:lineRule="auto"/>
        <w:jc w:val="both"/>
        <w:rPr>
          <w:rFonts w:ascii="Arial" w:hAnsi="Arial" w:cs="Arial"/>
        </w:rPr>
      </w:pPr>
      <w:r w:rsidRPr="002437CF">
        <w:rPr>
          <w:rFonts w:ascii="Arial" w:hAnsi="Arial" w:cs="Arial"/>
        </w:rPr>
        <w:t>1. Zamawiający uprawniony jest do dokonywania kontroli realizacji niniejszej umowy i wydawania wiążących, pisemnych wskazówek, co do sposobu wykonywania umowy.</w:t>
      </w:r>
    </w:p>
    <w:p w:rsidR="00C97B7F" w:rsidRPr="002437CF" w:rsidRDefault="00C97B7F" w:rsidP="0029423E">
      <w:pPr>
        <w:spacing w:line="276" w:lineRule="auto"/>
        <w:jc w:val="both"/>
        <w:rPr>
          <w:rFonts w:ascii="Arial" w:hAnsi="Arial" w:cs="Arial"/>
        </w:rPr>
      </w:pPr>
      <w:r w:rsidRPr="002437CF">
        <w:rPr>
          <w:rFonts w:ascii="Arial" w:hAnsi="Arial" w:cs="Arial"/>
        </w:rPr>
        <w:t>2. Osobą upoważnioną do reprezentowania Wykonawcy w kwestii prawidłowego przebiegu i realizacji niniejszej umowy jest: ........................................................</w:t>
      </w:r>
    </w:p>
    <w:p w:rsidR="00C97B7F" w:rsidRPr="002437CF" w:rsidRDefault="00C97B7F" w:rsidP="0029423E">
      <w:pPr>
        <w:spacing w:line="276" w:lineRule="auto"/>
        <w:jc w:val="both"/>
        <w:rPr>
          <w:rFonts w:ascii="Arial" w:hAnsi="Arial" w:cs="Arial"/>
        </w:rPr>
      </w:pPr>
      <w:r w:rsidRPr="002437CF">
        <w:rPr>
          <w:rFonts w:ascii="Arial" w:hAnsi="Arial" w:cs="Arial"/>
        </w:rPr>
        <w:t>3. Osobą upoważnioną do reprezentowania Zamawiającego w kwestii prawidłowego przebiegu i realizacji niniejszej umowy jest: ............................................................</w:t>
      </w:r>
    </w:p>
    <w:p w:rsidR="00C97B7F" w:rsidRPr="002437CF" w:rsidRDefault="00C97B7F" w:rsidP="0029423E">
      <w:pPr>
        <w:spacing w:line="276" w:lineRule="auto"/>
        <w:jc w:val="both"/>
        <w:rPr>
          <w:rFonts w:ascii="Arial" w:hAnsi="Arial" w:cs="Arial"/>
        </w:rPr>
      </w:pPr>
      <w:r w:rsidRPr="002437CF">
        <w:rPr>
          <w:rFonts w:ascii="Arial" w:hAnsi="Arial" w:cs="Arial"/>
        </w:rPr>
        <w:t>4. Prawo kontroli Zamawiający wykonuje w szczególności w zakresie :</w:t>
      </w:r>
    </w:p>
    <w:p w:rsidR="00C97B7F" w:rsidRPr="002437CF" w:rsidRDefault="00C97B7F" w:rsidP="0029423E">
      <w:pPr>
        <w:spacing w:line="276" w:lineRule="auto"/>
        <w:ind w:left="708"/>
        <w:jc w:val="both"/>
        <w:rPr>
          <w:rFonts w:ascii="Arial" w:hAnsi="Arial" w:cs="Arial"/>
        </w:rPr>
      </w:pPr>
      <w:r w:rsidRPr="002437CF">
        <w:rPr>
          <w:rFonts w:ascii="Arial" w:hAnsi="Arial" w:cs="Arial"/>
        </w:rPr>
        <w:t>1) warunków realizacji przewozów,</w:t>
      </w:r>
    </w:p>
    <w:p w:rsidR="00C97B7F" w:rsidRPr="002437CF" w:rsidRDefault="00C97B7F" w:rsidP="0029423E">
      <w:pPr>
        <w:spacing w:line="276" w:lineRule="auto"/>
        <w:ind w:left="708"/>
        <w:jc w:val="both"/>
        <w:rPr>
          <w:rFonts w:ascii="Arial" w:hAnsi="Arial" w:cs="Arial"/>
        </w:rPr>
      </w:pPr>
      <w:r w:rsidRPr="002437CF">
        <w:rPr>
          <w:rFonts w:ascii="Arial" w:hAnsi="Arial" w:cs="Arial"/>
        </w:rPr>
        <w:t>2) oznakowania samochodu, że służy do przewozu dzieci,</w:t>
      </w:r>
    </w:p>
    <w:p w:rsidR="00C97B7F" w:rsidRPr="002437CF" w:rsidRDefault="00C97B7F" w:rsidP="00C97B7F">
      <w:pPr>
        <w:spacing w:line="276" w:lineRule="auto"/>
        <w:ind w:left="708"/>
        <w:rPr>
          <w:rFonts w:ascii="Arial" w:hAnsi="Arial" w:cs="Arial"/>
        </w:rPr>
      </w:pPr>
      <w:r w:rsidRPr="002437CF">
        <w:rPr>
          <w:rFonts w:ascii="Arial" w:hAnsi="Arial" w:cs="Arial"/>
        </w:rPr>
        <w:t>3) warunków sanitarnych,</w:t>
      </w:r>
    </w:p>
    <w:p w:rsidR="00C97B7F" w:rsidRPr="002437CF" w:rsidRDefault="00C97B7F" w:rsidP="00C97B7F">
      <w:pPr>
        <w:spacing w:line="276" w:lineRule="auto"/>
        <w:ind w:left="708"/>
        <w:rPr>
          <w:rFonts w:ascii="Arial" w:hAnsi="Arial" w:cs="Arial"/>
        </w:rPr>
      </w:pPr>
      <w:r w:rsidRPr="002437CF">
        <w:rPr>
          <w:rFonts w:ascii="Arial" w:hAnsi="Arial" w:cs="Arial"/>
        </w:rPr>
        <w:t>4) sprawdzenia uprawnień osób przebywających w samochodzie na trasie dowozu do szkoły lub dowozu do miejsca zamieszkania uczniów.</w:t>
      </w:r>
    </w:p>
    <w:p w:rsidR="00C97B7F" w:rsidRPr="002437CF" w:rsidRDefault="00C97B7F" w:rsidP="00C97B7F">
      <w:pPr>
        <w:spacing w:line="276" w:lineRule="auto"/>
        <w:jc w:val="center"/>
        <w:rPr>
          <w:rFonts w:ascii="Arial" w:hAnsi="Arial" w:cs="Arial"/>
          <w:b/>
        </w:rPr>
      </w:pPr>
    </w:p>
    <w:p w:rsidR="00C97B7F" w:rsidRDefault="00C97B7F" w:rsidP="00C97B7F">
      <w:pPr>
        <w:spacing w:line="276" w:lineRule="auto"/>
        <w:jc w:val="center"/>
        <w:rPr>
          <w:rFonts w:ascii="Arial" w:hAnsi="Arial" w:cs="Arial"/>
          <w:b/>
        </w:rPr>
      </w:pPr>
      <w:r w:rsidRPr="002437CF">
        <w:rPr>
          <w:rFonts w:ascii="Arial" w:hAnsi="Arial" w:cs="Arial"/>
          <w:b/>
        </w:rPr>
        <w:t>§ 6</w:t>
      </w:r>
    </w:p>
    <w:p w:rsidR="0029423E" w:rsidRPr="002437CF" w:rsidRDefault="0029423E" w:rsidP="00C97B7F">
      <w:pPr>
        <w:spacing w:line="276" w:lineRule="auto"/>
        <w:jc w:val="center"/>
        <w:rPr>
          <w:rFonts w:ascii="Arial" w:hAnsi="Arial" w:cs="Arial"/>
          <w:b/>
        </w:rPr>
      </w:pPr>
    </w:p>
    <w:p w:rsidR="00C97B7F" w:rsidRPr="002437CF" w:rsidRDefault="00C97B7F" w:rsidP="0029423E">
      <w:pPr>
        <w:spacing w:line="276" w:lineRule="auto"/>
        <w:ind w:left="284" w:hanging="284"/>
        <w:jc w:val="both"/>
        <w:rPr>
          <w:rFonts w:ascii="Arial" w:hAnsi="Arial" w:cs="Arial"/>
        </w:rPr>
      </w:pPr>
      <w:r w:rsidRPr="002437CF">
        <w:rPr>
          <w:rFonts w:ascii="Arial" w:hAnsi="Arial" w:cs="Arial"/>
        </w:rPr>
        <w:t xml:space="preserve">1. Wykonawca jest odpowiedzialny na zasadzie ryzyka za jakąkolwiek szkodę doznaną przez osoby objęte usługami Wykonawcy lub osoby trzecie, powstałe </w:t>
      </w:r>
      <w:r w:rsidR="0029423E">
        <w:rPr>
          <w:rFonts w:ascii="Arial" w:hAnsi="Arial" w:cs="Arial"/>
        </w:rPr>
        <w:br/>
      </w:r>
      <w:r w:rsidRPr="002437CF">
        <w:rPr>
          <w:rFonts w:ascii="Arial" w:hAnsi="Arial" w:cs="Arial"/>
        </w:rPr>
        <w:t>w związku z wykonywaniem przez Wykonawcę niniejszej umowy.</w:t>
      </w:r>
    </w:p>
    <w:p w:rsidR="00C97B7F" w:rsidRDefault="00C97B7F" w:rsidP="00E5477A">
      <w:pPr>
        <w:spacing w:line="276" w:lineRule="auto"/>
        <w:ind w:left="426" w:hanging="426"/>
        <w:rPr>
          <w:rFonts w:ascii="Arial" w:hAnsi="Arial" w:cs="Arial"/>
        </w:rPr>
      </w:pPr>
      <w:r w:rsidRPr="002437CF">
        <w:rPr>
          <w:rFonts w:ascii="Arial" w:hAnsi="Arial" w:cs="Arial"/>
        </w:rPr>
        <w:t>2. Odpowiedzialność, o której mowa w ust. 1 obejmuje szkody wyrządzone przez osoby, przy pomocy których Wykonawca wykonywał usługi, albo które wykonywały te usługi na jego zlecenie.</w:t>
      </w:r>
    </w:p>
    <w:p w:rsidR="00E5477A" w:rsidRPr="00E5477A" w:rsidRDefault="00E5477A" w:rsidP="00354428">
      <w:pPr>
        <w:pStyle w:val="Akapitzlist"/>
        <w:widowControl w:val="0"/>
        <w:numPr>
          <w:ilvl w:val="0"/>
          <w:numId w:val="51"/>
        </w:numPr>
        <w:suppressAutoHyphens/>
        <w:autoSpaceDN w:val="0"/>
        <w:ind w:left="426" w:hanging="426"/>
        <w:jc w:val="both"/>
        <w:textAlignment w:val="baseline"/>
        <w:rPr>
          <w:rFonts w:ascii="Arial" w:eastAsia="SimSun" w:hAnsi="Arial" w:cs="Arial"/>
          <w:kern w:val="3"/>
          <w:lang w:eastAsia="zh-CN" w:bidi="hi-IN"/>
        </w:rPr>
      </w:pPr>
      <w:r w:rsidRPr="00E5477A">
        <w:rPr>
          <w:rFonts w:ascii="Arial" w:eastAsia="SimSun" w:hAnsi="Arial" w:cs="Arial"/>
          <w:kern w:val="3"/>
          <w:lang w:eastAsia="zh-CN" w:bidi="hi-IN"/>
        </w:rPr>
        <w:t xml:space="preserve">Wykonawca oświadcza, że przy realizacji przedmiotu umowy stosownie do art. 29 </w:t>
      </w:r>
      <w:r w:rsidRPr="00E5477A">
        <w:rPr>
          <w:rFonts w:ascii="Arial" w:eastAsia="SimSun" w:hAnsi="Arial" w:cs="Arial"/>
          <w:kern w:val="3"/>
          <w:lang w:eastAsia="zh-CN" w:bidi="hi-IN"/>
        </w:rPr>
        <w:lastRenderedPageBreak/>
        <w:t xml:space="preserve">ust. 3a ustawy z dnia 29 stycznia 2004 r. - Prawo zamówień publicznych (Dz. U </w:t>
      </w:r>
      <w:r w:rsidRPr="00E5477A">
        <w:rPr>
          <w:rFonts w:ascii="Arial" w:eastAsia="SimSun" w:hAnsi="Arial" w:cs="Arial"/>
          <w:kern w:val="3"/>
          <w:lang w:eastAsia="zh-CN" w:bidi="hi-IN"/>
        </w:rPr>
        <w:br/>
        <w:t xml:space="preserve">z 2015 r., poz. 2164 z późn. zm.), osoby wykonujące czynności opisane </w:t>
      </w:r>
      <w:r w:rsidRPr="00E5477A">
        <w:rPr>
          <w:rFonts w:ascii="Arial" w:eastAsia="SimSun" w:hAnsi="Arial" w:cs="Arial"/>
          <w:kern w:val="3"/>
          <w:lang w:eastAsia="zh-CN" w:bidi="hi-IN"/>
        </w:rPr>
        <w:br/>
        <w:t xml:space="preserve">w </w:t>
      </w:r>
      <w:r w:rsidR="00FC7F79">
        <w:rPr>
          <w:rFonts w:ascii="Arial" w:eastAsia="SimSun" w:hAnsi="Arial" w:cs="Arial"/>
          <w:kern w:val="3"/>
          <w:lang w:eastAsia="zh-CN" w:bidi="hi-IN"/>
        </w:rPr>
        <w:t>przedmiocie umowy</w:t>
      </w:r>
      <w:r w:rsidRPr="00E5477A">
        <w:rPr>
          <w:rFonts w:ascii="Arial" w:eastAsia="SimSun" w:hAnsi="Arial" w:cs="Arial"/>
          <w:kern w:val="3"/>
          <w:lang w:eastAsia="zh-CN" w:bidi="hi-IN"/>
        </w:rPr>
        <w:t xml:space="preserve"> będą zatrudnione na umowę o pracę.</w:t>
      </w:r>
    </w:p>
    <w:p w:rsidR="00E5477A" w:rsidRPr="002D5392" w:rsidRDefault="00E5477A" w:rsidP="00354428">
      <w:pPr>
        <w:widowControl w:val="0"/>
        <w:numPr>
          <w:ilvl w:val="0"/>
          <w:numId w:val="51"/>
        </w:numPr>
        <w:suppressAutoHyphens/>
        <w:autoSpaceDN w:val="0"/>
        <w:ind w:left="426" w:hanging="426"/>
        <w:jc w:val="both"/>
        <w:textAlignment w:val="baseline"/>
        <w:rPr>
          <w:rFonts w:ascii="Arial" w:eastAsia="SimSun" w:hAnsi="Arial" w:cs="Arial"/>
          <w:kern w:val="3"/>
          <w:lang w:eastAsia="zh-CN" w:bidi="hi-IN"/>
        </w:rPr>
      </w:pPr>
      <w:r w:rsidRPr="002D5392">
        <w:rPr>
          <w:rFonts w:ascii="Arial" w:eastAsia="SimSun" w:hAnsi="Arial" w:cs="Arial"/>
          <w:kern w:val="3"/>
          <w:lang w:eastAsia="zh-CN" w:bidi="hi-IN"/>
        </w:rPr>
        <w:t xml:space="preserve">Wykonawca w terminie do 10 dni licząc od dnia podpisania umowy </w:t>
      </w:r>
      <w:r w:rsidRPr="002D5392">
        <w:rPr>
          <w:rFonts w:ascii="Arial" w:hAnsi="Arial" w:cs="Arial"/>
          <w:bCs/>
        </w:rPr>
        <w:t>zobowiązuje się przedłożyć Zamawiającemu, aktualne oświadczenie, ż</w:t>
      </w:r>
      <w:r w:rsidR="00FC7F79">
        <w:rPr>
          <w:rFonts w:ascii="Arial" w:hAnsi="Arial" w:cs="Arial"/>
          <w:bCs/>
        </w:rPr>
        <w:t>e osoby, o których mowa w pkt. 3</w:t>
      </w:r>
      <w:r w:rsidRPr="002D5392">
        <w:rPr>
          <w:rFonts w:ascii="Arial" w:hAnsi="Arial" w:cs="Arial"/>
          <w:bCs/>
        </w:rPr>
        <w:t xml:space="preserve">) są zatrudnione przez Wykonawcę na podstawie umowy o pracę </w:t>
      </w:r>
      <w:r w:rsidRPr="002D5392">
        <w:rPr>
          <w:rFonts w:ascii="Arial" w:eastAsia="SimSun" w:hAnsi="Arial" w:cs="Arial"/>
          <w:kern w:val="3"/>
          <w:lang w:eastAsia="zh-CN" w:bidi="hi-IN"/>
        </w:rPr>
        <w:t>z uwzględnieniem minimalnego wynagrodzenia za pracę ustalonego na podstawie art. 2 ust. 3–5 ustawy z dnia 10 października 2002 r. o minimalnym wynagrodzeniu za pracę przez cały okres realizacji przedmiotu zamówienia</w:t>
      </w:r>
      <w:r w:rsidRPr="002D5392">
        <w:rPr>
          <w:rFonts w:ascii="Arial" w:hAnsi="Arial" w:cs="Arial"/>
          <w:bCs/>
        </w:rPr>
        <w:t xml:space="preserve"> wraz ze wskazaniem liczby tych osób, rodzaju umowy o pracę i wymiaru etatu, podpisane przez osobę/y upoważnione do reprezentowania Wykonawcy lub osobę przez Wykonawcę umocowaną. Przedmiotowe oświadczenie Wykonawca składa pod rygorem odpowiedzialności za składanie fałszywych oświadczeń,</w:t>
      </w:r>
    </w:p>
    <w:p w:rsidR="00E5477A" w:rsidRPr="002D5392" w:rsidRDefault="00E5477A" w:rsidP="00354428">
      <w:pPr>
        <w:widowControl w:val="0"/>
        <w:numPr>
          <w:ilvl w:val="0"/>
          <w:numId w:val="51"/>
        </w:numPr>
        <w:suppressAutoHyphens/>
        <w:autoSpaceDN w:val="0"/>
        <w:ind w:left="426" w:hanging="426"/>
        <w:jc w:val="both"/>
        <w:textAlignment w:val="baseline"/>
        <w:rPr>
          <w:rFonts w:ascii="Arial" w:eastAsia="SimSun" w:hAnsi="Arial" w:cs="Arial"/>
          <w:kern w:val="3"/>
          <w:lang w:eastAsia="zh-CN" w:bidi="hi-IN"/>
        </w:rPr>
      </w:pPr>
      <w:r w:rsidRPr="002D5392">
        <w:rPr>
          <w:rFonts w:ascii="Arial" w:eastAsia="SimSun" w:hAnsi="Arial" w:cs="Arial"/>
          <w:kern w:val="3"/>
          <w:lang w:eastAsia="zh-CN" w:bidi="hi-IN"/>
        </w:rPr>
        <w:t>Wykonawca na każde pisemne żądanie Zamawiającego w terminie do 5 dni roboczych przedkładał będzie Zamawiającemu raport stanu i sposobu zatrudnienia ww. osób, oświadczenia zatrudnionych osób o otrzymaniu pensji, przedkładał dowody odprowadzenia składek ZUS, przez cały okres realizacji zamówienia.</w:t>
      </w:r>
    </w:p>
    <w:p w:rsidR="00E5477A" w:rsidRPr="002D5392" w:rsidRDefault="00E5477A" w:rsidP="00354428">
      <w:pPr>
        <w:widowControl w:val="0"/>
        <w:numPr>
          <w:ilvl w:val="0"/>
          <w:numId w:val="51"/>
        </w:numPr>
        <w:suppressAutoHyphens/>
        <w:autoSpaceDN w:val="0"/>
        <w:ind w:left="426" w:hanging="426"/>
        <w:jc w:val="both"/>
        <w:textAlignment w:val="baseline"/>
        <w:rPr>
          <w:rFonts w:ascii="Arial" w:eastAsia="SimSun" w:hAnsi="Arial" w:cs="Arial"/>
          <w:kern w:val="3"/>
          <w:lang w:eastAsia="zh-CN" w:bidi="hi-IN"/>
        </w:rPr>
      </w:pPr>
      <w:r w:rsidRPr="002D5392">
        <w:rPr>
          <w:rFonts w:ascii="Arial" w:eastAsia="SimSun" w:hAnsi="Arial" w:cs="Arial"/>
          <w:kern w:val="3"/>
          <w:lang w:eastAsia="zh-CN" w:bidi="hi-IN"/>
        </w:rPr>
        <w:t xml:space="preserve">W przypadku dwukrotnego nie wywiązania się z obowiązku wskazanego w ust. </w:t>
      </w:r>
      <w:r>
        <w:rPr>
          <w:rFonts w:ascii="Arial" w:eastAsia="SimSun" w:hAnsi="Arial" w:cs="Arial"/>
          <w:kern w:val="3"/>
          <w:lang w:eastAsia="zh-CN" w:bidi="hi-IN"/>
        </w:rPr>
        <w:t>4</w:t>
      </w:r>
      <w:r w:rsidRPr="002D5392">
        <w:rPr>
          <w:rFonts w:ascii="Arial" w:eastAsia="SimSun" w:hAnsi="Arial" w:cs="Arial"/>
          <w:kern w:val="3"/>
          <w:lang w:eastAsia="zh-CN" w:bidi="hi-IN"/>
        </w:rPr>
        <w:t xml:space="preserve"> i </w:t>
      </w:r>
      <w:r>
        <w:rPr>
          <w:rFonts w:ascii="Arial" w:eastAsia="SimSun" w:hAnsi="Arial" w:cs="Arial"/>
          <w:kern w:val="3"/>
          <w:lang w:eastAsia="zh-CN" w:bidi="hi-IN"/>
        </w:rPr>
        <w:t>5</w:t>
      </w:r>
      <w:r w:rsidRPr="002D5392">
        <w:rPr>
          <w:rFonts w:ascii="Arial" w:eastAsia="SimSun" w:hAnsi="Arial" w:cs="Arial"/>
          <w:kern w:val="3"/>
          <w:lang w:eastAsia="zh-CN" w:bidi="hi-IN"/>
        </w:rPr>
        <w:t xml:space="preserve"> lub zmiany sposobu zatrudnienia osób, Zamawiający ma prawo od umowy odstąpić z winy Wykonawcy i naliczyć dodatkowo kary umowne przewidziane umową.</w:t>
      </w:r>
    </w:p>
    <w:p w:rsidR="00E5477A" w:rsidRPr="002D5392" w:rsidRDefault="00E5477A" w:rsidP="00354428">
      <w:pPr>
        <w:widowControl w:val="0"/>
        <w:numPr>
          <w:ilvl w:val="0"/>
          <w:numId w:val="51"/>
        </w:numPr>
        <w:suppressAutoHyphens/>
        <w:autoSpaceDN w:val="0"/>
        <w:ind w:left="426" w:hanging="426"/>
        <w:jc w:val="both"/>
        <w:textAlignment w:val="baseline"/>
        <w:rPr>
          <w:rFonts w:ascii="Arial" w:eastAsia="SimSun" w:hAnsi="Arial" w:cs="Arial"/>
          <w:kern w:val="3"/>
          <w:lang w:eastAsia="zh-CN" w:bidi="hi-IN"/>
        </w:rPr>
      </w:pPr>
      <w:r w:rsidRPr="002D5392">
        <w:rPr>
          <w:rFonts w:ascii="Arial" w:eastAsia="SimSun" w:hAnsi="Arial" w:cs="Arial"/>
          <w:kern w:val="3"/>
          <w:lang w:eastAsia="zh-CN" w:bidi="hi-IN"/>
        </w:rPr>
        <w:t>W uzasadnionych przypadkach, nie z przyczyn leżących po stronie Wykonawcy, możliwe jest zastąpienie ww. osoby lub osób innymi osobami lub osobą pod warunkiem, że spełnione zostaną wszystkie powyższe wymagania.</w:t>
      </w:r>
    </w:p>
    <w:p w:rsidR="00C97B7F" w:rsidRPr="002437CF" w:rsidRDefault="00C97B7F" w:rsidP="00C97B7F">
      <w:pPr>
        <w:spacing w:line="276" w:lineRule="auto"/>
        <w:rPr>
          <w:rFonts w:ascii="Arial" w:hAnsi="Arial" w:cs="Arial"/>
        </w:rPr>
      </w:pPr>
    </w:p>
    <w:p w:rsidR="00C97B7F" w:rsidRDefault="00C97B7F" w:rsidP="00C97B7F">
      <w:pPr>
        <w:spacing w:line="276" w:lineRule="auto"/>
        <w:jc w:val="center"/>
        <w:rPr>
          <w:rFonts w:ascii="Arial" w:hAnsi="Arial" w:cs="Arial"/>
          <w:b/>
        </w:rPr>
      </w:pPr>
      <w:r w:rsidRPr="002437CF">
        <w:rPr>
          <w:rFonts w:ascii="Arial" w:hAnsi="Arial" w:cs="Arial"/>
          <w:b/>
        </w:rPr>
        <w:t>§ 7</w:t>
      </w:r>
    </w:p>
    <w:p w:rsidR="0029423E" w:rsidRPr="002437CF" w:rsidRDefault="0029423E" w:rsidP="00C97B7F">
      <w:pPr>
        <w:spacing w:line="276" w:lineRule="auto"/>
        <w:jc w:val="center"/>
        <w:rPr>
          <w:rFonts w:ascii="Arial" w:hAnsi="Arial" w:cs="Arial"/>
          <w:b/>
        </w:rPr>
      </w:pPr>
    </w:p>
    <w:p w:rsidR="00C97B7F" w:rsidRPr="008D6E85" w:rsidRDefault="00C97B7F" w:rsidP="00D905FE">
      <w:pPr>
        <w:spacing w:line="276" w:lineRule="auto"/>
        <w:jc w:val="both"/>
        <w:rPr>
          <w:rFonts w:ascii="Arial" w:hAnsi="Arial" w:cs="Arial"/>
        </w:rPr>
      </w:pPr>
      <w:r w:rsidRPr="008D6E85">
        <w:rPr>
          <w:rFonts w:ascii="Arial" w:hAnsi="Arial" w:cs="Arial"/>
        </w:rPr>
        <w:t xml:space="preserve">1. Strony umowy ustalają, iż Wykonawcy tytułem wykonywania przedmiotu umowy przysługuje wynagrodzenie brutto na maksymalną kwotę ………………… złotych (słownie ………….zł), w tym kwota netto wynosi ………………… zł (słownie: …………………. zł), podatek VAT ………..% tj. …….. złotych. </w:t>
      </w:r>
    </w:p>
    <w:p w:rsidR="00C97B7F" w:rsidRPr="002437CF" w:rsidRDefault="00C97B7F" w:rsidP="00D905FE">
      <w:pPr>
        <w:spacing w:line="276" w:lineRule="auto"/>
        <w:jc w:val="both"/>
        <w:rPr>
          <w:rFonts w:ascii="Arial" w:hAnsi="Arial" w:cs="Arial"/>
        </w:rPr>
      </w:pPr>
      <w:r w:rsidRPr="008D6E85">
        <w:rPr>
          <w:rFonts w:ascii="Arial" w:hAnsi="Arial" w:cs="Arial"/>
        </w:rPr>
        <w:t>2. Wynagrodzenie o którym mowa w ust. 1 będzie płatne miesięcznie na podstawie  cen biletów do poszczególnych miejscowości i liczby dzieci dowożonych do szkół w danym miesiącu określonych w załączniku nr 1 do niniejszej umowy.</w:t>
      </w:r>
      <w:r>
        <w:rPr>
          <w:rFonts w:ascii="Arial" w:hAnsi="Arial" w:cs="Arial"/>
        </w:rPr>
        <w:t xml:space="preserve"> </w:t>
      </w:r>
    </w:p>
    <w:p w:rsidR="00C97B7F" w:rsidRPr="002437CF" w:rsidRDefault="00C97B7F" w:rsidP="00D905FE">
      <w:pPr>
        <w:spacing w:line="276" w:lineRule="auto"/>
        <w:jc w:val="both"/>
        <w:rPr>
          <w:rFonts w:ascii="Arial" w:hAnsi="Arial" w:cs="Arial"/>
        </w:rPr>
      </w:pPr>
      <w:r w:rsidRPr="002437CF">
        <w:rPr>
          <w:rFonts w:ascii="Arial" w:hAnsi="Arial" w:cs="Arial"/>
        </w:rPr>
        <w:t xml:space="preserve">3. Przedmiot zamówienia na dzień podpisywania umowy obejmuje przewóz </w:t>
      </w:r>
      <w:r w:rsidRPr="00616E3A">
        <w:rPr>
          <w:rFonts w:ascii="Arial" w:hAnsi="Arial" w:cs="Arial"/>
          <w:b/>
        </w:rPr>
        <w:t xml:space="preserve">282 </w:t>
      </w:r>
      <w:r w:rsidRPr="002437CF">
        <w:rPr>
          <w:rFonts w:ascii="Arial" w:hAnsi="Arial" w:cs="Arial"/>
        </w:rPr>
        <w:t>uczniów.</w:t>
      </w:r>
    </w:p>
    <w:p w:rsidR="00C97B7F" w:rsidRPr="002437CF" w:rsidRDefault="00C97B7F" w:rsidP="00D905FE">
      <w:pPr>
        <w:spacing w:line="276" w:lineRule="auto"/>
        <w:jc w:val="both"/>
        <w:rPr>
          <w:rFonts w:ascii="Arial" w:hAnsi="Arial" w:cs="Arial"/>
        </w:rPr>
      </w:pPr>
      <w:r w:rsidRPr="002437CF">
        <w:rPr>
          <w:rFonts w:ascii="Arial" w:hAnsi="Arial" w:cs="Arial"/>
        </w:rPr>
        <w:t>4. W przypadku zmiany liczby uczniów objętych dowozem z przyczyn niezależnych od Zamawiającego, wynagrodzenie Wykonawcy zmienia się zgodnie z zasadami określonymi w SIWZ oraz niniejszej umowie.</w:t>
      </w:r>
    </w:p>
    <w:p w:rsidR="00C97B7F" w:rsidRPr="002437CF" w:rsidRDefault="00C97B7F" w:rsidP="00D905FE">
      <w:pPr>
        <w:spacing w:line="276" w:lineRule="auto"/>
        <w:jc w:val="both"/>
        <w:rPr>
          <w:rFonts w:ascii="Arial" w:hAnsi="Arial" w:cs="Arial"/>
        </w:rPr>
      </w:pPr>
      <w:r w:rsidRPr="002437CF">
        <w:rPr>
          <w:rFonts w:ascii="Arial" w:hAnsi="Arial" w:cs="Arial"/>
        </w:rPr>
        <w:t>5. Dokumentem potwierdzającym prawo do korzystania z usługi bezpłatnego dowozu w ramach niniejszej umowy będzie specjalny imienny bilet wystawiony przez Wykonawcę, który po potwierdzeniu przez szkołę przekazany zostanie dowożonemu uczniowi.</w:t>
      </w:r>
    </w:p>
    <w:p w:rsidR="00C97B7F" w:rsidRPr="002437CF" w:rsidRDefault="00C97B7F" w:rsidP="00D905FE">
      <w:pPr>
        <w:spacing w:line="276" w:lineRule="auto"/>
        <w:jc w:val="both"/>
        <w:rPr>
          <w:rFonts w:ascii="Arial" w:hAnsi="Arial" w:cs="Arial"/>
        </w:rPr>
      </w:pPr>
      <w:r w:rsidRPr="002437CF">
        <w:rPr>
          <w:rFonts w:ascii="Arial" w:hAnsi="Arial" w:cs="Arial"/>
        </w:rPr>
        <w:lastRenderedPageBreak/>
        <w:t xml:space="preserve">6. Imienne listy uczniów uprawnionych do korzystania z bezpłatnego dowozu w ramach niniejszej umowy, przekazuje Wykonawcy Zamawiający. Powyższe listy są podstawą do naliczenia wynagrodzenia, o którym mowa w ust. </w:t>
      </w:r>
      <w:r>
        <w:rPr>
          <w:rFonts w:ascii="Arial" w:hAnsi="Arial" w:cs="Arial"/>
        </w:rPr>
        <w:t>2</w:t>
      </w:r>
      <w:r w:rsidRPr="002437CF">
        <w:rPr>
          <w:rFonts w:ascii="Arial" w:hAnsi="Arial" w:cs="Arial"/>
        </w:rPr>
        <w:t>.</w:t>
      </w:r>
    </w:p>
    <w:p w:rsidR="00C97B7F" w:rsidRPr="002437CF" w:rsidRDefault="00C97B7F" w:rsidP="00D905FE">
      <w:pPr>
        <w:spacing w:line="276" w:lineRule="auto"/>
        <w:jc w:val="both"/>
        <w:rPr>
          <w:rFonts w:ascii="Arial" w:hAnsi="Arial" w:cs="Arial"/>
        </w:rPr>
      </w:pPr>
      <w:r w:rsidRPr="002437CF">
        <w:rPr>
          <w:rFonts w:ascii="Arial" w:hAnsi="Arial" w:cs="Arial"/>
        </w:rPr>
        <w:t>7. Wszelkie zmiany w zakresie listy uczniów uprawnionych do bezpłatnego dowozu w trakcie wykonywania usługi, przekazywane są Wykonawcy przez Zamawiającego w formie pisemnej.</w:t>
      </w:r>
    </w:p>
    <w:p w:rsidR="00C97B7F" w:rsidRPr="002437CF" w:rsidRDefault="00C97B7F" w:rsidP="00D905FE">
      <w:pPr>
        <w:spacing w:line="276" w:lineRule="auto"/>
        <w:jc w:val="both"/>
        <w:rPr>
          <w:rFonts w:ascii="Arial" w:hAnsi="Arial" w:cs="Arial"/>
        </w:rPr>
      </w:pPr>
      <w:r w:rsidRPr="00CE0BEE">
        <w:rPr>
          <w:rFonts w:ascii="Arial" w:hAnsi="Arial" w:cs="Arial"/>
        </w:rPr>
        <w:t>8. Zapłata wynagrodzenia nastąpi na podstawie faktur wystawionych przez</w:t>
      </w:r>
      <w:r w:rsidRPr="002437CF">
        <w:rPr>
          <w:rFonts w:ascii="Arial" w:hAnsi="Arial" w:cs="Arial"/>
        </w:rPr>
        <w:t xml:space="preserve"> Wykonawcę do 5 dnia miesiąca następującego po miesiącu świadczenia usług będących przedmiotem umowy, w formie przelewu na rachunek bankowy w terminie </w:t>
      </w:r>
      <w:r w:rsidRPr="00CE0BEE">
        <w:rPr>
          <w:rFonts w:ascii="Arial" w:hAnsi="Arial" w:cs="Arial"/>
        </w:rPr>
        <w:t>21</w:t>
      </w:r>
      <w:r>
        <w:rPr>
          <w:rFonts w:ascii="Arial" w:hAnsi="Arial" w:cs="Arial"/>
        </w:rPr>
        <w:t xml:space="preserve"> </w:t>
      </w:r>
      <w:r w:rsidRPr="00CE0BEE">
        <w:rPr>
          <w:rFonts w:ascii="Arial" w:hAnsi="Arial" w:cs="Arial"/>
        </w:rPr>
        <w:t xml:space="preserve">dni od </w:t>
      </w:r>
      <w:r>
        <w:rPr>
          <w:rFonts w:ascii="Arial" w:hAnsi="Arial" w:cs="Arial"/>
        </w:rPr>
        <w:t xml:space="preserve">dnia </w:t>
      </w:r>
      <w:r w:rsidRPr="00CE0BEE">
        <w:rPr>
          <w:rFonts w:ascii="Arial" w:hAnsi="Arial" w:cs="Arial"/>
        </w:rPr>
        <w:t xml:space="preserve">doręczenia faktury do </w:t>
      </w:r>
      <w:bookmarkStart w:id="47" w:name="_Hlk488142666"/>
      <w:r w:rsidR="0083273D">
        <w:rPr>
          <w:rFonts w:ascii="Arial" w:hAnsi="Arial" w:cs="Arial"/>
        </w:rPr>
        <w:t>Zespołu Oświaty Samorządowej w Świeszynie</w:t>
      </w:r>
      <w:bookmarkEnd w:id="47"/>
      <w:r w:rsidR="0083273D">
        <w:rPr>
          <w:rFonts w:ascii="Arial" w:hAnsi="Arial" w:cs="Arial"/>
        </w:rPr>
        <w:t>, Świeszyno 6.</w:t>
      </w:r>
    </w:p>
    <w:p w:rsidR="0083273D" w:rsidRDefault="00C97B7F" w:rsidP="00D905FE">
      <w:pPr>
        <w:spacing w:line="276" w:lineRule="auto"/>
        <w:jc w:val="both"/>
        <w:rPr>
          <w:rFonts w:ascii="Arial" w:hAnsi="Arial" w:cs="Arial"/>
        </w:rPr>
      </w:pPr>
      <w:r w:rsidRPr="002437CF">
        <w:rPr>
          <w:rFonts w:ascii="Arial" w:hAnsi="Arial" w:cs="Arial"/>
        </w:rPr>
        <w:t xml:space="preserve">9. </w:t>
      </w:r>
      <w:r w:rsidR="0083273D">
        <w:rPr>
          <w:rFonts w:ascii="Arial" w:hAnsi="Arial" w:cs="Arial"/>
        </w:rPr>
        <w:t>Dane do wystawienia faktury:</w:t>
      </w:r>
    </w:p>
    <w:p w:rsidR="0083273D" w:rsidRDefault="0083273D" w:rsidP="00D905FE">
      <w:pPr>
        <w:spacing w:line="276" w:lineRule="auto"/>
        <w:jc w:val="both"/>
        <w:rPr>
          <w:rFonts w:ascii="Arial" w:hAnsi="Arial" w:cs="Arial"/>
        </w:rPr>
      </w:pPr>
      <w:r>
        <w:rPr>
          <w:rFonts w:ascii="Arial" w:hAnsi="Arial" w:cs="Arial"/>
        </w:rPr>
        <w:t>Nabywca: Gmina Świeszyno, Świeszyno 71, 76-024 Świeszyno</w:t>
      </w:r>
    </w:p>
    <w:p w:rsidR="0083273D" w:rsidRDefault="0083273D" w:rsidP="00D905FE">
      <w:pPr>
        <w:spacing w:line="276" w:lineRule="auto"/>
        <w:jc w:val="both"/>
        <w:rPr>
          <w:rFonts w:ascii="Arial" w:hAnsi="Arial" w:cs="Arial"/>
        </w:rPr>
      </w:pPr>
      <w:r>
        <w:rPr>
          <w:rFonts w:ascii="Arial" w:hAnsi="Arial" w:cs="Arial"/>
        </w:rPr>
        <w:t>NIP: 499-05-21-087</w:t>
      </w:r>
    </w:p>
    <w:p w:rsidR="0083273D" w:rsidRDefault="0083273D" w:rsidP="00D905FE">
      <w:pPr>
        <w:spacing w:line="276" w:lineRule="auto"/>
        <w:jc w:val="both"/>
        <w:rPr>
          <w:rFonts w:ascii="Arial" w:hAnsi="Arial" w:cs="Arial"/>
        </w:rPr>
      </w:pPr>
      <w:r>
        <w:rPr>
          <w:rFonts w:ascii="Arial" w:hAnsi="Arial" w:cs="Arial"/>
        </w:rPr>
        <w:t>Odbiorca: Zesp</w:t>
      </w:r>
      <w:r w:rsidR="007936D1">
        <w:rPr>
          <w:rFonts w:ascii="Arial" w:hAnsi="Arial" w:cs="Arial"/>
        </w:rPr>
        <w:t>ół</w:t>
      </w:r>
      <w:r>
        <w:rPr>
          <w:rFonts w:ascii="Arial" w:hAnsi="Arial" w:cs="Arial"/>
        </w:rPr>
        <w:t xml:space="preserve"> Oświaty Samorządowej w Świeszynie, </w:t>
      </w:r>
      <w:r w:rsidRPr="00865BC4">
        <w:rPr>
          <w:rFonts w:ascii="Arial" w:hAnsi="Arial" w:cs="Arial"/>
        </w:rPr>
        <w:t>Świeszyno 6, 76-024 Świeszyno</w:t>
      </w:r>
      <w:r w:rsidRPr="002437CF">
        <w:rPr>
          <w:rFonts w:ascii="Arial" w:hAnsi="Arial" w:cs="Arial"/>
        </w:rPr>
        <w:t xml:space="preserve"> </w:t>
      </w:r>
    </w:p>
    <w:p w:rsidR="00C97B7F" w:rsidRPr="002437CF" w:rsidRDefault="0083273D" w:rsidP="00D905FE">
      <w:pPr>
        <w:spacing w:line="276" w:lineRule="auto"/>
        <w:jc w:val="both"/>
        <w:rPr>
          <w:rFonts w:ascii="Arial" w:hAnsi="Arial" w:cs="Arial"/>
        </w:rPr>
      </w:pPr>
      <w:r>
        <w:rPr>
          <w:rFonts w:ascii="Arial" w:hAnsi="Arial" w:cs="Arial"/>
        </w:rPr>
        <w:t xml:space="preserve">10. </w:t>
      </w:r>
      <w:r w:rsidR="00C97B7F" w:rsidRPr="002437CF">
        <w:rPr>
          <w:rFonts w:ascii="Arial" w:hAnsi="Arial" w:cs="Arial"/>
        </w:rPr>
        <w:t>Zmiana ceny następuje również w przypadku zmiany stawki podatku VAT.</w:t>
      </w:r>
    </w:p>
    <w:p w:rsidR="00C97B7F" w:rsidRPr="002437CF" w:rsidRDefault="0083273D" w:rsidP="00D905FE">
      <w:pPr>
        <w:spacing w:line="276" w:lineRule="auto"/>
        <w:jc w:val="both"/>
        <w:rPr>
          <w:rFonts w:ascii="Arial" w:hAnsi="Arial" w:cs="Arial"/>
        </w:rPr>
      </w:pPr>
      <w:r>
        <w:rPr>
          <w:rFonts w:ascii="Arial" w:hAnsi="Arial" w:cs="Arial"/>
        </w:rPr>
        <w:t>11</w:t>
      </w:r>
      <w:r w:rsidR="00C97B7F" w:rsidRPr="002437CF">
        <w:rPr>
          <w:rFonts w:ascii="Arial" w:hAnsi="Arial" w:cs="Arial"/>
        </w:rPr>
        <w:t>. Wszelkie zmiany cen jednostkowych określonych umową wymagają, pod rygorem nieważności, zmiany niniejszej umowy.</w:t>
      </w:r>
    </w:p>
    <w:p w:rsidR="00C97B7F" w:rsidRPr="002437CF" w:rsidRDefault="00C97B7F" w:rsidP="008D6E85">
      <w:pPr>
        <w:spacing w:line="276" w:lineRule="auto"/>
        <w:jc w:val="both"/>
        <w:rPr>
          <w:rFonts w:ascii="Arial" w:hAnsi="Arial" w:cs="Arial"/>
        </w:rPr>
      </w:pPr>
      <w:r w:rsidRPr="002437CF">
        <w:rPr>
          <w:rFonts w:ascii="Arial" w:hAnsi="Arial" w:cs="Arial"/>
        </w:rPr>
        <w:t>1</w:t>
      </w:r>
      <w:r w:rsidR="0083273D">
        <w:rPr>
          <w:rFonts w:ascii="Arial" w:hAnsi="Arial" w:cs="Arial"/>
        </w:rPr>
        <w:t>2</w:t>
      </w:r>
      <w:r w:rsidRPr="002437CF">
        <w:rPr>
          <w:rFonts w:ascii="Arial" w:hAnsi="Arial" w:cs="Arial"/>
        </w:rPr>
        <w:t>. W przypadku zwłoki w zapłacie faktur Zamawiający zapłaci Wykonawcy odsetki ustawowe.</w:t>
      </w:r>
    </w:p>
    <w:p w:rsidR="00C97B7F" w:rsidRPr="00744916" w:rsidRDefault="00C97B7F" w:rsidP="00D905FE">
      <w:pPr>
        <w:spacing w:line="276" w:lineRule="auto"/>
        <w:jc w:val="both"/>
        <w:rPr>
          <w:rFonts w:ascii="Arial" w:hAnsi="Arial" w:cs="Arial"/>
        </w:rPr>
      </w:pPr>
      <w:r w:rsidRPr="00744916">
        <w:rPr>
          <w:rFonts w:ascii="Arial" w:hAnsi="Arial" w:cs="Arial"/>
        </w:rPr>
        <w:t>1</w:t>
      </w:r>
      <w:r w:rsidR="008D6E85">
        <w:rPr>
          <w:rFonts w:ascii="Arial" w:hAnsi="Arial" w:cs="Arial"/>
        </w:rPr>
        <w:t>3</w:t>
      </w:r>
      <w:r w:rsidRPr="00744916">
        <w:rPr>
          <w:rFonts w:ascii="Arial" w:hAnsi="Arial" w:cs="Arial"/>
        </w:rPr>
        <w:t>.</w:t>
      </w:r>
      <w:r w:rsidRPr="00744916">
        <w:rPr>
          <w:rFonts w:ascii="Arial" w:hAnsi="Arial" w:cs="Arial"/>
        </w:rPr>
        <w:tab/>
        <w:t>Wymagalność należności z faktury VAT następuje po złożeniu oświadczeń zgłoszonych podwykonawców o rozliczeniu z nimi usług przez Wykonawcę oraz przedłożenie Zamawiającemu dowodów zapłaty wymagalnego wynagrodzenia podwykonawcom i dalszym podwykonawcom, biorącym udział w realizacji rozliczanych usług, pod rygorem wstrzymania wypłaty należnego wynagrodzenia za wykonane usługi w części równej sumie kwot wynikających z nieprzedstawionych dowodów zapłaty i złożenia jej do depozytu sądowego.</w:t>
      </w:r>
    </w:p>
    <w:p w:rsidR="00C97B7F" w:rsidRPr="002437CF" w:rsidRDefault="00C97B7F" w:rsidP="00C97B7F">
      <w:pPr>
        <w:spacing w:line="276" w:lineRule="auto"/>
        <w:rPr>
          <w:rFonts w:ascii="Arial" w:hAnsi="Arial" w:cs="Arial"/>
        </w:rPr>
      </w:pPr>
      <w:r w:rsidRPr="00744916">
        <w:rPr>
          <w:rFonts w:ascii="Arial" w:hAnsi="Arial" w:cs="Arial"/>
        </w:rPr>
        <w:t>1</w:t>
      </w:r>
      <w:r w:rsidR="008D6E85">
        <w:rPr>
          <w:rFonts w:ascii="Arial" w:hAnsi="Arial" w:cs="Arial"/>
        </w:rPr>
        <w:t>4</w:t>
      </w:r>
      <w:r w:rsidRPr="00744916">
        <w:rPr>
          <w:rFonts w:ascii="Arial" w:hAnsi="Arial" w:cs="Arial"/>
        </w:rPr>
        <w:t>.</w:t>
      </w:r>
      <w:r w:rsidRPr="00744916">
        <w:rPr>
          <w:rFonts w:ascii="Arial" w:hAnsi="Arial" w:cs="Arial"/>
        </w:rPr>
        <w:tab/>
        <w:t>Wierzytelność Wykonawcy wynikająca z niniejszej umowy nie może być przedmiotem cesji, przelewu, zastawu, faktoringu lub zbycia na rzecz osoby trzeciej bez zgody Zamawiającego.</w:t>
      </w:r>
    </w:p>
    <w:p w:rsidR="00C97B7F" w:rsidRDefault="00C97B7F" w:rsidP="00C97B7F">
      <w:pPr>
        <w:spacing w:line="276" w:lineRule="auto"/>
        <w:jc w:val="center"/>
        <w:rPr>
          <w:rFonts w:ascii="Arial" w:hAnsi="Arial" w:cs="Arial"/>
          <w:b/>
        </w:rPr>
      </w:pPr>
    </w:p>
    <w:p w:rsidR="00C97B7F" w:rsidRPr="002437CF" w:rsidRDefault="00C97B7F" w:rsidP="00C97B7F">
      <w:pPr>
        <w:spacing w:line="276" w:lineRule="auto"/>
        <w:jc w:val="center"/>
        <w:rPr>
          <w:rFonts w:ascii="Arial" w:hAnsi="Arial" w:cs="Arial"/>
          <w:b/>
        </w:rPr>
      </w:pPr>
      <w:r w:rsidRPr="002437CF">
        <w:rPr>
          <w:rFonts w:ascii="Arial" w:hAnsi="Arial" w:cs="Arial"/>
          <w:b/>
        </w:rPr>
        <w:t>§ 8</w:t>
      </w:r>
    </w:p>
    <w:p w:rsidR="00C97B7F" w:rsidRDefault="00C97B7F" w:rsidP="00927CD1">
      <w:pPr>
        <w:spacing w:line="276" w:lineRule="auto"/>
        <w:jc w:val="center"/>
        <w:rPr>
          <w:rFonts w:ascii="Arial" w:hAnsi="Arial" w:cs="Arial"/>
          <w:b/>
        </w:rPr>
      </w:pPr>
    </w:p>
    <w:p w:rsidR="00C97B7F" w:rsidRPr="00996206" w:rsidRDefault="00C97B7F" w:rsidP="00927CD1">
      <w:pPr>
        <w:numPr>
          <w:ilvl w:val="0"/>
          <w:numId w:val="59"/>
        </w:numPr>
        <w:shd w:val="clear" w:color="auto" w:fill="FFFFFF"/>
        <w:tabs>
          <w:tab w:val="left" w:pos="284"/>
        </w:tabs>
        <w:spacing w:before="120" w:line="276" w:lineRule="auto"/>
        <w:ind w:left="284"/>
        <w:jc w:val="both"/>
        <w:rPr>
          <w:rFonts w:ascii="Arial" w:hAnsi="Arial" w:cs="Arial"/>
        </w:rPr>
      </w:pPr>
      <w:r w:rsidRPr="00996206">
        <w:rPr>
          <w:rFonts w:ascii="Arial" w:hAnsi="Arial" w:cs="Arial"/>
        </w:rPr>
        <w:t xml:space="preserve">Wykonawca wnosi zabezpieczenie należytego wykonania umowy i roszczeń </w:t>
      </w:r>
      <w:r w:rsidRPr="00996206">
        <w:rPr>
          <w:rFonts w:ascii="Arial" w:hAnsi="Arial" w:cs="Arial"/>
        </w:rPr>
        <w:br/>
        <w:t xml:space="preserve">z tytułu gwarancji jakości i rękojmi za wady w wysokości </w:t>
      </w:r>
      <w:r w:rsidR="00996206" w:rsidRPr="00996206">
        <w:rPr>
          <w:rFonts w:ascii="Arial" w:hAnsi="Arial" w:cs="Arial"/>
        </w:rPr>
        <w:t>3</w:t>
      </w:r>
      <w:r w:rsidRPr="00996206">
        <w:rPr>
          <w:rFonts w:ascii="Arial" w:hAnsi="Arial" w:cs="Arial"/>
        </w:rPr>
        <w:t xml:space="preserve"> % wartości wynagrodzenia ryczałtowego brutto, tj.:</w:t>
      </w:r>
      <w:r w:rsidR="00AA7831">
        <w:rPr>
          <w:rFonts w:ascii="Arial" w:hAnsi="Arial" w:cs="Arial"/>
        </w:rPr>
        <w:t xml:space="preserve"> …… zł</w:t>
      </w:r>
      <w:r w:rsidR="00927CD1" w:rsidRPr="00996206">
        <w:rPr>
          <w:rFonts w:ascii="Arial" w:hAnsi="Arial" w:cs="Arial"/>
        </w:rPr>
        <w:t xml:space="preserve"> </w:t>
      </w:r>
      <w:r w:rsidRPr="00996206">
        <w:rPr>
          <w:rFonts w:ascii="Arial" w:hAnsi="Arial" w:cs="Arial"/>
        </w:rPr>
        <w:t>w dniu jej podpisania w formie …………………………………………………….. .</w:t>
      </w:r>
    </w:p>
    <w:p w:rsidR="00996206" w:rsidRPr="00996206" w:rsidRDefault="00C97B7F" w:rsidP="00601DC6">
      <w:pPr>
        <w:numPr>
          <w:ilvl w:val="0"/>
          <w:numId w:val="59"/>
        </w:numPr>
        <w:shd w:val="clear" w:color="auto" w:fill="FFFFFF"/>
        <w:tabs>
          <w:tab w:val="left" w:pos="284"/>
        </w:tabs>
        <w:spacing w:line="276" w:lineRule="auto"/>
        <w:ind w:left="284" w:hanging="357"/>
        <w:jc w:val="both"/>
        <w:rPr>
          <w:rFonts w:ascii="Arial" w:hAnsi="Arial" w:cs="Arial"/>
        </w:rPr>
      </w:pPr>
      <w:r w:rsidRPr="00996206">
        <w:rPr>
          <w:rFonts w:ascii="Arial" w:hAnsi="Arial" w:cs="Arial"/>
        </w:rPr>
        <w:t xml:space="preserve">Zwolnienie zabezpieczenia, o którym mowa w ust. 1 nastąpi </w:t>
      </w:r>
      <w:r w:rsidR="00601DC6" w:rsidRPr="00996206">
        <w:rPr>
          <w:rFonts w:ascii="Arial" w:hAnsi="Arial" w:cs="Arial"/>
        </w:rPr>
        <w:t>ciągu 30 dni od wykonania przedmiotu umowy i uznaniu przez Zamawiającego, że usługa została wykonana należycie.</w:t>
      </w:r>
    </w:p>
    <w:p w:rsidR="00C97B7F" w:rsidRPr="00996206" w:rsidRDefault="00C97B7F" w:rsidP="00601DC6">
      <w:pPr>
        <w:numPr>
          <w:ilvl w:val="0"/>
          <w:numId w:val="59"/>
        </w:numPr>
        <w:shd w:val="clear" w:color="auto" w:fill="FFFFFF"/>
        <w:tabs>
          <w:tab w:val="left" w:pos="284"/>
        </w:tabs>
        <w:spacing w:line="276" w:lineRule="auto"/>
        <w:ind w:left="284" w:hanging="357"/>
        <w:jc w:val="both"/>
        <w:rPr>
          <w:rFonts w:ascii="Arial" w:hAnsi="Arial" w:cs="Arial"/>
        </w:rPr>
      </w:pPr>
      <w:r w:rsidRPr="00996206">
        <w:rPr>
          <w:rFonts w:ascii="Arial" w:hAnsi="Arial" w:cs="Arial"/>
        </w:rPr>
        <w:lastRenderedPageBreak/>
        <w:t>Strony ustalają, iż z zabezpieczenia, o którym mowa w ust. 2 Zamawiający może zaspokoić wszelkie roszczenia zmawiającego wobec wykonawcy wynikające z niniejszej umowy w tym w szczególności z tytuł</w:t>
      </w:r>
      <w:r w:rsidR="00996206" w:rsidRPr="00996206">
        <w:rPr>
          <w:rFonts w:ascii="Arial" w:hAnsi="Arial" w:cs="Arial"/>
        </w:rPr>
        <w:t>u nienależytego wykonania umowy.</w:t>
      </w:r>
    </w:p>
    <w:p w:rsidR="00C97B7F" w:rsidRPr="00996206" w:rsidRDefault="00C97B7F" w:rsidP="00C97B7F">
      <w:pPr>
        <w:spacing w:line="276" w:lineRule="auto"/>
        <w:jc w:val="center"/>
        <w:rPr>
          <w:rFonts w:ascii="Arial" w:hAnsi="Arial" w:cs="Arial"/>
          <w:b/>
        </w:rPr>
      </w:pPr>
    </w:p>
    <w:p w:rsidR="00C97B7F" w:rsidRDefault="00C97B7F" w:rsidP="00C97B7F">
      <w:pPr>
        <w:spacing w:line="276" w:lineRule="auto"/>
        <w:jc w:val="center"/>
        <w:rPr>
          <w:rFonts w:ascii="Arial" w:hAnsi="Arial" w:cs="Arial"/>
          <w:b/>
        </w:rPr>
      </w:pPr>
      <w:r>
        <w:rPr>
          <w:rFonts w:ascii="Arial" w:hAnsi="Arial" w:cs="Arial"/>
          <w:b/>
        </w:rPr>
        <w:t>§ 9</w:t>
      </w:r>
    </w:p>
    <w:p w:rsidR="0029423E" w:rsidRPr="002437CF" w:rsidRDefault="0029423E" w:rsidP="00C97B7F">
      <w:pPr>
        <w:spacing w:line="276" w:lineRule="auto"/>
        <w:jc w:val="center"/>
        <w:rPr>
          <w:rFonts w:ascii="Arial" w:hAnsi="Arial" w:cs="Arial"/>
          <w:b/>
        </w:rPr>
      </w:pPr>
    </w:p>
    <w:p w:rsidR="00C97B7F" w:rsidRPr="002437CF" w:rsidRDefault="00C97B7F" w:rsidP="00C97B7F">
      <w:pPr>
        <w:spacing w:line="276" w:lineRule="auto"/>
        <w:rPr>
          <w:rFonts w:ascii="Arial" w:hAnsi="Arial" w:cs="Arial"/>
        </w:rPr>
      </w:pPr>
      <w:r w:rsidRPr="002437CF">
        <w:rPr>
          <w:rFonts w:ascii="Arial" w:hAnsi="Arial" w:cs="Arial"/>
        </w:rPr>
        <w:t>1. Wykonawcy nie przysługują roszczenia o zwrot wydatków poniesionych w związku z wykonywaniem niniejszej umowy.</w:t>
      </w:r>
    </w:p>
    <w:p w:rsidR="00C97B7F" w:rsidRPr="002437CF" w:rsidRDefault="00C97B7F" w:rsidP="00C97B7F">
      <w:pPr>
        <w:spacing w:line="276" w:lineRule="auto"/>
        <w:rPr>
          <w:rFonts w:ascii="Arial" w:hAnsi="Arial" w:cs="Arial"/>
        </w:rPr>
      </w:pPr>
      <w:r w:rsidRPr="002437CF">
        <w:rPr>
          <w:rFonts w:ascii="Arial" w:hAnsi="Arial" w:cs="Arial"/>
        </w:rPr>
        <w:t xml:space="preserve">2. W przypadku wykonywania usługi niezgodnie z warunkami niniejszej umowy Wykonawca każdorazowo zapłaci Zamawiającemu karę umowną w wysokości 1000 zł. </w:t>
      </w:r>
    </w:p>
    <w:p w:rsidR="00C97B7F" w:rsidRPr="002437CF" w:rsidRDefault="00C97B7F" w:rsidP="00C97B7F">
      <w:pPr>
        <w:spacing w:line="276" w:lineRule="auto"/>
        <w:rPr>
          <w:rFonts w:ascii="Arial" w:hAnsi="Arial" w:cs="Arial"/>
        </w:rPr>
      </w:pPr>
      <w:r w:rsidRPr="002437CF">
        <w:rPr>
          <w:rFonts w:ascii="Arial" w:hAnsi="Arial" w:cs="Arial"/>
        </w:rPr>
        <w:t xml:space="preserve">3. W przypadku, gdy Zamawiający odstąpi od umowy lub ją rozwiąże z powodu okoliczności, za które odpowiada Wykonawca, lub gdy Wykonawca odstąpi lub wypowie umowę z przyczyn nie dotyczących Zamawiającego, Wykonawca  zobowiązuje się do zapłaty kary umownej w  wysokości 20 % wartości ogólnej </w:t>
      </w:r>
      <w:r w:rsidRPr="00744916">
        <w:rPr>
          <w:rFonts w:ascii="Arial" w:hAnsi="Arial" w:cs="Arial"/>
        </w:rPr>
        <w:t>zamówienia w całym okresie jej obowiązywania.</w:t>
      </w:r>
    </w:p>
    <w:p w:rsidR="00C97B7F" w:rsidRPr="002437CF" w:rsidRDefault="00C97B7F" w:rsidP="00D905FE">
      <w:pPr>
        <w:spacing w:line="276" w:lineRule="auto"/>
        <w:jc w:val="both"/>
        <w:rPr>
          <w:rFonts w:ascii="Arial" w:hAnsi="Arial" w:cs="Arial"/>
        </w:rPr>
      </w:pPr>
      <w:r w:rsidRPr="002437CF">
        <w:rPr>
          <w:rFonts w:ascii="Arial" w:hAnsi="Arial" w:cs="Arial"/>
        </w:rPr>
        <w:t>4. Wykonawca zapłaci Zamawiającemu karę umowną za niewywiązanie się Wykonawcy z obowiązku zatrudnienia osób wykonujących czynności opisane w SIWZ na umowę o pracę w wysokości 10% wynagrodzenia umownego brutto.</w:t>
      </w:r>
    </w:p>
    <w:p w:rsidR="00C97B7F" w:rsidRPr="00744916" w:rsidRDefault="00C97B7F" w:rsidP="00D905FE">
      <w:pPr>
        <w:spacing w:line="276" w:lineRule="auto"/>
        <w:jc w:val="both"/>
        <w:rPr>
          <w:rFonts w:ascii="Arial" w:hAnsi="Arial" w:cs="Arial"/>
        </w:rPr>
      </w:pPr>
      <w:r w:rsidRPr="00744916">
        <w:rPr>
          <w:rFonts w:ascii="Arial" w:hAnsi="Arial" w:cs="Arial"/>
        </w:rPr>
        <w:t>5. Wykonawca zapłaci Zamawiającemu karę umowną:</w:t>
      </w:r>
    </w:p>
    <w:p w:rsidR="00C97B7F" w:rsidRPr="00744916" w:rsidRDefault="00C97B7F" w:rsidP="00D905FE">
      <w:pPr>
        <w:spacing w:line="276" w:lineRule="auto"/>
        <w:ind w:left="708"/>
        <w:jc w:val="both"/>
        <w:rPr>
          <w:rFonts w:ascii="Arial" w:hAnsi="Arial" w:cs="Arial"/>
        </w:rPr>
      </w:pPr>
      <w:r w:rsidRPr="00744916">
        <w:rPr>
          <w:rFonts w:ascii="Arial" w:hAnsi="Arial" w:cs="Arial"/>
        </w:rPr>
        <w:t>a) w przypadku nienależytego wykonania przedmiotu zamówienia uzasadniającego zlecenie usług zastępczych zgodnie z ust. 1</w:t>
      </w:r>
      <w:r w:rsidR="008D6E85">
        <w:rPr>
          <w:rFonts w:ascii="Arial" w:hAnsi="Arial" w:cs="Arial"/>
        </w:rPr>
        <w:t>1</w:t>
      </w:r>
      <w:r w:rsidRPr="00744916">
        <w:rPr>
          <w:rFonts w:ascii="Arial" w:hAnsi="Arial" w:cs="Arial"/>
        </w:rPr>
        <w:t xml:space="preserve"> w wysokości 2000 zł (dwóch tysięcy złotych 00/100) za każdy taki przypadek,</w:t>
      </w:r>
    </w:p>
    <w:p w:rsidR="00C97B7F" w:rsidRPr="00744916" w:rsidRDefault="00C97B7F" w:rsidP="00D905FE">
      <w:pPr>
        <w:spacing w:line="276" w:lineRule="auto"/>
        <w:ind w:left="708"/>
        <w:jc w:val="both"/>
        <w:rPr>
          <w:rFonts w:ascii="Arial" w:hAnsi="Arial" w:cs="Arial"/>
        </w:rPr>
      </w:pPr>
      <w:r w:rsidRPr="00744916">
        <w:rPr>
          <w:rFonts w:ascii="Arial" w:hAnsi="Arial" w:cs="Arial"/>
        </w:rPr>
        <w:t>b) za każdy dzień opóźnienia w przekazaniu jakichkolwiek dokumentów wymienionych w niniejszej umowie, w wysokości 0,4% wynagrodzenia umownego ryczałtowego brutto,</w:t>
      </w:r>
    </w:p>
    <w:p w:rsidR="00C97B7F" w:rsidRPr="00744916" w:rsidRDefault="00C97B7F" w:rsidP="00D905FE">
      <w:pPr>
        <w:spacing w:line="276" w:lineRule="auto"/>
        <w:ind w:left="708"/>
        <w:jc w:val="both"/>
        <w:rPr>
          <w:rFonts w:ascii="Arial" w:hAnsi="Arial" w:cs="Arial"/>
        </w:rPr>
      </w:pPr>
      <w:r w:rsidRPr="00744916">
        <w:rPr>
          <w:rFonts w:ascii="Arial" w:hAnsi="Arial" w:cs="Arial"/>
        </w:rPr>
        <w:t>c) za nieterminową zapłatę wynagrodzenia należnego Podwykonawcom lub dalszym Podwykonawcom, w wysokości 1 % wynagrodzenia umownego brutto za każdą nieterminową zapłatę,</w:t>
      </w:r>
    </w:p>
    <w:p w:rsidR="00C97B7F" w:rsidRPr="002437CF" w:rsidRDefault="00C97B7F" w:rsidP="00D905FE">
      <w:pPr>
        <w:spacing w:line="276" w:lineRule="auto"/>
        <w:ind w:left="708"/>
        <w:jc w:val="both"/>
        <w:rPr>
          <w:rFonts w:ascii="Arial" w:hAnsi="Arial" w:cs="Arial"/>
        </w:rPr>
      </w:pPr>
      <w:r w:rsidRPr="00744916">
        <w:rPr>
          <w:rFonts w:ascii="Arial" w:hAnsi="Arial" w:cs="Arial"/>
        </w:rPr>
        <w:t>d) nieprzedłożenia w terminie umownym do zaakceptowania projektu umowy o podwykonawstwo, której przedmiotem są usługi, lub projektu jej zmiany albo poświadczonej za zgodność z oryginałem kopii umowy o podwykonawstwo lub jej zmiany Wykonawca zapłaci karę w wysokości: 2000 zł za jedno zdarzenie.</w:t>
      </w:r>
    </w:p>
    <w:p w:rsidR="00C97B7F" w:rsidRPr="002437CF" w:rsidRDefault="00C97B7F" w:rsidP="00D905FE">
      <w:pPr>
        <w:spacing w:line="276" w:lineRule="auto"/>
        <w:jc w:val="both"/>
        <w:rPr>
          <w:rFonts w:ascii="Arial" w:hAnsi="Arial" w:cs="Arial"/>
        </w:rPr>
      </w:pPr>
      <w:r w:rsidRPr="002437CF">
        <w:rPr>
          <w:rFonts w:ascii="Arial" w:hAnsi="Arial" w:cs="Arial"/>
        </w:rPr>
        <w:t>6. Wykonawca wyraża zgodę na potrącanie kar umownych z przysługującego mu wynagrodzenia.</w:t>
      </w:r>
    </w:p>
    <w:p w:rsidR="00C97B7F" w:rsidRPr="002437CF" w:rsidRDefault="00C97B7F" w:rsidP="00D905FE">
      <w:pPr>
        <w:spacing w:line="276" w:lineRule="auto"/>
        <w:jc w:val="both"/>
        <w:rPr>
          <w:rFonts w:ascii="Arial" w:hAnsi="Arial" w:cs="Arial"/>
        </w:rPr>
      </w:pPr>
      <w:r w:rsidRPr="002437CF">
        <w:rPr>
          <w:rFonts w:ascii="Arial" w:hAnsi="Arial" w:cs="Arial"/>
        </w:rPr>
        <w:t>7. Zamawiający zastrzega sobie prawo do odszkodowania uzupełniającego do wysokości rzeczywiście poniesionej szkody.</w:t>
      </w:r>
    </w:p>
    <w:p w:rsidR="00C97B7F" w:rsidRPr="00744916" w:rsidRDefault="00C97B7F" w:rsidP="00D905FE">
      <w:pPr>
        <w:spacing w:line="276" w:lineRule="auto"/>
        <w:jc w:val="both"/>
        <w:rPr>
          <w:rFonts w:ascii="Arial" w:hAnsi="Arial" w:cs="Arial"/>
        </w:rPr>
      </w:pPr>
      <w:r w:rsidRPr="002437CF">
        <w:rPr>
          <w:rFonts w:ascii="Arial" w:hAnsi="Arial" w:cs="Arial"/>
        </w:rPr>
        <w:t xml:space="preserve">8. Kary umowne się sumują i wzajemnie nie wykluczają, a odstąpienie od umowy lub jej rozwiązanie nie powoduje wygaśnięcia obowiązku Wykonawcy </w:t>
      </w:r>
      <w:r w:rsidRPr="00744916">
        <w:rPr>
          <w:rFonts w:ascii="Arial" w:hAnsi="Arial" w:cs="Arial"/>
        </w:rPr>
        <w:t>do zapłaty kar umownych naliczonych zgodnie z postanowieniami tej umowy.</w:t>
      </w:r>
    </w:p>
    <w:p w:rsidR="00C97B7F" w:rsidRPr="002437CF" w:rsidRDefault="00C97B7F" w:rsidP="00D905FE">
      <w:pPr>
        <w:spacing w:line="276" w:lineRule="auto"/>
        <w:jc w:val="both"/>
        <w:rPr>
          <w:rFonts w:ascii="Arial" w:hAnsi="Arial" w:cs="Arial"/>
        </w:rPr>
      </w:pPr>
      <w:r w:rsidRPr="002437CF">
        <w:rPr>
          <w:rFonts w:ascii="Arial" w:hAnsi="Arial" w:cs="Arial"/>
        </w:rPr>
        <w:t xml:space="preserve">9. Prawo do potrącenia kary umownej przysługuje Zamawiającemu z chwilą stwierdzenia przesłanek do naliczenia kary i jej naliczenia. Oświadczenie o potrąceniu </w:t>
      </w:r>
      <w:r w:rsidRPr="002437CF">
        <w:rPr>
          <w:rFonts w:ascii="Arial" w:hAnsi="Arial" w:cs="Arial"/>
        </w:rPr>
        <w:lastRenderedPageBreak/>
        <w:t>jest skuteczne od chwili naliczenia kary przed doręczeniem pisma dotyczącego kar Wykonawcy.</w:t>
      </w:r>
    </w:p>
    <w:p w:rsidR="00C97B7F" w:rsidRPr="002437CF" w:rsidRDefault="00C97B7F" w:rsidP="00D905FE">
      <w:pPr>
        <w:spacing w:line="276" w:lineRule="auto"/>
        <w:jc w:val="both"/>
        <w:rPr>
          <w:rFonts w:ascii="Arial" w:hAnsi="Arial" w:cs="Arial"/>
        </w:rPr>
      </w:pPr>
      <w:r w:rsidRPr="002437CF">
        <w:rPr>
          <w:rFonts w:ascii="Arial" w:hAnsi="Arial" w:cs="Arial"/>
        </w:rPr>
        <w:t>10. Obowiązek zapłaty kary ciąży na Wykonawcy niezależnie od tego czy Zamawiający poniósł szkodę w związku z nienależytym wykonaniem umowy lub Wykonawca nie zawinił przy nienależytym wykonaniu umowy.</w:t>
      </w:r>
    </w:p>
    <w:p w:rsidR="00C97B7F" w:rsidRPr="002437CF" w:rsidRDefault="00C97B7F" w:rsidP="00D905FE">
      <w:pPr>
        <w:spacing w:line="276" w:lineRule="auto"/>
        <w:jc w:val="both"/>
        <w:rPr>
          <w:rFonts w:ascii="Arial" w:hAnsi="Arial" w:cs="Arial"/>
        </w:rPr>
      </w:pPr>
      <w:r w:rsidRPr="002437CF">
        <w:rPr>
          <w:rFonts w:ascii="Arial" w:hAnsi="Arial" w:cs="Arial"/>
        </w:rPr>
        <w:t>11. W przypadku gdy Wykonawca nie wykona umowy należycie, w szczególności nie zaoferuje usługi w umówionym dniu lub godzinie (przy opóźnieniu większym niż 30 minut) Zamawiający bez udzielania dodatkowego terminu ma prawo zlecić wykonanie tej usługi osobie trzeciej na koszt i ryzyko Wykonawcy, przy czym wynagrodzenie wykonawcy zastępcze nie jest uzależnione od wynagrodzenia Wykonawcy, a Wykonawcy w takim przypadku nie służy prawo kwestionowania wysokości wynagrodzenia wykonawcy zastępczego. O zleceniu zastępczym Zamawiający zawiadamia Wykonawcę na adres email ……......................................……………. w terminie 120 min od zlecenia zstępczego.</w:t>
      </w:r>
    </w:p>
    <w:p w:rsidR="005510FB" w:rsidRDefault="005510FB" w:rsidP="00C97B7F">
      <w:pPr>
        <w:spacing w:line="276" w:lineRule="auto"/>
        <w:rPr>
          <w:rFonts w:ascii="Arial" w:hAnsi="Arial" w:cs="Arial"/>
        </w:rPr>
      </w:pPr>
    </w:p>
    <w:p w:rsidR="00C97B7F" w:rsidRDefault="00C97B7F" w:rsidP="00C97B7F">
      <w:pPr>
        <w:spacing w:line="276" w:lineRule="auto"/>
        <w:jc w:val="center"/>
        <w:rPr>
          <w:rFonts w:ascii="Arial" w:hAnsi="Arial" w:cs="Arial"/>
          <w:b/>
        </w:rPr>
      </w:pPr>
      <w:r>
        <w:rPr>
          <w:rFonts w:ascii="Arial" w:hAnsi="Arial" w:cs="Arial"/>
          <w:b/>
        </w:rPr>
        <w:t>§ 10</w:t>
      </w:r>
    </w:p>
    <w:p w:rsidR="0029423E" w:rsidRPr="002437CF" w:rsidRDefault="0029423E" w:rsidP="00C97B7F">
      <w:pPr>
        <w:spacing w:line="276" w:lineRule="auto"/>
        <w:jc w:val="center"/>
        <w:rPr>
          <w:rFonts w:ascii="Arial" w:hAnsi="Arial" w:cs="Arial"/>
          <w:b/>
        </w:rPr>
      </w:pPr>
    </w:p>
    <w:p w:rsidR="00C97B7F" w:rsidRPr="002437CF" w:rsidRDefault="00C97B7F" w:rsidP="00C97B7F">
      <w:pPr>
        <w:spacing w:line="276" w:lineRule="auto"/>
        <w:rPr>
          <w:rFonts w:ascii="Arial" w:hAnsi="Arial" w:cs="Arial"/>
        </w:rPr>
      </w:pPr>
      <w:r w:rsidRPr="002437CF">
        <w:rPr>
          <w:rFonts w:ascii="Arial" w:hAnsi="Arial" w:cs="Arial"/>
        </w:rPr>
        <w:t>Umowę zawarto na czas określony od 01.0</w:t>
      </w:r>
      <w:r>
        <w:rPr>
          <w:rFonts w:ascii="Arial" w:hAnsi="Arial" w:cs="Arial"/>
        </w:rPr>
        <w:t>9</w:t>
      </w:r>
      <w:r w:rsidRPr="002437CF">
        <w:rPr>
          <w:rFonts w:ascii="Arial" w:hAnsi="Arial" w:cs="Arial"/>
        </w:rPr>
        <w:t xml:space="preserve">.2017 roku do 30.06.2019 roku. </w:t>
      </w:r>
    </w:p>
    <w:p w:rsidR="0029423E" w:rsidRDefault="0029423E" w:rsidP="00C97B7F">
      <w:pPr>
        <w:spacing w:line="276" w:lineRule="auto"/>
        <w:jc w:val="center"/>
        <w:rPr>
          <w:rFonts w:ascii="Arial" w:hAnsi="Arial" w:cs="Arial"/>
          <w:b/>
        </w:rPr>
      </w:pPr>
    </w:p>
    <w:p w:rsidR="00C97B7F" w:rsidRDefault="00C97B7F" w:rsidP="00C97B7F">
      <w:pPr>
        <w:spacing w:line="276" w:lineRule="auto"/>
        <w:jc w:val="center"/>
        <w:rPr>
          <w:rFonts w:ascii="Arial" w:hAnsi="Arial" w:cs="Arial"/>
          <w:b/>
        </w:rPr>
      </w:pPr>
      <w:r>
        <w:rPr>
          <w:rFonts w:ascii="Arial" w:hAnsi="Arial" w:cs="Arial"/>
          <w:b/>
        </w:rPr>
        <w:t>§ 11</w:t>
      </w:r>
    </w:p>
    <w:p w:rsidR="0029423E" w:rsidRPr="002437CF" w:rsidRDefault="0029423E" w:rsidP="00C97B7F">
      <w:pPr>
        <w:spacing w:line="276" w:lineRule="auto"/>
        <w:jc w:val="center"/>
        <w:rPr>
          <w:rFonts w:ascii="Arial" w:hAnsi="Arial" w:cs="Arial"/>
          <w:b/>
        </w:rPr>
      </w:pPr>
    </w:p>
    <w:p w:rsidR="00C97B7F" w:rsidRPr="00744916" w:rsidRDefault="00C97B7F" w:rsidP="00C97B7F">
      <w:pPr>
        <w:spacing w:line="276" w:lineRule="auto"/>
        <w:rPr>
          <w:rFonts w:ascii="Arial" w:hAnsi="Arial" w:cs="Arial"/>
        </w:rPr>
      </w:pPr>
      <w:r w:rsidRPr="002437CF">
        <w:rPr>
          <w:rFonts w:ascii="Arial" w:hAnsi="Arial" w:cs="Arial"/>
        </w:rPr>
        <w:t xml:space="preserve">1. Umowa może być rozwiązana przez każdą ze stron </w:t>
      </w:r>
      <w:r w:rsidRPr="00744916">
        <w:rPr>
          <w:rFonts w:ascii="Arial" w:hAnsi="Arial" w:cs="Arial"/>
        </w:rPr>
        <w:t>za sześciomiesięcznym wypowiedzeniem ze skutkiem na 30 czerwca.</w:t>
      </w:r>
    </w:p>
    <w:p w:rsidR="00C97B7F" w:rsidRPr="00744916" w:rsidRDefault="00C97B7F" w:rsidP="00C97B7F">
      <w:pPr>
        <w:spacing w:line="276" w:lineRule="auto"/>
        <w:rPr>
          <w:rFonts w:ascii="Arial" w:hAnsi="Arial" w:cs="Arial"/>
        </w:rPr>
      </w:pPr>
      <w:r w:rsidRPr="00744916">
        <w:rPr>
          <w:rFonts w:ascii="Arial" w:hAnsi="Arial" w:cs="Arial"/>
        </w:rPr>
        <w:t>2. Zamawiającemu  przysługuje prawo natychmiastowego rozwiązania od umowy w terminie 30 dni od powzięcia wiadomości o:</w:t>
      </w:r>
    </w:p>
    <w:p w:rsidR="00C97B7F" w:rsidRPr="00744916" w:rsidRDefault="00C97B7F" w:rsidP="0029423E">
      <w:pPr>
        <w:spacing w:line="276" w:lineRule="auto"/>
        <w:ind w:left="708"/>
        <w:jc w:val="both"/>
        <w:rPr>
          <w:rFonts w:ascii="Arial" w:hAnsi="Arial" w:cs="Arial"/>
        </w:rPr>
      </w:pPr>
      <w:r w:rsidRPr="00744916">
        <w:rPr>
          <w:rFonts w:ascii="Arial" w:hAnsi="Arial" w:cs="Arial"/>
        </w:rPr>
        <w:t>a) wystąpieniu istotnej zmiany okoliczności powodującej, że wykonanie Umowy nie leży w interesie publicznym, czego nie można było przewidzieć w chwili zawarcia umowy,</w:t>
      </w:r>
    </w:p>
    <w:p w:rsidR="00C97B7F" w:rsidRPr="00744916" w:rsidRDefault="00C97B7F" w:rsidP="0029423E">
      <w:pPr>
        <w:spacing w:line="276" w:lineRule="auto"/>
        <w:ind w:left="708"/>
        <w:jc w:val="both"/>
        <w:rPr>
          <w:rFonts w:ascii="Arial" w:hAnsi="Arial" w:cs="Arial"/>
        </w:rPr>
      </w:pPr>
      <w:r w:rsidRPr="00744916">
        <w:rPr>
          <w:rFonts w:ascii="Arial" w:hAnsi="Arial" w:cs="Arial"/>
        </w:rPr>
        <w:t>b) w razie zmiany formy organizacyjno-prawnej Wykonawcy,</w:t>
      </w:r>
    </w:p>
    <w:p w:rsidR="00C97B7F" w:rsidRPr="00744916" w:rsidRDefault="00C97B7F" w:rsidP="0029423E">
      <w:pPr>
        <w:spacing w:line="276" w:lineRule="auto"/>
        <w:ind w:left="708"/>
        <w:jc w:val="both"/>
        <w:rPr>
          <w:rFonts w:ascii="Arial" w:hAnsi="Arial" w:cs="Arial"/>
        </w:rPr>
      </w:pPr>
      <w:r w:rsidRPr="00744916">
        <w:rPr>
          <w:rFonts w:ascii="Arial" w:hAnsi="Arial" w:cs="Arial"/>
        </w:rPr>
        <w:t>c) w razie dwukrotnego naruszania postanowień niniejszej umowy,</w:t>
      </w:r>
    </w:p>
    <w:p w:rsidR="00C97B7F" w:rsidRPr="00744916" w:rsidRDefault="00C97B7F" w:rsidP="0029423E">
      <w:pPr>
        <w:spacing w:line="276" w:lineRule="auto"/>
        <w:ind w:left="708"/>
        <w:jc w:val="both"/>
        <w:rPr>
          <w:rFonts w:ascii="Arial" w:hAnsi="Arial" w:cs="Arial"/>
        </w:rPr>
      </w:pPr>
      <w:r w:rsidRPr="00744916">
        <w:rPr>
          <w:rFonts w:ascii="Arial" w:hAnsi="Arial" w:cs="Arial"/>
        </w:rPr>
        <w:t>d) nieprzystąpienia przez Wykonawcę do wykonywania usługi mimo wezwania Zamawiającego,</w:t>
      </w:r>
    </w:p>
    <w:p w:rsidR="00C97B7F" w:rsidRPr="00744916" w:rsidRDefault="00C97B7F" w:rsidP="0029423E">
      <w:pPr>
        <w:spacing w:line="276" w:lineRule="auto"/>
        <w:ind w:left="708"/>
        <w:jc w:val="both"/>
        <w:rPr>
          <w:rFonts w:ascii="Arial" w:hAnsi="Arial" w:cs="Arial"/>
        </w:rPr>
      </w:pPr>
      <w:r w:rsidRPr="00744916">
        <w:rPr>
          <w:rFonts w:ascii="Arial" w:hAnsi="Arial" w:cs="Arial"/>
        </w:rPr>
        <w:t>e) Wykonawca w chwili zawarcia umowy podlegał wykluczeniu z postępowania na podstawie art. 24 ust. 1 ustawy,</w:t>
      </w:r>
    </w:p>
    <w:p w:rsidR="00C97B7F" w:rsidRPr="00744916" w:rsidRDefault="00C97B7F" w:rsidP="0029423E">
      <w:pPr>
        <w:spacing w:line="276" w:lineRule="auto"/>
        <w:ind w:left="708"/>
        <w:jc w:val="both"/>
        <w:rPr>
          <w:rFonts w:ascii="Arial" w:hAnsi="Arial" w:cs="Arial"/>
        </w:rPr>
      </w:pPr>
      <w:r w:rsidRPr="00744916">
        <w:rPr>
          <w:rFonts w:ascii="Arial" w:hAnsi="Arial" w:cs="Arial"/>
        </w:rPr>
        <w:t>f) w przypadku stwierdzenie przez Zamawiającego, że autokar podstawiony do przewozu dzieci, bądź też kierowcy upoważnieni do ich obsługi powodują zagrożenie dla zdrowia przewożonych uczniów.</w:t>
      </w:r>
    </w:p>
    <w:p w:rsidR="00C97B7F" w:rsidRPr="00744916" w:rsidRDefault="00C97B7F" w:rsidP="0029423E">
      <w:pPr>
        <w:spacing w:line="276" w:lineRule="auto"/>
        <w:ind w:left="708"/>
        <w:jc w:val="both"/>
        <w:rPr>
          <w:rFonts w:ascii="Arial" w:hAnsi="Arial" w:cs="Arial"/>
        </w:rPr>
      </w:pPr>
      <w:r w:rsidRPr="00744916">
        <w:rPr>
          <w:rFonts w:ascii="Arial" w:hAnsi="Arial" w:cs="Arial"/>
        </w:rPr>
        <w:t>g) jeżeli Wykonawca nie wykonuje swoich obowiązków wynikających z zapisów niniejszej umowy,</w:t>
      </w:r>
    </w:p>
    <w:p w:rsidR="00C97B7F" w:rsidRPr="00744916" w:rsidRDefault="00C97B7F" w:rsidP="00C97B7F">
      <w:pPr>
        <w:spacing w:line="276" w:lineRule="auto"/>
        <w:ind w:left="708"/>
        <w:rPr>
          <w:rFonts w:ascii="Arial" w:hAnsi="Arial" w:cs="Arial"/>
        </w:rPr>
      </w:pPr>
      <w:r w:rsidRPr="00744916">
        <w:rPr>
          <w:rFonts w:ascii="Arial" w:hAnsi="Arial" w:cs="Arial"/>
        </w:rPr>
        <w:t>h) utraty przez Wykonawcę uprawnień do świadczenia usługi określonej w umowie,</w:t>
      </w:r>
    </w:p>
    <w:p w:rsidR="00C97B7F" w:rsidRPr="00744916" w:rsidRDefault="00C97B7F" w:rsidP="0029423E">
      <w:pPr>
        <w:spacing w:line="276" w:lineRule="auto"/>
        <w:jc w:val="both"/>
        <w:rPr>
          <w:rFonts w:ascii="Arial" w:hAnsi="Arial" w:cs="Arial"/>
        </w:rPr>
      </w:pPr>
      <w:r w:rsidRPr="00744916">
        <w:rPr>
          <w:rFonts w:ascii="Arial" w:hAnsi="Arial" w:cs="Arial"/>
        </w:rPr>
        <w:t>3. Umowa może ulec rozwiązaniu wskutek oświadczenia Zamawiającego w przypadku zmiany przepisów o warunkach dowozów uczniów do szkół.</w:t>
      </w:r>
    </w:p>
    <w:p w:rsidR="00C97B7F" w:rsidRPr="00744916" w:rsidRDefault="00C97B7F" w:rsidP="0029423E">
      <w:pPr>
        <w:spacing w:line="276" w:lineRule="auto"/>
        <w:jc w:val="both"/>
        <w:rPr>
          <w:rFonts w:ascii="Arial" w:hAnsi="Arial" w:cs="Arial"/>
        </w:rPr>
      </w:pPr>
      <w:r w:rsidRPr="00744916">
        <w:rPr>
          <w:rFonts w:ascii="Arial" w:hAnsi="Arial" w:cs="Arial"/>
        </w:rPr>
        <w:lastRenderedPageBreak/>
        <w:t>4. Wykonawcy w przypadku odstąpienia lub rozwiązania umowy przysługuje jedynie wynagrodzenie należne z tytułu wykonania części umowy.</w:t>
      </w:r>
    </w:p>
    <w:p w:rsidR="00C97B7F" w:rsidRPr="002437CF" w:rsidRDefault="00C97B7F" w:rsidP="0029423E">
      <w:pPr>
        <w:spacing w:line="276" w:lineRule="auto"/>
        <w:jc w:val="both"/>
        <w:rPr>
          <w:rFonts w:ascii="Arial" w:hAnsi="Arial" w:cs="Arial"/>
        </w:rPr>
      </w:pPr>
      <w:r w:rsidRPr="00744916">
        <w:rPr>
          <w:rFonts w:ascii="Arial" w:hAnsi="Arial" w:cs="Arial"/>
        </w:rPr>
        <w:t>5. Zamawiający może rozwiązać umowę bez zachowania okresu wypowiedzenia, jeżeli zachodzi co najmniej jedna z następujących okoliczności:</w:t>
      </w:r>
    </w:p>
    <w:p w:rsidR="00C97B7F" w:rsidRPr="002437CF" w:rsidRDefault="00C97B7F" w:rsidP="0029423E">
      <w:pPr>
        <w:spacing w:line="276" w:lineRule="auto"/>
        <w:ind w:left="708"/>
        <w:jc w:val="both"/>
        <w:rPr>
          <w:rFonts w:ascii="Arial" w:hAnsi="Arial" w:cs="Arial"/>
        </w:rPr>
      </w:pPr>
      <w:r w:rsidRPr="002437CF">
        <w:rPr>
          <w:rFonts w:ascii="Arial" w:hAnsi="Arial" w:cs="Arial"/>
        </w:rPr>
        <w:t>1) 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C97B7F" w:rsidRPr="002437CF" w:rsidRDefault="00C97B7F" w:rsidP="0029423E">
      <w:pPr>
        <w:spacing w:line="276" w:lineRule="auto"/>
        <w:ind w:left="708"/>
        <w:jc w:val="both"/>
        <w:rPr>
          <w:rFonts w:ascii="Arial" w:hAnsi="Arial" w:cs="Arial"/>
        </w:rPr>
      </w:pPr>
      <w:r w:rsidRPr="002437CF">
        <w:rPr>
          <w:rFonts w:ascii="Arial" w:hAnsi="Arial" w:cs="Arial"/>
        </w:rPr>
        <w:t>2) wszczęto w stosunku do Wykonawcy postępowanie o ogłoszenie upadłości, postępowanie restrukturyzacyjne lub w przypadku jego zasadniczej reorganizacji (np.: poprzez podział lub połączenie) oraz postawienia z jakiejkolwiek przyczyny Wykonawcy w stan likwidacji lub zostanie wydany nakaz zajęcia mienia albo rachunku bankowego Wykonawcy czyniącym wątpliwym wykonanie umowy zgodnie z jej postanowieniami.</w:t>
      </w:r>
    </w:p>
    <w:p w:rsidR="0083273D" w:rsidRPr="002437CF" w:rsidRDefault="0083273D" w:rsidP="00C97B7F">
      <w:pPr>
        <w:spacing w:line="276" w:lineRule="auto"/>
        <w:jc w:val="center"/>
        <w:rPr>
          <w:rFonts w:ascii="Arial" w:hAnsi="Arial" w:cs="Arial"/>
          <w:b/>
        </w:rPr>
      </w:pPr>
    </w:p>
    <w:p w:rsidR="00C97B7F" w:rsidRPr="002437CF" w:rsidRDefault="00C97B7F" w:rsidP="00C97B7F">
      <w:pPr>
        <w:spacing w:line="276" w:lineRule="auto"/>
        <w:jc w:val="center"/>
        <w:rPr>
          <w:rFonts w:ascii="Arial" w:hAnsi="Arial" w:cs="Arial"/>
          <w:b/>
        </w:rPr>
      </w:pPr>
      <w:r>
        <w:rPr>
          <w:rFonts w:ascii="Arial" w:hAnsi="Arial" w:cs="Arial"/>
          <w:b/>
        </w:rPr>
        <w:t>§ 12</w:t>
      </w:r>
    </w:p>
    <w:p w:rsidR="00C97B7F" w:rsidRPr="002437CF" w:rsidRDefault="00C97B7F" w:rsidP="00C97B7F">
      <w:pPr>
        <w:spacing w:line="276" w:lineRule="auto"/>
        <w:rPr>
          <w:rFonts w:ascii="Arial" w:hAnsi="Arial" w:cs="Arial"/>
        </w:rPr>
      </w:pPr>
      <w:r w:rsidRPr="002437CF">
        <w:rPr>
          <w:rFonts w:ascii="Arial" w:hAnsi="Arial" w:cs="Arial"/>
        </w:rPr>
        <w:t xml:space="preserve">1. Umowę niniejszą sporządzono w </w:t>
      </w:r>
      <w:r>
        <w:rPr>
          <w:rFonts w:ascii="Arial" w:hAnsi="Arial" w:cs="Arial"/>
        </w:rPr>
        <w:t>trzech</w:t>
      </w:r>
      <w:r w:rsidRPr="002437CF">
        <w:rPr>
          <w:rFonts w:ascii="Arial" w:hAnsi="Arial" w:cs="Arial"/>
        </w:rPr>
        <w:t xml:space="preserve"> jednobrzmiących egzemplarzach, </w:t>
      </w:r>
      <w:r w:rsidR="0083273D">
        <w:rPr>
          <w:rFonts w:ascii="Arial" w:hAnsi="Arial" w:cs="Arial"/>
        </w:rPr>
        <w:t>1 egz.</w:t>
      </w:r>
      <w:r>
        <w:rPr>
          <w:rFonts w:ascii="Arial" w:hAnsi="Arial" w:cs="Arial"/>
        </w:rPr>
        <w:t xml:space="preserve"> dla Wykonawcy, </w:t>
      </w:r>
      <w:r w:rsidR="0083273D">
        <w:rPr>
          <w:rFonts w:ascii="Arial" w:hAnsi="Arial" w:cs="Arial"/>
        </w:rPr>
        <w:t xml:space="preserve">1egz. </w:t>
      </w:r>
      <w:r>
        <w:rPr>
          <w:rFonts w:ascii="Arial" w:hAnsi="Arial" w:cs="Arial"/>
        </w:rPr>
        <w:t xml:space="preserve"> dla Zamawiającego</w:t>
      </w:r>
      <w:r w:rsidR="0083273D">
        <w:rPr>
          <w:rFonts w:ascii="Arial" w:hAnsi="Arial" w:cs="Arial"/>
        </w:rPr>
        <w:t>, 1 egz. dla ZOS w Świeszynie</w:t>
      </w:r>
      <w:r w:rsidRPr="002437CF">
        <w:rPr>
          <w:rFonts w:ascii="Arial" w:hAnsi="Arial" w:cs="Arial"/>
        </w:rPr>
        <w:t>.</w:t>
      </w:r>
    </w:p>
    <w:p w:rsidR="00C97B7F" w:rsidRPr="002437CF" w:rsidRDefault="00C97B7F" w:rsidP="00C97B7F">
      <w:pPr>
        <w:spacing w:line="276" w:lineRule="auto"/>
        <w:rPr>
          <w:rFonts w:ascii="Arial" w:hAnsi="Arial" w:cs="Arial"/>
        </w:rPr>
      </w:pPr>
      <w:r w:rsidRPr="002437CF">
        <w:rPr>
          <w:rFonts w:ascii="Arial" w:hAnsi="Arial" w:cs="Arial"/>
        </w:rPr>
        <w:t>2. Wszelkie zmiany umowy wymagają formy pisemnej pod rygorem nieważności.</w:t>
      </w:r>
    </w:p>
    <w:p w:rsidR="00C97B7F" w:rsidRPr="002437CF" w:rsidRDefault="00C97B7F" w:rsidP="00C97B7F">
      <w:pPr>
        <w:spacing w:line="276" w:lineRule="auto"/>
        <w:rPr>
          <w:rFonts w:ascii="Arial" w:hAnsi="Arial" w:cs="Arial"/>
        </w:rPr>
      </w:pPr>
      <w:r w:rsidRPr="002437CF">
        <w:rPr>
          <w:rFonts w:ascii="Arial" w:hAnsi="Arial" w:cs="Arial"/>
        </w:rPr>
        <w:t>3. W sprawach nieuregulowanych zastosowanie mają przepisy ustawy Prawo zamówień publicznych.</w:t>
      </w:r>
    </w:p>
    <w:p w:rsidR="00C97B7F" w:rsidRPr="002437CF" w:rsidRDefault="00C97B7F" w:rsidP="00C97B7F">
      <w:pPr>
        <w:spacing w:line="276" w:lineRule="auto"/>
        <w:rPr>
          <w:rFonts w:ascii="Arial" w:hAnsi="Arial" w:cs="Arial"/>
        </w:rPr>
      </w:pPr>
      <w:r w:rsidRPr="002437CF">
        <w:rPr>
          <w:rFonts w:ascii="Arial" w:hAnsi="Arial" w:cs="Arial"/>
        </w:rPr>
        <w:t>4. Sądem właściwym do rozstrzygania niniejszych sporów będzie właściwy rzeczowo sąd w Koszalinie.</w:t>
      </w:r>
    </w:p>
    <w:p w:rsidR="00C97B7F" w:rsidRDefault="00C97B7F" w:rsidP="00C97B7F">
      <w:pPr>
        <w:spacing w:line="276" w:lineRule="auto"/>
        <w:rPr>
          <w:rFonts w:ascii="Arial" w:hAnsi="Arial" w:cs="Arial"/>
        </w:rPr>
      </w:pPr>
    </w:p>
    <w:p w:rsidR="0029423E" w:rsidRDefault="0029423E" w:rsidP="00C97B7F">
      <w:pPr>
        <w:spacing w:line="276" w:lineRule="auto"/>
        <w:rPr>
          <w:rFonts w:ascii="Arial" w:hAnsi="Arial" w:cs="Arial"/>
        </w:rPr>
      </w:pPr>
    </w:p>
    <w:p w:rsidR="0029423E" w:rsidRPr="002437CF" w:rsidRDefault="0029423E" w:rsidP="00C97B7F">
      <w:pPr>
        <w:spacing w:line="276" w:lineRule="auto"/>
        <w:rPr>
          <w:rFonts w:ascii="Arial" w:hAnsi="Arial" w:cs="Arial"/>
        </w:rPr>
      </w:pPr>
    </w:p>
    <w:p w:rsidR="00C97B7F" w:rsidRDefault="00C97B7F" w:rsidP="00C97B7F">
      <w:pPr>
        <w:spacing w:line="276" w:lineRule="auto"/>
        <w:rPr>
          <w:rFonts w:ascii="Arial" w:hAnsi="Arial" w:cs="Arial"/>
        </w:rPr>
      </w:pPr>
      <w:r w:rsidRPr="002437CF">
        <w:rPr>
          <w:rFonts w:ascii="Arial" w:hAnsi="Arial" w:cs="Arial"/>
        </w:rPr>
        <w:t xml:space="preserve">     WYKONAWCA                                                                ZAMAWIAJĄCY</w:t>
      </w:r>
    </w:p>
    <w:p w:rsidR="00C97B7F" w:rsidRDefault="00C97B7F" w:rsidP="00C97B7F">
      <w:pPr>
        <w:spacing w:line="276" w:lineRule="auto"/>
        <w:rPr>
          <w:rFonts w:ascii="Arial" w:hAnsi="Arial" w:cs="Arial"/>
        </w:rPr>
      </w:pPr>
    </w:p>
    <w:p w:rsidR="0029423E" w:rsidRPr="002437CF" w:rsidRDefault="0029423E" w:rsidP="00C97B7F">
      <w:pPr>
        <w:spacing w:line="276" w:lineRule="auto"/>
        <w:rPr>
          <w:rFonts w:ascii="Arial" w:hAnsi="Arial" w:cs="Arial"/>
        </w:rPr>
      </w:pPr>
    </w:p>
    <w:p w:rsidR="00C97B7F" w:rsidRDefault="00C97B7F" w:rsidP="00C97B7F">
      <w:pPr>
        <w:spacing w:line="276" w:lineRule="auto"/>
        <w:rPr>
          <w:rFonts w:ascii="Arial" w:hAnsi="Arial" w:cs="Arial"/>
        </w:rPr>
      </w:pPr>
      <w:r w:rsidRPr="002437CF">
        <w:rPr>
          <w:rFonts w:ascii="Arial" w:hAnsi="Arial" w:cs="Arial"/>
        </w:rPr>
        <w:t>...............................                                               ........................................</w:t>
      </w:r>
    </w:p>
    <w:p w:rsidR="00C97B7F" w:rsidRDefault="00C97B7F" w:rsidP="00C97B7F">
      <w:pPr>
        <w:spacing w:line="276" w:lineRule="auto"/>
        <w:rPr>
          <w:rFonts w:ascii="Arial" w:hAnsi="Arial" w:cs="Arial"/>
        </w:rPr>
      </w:pPr>
    </w:p>
    <w:p w:rsidR="0083273D" w:rsidRDefault="00927CD1" w:rsidP="00C97B7F">
      <w:pPr>
        <w:spacing w:line="276" w:lineRule="auto"/>
        <w:rPr>
          <w:rFonts w:ascii="Arial" w:hAnsi="Arial" w:cs="Arial"/>
        </w:rPr>
      </w:pPr>
      <w:r>
        <w:rPr>
          <w:rFonts w:ascii="Arial" w:hAnsi="Arial" w:cs="Arial"/>
        </w:rPr>
        <w:t>KONTRASYGNATA</w:t>
      </w:r>
    </w:p>
    <w:p w:rsidR="0083273D" w:rsidRDefault="0083273D" w:rsidP="00C97B7F">
      <w:pPr>
        <w:spacing w:line="276" w:lineRule="auto"/>
        <w:rPr>
          <w:rFonts w:ascii="Arial" w:hAnsi="Arial" w:cs="Arial"/>
        </w:rPr>
      </w:pPr>
    </w:p>
    <w:p w:rsidR="0083273D" w:rsidRDefault="0083273D" w:rsidP="00C97B7F">
      <w:pPr>
        <w:spacing w:line="276" w:lineRule="auto"/>
        <w:rPr>
          <w:rFonts w:ascii="Arial" w:hAnsi="Arial" w:cs="Arial"/>
        </w:rPr>
      </w:pPr>
    </w:p>
    <w:p w:rsidR="0083273D" w:rsidRDefault="0083273D" w:rsidP="00C97B7F">
      <w:pPr>
        <w:spacing w:line="276" w:lineRule="auto"/>
        <w:rPr>
          <w:rFonts w:ascii="Arial" w:hAnsi="Arial" w:cs="Arial"/>
        </w:rPr>
      </w:pPr>
    </w:p>
    <w:p w:rsidR="0083273D" w:rsidRDefault="0083273D" w:rsidP="00C97B7F">
      <w:pPr>
        <w:spacing w:line="276" w:lineRule="auto"/>
        <w:rPr>
          <w:rFonts w:ascii="Arial" w:hAnsi="Arial" w:cs="Arial"/>
        </w:rPr>
      </w:pPr>
    </w:p>
    <w:p w:rsidR="0083273D" w:rsidRDefault="0083273D" w:rsidP="00C97B7F">
      <w:pPr>
        <w:spacing w:line="276" w:lineRule="auto"/>
        <w:rPr>
          <w:rFonts w:ascii="Arial" w:hAnsi="Arial" w:cs="Arial"/>
        </w:rPr>
      </w:pPr>
    </w:p>
    <w:p w:rsidR="0083273D" w:rsidRDefault="0083273D" w:rsidP="00C97B7F">
      <w:pPr>
        <w:spacing w:line="276" w:lineRule="auto"/>
        <w:rPr>
          <w:rFonts w:ascii="Arial" w:hAnsi="Arial" w:cs="Arial"/>
        </w:rPr>
      </w:pPr>
    </w:p>
    <w:p w:rsidR="0083273D" w:rsidRDefault="0083273D" w:rsidP="00C97B7F">
      <w:pPr>
        <w:spacing w:line="276" w:lineRule="auto"/>
        <w:rPr>
          <w:rFonts w:ascii="Arial" w:hAnsi="Arial" w:cs="Arial"/>
        </w:rPr>
      </w:pPr>
    </w:p>
    <w:p w:rsidR="0083273D" w:rsidRDefault="0083273D" w:rsidP="00C97B7F">
      <w:pPr>
        <w:spacing w:line="276" w:lineRule="auto"/>
        <w:rPr>
          <w:rFonts w:ascii="Arial" w:hAnsi="Arial" w:cs="Arial"/>
        </w:rPr>
      </w:pPr>
    </w:p>
    <w:p w:rsidR="0083273D" w:rsidRDefault="0083273D" w:rsidP="00C97B7F">
      <w:pPr>
        <w:spacing w:line="276" w:lineRule="auto"/>
        <w:rPr>
          <w:rFonts w:ascii="Arial" w:hAnsi="Arial" w:cs="Arial"/>
        </w:rPr>
      </w:pPr>
    </w:p>
    <w:p w:rsidR="0083273D" w:rsidRDefault="0083273D" w:rsidP="00C97B7F">
      <w:pPr>
        <w:spacing w:line="276" w:lineRule="auto"/>
        <w:rPr>
          <w:rFonts w:ascii="Arial" w:hAnsi="Arial" w:cs="Arial"/>
        </w:rPr>
      </w:pPr>
    </w:p>
    <w:p w:rsidR="00C97B7F" w:rsidRDefault="00C97B7F" w:rsidP="00C97B7F">
      <w:pPr>
        <w:spacing w:line="276" w:lineRule="auto"/>
        <w:ind w:left="-3"/>
        <w:jc w:val="right"/>
        <w:rPr>
          <w:rFonts w:ascii="Tahoma" w:hAnsi="Tahoma" w:cs="Tahoma"/>
        </w:rPr>
      </w:pPr>
      <w:r>
        <w:rPr>
          <w:rFonts w:ascii="Tahoma" w:hAnsi="Tahoma" w:cs="Tahoma"/>
        </w:rPr>
        <w:t>Załącznik nr 1 do umowy nr ……</w:t>
      </w:r>
    </w:p>
    <w:p w:rsidR="00C97B7F" w:rsidRPr="00FB2703" w:rsidRDefault="00C97B7F" w:rsidP="00C97B7F">
      <w:pPr>
        <w:spacing w:line="276" w:lineRule="auto"/>
        <w:ind w:left="-3"/>
        <w:rPr>
          <w:rFonts w:ascii="Tahoma" w:hAnsi="Tahoma" w:cs="Tahoma"/>
        </w:rPr>
      </w:pPr>
      <w:r w:rsidRPr="00FB2703">
        <w:rPr>
          <w:rFonts w:ascii="Tahoma" w:hAnsi="Tahoma" w:cs="Tahoma"/>
        </w:rPr>
        <w:t>Tabela cen biletów za przewóz uczniów do szkół i oddziałów przedszkolnych Gminy Świeszyno</w:t>
      </w:r>
    </w:p>
    <w:p w:rsidR="001B0935" w:rsidRDefault="001B0935" w:rsidP="001B0935">
      <w:pPr>
        <w:ind w:left="-3"/>
        <w:rPr>
          <w:rFonts w:ascii="Tahoma" w:hAnsi="Tahoma" w:cs="Tahoma"/>
        </w:rPr>
      </w:pPr>
    </w:p>
    <w:tbl>
      <w:tblPr>
        <w:tblW w:w="9904" w:type="dxa"/>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1"/>
        <w:gridCol w:w="1134"/>
        <w:gridCol w:w="1541"/>
        <w:gridCol w:w="1417"/>
        <w:gridCol w:w="1701"/>
      </w:tblGrid>
      <w:tr w:rsidR="001B0935" w:rsidTr="00CC60D7">
        <w:trPr>
          <w:trHeight w:val="570"/>
        </w:trPr>
        <w:tc>
          <w:tcPr>
            <w:tcW w:w="4111" w:type="dxa"/>
            <w:tcBorders>
              <w:top w:val="double" w:sz="4" w:space="0" w:color="auto"/>
              <w:left w:val="double" w:sz="4" w:space="0" w:color="auto"/>
              <w:bottom w:val="single" w:sz="4" w:space="0" w:color="000000"/>
              <w:right w:val="single" w:sz="4" w:space="0" w:color="000000"/>
            </w:tcBorders>
            <w:vAlign w:val="center"/>
            <w:hideMark/>
          </w:tcPr>
          <w:p w:rsidR="001B0935" w:rsidRDefault="001B0935" w:rsidP="00CC60D7">
            <w:pPr>
              <w:pStyle w:val="BezodstpwZnak"/>
              <w:jc w:val="center"/>
              <w:rPr>
                <w:rFonts w:ascii="Arial" w:hAnsi="Arial" w:cs="Arial"/>
                <w:b/>
                <w:sz w:val="20"/>
                <w:szCs w:val="20"/>
              </w:rPr>
            </w:pPr>
            <w:r>
              <w:rPr>
                <w:rFonts w:ascii="Arial" w:hAnsi="Arial" w:cs="Arial"/>
                <w:b/>
                <w:sz w:val="20"/>
                <w:szCs w:val="20"/>
              </w:rPr>
              <w:t>Trasa</w:t>
            </w:r>
          </w:p>
        </w:tc>
        <w:tc>
          <w:tcPr>
            <w:tcW w:w="1134" w:type="dxa"/>
            <w:tcBorders>
              <w:top w:val="double" w:sz="4" w:space="0" w:color="auto"/>
              <w:left w:val="single" w:sz="4" w:space="0" w:color="000000"/>
              <w:bottom w:val="single" w:sz="4" w:space="0" w:color="000000"/>
              <w:right w:val="single" w:sz="4" w:space="0" w:color="000000"/>
            </w:tcBorders>
            <w:vAlign w:val="center"/>
            <w:hideMark/>
          </w:tcPr>
          <w:p w:rsidR="001B0935" w:rsidRDefault="001B0935" w:rsidP="00CC60D7">
            <w:pPr>
              <w:pStyle w:val="BezodstpwZnak"/>
              <w:jc w:val="center"/>
              <w:rPr>
                <w:rFonts w:ascii="Arial" w:hAnsi="Arial" w:cs="Arial"/>
                <w:b/>
                <w:sz w:val="20"/>
                <w:szCs w:val="20"/>
              </w:rPr>
            </w:pPr>
            <w:r>
              <w:rPr>
                <w:rFonts w:ascii="Arial" w:hAnsi="Arial" w:cs="Arial"/>
                <w:b/>
                <w:sz w:val="20"/>
                <w:szCs w:val="20"/>
              </w:rPr>
              <w:t>Liczba uczniów</w:t>
            </w:r>
          </w:p>
        </w:tc>
        <w:tc>
          <w:tcPr>
            <w:tcW w:w="1541" w:type="dxa"/>
            <w:tcBorders>
              <w:top w:val="double" w:sz="4" w:space="0" w:color="auto"/>
              <w:left w:val="single" w:sz="4" w:space="0" w:color="000000"/>
              <w:bottom w:val="single" w:sz="4" w:space="0" w:color="000000"/>
              <w:right w:val="single" w:sz="4" w:space="0" w:color="000000"/>
            </w:tcBorders>
            <w:vAlign w:val="center"/>
            <w:hideMark/>
          </w:tcPr>
          <w:p w:rsidR="001B0935" w:rsidRDefault="001B0935" w:rsidP="00CC60D7">
            <w:pPr>
              <w:pStyle w:val="BezodstpwZnak"/>
              <w:jc w:val="center"/>
              <w:rPr>
                <w:rFonts w:ascii="Arial" w:hAnsi="Arial" w:cs="Arial"/>
                <w:b/>
                <w:sz w:val="20"/>
                <w:szCs w:val="20"/>
              </w:rPr>
            </w:pPr>
            <w:r>
              <w:rPr>
                <w:rFonts w:ascii="Arial" w:hAnsi="Arial" w:cs="Arial"/>
                <w:b/>
                <w:sz w:val="20"/>
                <w:szCs w:val="20"/>
              </w:rPr>
              <w:t>Cena za przewóz 1 ucznia miesięcznie netto</w:t>
            </w:r>
          </w:p>
        </w:tc>
        <w:tc>
          <w:tcPr>
            <w:tcW w:w="1417" w:type="dxa"/>
            <w:tcBorders>
              <w:top w:val="double" w:sz="4" w:space="0" w:color="auto"/>
              <w:left w:val="single" w:sz="4" w:space="0" w:color="000000"/>
              <w:bottom w:val="single" w:sz="4" w:space="0" w:color="000000"/>
              <w:right w:val="single" w:sz="4" w:space="0" w:color="000000"/>
            </w:tcBorders>
            <w:hideMark/>
          </w:tcPr>
          <w:p w:rsidR="001B0935" w:rsidRDefault="001B0935" w:rsidP="00CC60D7">
            <w:pPr>
              <w:pStyle w:val="BezodstpwZnak"/>
              <w:jc w:val="center"/>
              <w:rPr>
                <w:rFonts w:ascii="Arial" w:hAnsi="Arial" w:cs="Arial"/>
                <w:b/>
                <w:sz w:val="20"/>
                <w:szCs w:val="20"/>
              </w:rPr>
            </w:pPr>
            <w:r>
              <w:rPr>
                <w:rFonts w:ascii="Arial" w:hAnsi="Arial" w:cs="Arial"/>
                <w:b/>
                <w:sz w:val="20"/>
                <w:szCs w:val="20"/>
              </w:rPr>
              <w:t>Cena za przewóz 1 ucznia miesięcznie brutto</w:t>
            </w:r>
          </w:p>
        </w:tc>
        <w:tc>
          <w:tcPr>
            <w:tcW w:w="1701" w:type="dxa"/>
            <w:tcBorders>
              <w:top w:val="double" w:sz="4" w:space="0" w:color="auto"/>
              <w:left w:val="single" w:sz="4" w:space="0" w:color="000000"/>
              <w:bottom w:val="single" w:sz="4" w:space="0" w:color="000000"/>
              <w:right w:val="double" w:sz="4" w:space="0" w:color="auto"/>
            </w:tcBorders>
            <w:vAlign w:val="center"/>
            <w:hideMark/>
          </w:tcPr>
          <w:p w:rsidR="001B0935" w:rsidRDefault="001B0935" w:rsidP="00CC60D7">
            <w:pPr>
              <w:pStyle w:val="BezodstpwZnak"/>
              <w:jc w:val="center"/>
              <w:rPr>
                <w:rFonts w:ascii="Arial" w:hAnsi="Arial" w:cs="Arial"/>
                <w:b/>
                <w:sz w:val="20"/>
                <w:szCs w:val="20"/>
              </w:rPr>
            </w:pPr>
            <w:r>
              <w:rPr>
                <w:rFonts w:ascii="Arial" w:hAnsi="Arial" w:cs="Arial"/>
                <w:b/>
                <w:sz w:val="20"/>
                <w:szCs w:val="20"/>
              </w:rPr>
              <w:t>Razem brutto</w:t>
            </w:r>
          </w:p>
          <w:p w:rsidR="001B0935" w:rsidRDefault="001B0935" w:rsidP="00CC60D7">
            <w:pPr>
              <w:pStyle w:val="BezodstpwZnak"/>
              <w:jc w:val="center"/>
              <w:rPr>
                <w:rFonts w:ascii="Arial" w:hAnsi="Arial" w:cs="Arial"/>
                <w:b/>
                <w:sz w:val="20"/>
                <w:szCs w:val="20"/>
              </w:rPr>
            </w:pPr>
            <w:r>
              <w:rPr>
                <w:rFonts w:ascii="Arial" w:hAnsi="Arial" w:cs="Arial"/>
                <w:b/>
                <w:sz w:val="20"/>
                <w:szCs w:val="20"/>
              </w:rPr>
              <w:t>(kol. 2 x 4)</w:t>
            </w:r>
          </w:p>
        </w:tc>
      </w:tr>
      <w:tr w:rsidR="001B0935" w:rsidTr="00CC60D7">
        <w:trPr>
          <w:trHeight w:val="391"/>
        </w:trPr>
        <w:tc>
          <w:tcPr>
            <w:tcW w:w="4111" w:type="dxa"/>
            <w:tcBorders>
              <w:top w:val="single" w:sz="4" w:space="0" w:color="000000"/>
              <w:left w:val="double" w:sz="4" w:space="0" w:color="auto"/>
              <w:bottom w:val="double" w:sz="4" w:space="0" w:color="auto"/>
              <w:right w:val="single" w:sz="4" w:space="0" w:color="000000"/>
            </w:tcBorders>
            <w:vAlign w:val="center"/>
          </w:tcPr>
          <w:p w:rsidR="001B0935" w:rsidRDefault="001B0935" w:rsidP="00CC60D7">
            <w:pPr>
              <w:pStyle w:val="BezodstpwZnak"/>
              <w:jc w:val="center"/>
              <w:rPr>
                <w:rFonts w:ascii="Arial" w:hAnsi="Arial" w:cs="Arial"/>
                <w:b/>
                <w:sz w:val="20"/>
                <w:szCs w:val="20"/>
              </w:rPr>
            </w:pPr>
            <w:r>
              <w:rPr>
                <w:rFonts w:ascii="Arial" w:hAnsi="Arial" w:cs="Arial"/>
                <w:b/>
                <w:sz w:val="20"/>
                <w:szCs w:val="20"/>
              </w:rPr>
              <w:t>1</w:t>
            </w:r>
          </w:p>
        </w:tc>
        <w:tc>
          <w:tcPr>
            <w:tcW w:w="1134" w:type="dxa"/>
            <w:tcBorders>
              <w:top w:val="single" w:sz="4" w:space="0" w:color="000000"/>
              <w:left w:val="single" w:sz="4" w:space="0" w:color="000000"/>
              <w:bottom w:val="double" w:sz="4" w:space="0" w:color="auto"/>
              <w:right w:val="single" w:sz="4" w:space="0" w:color="000000"/>
            </w:tcBorders>
            <w:vAlign w:val="center"/>
            <w:hideMark/>
          </w:tcPr>
          <w:p w:rsidR="001B0935" w:rsidRDefault="001B0935" w:rsidP="00CC60D7">
            <w:pPr>
              <w:pStyle w:val="BezodstpwZnak"/>
              <w:jc w:val="center"/>
              <w:rPr>
                <w:rFonts w:ascii="Arial" w:hAnsi="Arial" w:cs="Arial"/>
                <w:b/>
                <w:sz w:val="20"/>
                <w:szCs w:val="20"/>
              </w:rPr>
            </w:pPr>
            <w:r>
              <w:rPr>
                <w:rFonts w:ascii="Arial" w:hAnsi="Arial" w:cs="Arial"/>
                <w:b/>
                <w:sz w:val="20"/>
                <w:szCs w:val="20"/>
              </w:rPr>
              <w:t>2</w:t>
            </w:r>
          </w:p>
        </w:tc>
        <w:tc>
          <w:tcPr>
            <w:tcW w:w="1541" w:type="dxa"/>
            <w:tcBorders>
              <w:top w:val="single" w:sz="4" w:space="0" w:color="000000"/>
              <w:left w:val="single" w:sz="4" w:space="0" w:color="000000"/>
              <w:bottom w:val="double" w:sz="4" w:space="0" w:color="auto"/>
              <w:right w:val="single" w:sz="4" w:space="0" w:color="000000"/>
            </w:tcBorders>
            <w:vAlign w:val="center"/>
            <w:hideMark/>
          </w:tcPr>
          <w:p w:rsidR="001B0935" w:rsidRDefault="001B0935" w:rsidP="00CC60D7">
            <w:pPr>
              <w:pStyle w:val="BezodstpwZnak"/>
              <w:jc w:val="center"/>
              <w:rPr>
                <w:rFonts w:ascii="Arial" w:hAnsi="Arial" w:cs="Arial"/>
                <w:b/>
                <w:sz w:val="20"/>
                <w:szCs w:val="20"/>
              </w:rPr>
            </w:pPr>
            <w:r>
              <w:rPr>
                <w:rFonts w:ascii="Arial" w:hAnsi="Arial" w:cs="Arial"/>
                <w:b/>
                <w:sz w:val="20"/>
                <w:szCs w:val="20"/>
              </w:rPr>
              <w:t>3</w:t>
            </w:r>
          </w:p>
        </w:tc>
        <w:tc>
          <w:tcPr>
            <w:tcW w:w="1417" w:type="dxa"/>
            <w:tcBorders>
              <w:top w:val="single" w:sz="4" w:space="0" w:color="000000"/>
              <w:left w:val="single" w:sz="4" w:space="0" w:color="000000"/>
              <w:bottom w:val="double" w:sz="4" w:space="0" w:color="auto"/>
              <w:right w:val="single" w:sz="4" w:space="0" w:color="000000"/>
            </w:tcBorders>
            <w:vAlign w:val="center"/>
            <w:hideMark/>
          </w:tcPr>
          <w:p w:rsidR="001B0935" w:rsidRDefault="001B0935" w:rsidP="00CC60D7">
            <w:pPr>
              <w:pStyle w:val="BezodstpwZnak"/>
              <w:jc w:val="center"/>
              <w:rPr>
                <w:rFonts w:ascii="Arial" w:hAnsi="Arial" w:cs="Arial"/>
                <w:b/>
                <w:sz w:val="20"/>
                <w:szCs w:val="20"/>
              </w:rPr>
            </w:pPr>
            <w:r>
              <w:rPr>
                <w:rFonts w:ascii="Arial" w:hAnsi="Arial" w:cs="Arial"/>
                <w:b/>
                <w:sz w:val="20"/>
                <w:szCs w:val="20"/>
              </w:rPr>
              <w:t>4</w:t>
            </w:r>
          </w:p>
        </w:tc>
        <w:tc>
          <w:tcPr>
            <w:tcW w:w="1701" w:type="dxa"/>
            <w:tcBorders>
              <w:top w:val="single" w:sz="4" w:space="0" w:color="000000"/>
              <w:left w:val="single" w:sz="4" w:space="0" w:color="000000"/>
              <w:bottom w:val="double" w:sz="4" w:space="0" w:color="auto"/>
              <w:right w:val="double" w:sz="4" w:space="0" w:color="auto"/>
            </w:tcBorders>
            <w:vAlign w:val="center"/>
            <w:hideMark/>
          </w:tcPr>
          <w:p w:rsidR="001B0935" w:rsidRDefault="001B0935" w:rsidP="00CC60D7">
            <w:pPr>
              <w:pStyle w:val="BezodstpwZnak"/>
              <w:jc w:val="center"/>
              <w:rPr>
                <w:rFonts w:ascii="Arial" w:hAnsi="Arial" w:cs="Arial"/>
                <w:b/>
                <w:sz w:val="20"/>
                <w:szCs w:val="20"/>
              </w:rPr>
            </w:pPr>
            <w:r>
              <w:rPr>
                <w:rFonts w:ascii="Arial" w:hAnsi="Arial" w:cs="Arial"/>
                <w:b/>
                <w:sz w:val="20"/>
                <w:szCs w:val="20"/>
              </w:rPr>
              <w:t>5</w:t>
            </w:r>
          </w:p>
        </w:tc>
      </w:tr>
      <w:tr w:rsidR="001B0935" w:rsidTr="00CC60D7">
        <w:tc>
          <w:tcPr>
            <w:tcW w:w="4111" w:type="dxa"/>
            <w:tcBorders>
              <w:top w:val="single" w:sz="4" w:space="0" w:color="000000"/>
              <w:left w:val="single" w:sz="4" w:space="0" w:color="000000"/>
              <w:bottom w:val="single" w:sz="4" w:space="0" w:color="000000"/>
              <w:right w:val="single" w:sz="4" w:space="0" w:color="000000"/>
            </w:tcBorders>
            <w:vAlign w:val="center"/>
            <w:hideMark/>
          </w:tcPr>
          <w:p w:rsidR="001B0935" w:rsidRDefault="001B0935" w:rsidP="00CC60D7">
            <w:pPr>
              <w:pStyle w:val="Tekstpodstawowywcity"/>
              <w:ind w:left="0"/>
              <w:rPr>
                <w:rFonts w:ascii="Arial" w:hAnsi="Arial" w:cs="Arial"/>
                <w:sz w:val="20"/>
              </w:rPr>
            </w:pPr>
            <w:r>
              <w:rPr>
                <w:rFonts w:ascii="Arial" w:hAnsi="Arial" w:cs="Arial"/>
                <w:sz w:val="20"/>
              </w:rPr>
              <w:t xml:space="preserve">Niekłonice - Dunowo </w:t>
            </w:r>
          </w:p>
        </w:tc>
        <w:tc>
          <w:tcPr>
            <w:tcW w:w="1134"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Arial" w:hAnsi="Arial" w:cs="Arial"/>
                <w:sz w:val="20"/>
              </w:rPr>
            </w:pPr>
            <w:r>
              <w:rPr>
                <w:rFonts w:ascii="Arial" w:hAnsi="Arial" w:cs="Arial"/>
                <w:sz w:val="20"/>
              </w:rPr>
              <w:t>18</w:t>
            </w:r>
          </w:p>
        </w:tc>
        <w:tc>
          <w:tcPr>
            <w:tcW w:w="1541"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Tahoma" w:hAnsi="Tahoma" w:cs="Tahoma"/>
                <w:sz w:val="20"/>
              </w:rPr>
            </w:pPr>
          </w:p>
        </w:tc>
        <w:tc>
          <w:tcPr>
            <w:tcW w:w="1417" w:type="dxa"/>
            <w:tcBorders>
              <w:top w:val="single" w:sz="4" w:space="0" w:color="000000"/>
              <w:left w:val="single" w:sz="4" w:space="0" w:color="000000"/>
              <w:bottom w:val="single" w:sz="4" w:space="0" w:color="000000"/>
              <w:right w:val="single" w:sz="4" w:space="0" w:color="000000"/>
            </w:tcBorders>
          </w:tcPr>
          <w:p w:rsidR="001B0935" w:rsidRDefault="001B0935" w:rsidP="00CC60D7">
            <w:pPr>
              <w:pStyle w:val="Tekstpodstawowywcity"/>
              <w:ind w:left="0"/>
              <w:jc w:val="center"/>
              <w:rPr>
                <w:rFonts w:ascii="Tahoma" w:hAnsi="Tahoma" w:cs="Tahoma"/>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Tahoma" w:hAnsi="Tahoma" w:cs="Tahoma"/>
                <w:sz w:val="20"/>
              </w:rPr>
            </w:pPr>
          </w:p>
        </w:tc>
      </w:tr>
      <w:tr w:rsidR="001B0935" w:rsidTr="00CC60D7">
        <w:tc>
          <w:tcPr>
            <w:tcW w:w="4111" w:type="dxa"/>
            <w:tcBorders>
              <w:top w:val="single" w:sz="4" w:space="0" w:color="000000"/>
              <w:left w:val="single" w:sz="4" w:space="0" w:color="000000"/>
              <w:bottom w:val="single" w:sz="4" w:space="0" w:color="000000"/>
              <w:right w:val="single" w:sz="4" w:space="0" w:color="000000"/>
            </w:tcBorders>
            <w:vAlign w:val="center"/>
            <w:hideMark/>
          </w:tcPr>
          <w:p w:rsidR="001B0935" w:rsidRDefault="001B0935" w:rsidP="00CC60D7">
            <w:pPr>
              <w:pStyle w:val="Tekstpodstawowywcity"/>
              <w:ind w:left="0"/>
              <w:rPr>
                <w:rFonts w:ascii="Arial" w:hAnsi="Arial" w:cs="Arial"/>
                <w:sz w:val="20"/>
              </w:rPr>
            </w:pPr>
            <w:r>
              <w:rPr>
                <w:rFonts w:ascii="Arial" w:hAnsi="Arial" w:cs="Arial"/>
                <w:sz w:val="20"/>
              </w:rPr>
              <w:t>Wronie Gniazdo/Bardzlino - Dunowo</w:t>
            </w:r>
          </w:p>
        </w:tc>
        <w:tc>
          <w:tcPr>
            <w:tcW w:w="1134"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Arial" w:hAnsi="Arial" w:cs="Arial"/>
                <w:sz w:val="20"/>
              </w:rPr>
            </w:pPr>
            <w:r>
              <w:rPr>
                <w:rFonts w:ascii="Arial" w:hAnsi="Arial" w:cs="Arial"/>
                <w:sz w:val="20"/>
              </w:rPr>
              <w:t>7</w:t>
            </w:r>
          </w:p>
        </w:tc>
        <w:tc>
          <w:tcPr>
            <w:tcW w:w="1541"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Tahoma" w:hAnsi="Tahoma" w:cs="Tahoma"/>
                <w:sz w:val="20"/>
              </w:rPr>
            </w:pPr>
          </w:p>
        </w:tc>
        <w:tc>
          <w:tcPr>
            <w:tcW w:w="1417" w:type="dxa"/>
            <w:tcBorders>
              <w:top w:val="single" w:sz="4" w:space="0" w:color="000000"/>
              <w:left w:val="single" w:sz="4" w:space="0" w:color="000000"/>
              <w:bottom w:val="single" w:sz="4" w:space="0" w:color="000000"/>
              <w:right w:val="single" w:sz="4" w:space="0" w:color="000000"/>
            </w:tcBorders>
          </w:tcPr>
          <w:p w:rsidR="001B0935" w:rsidRDefault="001B0935" w:rsidP="00CC60D7">
            <w:pPr>
              <w:pStyle w:val="Tekstpodstawowywcity"/>
              <w:ind w:left="0"/>
              <w:jc w:val="center"/>
              <w:rPr>
                <w:rFonts w:ascii="Tahoma" w:hAnsi="Tahoma" w:cs="Tahoma"/>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Tahoma" w:hAnsi="Tahoma" w:cs="Tahoma"/>
                <w:sz w:val="20"/>
              </w:rPr>
            </w:pPr>
          </w:p>
        </w:tc>
      </w:tr>
      <w:tr w:rsidR="001B0935" w:rsidTr="00CC60D7">
        <w:tc>
          <w:tcPr>
            <w:tcW w:w="4111" w:type="dxa"/>
            <w:tcBorders>
              <w:top w:val="single" w:sz="4" w:space="0" w:color="000000"/>
              <w:left w:val="single" w:sz="4" w:space="0" w:color="000000"/>
              <w:bottom w:val="single" w:sz="4" w:space="0" w:color="000000"/>
              <w:right w:val="single" w:sz="4" w:space="0" w:color="000000"/>
            </w:tcBorders>
            <w:vAlign w:val="center"/>
            <w:hideMark/>
          </w:tcPr>
          <w:p w:rsidR="001B0935" w:rsidRDefault="001B0935" w:rsidP="00CC60D7">
            <w:pPr>
              <w:pStyle w:val="Tekstpodstawowywcity"/>
              <w:ind w:left="0"/>
              <w:rPr>
                <w:rFonts w:ascii="Arial" w:hAnsi="Arial" w:cs="Arial"/>
                <w:sz w:val="20"/>
              </w:rPr>
            </w:pPr>
            <w:r>
              <w:rPr>
                <w:rFonts w:ascii="Arial" w:hAnsi="Arial" w:cs="Arial"/>
                <w:sz w:val="20"/>
              </w:rPr>
              <w:t>Bardzlino - Dunowo</w:t>
            </w:r>
          </w:p>
        </w:tc>
        <w:tc>
          <w:tcPr>
            <w:tcW w:w="1134"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Arial" w:hAnsi="Arial" w:cs="Arial"/>
                <w:sz w:val="20"/>
              </w:rPr>
            </w:pPr>
            <w:r>
              <w:rPr>
                <w:rFonts w:ascii="Arial" w:hAnsi="Arial" w:cs="Arial"/>
                <w:sz w:val="20"/>
              </w:rPr>
              <w:t>2</w:t>
            </w:r>
          </w:p>
        </w:tc>
        <w:tc>
          <w:tcPr>
            <w:tcW w:w="1541"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Tahoma" w:hAnsi="Tahoma" w:cs="Tahoma"/>
                <w:sz w:val="20"/>
              </w:rPr>
            </w:pPr>
          </w:p>
        </w:tc>
        <w:tc>
          <w:tcPr>
            <w:tcW w:w="1417" w:type="dxa"/>
            <w:tcBorders>
              <w:top w:val="single" w:sz="4" w:space="0" w:color="000000"/>
              <w:left w:val="single" w:sz="4" w:space="0" w:color="000000"/>
              <w:bottom w:val="single" w:sz="4" w:space="0" w:color="000000"/>
              <w:right w:val="single" w:sz="4" w:space="0" w:color="000000"/>
            </w:tcBorders>
          </w:tcPr>
          <w:p w:rsidR="001B0935" w:rsidRDefault="001B0935" w:rsidP="00CC60D7">
            <w:pPr>
              <w:pStyle w:val="Tekstpodstawowywcity"/>
              <w:ind w:left="0"/>
              <w:jc w:val="center"/>
              <w:rPr>
                <w:rFonts w:ascii="Tahoma" w:hAnsi="Tahoma" w:cs="Tahoma"/>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Tahoma" w:hAnsi="Tahoma" w:cs="Tahoma"/>
                <w:sz w:val="20"/>
              </w:rPr>
            </w:pPr>
          </w:p>
        </w:tc>
      </w:tr>
      <w:tr w:rsidR="001B0935" w:rsidTr="00CC60D7">
        <w:tc>
          <w:tcPr>
            <w:tcW w:w="4111" w:type="dxa"/>
            <w:tcBorders>
              <w:top w:val="single" w:sz="4" w:space="0" w:color="000000"/>
              <w:left w:val="single" w:sz="4" w:space="0" w:color="000000"/>
              <w:bottom w:val="single" w:sz="4" w:space="0" w:color="000000"/>
              <w:right w:val="single" w:sz="4" w:space="0" w:color="000000"/>
            </w:tcBorders>
            <w:vAlign w:val="center"/>
            <w:hideMark/>
          </w:tcPr>
          <w:p w:rsidR="001B0935" w:rsidRDefault="001B0935" w:rsidP="00CC60D7">
            <w:pPr>
              <w:pStyle w:val="Tekstpodstawowywcity"/>
              <w:ind w:left="0"/>
              <w:rPr>
                <w:rFonts w:ascii="Arial" w:hAnsi="Arial" w:cs="Arial"/>
                <w:sz w:val="20"/>
              </w:rPr>
            </w:pPr>
            <w:r>
              <w:rPr>
                <w:rFonts w:ascii="Arial" w:hAnsi="Arial" w:cs="Arial"/>
                <w:sz w:val="20"/>
              </w:rPr>
              <w:t>Golica - Dunowo</w:t>
            </w:r>
          </w:p>
        </w:tc>
        <w:tc>
          <w:tcPr>
            <w:tcW w:w="1134"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Arial" w:hAnsi="Arial" w:cs="Arial"/>
                <w:sz w:val="20"/>
              </w:rPr>
            </w:pPr>
            <w:r>
              <w:rPr>
                <w:rFonts w:ascii="Arial" w:hAnsi="Arial" w:cs="Arial"/>
                <w:sz w:val="20"/>
              </w:rPr>
              <w:t>7</w:t>
            </w:r>
          </w:p>
        </w:tc>
        <w:tc>
          <w:tcPr>
            <w:tcW w:w="1541"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Tahoma" w:hAnsi="Tahoma" w:cs="Tahoma"/>
                <w:sz w:val="20"/>
              </w:rPr>
            </w:pPr>
          </w:p>
        </w:tc>
        <w:tc>
          <w:tcPr>
            <w:tcW w:w="1417" w:type="dxa"/>
            <w:tcBorders>
              <w:top w:val="single" w:sz="4" w:space="0" w:color="000000"/>
              <w:left w:val="single" w:sz="4" w:space="0" w:color="000000"/>
              <w:bottom w:val="single" w:sz="4" w:space="0" w:color="000000"/>
              <w:right w:val="single" w:sz="4" w:space="0" w:color="000000"/>
            </w:tcBorders>
          </w:tcPr>
          <w:p w:rsidR="001B0935" w:rsidRDefault="001B0935" w:rsidP="00CC60D7">
            <w:pPr>
              <w:pStyle w:val="Tekstpodstawowywcity"/>
              <w:ind w:left="0"/>
              <w:jc w:val="center"/>
              <w:rPr>
                <w:rFonts w:ascii="Tahoma" w:hAnsi="Tahoma" w:cs="Tahoma"/>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Tahoma" w:hAnsi="Tahoma" w:cs="Tahoma"/>
                <w:sz w:val="20"/>
              </w:rPr>
            </w:pPr>
          </w:p>
        </w:tc>
      </w:tr>
      <w:tr w:rsidR="001B0935" w:rsidTr="00CC60D7">
        <w:tc>
          <w:tcPr>
            <w:tcW w:w="4111" w:type="dxa"/>
            <w:tcBorders>
              <w:top w:val="single" w:sz="4" w:space="0" w:color="000000"/>
              <w:left w:val="single" w:sz="4" w:space="0" w:color="000000"/>
              <w:bottom w:val="single" w:sz="4" w:space="0" w:color="000000"/>
              <w:right w:val="single" w:sz="4" w:space="0" w:color="000000"/>
            </w:tcBorders>
            <w:vAlign w:val="center"/>
            <w:hideMark/>
          </w:tcPr>
          <w:p w:rsidR="001B0935" w:rsidRDefault="001B0935" w:rsidP="00CC60D7">
            <w:pPr>
              <w:pStyle w:val="Tekstpodstawowywcity"/>
              <w:ind w:left="0"/>
              <w:rPr>
                <w:rFonts w:ascii="Arial" w:hAnsi="Arial" w:cs="Arial"/>
                <w:sz w:val="20"/>
              </w:rPr>
            </w:pPr>
            <w:r>
              <w:rPr>
                <w:rFonts w:ascii="Arial" w:hAnsi="Arial" w:cs="Arial"/>
                <w:sz w:val="20"/>
              </w:rPr>
              <w:t>Dunowo (stacja PKP) - Dunowo</w:t>
            </w:r>
          </w:p>
        </w:tc>
        <w:tc>
          <w:tcPr>
            <w:tcW w:w="1134"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Arial" w:hAnsi="Arial" w:cs="Arial"/>
                <w:sz w:val="20"/>
              </w:rPr>
            </w:pPr>
            <w:r>
              <w:rPr>
                <w:rFonts w:ascii="Arial" w:hAnsi="Arial" w:cs="Arial"/>
                <w:sz w:val="20"/>
              </w:rPr>
              <w:t>0</w:t>
            </w:r>
          </w:p>
        </w:tc>
        <w:tc>
          <w:tcPr>
            <w:tcW w:w="1541"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Tahoma" w:hAnsi="Tahoma" w:cs="Tahoma"/>
                <w:sz w:val="20"/>
              </w:rPr>
            </w:pPr>
          </w:p>
        </w:tc>
        <w:tc>
          <w:tcPr>
            <w:tcW w:w="1417" w:type="dxa"/>
            <w:tcBorders>
              <w:top w:val="single" w:sz="4" w:space="0" w:color="000000"/>
              <w:left w:val="single" w:sz="4" w:space="0" w:color="000000"/>
              <w:bottom w:val="single" w:sz="4" w:space="0" w:color="000000"/>
              <w:right w:val="single" w:sz="4" w:space="0" w:color="000000"/>
            </w:tcBorders>
          </w:tcPr>
          <w:p w:rsidR="001B0935" w:rsidRDefault="001B0935" w:rsidP="00CC60D7">
            <w:pPr>
              <w:pStyle w:val="Tekstpodstawowywcity"/>
              <w:ind w:left="0"/>
              <w:jc w:val="center"/>
              <w:rPr>
                <w:rFonts w:ascii="Tahoma" w:hAnsi="Tahoma" w:cs="Tahoma"/>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Tahoma" w:hAnsi="Tahoma" w:cs="Tahoma"/>
                <w:sz w:val="20"/>
              </w:rPr>
            </w:pPr>
          </w:p>
        </w:tc>
      </w:tr>
      <w:tr w:rsidR="001B0935" w:rsidTr="00CC60D7">
        <w:tc>
          <w:tcPr>
            <w:tcW w:w="4111" w:type="dxa"/>
            <w:tcBorders>
              <w:top w:val="single" w:sz="4" w:space="0" w:color="000000"/>
              <w:left w:val="single" w:sz="4" w:space="0" w:color="000000"/>
              <w:bottom w:val="single" w:sz="4" w:space="0" w:color="000000"/>
              <w:right w:val="single" w:sz="4" w:space="0" w:color="000000"/>
            </w:tcBorders>
            <w:vAlign w:val="center"/>
            <w:hideMark/>
          </w:tcPr>
          <w:p w:rsidR="001B0935" w:rsidRDefault="001B0935" w:rsidP="00CC60D7">
            <w:pPr>
              <w:pStyle w:val="Tekstpodstawowywcity"/>
              <w:ind w:left="0"/>
              <w:rPr>
                <w:rFonts w:ascii="Arial" w:hAnsi="Arial" w:cs="Arial"/>
                <w:sz w:val="20"/>
              </w:rPr>
            </w:pPr>
            <w:r>
              <w:rPr>
                <w:rFonts w:ascii="Arial" w:hAnsi="Arial" w:cs="Arial"/>
                <w:sz w:val="20"/>
              </w:rPr>
              <w:t>Jarzyce - Dunowo</w:t>
            </w:r>
          </w:p>
        </w:tc>
        <w:tc>
          <w:tcPr>
            <w:tcW w:w="1134"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Arial" w:hAnsi="Arial" w:cs="Arial"/>
                <w:sz w:val="20"/>
              </w:rPr>
            </w:pPr>
            <w:r>
              <w:rPr>
                <w:rFonts w:ascii="Arial" w:hAnsi="Arial" w:cs="Arial"/>
                <w:sz w:val="20"/>
              </w:rPr>
              <w:t>4</w:t>
            </w:r>
          </w:p>
        </w:tc>
        <w:tc>
          <w:tcPr>
            <w:tcW w:w="1541"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Tahoma" w:hAnsi="Tahoma" w:cs="Tahoma"/>
                <w:sz w:val="20"/>
              </w:rPr>
            </w:pPr>
          </w:p>
        </w:tc>
        <w:tc>
          <w:tcPr>
            <w:tcW w:w="1417" w:type="dxa"/>
            <w:tcBorders>
              <w:top w:val="single" w:sz="4" w:space="0" w:color="000000"/>
              <w:left w:val="single" w:sz="4" w:space="0" w:color="000000"/>
              <w:bottom w:val="single" w:sz="4" w:space="0" w:color="000000"/>
              <w:right w:val="single" w:sz="4" w:space="0" w:color="000000"/>
            </w:tcBorders>
          </w:tcPr>
          <w:p w:rsidR="001B0935" w:rsidRDefault="001B0935" w:rsidP="00CC60D7">
            <w:pPr>
              <w:pStyle w:val="Tekstpodstawowywcity"/>
              <w:ind w:left="0"/>
              <w:jc w:val="center"/>
              <w:rPr>
                <w:rFonts w:ascii="Tahoma" w:hAnsi="Tahoma" w:cs="Tahoma"/>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Tahoma" w:hAnsi="Tahoma" w:cs="Tahoma"/>
                <w:sz w:val="20"/>
              </w:rPr>
            </w:pPr>
          </w:p>
        </w:tc>
      </w:tr>
      <w:tr w:rsidR="001B0935" w:rsidTr="00CC60D7">
        <w:tc>
          <w:tcPr>
            <w:tcW w:w="4111" w:type="dxa"/>
            <w:tcBorders>
              <w:top w:val="single" w:sz="4" w:space="0" w:color="000000"/>
              <w:left w:val="single" w:sz="4" w:space="0" w:color="000000"/>
              <w:bottom w:val="single" w:sz="4" w:space="0" w:color="000000"/>
              <w:right w:val="single" w:sz="4" w:space="0" w:color="000000"/>
            </w:tcBorders>
            <w:vAlign w:val="center"/>
            <w:hideMark/>
          </w:tcPr>
          <w:p w:rsidR="001B0935" w:rsidRDefault="001B0935" w:rsidP="00CC60D7">
            <w:pPr>
              <w:pStyle w:val="Tekstpodstawowywcity"/>
              <w:ind w:left="0"/>
              <w:rPr>
                <w:rFonts w:ascii="Arial" w:hAnsi="Arial" w:cs="Arial"/>
                <w:sz w:val="20"/>
              </w:rPr>
            </w:pPr>
            <w:r>
              <w:rPr>
                <w:rFonts w:ascii="Arial" w:hAnsi="Arial" w:cs="Arial"/>
                <w:sz w:val="20"/>
              </w:rPr>
              <w:t xml:space="preserve">Giezkowo - Dunowo </w:t>
            </w:r>
          </w:p>
        </w:tc>
        <w:tc>
          <w:tcPr>
            <w:tcW w:w="1134"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Arial" w:hAnsi="Arial" w:cs="Arial"/>
                <w:sz w:val="20"/>
              </w:rPr>
            </w:pPr>
            <w:r>
              <w:rPr>
                <w:rFonts w:ascii="Arial" w:hAnsi="Arial" w:cs="Arial"/>
                <w:sz w:val="20"/>
              </w:rPr>
              <w:t>13</w:t>
            </w:r>
          </w:p>
        </w:tc>
        <w:tc>
          <w:tcPr>
            <w:tcW w:w="1541"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Tahoma" w:hAnsi="Tahoma" w:cs="Tahoma"/>
                <w:sz w:val="20"/>
              </w:rPr>
            </w:pPr>
          </w:p>
        </w:tc>
        <w:tc>
          <w:tcPr>
            <w:tcW w:w="1417" w:type="dxa"/>
            <w:tcBorders>
              <w:top w:val="single" w:sz="4" w:space="0" w:color="000000"/>
              <w:left w:val="single" w:sz="4" w:space="0" w:color="000000"/>
              <w:bottom w:val="single" w:sz="4" w:space="0" w:color="000000"/>
              <w:right w:val="single" w:sz="4" w:space="0" w:color="000000"/>
            </w:tcBorders>
          </w:tcPr>
          <w:p w:rsidR="001B0935" w:rsidRDefault="001B0935" w:rsidP="00CC60D7">
            <w:pPr>
              <w:pStyle w:val="Tekstpodstawowywcity"/>
              <w:ind w:left="0"/>
              <w:jc w:val="center"/>
              <w:rPr>
                <w:rFonts w:ascii="Tahoma" w:hAnsi="Tahoma" w:cs="Tahoma"/>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Tahoma" w:hAnsi="Tahoma" w:cs="Tahoma"/>
                <w:sz w:val="20"/>
              </w:rPr>
            </w:pPr>
          </w:p>
        </w:tc>
      </w:tr>
      <w:tr w:rsidR="001B0935" w:rsidTr="00CC60D7">
        <w:tc>
          <w:tcPr>
            <w:tcW w:w="4111" w:type="dxa"/>
            <w:tcBorders>
              <w:top w:val="single" w:sz="4" w:space="0" w:color="000000"/>
              <w:left w:val="single" w:sz="4" w:space="0" w:color="000000"/>
              <w:bottom w:val="single" w:sz="4" w:space="0" w:color="000000"/>
              <w:right w:val="single" w:sz="4" w:space="0" w:color="000000"/>
            </w:tcBorders>
            <w:vAlign w:val="center"/>
            <w:hideMark/>
          </w:tcPr>
          <w:p w:rsidR="001B0935" w:rsidRDefault="001B0935" w:rsidP="00CC60D7">
            <w:pPr>
              <w:pStyle w:val="Tekstpodstawowywcity"/>
              <w:ind w:left="0"/>
              <w:rPr>
                <w:rFonts w:ascii="Arial" w:hAnsi="Arial" w:cs="Arial"/>
                <w:sz w:val="20"/>
              </w:rPr>
            </w:pPr>
            <w:r>
              <w:rPr>
                <w:rFonts w:ascii="Arial" w:hAnsi="Arial" w:cs="Arial"/>
                <w:sz w:val="20"/>
              </w:rPr>
              <w:t>Niekłonice - Świeszyno</w:t>
            </w:r>
          </w:p>
        </w:tc>
        <w:tc>
          <w:tcPr>
            <w:tcW w:w="1134"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Arial" w:hAnsi="Arial" w:cs="Arial"/>
                <w:sz w:val="20"/>
              </w:rPr>
            </w:pPr>
            <w:r>
              <w:rPr>
                <w:rFonts w:ascii="Arial" w:hAnsi="Arial" w:cs="Arial"/>
                <w:sz w:val="20"/>
              </w:rPr>
              <w:t>0</w:t>
            </w:r>
          </w:p>
        </w:tc>
        <w:tc>
          <w:tcPr>
            <w:tcW w:w="1541"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Tahoma" w:hAnsi="Tahoma" w:cs="Tahoma"/>
                <w:sz w:val="20"/>
              </w:rPr>
            </w:pPr>
          </w:p>
        </w:tc>
        <w:tc>
          <w:tcPr>
            <w:tcW w:w="1417" w:type="dxa"/>
            <w:tcBorders>
              <w:top w:val="single" w:sz="4" w:space="0" w:color="000000"/>
              <w:left w:val="single" w:sz="4" w:space="0" w:color="000000"/>
              <w:bottom w:val="single" w:sz="4" w:space="0" w:color="000000"/>
              <w:right w:val="single" w:sz="4" w:space="0" w:color="000000"/>
            </w:tcBorders>
          </w:tcPr>
          <w:p w:rsidR="001B0935" w:rsidRDefault="001B0935" w:rsidP="00CC60D7">
            <w:pPr>
              <w:pStyle w:val="Tekstpodstawowywcity"/>
              <w:ind w:left="0"/>
              <w:jc w:val="center"/>
              <w:rPr>
                <w:rFonts w:ascii="Tahoma" w:hAnsi="Tahoma" w:cs="Tahoma"/>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Tahoma" w:hAnsi="Tahoma" w:cs="Tahoma"/>
                <w:sz w:val="20"/>
              </w:rPr>
            </w:pPr>
          </w:p>
        </w:tc>
      </w:tr>
      <w:tr w:rsidR="001B0935" w:rsidTr="00CC60D7">
        <w:tc>
          <w:tcPr>
            <w:tcW w:w="4111" w:type="dxa"/>
            <w:tcBorders>
              <w:top w:val="single" w:sz="4" w:space="0" w:color="000000"/>
              <w:left w:val="single" w:sz="4" w:space="0" w:color="000000"/>
              <w:bottom w:val="single" w:sz="4" w:space="0" w:color="000000"/>
              <w:right w:val="single" w:sz="4" w:space="0" w:color="000000"/>
            </w:tcBorders>
            <w:vAlign w:val="center"/>
            <w:hideMark/>
          </w:tcPr>
          <w:p w:rsidR="001B0935" w:rsidRDefault="001B0935" w:rsidP="00CC60D7">
            <w:pPr>
              <w:pStyle w:val="Tekstpodstawowywcity"/>
              <w:ind w:left="0"/>
              <w:rPr>
                <w:rFonts w:ascii="Arial" w:hAnsi="Arial" w:cs="Arial"/>
                <w:sz w:val="20"/>
              </w:rPr>
            </w:pPr>
            <w:r>
              <w:rPr>
                <w:rFonts w:ascii="Arial" w:hAnsi="Arial" w:cs="Arial"/>
                <w:sz w:val="20"/>
              </w:rPr>
              <w:t>Konikowo - Świeszyno</w:t>
            </w:r>
          </w:p>
        </w:tc>
        <w:tc>
          <w:tcPr>
            <w:tcW w:w="1134"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Arial" w:hAnsi="Arial" w:cs="Arial"/>
                <w:sz w:val="20"/>
              </w:rPr>
            </w:pPr>
            <w:r>
              <w:rPr>
                <w:rFonts w:ascii="Arial" w:hAnsi="Arial" w:cs="Arial"/>
                <w:sz w:val="20"/>
              </w:rPr>
              <w:t>13</w:t>
            </w:r>
          </w:p>
        </w:tc>
        <w:tc>
          <w:tcPr>
            <w:tcW w:w="1541"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Tahoma" w:hAnsi="Tahoma" w:cs="Tahoma"/>
                <w:sz w:val="20"/>
              </w:rPr>
            </w:pPr>
          </w:p>
        </w:tc>
        <w:tc>
          <w:tcPr>
            <w:tcW w:w="1417" w:type="dxa"/>
            <w:tcBorders>
              <w:top w:val="single" w:sz="4" w:space="0" w:color="000000"/>
              <w:left w:val="single" w:sz="4" w:space="0" w:color="000000"/>
              <w:bottom w:val="single" w:sz="4" w:space="0" w:color="000000"/>
              <w:right w:val="single" w:sz="4" w:space="0" w:color="000000"/>
            </w:tcBorders>
          </w:tcPr>
          <w:p w:rsidR="001B0935" w:rsidRDefault="001B0935" w:rsidP="00CC60D7">
            <w:pPr>
              <w:pStyle w:val="Tekstpodstawowywcity"/>
              <w:ind w:left="0"/>
              <w:jc w:val="center"/>
              <w:rPr>
                <w:rFonts w:ascii="Tahoma" w:hAnsi="Tahoma" w:cs="Tahoma"/>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Tahoma" w:hAnsi="Tahoma" w:cs="Tahoma"/>
                <w:sz w:val="20"/>
              </w:rPr>
            </w:pPr>
          </w:p>
        </w:tc>
      </w:tr>
      <w:tr w:rsidR="001B0935" w:rsidTr="00CC60D7">
        <w:tc>
          <w:tcPr>
            <w:tcW w:w="4111" w:type="dxa"/>
            <w:tcBorders>
              <w:top w:val="single" w:sz="4" w:space="0" w:color="000000"/>
              <w:left w:val="single" w:sz="4" w:space="0" w:color="000000"/>
              <w:bottom w:val="single" w:sz="4" w:space="0" w:color="000000"/>
              <w:right w:val="single" w:sz="4" w:space="0" w:color="000000"/>
            </w:tcBorders>
            <w:vAlign w:val="center"/>
            <w:hideMark/>
          </w:tcPr>
          <w:p w:rsidR="001B0935" w:rsidRDefault="001B0935" w:rsidP="00CC60D7">
            <w:pPr>
              <w:pStyle w:val="Tekstpodstawowywcity"/>
              <w:ind w:left="0"/>
              <w:rPr>
                <w:rFonts w:ascii="Arial" w:hAnsi="Arial" w:cs="Arial"/>
                <w:sz w:val="20"/>
              </w:rPr>
            </w:pPr>
            <w:r>
              <w:rPr>
                <w:rFonts w:ascii="Arial" w:hAnsi="Arial" w:cs="Arial"/>
                <w:sz w:val="20"/>
              </w:rPr>
              <w:t>Chałupy - Świeszyno</w:t>
            </w:r>
          </w:p>
        </w:tc>
        <w:tc>
          <w:tcPr>
            <w:tcW w:w="1134"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Arial" w:hAnsi="Arial" w:cs="Arial"/>
                <w:sz w:val="20"/>
              </w:rPr>
            </w:pPr>
            <w:r>
              <w:rPr>
                <w:rFonts w:ascii="Arial" w:hAnsi="Arial" w:cs="Arial"/>
                <w:sz w:val="20"/>
              </w:rPr>
              <w:t>2</w:t>
            </w:r>
          </w:p>
        </w:tc>
        <w:tc>
          <w:tcPr>
            <w:tcW w:w="1541"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Tahoma" w:hAnsi="Tahoma" w:cs="Tahoma"/>
                <w:sz w:val="20"/>
              </w:rPr>
            </w:pPr>
          </w:p>
        </w:tc>
        <w:tc>
          <w:tcPr>
            <w:tcW w:w="1417" w:type="dxa"/>
            <w:tcBorders>
              <w:top w:val="single" w:sz="4" w:space="0" w:color="000000"/>
              <w:left w:val="single" w:sz="4" w:space="0" w:color="000000"/>
              <w:bottom w:val="single" w:sz="4" w:space="0" w:color="000000"/>
              <w:right w:val="single" w:sz="4" w:space="0" w:color="000000"/>
            </w:tcBorders>
          </w:tcPr>
          <w:p w:rsidR="001B0935" w:rsidRDefault="001B0935" w:rsidP="00CC60D7">
            <w:pPr>
              <w:pStyle w:val="Tekstpodstawowywcity"/>
              <w:ind w:left="0"/>
              <w:jc w:val="center"/>
              <w:rPr>
                <w:rFonts w:ascii="Tahoma" w:hAnsi="Tahoma" w:cs="Tahoma"/>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Tahoma" w:hAnsi="Tahoma" w:cs="Tahoma"/>
                <w:sz w:val="20"/>
              </w:rPr>
            </w:pPr>
          </w:p>
        </w:tc>
      </w:tr>
      <w:tr w:rsidR="001B0935" w:rsidTr="00CC60D7">
        <w:tc>
          <w:tcPr>
            <w:tcW w:w="4111" w:type="dxa"/>
            <w:tcBorders>
              <w:top w:val="single" w:sz="4" w:space="0" w:color="000000"/>
              <w:left w:val="single" w:sz="4" w:space="0" w:color="000000"/>
              <w:bottom w:val="single" w:sz="4" w:space="0" w:color="000000"/>
              <w:right w:val="single" w:sz="4" w:space="0" w:color="000000"/>
            </w:tcBorders>
            <w:vAlign w:val="center"/>
            <w:hideMark/>
          </w:tcPr>
          <w:p w:rsidR="001B0935" w:rsidRDefault="001B0935" w:rsidP="00CC60D7">
            <w:pPr>
              <w:pStyle w:val="Tekstpodstawowywcity"/>
              <w:ind w:left="0"/>
              <w:rPr>
                <w:rFonts w:ascii="Arial" w:hAnsi="Arial" w:cs="Arial"/>
                <w:sz w:val="20"/>
              </w:rPr>
            </w:pPr>
            <w:r>
              <w:rPr>
                <w:rFonts w:ascii="Arial" w:hAnsi="Arial" w:cs="Arial"/>
                <w:sz w:val="20"/>
              </w:rPr>
              <w:t>Mierzym - Świeszyno</w:t>
            </w:r>
          </w:p>
        </w:tc>
        <w:tc>
          <w:tcPr>
            <w:tcW w:w="1134"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Arial" w:hAnsi="Arial" w:cs="Arial"/>
                <w:sz w:val="20"/>
              </w:rPr>
            </w:pPr>
            <w:r>
              <w:rPr>
                <w:rFonts w:ascii="Arial" w:hAnsi="Arial" w:cs="Arial"/>
                <w:sz w:val="20"/>
              </w:rPr>
              <w:t>9</w:t>
            </w:r>
          </w:p>
        </w:tc>
        <w:tc>
          <w:tcPr>
            <w:tcW w:w="1541"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Tahoma" w:hAnsi="Tahoma" w:cs="Tahoma"/>
                <w:sz w:val="20"/>
              </w:rPr>
            </w:pPr>
          </w:p>
        </w:tc>
        <w:tc>
          <w:tcPr>
            <w:tcW w:w="1417" w:type="dxa"/>
            <w:tcBorders>
              <w:top w:val="single" w:sz="4" w:space="0" w:color="000000"/>
              <w:left w:val="single" w:sz="4" w:space="0" w:color="000000"/>
              <w:bottom w:val="single" w:sz="4" w:space="0" w:color="000000"/>
              <w:right w:val="single" w:sz="4" w:space="0" w:color="000000"/>
            </w:tcBorders>
          </w:tcPr>
          <w:p w:rsidR="001B0935" w:rsidRDefault="001B0935" w:rsidP="00CC60D7">
            <w:pPr>
              <w:pStyle w:val="Tekstpodstawowywcity"/>
              <w:ind w:left="0"/>
              <w:jc w:val="center"/>
              <w:rPr>
                <w:rFonts w:ascii="Tahoma" w:hAnsi="Tahoma" w:cs="Tahoma"/>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Tahoma" w:hAnsi="Tahoma" w:cs="Tahoma"/>
                <w:sz w:val="20"/>
              </w:rPr>
            </w:pPr>
          </w:p>
        </w:tc>
      </w:tr>
      <w:tr w:rsidR="001B0935" w:rsidTr="00CC60D7">
        <w:tc>
          <w:tcPr>
            <w:tcW w:w="4111" w:type="dxa"/>
            <w:tcBorders>
              <w:top w:val="single" w:sz="4" w:space="0" w:color="000000"/>
              <w:left w:val="single" w:sz="4" w:space="0" w:color="000000"/>
              <w:bottom w:val="single" w:sz="4" w:space="0" w:color="000000"/>
              <w:right w:val="single" w:sz="4" w:space="0" w:color="000000"/>
            </w:tcBorders>
            <w:vAlign w:val="center"/>
            <w:hideMark/>
          </w:tcPr>
          <w:p w:rsidR="001B0935" w:rsidRDefault="001B0935" w:rsidP="00CC60D7">
            <w:pPr>
              <w:pStyle w:val="Tekstpodstawowywcity"/>
              <w:ind w:left="0"/>
              <w:rPr>
                <w:rFonts w:ascii="Arial" w:hAnsi="Arial" w:cs="Arial"/>
                <w:sz w:val="20"/>
              </w:rPr>
            </w:pPr>
            <w:r>
              <w:rPr>
                <w:rFonts w:ascii="Arial" w:hAnsi="Arial" w:cs="Arial"/>
                <w:sz w:val="20"/>
              </w:rPr>
              <w:t>Włoki 1  - Świeszyno</w:t>
            </w:r>
          </w:p>
        </w:tc>
        <w:tc>
          <w:tcPr>
            <w:tcW w:w="1134"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Arial" w:hAnsi="Arial" w:cs="Arial"/>
                <w:sz w:val="20"/>
              </w:rPr>
            </w:pPr>
            <w:r>
              <w:rPr>
                <w:rFonts w:ascii="Arial" w:hAnsi="Arial" w:cs="Arial"/>
                <w:sz w:val="20"/>
              </w:rPr>
              <w:t>2</w:t>
            </w:r>
          </w:p>
        </w:tc>
        <w:tc>
          <w:tcPr>
            <w:tcW w:w="1541"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Tahoma" w:hAnsi="Tahoma" w:cs="Tahoma"/>
                <w:sz w:val="20"/>
              </w:rPr>
            </w:pPr>
          </w:p>
        </w:tc>
        <w:tc>
          <w:tcPr>
            <w:tcW w:w="1417" w:type="dxa"/>
            <w:tcBorders>
              <w:top w:val="single" w:sz="4" w:space="0" w:color="000000"/>
              <w:left w:val="single" w:sz="4" w:space="0" w:color="000000"/>
              <w:bottom w:val="single" w:sz="4" w:space="0" w:color="000000"/>
              <w:right w:val="single" w:sz="4" w:space="0" w:color="000000"/>
            </w:tcBorders>
          </w:tcPr>
          <w:p w:rsidR="001B0935" w:rsidRDefault="001B0935" w:rsidP="00CC60D7">
            <w:pPr>
              <w:pStyle w:val="Tekstpodstawowywcity"/>
              <w:ind w:left="0"/>
              <w:jc w:val="center"/>
              <w:rPr>
                <w:rFonts w:ascii="Tahoma" w:hAnsi="Tahoma" w:cs="Tahoma"/>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Tahoma" w:hAnsi="Tahoma" w:cs="Tahoma"/>
                <w:sz w:val="20"/>
              </w:rPr>
            </w:pPr>
          </w:p>
        </w:tc>
      </w:tr>
      <w:tr w:rsidR="001B0935" w:rsidTr="00CC60D7">
        <w:tc>
          <w:tcPr>
            <w:tcW w:w="4111" w:type="dxa"/>
            <w:tcBorders>
              <w:top w:val="single" w:sz="4" w:space="0" w:color="000000"/>
              <w:left w:val="single" w:sz="4" w:space="0" w:color="000000"/>
              <w:bottom w:val="single" w:sz="4" w:space="0" w:color="000000"/>
              <w:right w:val="single" w:sz="4" w:space="0" w:color="000000"/>
            </w:tcBorders>
            <w:vAlign w:val="center"/>
            <w:hideMark/>
          </w:tcPr>
          <w:p w:rsidR="001B0935" w:rsidRDefault="001B0935" w:rsidP="00CC60D7">
            <w:pPr>
              <w:pStyle w:val="Tekstpodstawowywcity"/>
              <w:ind w:left="0"/>
              <w:rPr>
                <w:rFonts w:ascii="Arial" w:hAnsi="Arial" w:cs="Arial"/>
                <w:sz w:val="20"/>
              </w:rPr>
            </w:pPr>
            <w:r>
              <w:rPr>
                <w:rFonts w:ascii="Arial" w:hAnsi="Arial" w:cs="Arial"/>
                <w:sz w:val="20"/>
              </w:rPr>
              <w:t>Włoki 2-ogród botaniczny</w:t>
            </w:r>
          </w:p>
        </w:tc>
        <w:tc>
          <w:tcPr>
            <w:tcW w:w="1134"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Arial" w:hAnsi="Arial" w:cs="Arial"/>
                <w:sz w:val="20"/>
              </w:rPr>
            </w:pPr>
            <w:r>
              <w:rPr>
                <w:rFonts w:ascii="Arial" w:hAnsi="Arial" w:cs="Arial"/>
                <w:sz w:val="20"/>
              </w:rPr>
              <w:t>10</w:t>
            </w:r>
          </w:p>
        </w:tc>
        <w:tc>
          <w:tcPr>
            <w:tcW w:w="1541"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Tahoma" w:hAnsi="Tahoma" w:cs="Tahoma"/>
                <w:sz w:val="20"/>
              </w:rPr>
            </w:pPr>
          </w:p>
        </w:tc>
        <w:tc>
          <w:tcPr>
            <w:tcW w:w="1417" w:type="dxa"/>
            <w:tcBorders>
              <w:top w:val="single" w:sz="4" w:space="0" w:color="000000"/>
              <w:left w:val="single" w:sz="4" w:space="0" w:color="000000"/>
              <w:bottom w:val="single" w:sz="4" w:space="0" w:color="000000"/>
              <w:right w:val="single" w:sz="4" w:space="0" w:color="000000"/>
            </w:tcBorders>
          </w:tcPr>
          <w:p w:rsidR="001B0935" w:rsidRDefault="001B0935" w:rsidP="00CC60D7">
            <w:pPr>
              <w:pStyle w:val="Tekstpodstawowywcity"/>
              <w:ind w:left="0"/>
              <w:jc w:val="center"/>
              <w:rPr>
                <w:rFonts w:ascii="Tahoma" w:hAnsi="Tahoma" w:cs="Tahoma"/>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Tahoma" w:hAnsi="Tahoma" w:cs="Tahoma"/>
                <w:sz w:val="20"/>
              </w:rPr>
            </w:pPr>
          </w:p>
        </w:tc>
      </w:tr>
      <w:tr w:rsidR="001B0935" w:rsidTr="00CC60D7">
        <w:tc>
          <w:tcPr>
            <w:tcW w:w="4111" w:type="dxa"/>
            <w:tcBorders>
              <w:top w:val="single" w:sz="4" w:space="0" w:color="000000"/>
              <w:left w:val="single" w:sz="4" w:space="0" w:color="000000"/>
              <w:bottom w:val="single" w:sz="4" w:space="0" w:color="000000"/>
              <w:right w:val="single" w:sz="4" w:space="0" w:color="000000"/>
            </w:tcBorders>
            <w:vAlign w:val="center"/>
            <w:hideMark/>
          </w:tcPr>
          <w:p w:rsidR="001B0935" w:rsidRDefault="001B0935" w:rsidP="00CC60D7">
            <w:pPr>
              <w:pStyle w:val="Tekstpodstawowywcity"/>
              <w:ind w:left="0"/>
              <w:rPr>
                <w:rFonts w:ascii="Arial" w:hAnsi="Arial" w:cs="Arial"/>
                <w:sz w:val="20"/>
              </w:rPr>
            </w:pPr>
            <w:r>
              <w:rPr>
                <w:rFonts w:ascii="Arial" w:hAnsi="Arial" w:cs="Arial"/>
                <w:sz w:val="20"/>
              </w:rPr>
              <w:t>Wronie Gniazdo/Bardzlino - Świeszyno</w:t>
            </w:r>
          </w:p>
        </w:tc>
        <w:tc>
          <w:tcPr>
            <w:tcW w:w="1134"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Arial" w:hAnsi="Arial" w:cs="Arial"/>
                <w:sz w:val="20"/>
              </w:rPr>
            </w:pPr>
            <w:r>
              <w:rPr>
                <w:rFonts w:ascii="Arial" w:hAnsi="Arial" w:cs="Arial"/>
                <w:sz w:val="20"/>
              </w:rPr>
              <w:t>0</w:t>
            </w:r>
          </w:p>
        </w:tc>
        <w:tc>
          <w:tcPr>
            <w:tcW w:w="1541"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Tahoma" w:hAnsi="Tahoma" w:cs="Tahoma"/>
                <w:sz w:val="20"/>
              </w:rPr>
            </w:pPr>
          </w:p>
        </w:tc>
        <w:tc>
          <w:tcPr>
            <w:tcW w:w="1417" w:type="dxa"/>
            <w:tcBorders>
              <w:top w:val="single" w:sz="4" w:space="0" w:color="000000"/>
              <w:left w:val="single" w:sz="4" w:space="0" w:color="000000"/>
              <w:bottom w:val="single" w:sz="4" w:space="0" w:color="000000"/>
              <w:right w:val="single" w:sz="4" w:space="0" w:color="000000"/>
            </w:tcBorders>
          </w:tcPr>
          <w:p w:rsidR="001B0935" w:rsidRDefault="001B0935" w:rsidP="00CC60D7">
            <w:pPr>
              <w:pStyle w:val="Tekstpodstawowywcity"/>
              <w:ind w:left="0"/>
              <w:jc w:val="center"/>
              <w:rPr>
                <w:rFonts w:ascii="Tahoma" w:hAnsi="Tahoma" w:cs="Tahoma"/>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Tahoma" w:hAnsi="Tahoma" w:cs="Tahoma"/>
                <w:sz w:val="20"/>
              </w:rPr>
            </w:pPr>
          </w:p>
        </w:tc>
      </w:tr>
      <w:tr w:rsidR="001B0935" w:rsidTr="00CC60D7">
        <w:tc>
          <w:tcPr>
            <w:tcW w:w="4111" w:type="dxa"/>
            <w:tcBorders>
              <w:top w:val="single" w:sz="4" w:space="0" w:color="000000"/>
              <w:left w:val="single" w:sz="4" w:space="0" w:color="000000"/>
              <w:bottom w:val="single" w:sz="4" w:space="0" w:color="000000"/>
              <w:right w:val="single" w:sz="4" w:space="0" w:color="000000"/>
            </w:tcBorders>
            <w:vAlign w:val="center"/>
            <w:hideMark/>
          </w:tcPr>
          <w:p w:rsidR="001B0935" w:rsidRDefault="001B0935" w:rsidP="00CC60D7">
            <w:pPr>
              <w:pStyle w:val="Tekstpodstawowywcity"/>
              <w:ind w:left="0"/>
              <w:rPr>
                <w:rFonts w:ascii="Arial" w:hAnsi="Arial" w:cs="Arial"/>
                <w:sz w:val="20"/>
              </w:rPr>
            </w:pPr>
            <w:r>
              <w:rPr>
                <w:rFonts w:ascii="Arial" w:hAnsi="Arial" w:cs="Arial"/>
                <w:sz w:val="20"/>
              </w:rPr>
              <w:t>Bardzlino - Świeszyno</w:t>
            </w:r>
          </w:p>
        </w:tc>
        <w:tc>
          <w:tcPr>
            <w:tcW w:w="1134"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Arial" w:hAnsi="Arial" w:cs="Arial"/>
                <w:sz w:val="20"/>
              </w:rPr>
            </w:pPr>
            <w:r>
              <w:rPr>
                <w:rFonts w:ascii="Arial" w:hAnsi="Arial" w:cs="Arial"/>
                <w:sz w:val="20"/>
              </w:rPr>
              <w:t>3</w:t>
            </w:r>
          </w:p>
        </w:tc>
        <w:tc>
          <w:tcPr>
            <w:tcW w:w="1541"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Tahoma" w:hAnsi="Tahoma" w:cs="Tahoma"/>
                <w:sz w:val="20"/>
              </w:rPr>
            </w:pPr>
          </w:p>
        </w:tc>
        <w:tc>
          <w:tcPr>
            <w:tcW w:w="1417" w:type="dxa"/>
            <w:tcBorders>
              <w:top w:val="single" w:sz="4" w:space="0" w:color="000000"/>
              <w:left w:val="single" w:sz="4" w:space="0" w:color="000000"/>
              <w:bottom w:val="single" w:sz="4" w:space="0" w:color="000000"/>
              <w:right w:val="single" w:sz="4" w:space="0" w:color="000000"/>
            </w:tcBorders>
          </w:tcPr>
          <w:p w:rsidR="001B0935" w:rsidRDefault="001B0935" w:rsidP="00CC60D7">
            <w:pPr>
              <w:pStyle w:val="Tekstpodstawowywcity"/>
              <w:ind w:left="0"/>
              <w:jc w:val="center"/>
              <w:rPr>
                <w:rFonts w:ascii="Tahoma" w:hAnsi="Tahoma" w:cs="Tahoma"/>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Tahoma" w:hAnsi="Tahoma" w:cs="Tahoma"/>
                <w:sz w:val="20"/>
              </w:rPr>
            </w:pPr>
          </w:p>
        </w:tc>
      </w:tr>
      <w:tr w:rsidR="001B0935" w:rsidTr="00CC60D7">
        <w:tc>
          <w:tcPr>
            <w:tcW w:w="4111" w:type="dxa"/>
            <w:tcBorders>
              <w:top w:val="single" w:sz="4" w:space="0" w:color="000000"/>
              <w:left w:val="single" w:sz="4" w:space="0" w:color="000000"/>
              <w:bottom w:val="single" w:sz="4" w:space="0" w:color="000000"/>
              <w:right w:val="single" w:sz="4" w:space="0" w:color="000000"/>
            </w:tcBorders>
            <w:vAlign w:val="center"/>
            <w:hideMark/>
          </w:tcPr>
          <w:p w:rsidR="001B0935" w:rsidRDefault="001B0935" w:rsidP="00CC60D7">
            <w:pPr>
              <w:pStyle w:val="Tekstpodstawowywcity"/>
              <w:ind w:left="0"/>
              <w:rPr>
                <w:rFonts w:ascii="Arial" w:hAnsi="Arial" w:cs="Arial"/>
                <w:sz w:val="20"/>
              </w:rPr>
            </w:pPr>
            <w:r>
              <w:rPr>
                <w:rFonts w:ascii="Arial" w:hAnsi="Arial" w:cs="Arial"/>
                <w:sz w:val="20"/>
              </w:rPr>
              <w:t>Golica - Świeszyno</w:t>
            </w:r>
          </w:p>
        </w:tc>
        <w:tc>
          <w:tcPr>
            <w:tcW w:w="1134"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Arial" w:hAnsi="Arial" w:cs="Arial"/>
                <w:sz w:val="20"/>
              </w:rPr>
            </w:pPr>
            <w:r>
              <w:rPr>
                <w:rFonts w:ascii="Arial" w:hAnsi="Arial" w:cs="Arial"/>
                <w:sz w:val="20"/>
              </w:rPr>
              <w:t>1</w:t>
            </w:r>
          </w:p>
        </w:tc>
        <w:tc>
          <w:tcPr>
            <w:tcW w:w="1541"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Tahoma" w:hAnsi="Tahoma" w:cs="Tahoma"/>
                <w:sz w:val="20"/>
              </w:rPr>
            </w:pPr>
          </w:p>
        </w:tc>
        <w:tc>
          <w:tcPr>
            <w:tcW w:w="1417" w:type="dxa"/>
            <w:tcBorders>
              <w:top w:val="single" w:sz="4" w:space="0" w:color="000000"/>
              <w:left w:val="single" w:sz="4" w:space="0" w:color="000000"/>
              <w:bottom w:val="single" w:sz="4" w:space="0" w:color="000000"/>
              <w:right w:val="single" w:sz="4" w:space="0" w:color="000000"/>
            </w:tcBorders>
          </w:tcPr>
          <w:p w:rsidR="001B0935" w:rsidRDefault="001B0935" w:rsidP="00CC60D7">
            <w:pPr>
              <w:pStyle w:val="Tekstpodstawowywcity"/>
              <w:ind w:left="0"/>
              <w:jc w:val="center"/>
              <w:rPr>
                <w:rFonts w:ascii="Tahoma" w:hAnsi="Tahoma" w:cs="Tahoma"/>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Tahoma" w:hAnsi="Tahoma" w:cs="Tahoma"/>
                <w:sz w:val="20"/>
              </w:rPr>
            </w:pPr>
          </w:p>
        </w:tc>
      </w:tr>
      <w:tr w:rsidR="001B0935" w:rsidTr="00CC60D7">
        <w:tc>
          <w:tcPr>
            <w:tcW w:w="4111" w:type="dxa"/>
            <w:tcBorders>
              <w:top w:val="single" w:sz="4" w:space="0" w:color="000000"/>
              <w:left w:val="single" w:sz="4" w:space="0" w:color="000000"/>
              <w:bottom w:val="single" w:sz="4" w:space="0" w:color="000000"/>
              <w:right w:val="single" w:sz="4" w:space="0" w:color="000000"/>
            </w:tcBorders>
            <w:vAlign w:val="center"/>
            <w:hideMark/>
          </w:tcPr>
          <w:p w:rsidR="001B0935" w:rsidRDefault="001B0935" w:rsidP="00CC60D7">
            <w:pPr>
              <w:pStyle w:val="Tekstpodstawowywcity"/>
              <w:ind w:left="0"/>
              <w:rPr>
                <w:rFonts w:ascii="Arial" w:hAnsi="Arial" w:cs="Arial"/>
                <w:sz w:val="20"/>
              </w:rPr>
            </w:pPr>
            <w:r>
              <w:rPr>
                <w:rFonts w:ascii="Arial" w:hAnsi="Arial" w:cs="Arial"/>
                <w:sz w:val="20"/>
              </w:rPr>
              <w:t>Dunowo - Świeszyno</w:t>
            </w:r>
          </w:p>
        </w:tc>
        <w:tc>
          <w:tcPr>
            <w:tcW w:w="1134"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Arial" w:hAnsi="Arial" w:cs="Arial"/>
                <w:sz w:val="20"/>
              </w:rPr>
            </w:pPr>
            <w:r>
              <w:rPr>
                <w:rFonts w:ascii="Arial" w:hAnsi="Arial" w:cs="Arial"/>
                <w:sz w:val="20"/>
              </w:rPr>
              <w:t>2</w:t>
            </w:r>
          </w:p>
        </w:tc>
        <w:tc>
          <w:tcPr>
            <w:tcW w:w="1541"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Tahoma" w:hAnsi="Tahoma" w:cs="Tahoma"/>
                <w:sz w:val="20"/>
              </w:rPr>
            </w:pPr>
          </w:p>
        </w:tc>
        <w:tc>
          <w:tcPr>
            <w:tcW w:w="1417" w:type="dxa"/>
            <w:tcBorders>
              <w:top w:val="single" w:sz="4" w:space="0" w:color="000000"/>
              <w:left w:val="single" w:sz="4" w:space="0" w:color="000000"/>
              <w:bottom w:val="single" w:sz="4" w:space="0" w:color="000000"/>
              <w:right w:val="single" w:sz="4" w:space="0" w:color="000000"/>
            </w:tcBorders>
          </w:tcPr>
          <w:p w:rsidR="001B0935" w:rsidRDefault="001B0935" w:rsidP="00CC60D7">
            <w:pPr>
              <w:pStyle w:val="Tekstpodstawowywcity"/>
              <w:ind w:left="0"/>
              <w:jc w:val="center"/>
              <w:rPr>
                <w:rFonts w:ascii="Tahoma" w:hAnsi="Tahoma" w:cs="Tahoma"/>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Tahoma" w:hAnsi="Tahoma" w:cs="Tahoma"/>
                <w:sz w:val="20"/>
              </w:rPr>
            </w:pPr>
          </w:p>
        </w:tc>
      </w:tr>
      <w:tr w:rsidR="001B0935" w:rsidTr="00CC60D7">
        <w:tc>
          <w:tcPr>
            <w:tcW w:w="4111" w:type="dxa"/>
            <w:tcBorders>
              <w:top w:val="single" w:sz="4" w:space="0" w:color="000000"/>
              <w:left w:val="single" w:sz="4" w:space="0" w:color="000000"/>
              <w:bottom w:val="single" w:sz="4" w:space="0" w:color="000000"/>
              <w:right w:val="single" w:sz="4" w:space="0" w:color="000000"/>
            </w:tcBorders>
            <w:vAlign w:val="center"/>
            <w:hideMark/>
          </w:tcPr>
          <w:p w:rsidR="001B0935" w:rsidRDefault="001B0935" w:rsidP="00CC60D7">
            <w:pPr>
              <w:pStyle w:val="Tekstpodstawowywcity"/>
              <w:ind w:left="0"/>
              <w:rPr>
                <w:rFonts w:ascii="Arial" w:hAnsi="Arial" w:cs="Arial"/>
                <w:sz w:val="20"/>
              </w:rPr>
            </w:pPr>
            <w:r>
              <w:rPr>
                <w:rFonts w:ascii="Arial" w:hAnsi="Arial" w:cs="Arial"/>
                <w:sz w:val="20"/>
              </w:rPr>
              <w:t>Kłokęcin - Świeszyno</w:t>
            </w:r>
          </w:p>
        </w:tc>
        <w:tc>
          <w:tcPr>
            <w:tcW w:w="1134"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Arial" w:hAnsi="Arial" w:cs="Arial"/>
                <w:sz w:val="20"/>
              </w:rPr>
            </w:pPr>
            <w:r>
              <w:rPr>
                <w:rFonts w:ascii="Arial" w:hAnsi="Arial" w:cs="Arial"/>
                <w:sz w:val="20"/>
              </w:rPr>
              <w:t>0</w:t>
            </w:r>
          </w:p>
        </w:tc>
        <w:tc>
          <w:tcPr>
            <w:tcW w:w="1541"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Tahoma" w:hAnsi="Tahoma" w:cs="Tahoma"/>
                <w:sz w:val="20"/>
              </w:rPr>
            </w:pPr>
          </w:p>
        </w:tc>
        <w:tc>
          <w:tcPr>
            <w:tcW w:w="1417" w:type="dxa"/>
            <w:tcBorders>
              <w:top w:val="single" w:sz="4" w:space="0" w:color="000000"/>
              <w:left w:val="single" w:sz="4" w:space="0" w:color="000000"/>
              <w:bottom w:val="single" w:sz="4" w:space="0" w:color="000000"/>
              <w:right w:val="single" w:sz="4" w:space="0" w:color="000000"/>
            </w:tcBorders>
          </w:tcPr>
          <w:p w:rsidR="001B0935" w:rsidRDefault="001B0935" w:rsidP="00CC60D7">
            <w:pPr>
              <w:pStyle w:val="Tekstpodstawowywcity"/>
              <w:ind w:left="0"/>
              <w:jc w:val="center"/>
              <w:rPr>
                <w:rFonts w:ascii="Tahoma" w:hAnsi="Tahoma" w:cs="Tahoma"/>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Tahoma" w:hAnsi="Tahoma" w:cs="Tahoma"/>
                <w:sz w:val="20"/>
              </w:rPr>
            </w:pPr>
          </w:p>
        </w:tc>
      </w:tr>
      <w:tr w:rsidR="001B0935" w:rsidTr="00CC60D7">
        <w:tc>
          <w:tcPr>
            <w:tcW w:w="4111" w:type="dxa"/>
            <w:tcBorders>
              <w:top w:val="single" w:sz="4" w:space="0" w:color="000000"/>
              <w:left w:val="single" w:sz="4" w:space="0" w:color="000000"/>
              <w:bottom w:val="single" w:sz="4" w:space="0" w:color="000000"/>
              <w:right w:val="single" w:sz="4" w:space="0" w:color="000000"/>
            </w:tcBorders>
            <w:vAlign w:val="center"/>
            <w:hideMark/>
          </w:tcPr>
          <w:p w:rsidR="001B0935" w:rsidRDefault="001B0935" w:rsidP="00CC60D7">
            <w:pPr>
              <w:pStyle w:val="Tekstpodstawowywcity"/>
              <w:ind w:left="0"/>
              <w:rPr>
                <w:rFonts w:ascii="Arial" w:hAnsi="Arial" w:cs="Arial"/>
                <w:sz w:val="20"/>
              </w:rPr>
            </w:pPr>
            <w:r>
              <w:rPr>
                <w:rFonts w:ascii="Arial" w:hAnsi="Arial" w:cs="Arial"/>
                <w:sz w:val="20"/>
              </w:rPr>
              <w:t>Giezkowo - Świeszyno</w:t>
            </w:r>
          </w:p>
        </w:tc>
        <w:tc>
          <w:tcPr>
            <w:tcW w:w="1134"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Arial" w:hAnsi="Arial" w:cs="Arial"/>
                <w:sz w:val="20"/>
              </w:rPr>
            </w:pPr>
            <w:r>
              <w:rPr>
                <w:rFonts w:ascii="Arial" w:hAnsi="Arial" w:cs="Arial"/>
                <w:sz w:val="20"/>
              </w:rPr>
              <w:t>6</w:t>
            </w:r>
          </w:p>
        </w:tc>
        <w:tc>
          <w:tcPr>
            <w:tcW w:w="1541"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Tahoma" w:hAnsi="Tahoma" w:cs="Tahoma"/>
                <w:sz w:val="20"/>
              </w:rPr>
            </w:pPr>
          </w:p>
        </w:tc>
        <w:tc>
          <w:tcPr>
            <w:tcW w:w="1417" w:type="dxa"/>
            <w:tcBorders>
              <w:top w:val="single" w:sz="4" w:space="0" w:color="000000"/>
              <w:left w:val="single" w:sz="4" w:space="0" w:color="000000"/>
              <w:bottom w:val="single" w:sz="4" w:space="0" w:color="000000"/>
              <w:right w:val="single" w:sz="4" w:space="0" w:color="000000"/>
            </w:tcBorders>
          </w:tcPr>
          <w:p w:rsidR="001B0935" w:rsidRDefault="001B0935" w:rsidP="00CC60D7">
            <w:pPr>
              <w:pStyle w:val="Tekstpodstawowywcity"/>
              <w:ind w:left="0"/>
              <w:jc w:val="center"/>
              <w:rPr>
                <w:rFonts w:ascii="Tahoma" w:hAnsi="Tahoma" w:cs="Tahoma"/>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Tahoma" w:hAnsi="Tahoma" w:cs="Tahoma"/>
                <w:sz w:val="20"/>
              </w:rPr>
            </w:pPr>
          </w:p>
        </w:tc>
      </w:tr>
      <w:tr w:rsidR="001B0935" w:rsidTr="00CC60D7">
        <w:tc>
          <w:tcPr>
            <w:tcW w:w="4111" w:type="dxa"/>
            <w:tcBorders>
              <w:top w:val="single" w:sz="4" w:space="0" w:color="000000"/>
              <w:left w:val="single" w:sz="4" w:space="0" w:color="000000"/>
              <w:bottom w:val="single" w:sz="4" w:space="0" w:color="000000"/>
              <w:right w:val="single" w:sz="4" w:space="0" w:color="000000"/>
            </w:tcBorders>
            <w:vAlign w:val="center"/>
            <w:hideMark/>
          </w:tcPr>
          <w:p w:rsidR="001B0935" w:rsidRDefault="001B0935" w:rsidP="00CC60D7">
            <w:pPr>
              <w:pStyle w:val="Tekstpodstawowywcity"/>
              <w:ind w:left="0"/>
              <w:rPr>
                <w:rFonts w:ascii="Arial" w:hAnsi="Arial" w:cs="Arial"/>
                <w:sz w:val="20"/>
              </w:rPr>
            </w:pPr>
            <w:r>
              <w:rPr>
                <w:rFonts w:ascii="Arial" w:hAnsi="Arial" w:cs="Arial"/>
                <w:sz w:val="20"/>
              </w:rPr>
              <w:t>Kurozwęcz - Świeszyno</w:t>
            </w:r>
          </w:p>
        </w:tc>
        <w:tc>
          <w:tcPr>
            <w:tcW w:w="1134"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Arial" w:hAnsi="Arial" w:cs="Arial"/>
                <w:sz w:val="20"/>
              </w:rPr>
            </w:pPr>
            <w:r>
              <w:rPr>
                <w:rFonts w:ascii="Arial" w:hAnsi="Arial" w:cs="Arial"/>
                <w:sz w:val="20"/>
              </w:rPr>
              <w:t>3</w:t>
            </w:r>
          </w:p>
        </w:tc>
        <w:tc>
          <w:tcPr>
            <w:tcW w:w="1541"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Tahoma" w:hAnsi="Tahoma" w:cs="Tahoma"/>
                <w:sz w:val="20"/>
              </w:rPr>
            </w:pPr>
          </w:p>
        </w:tc>
        <w:tc>
          <w:tcPr>
            <w:tcW w:w="1417" w:type="dxa"/>
            <w:tcBorders>
              <w:top w:val="single" w:sz="4" w:space="0" w:color="000000"/>
              <w:left w:val="single" w:sz="4" w:space="0" w:color="000000"/>
              <w:bottom w:val="single" w:sz="4" w:space="0" w:color="000000"/>
              <w:right w:val="single" w:sz="4" w:space="0" w:color="000000"/>
            </w:tcBorders>
          </w:tcPr>
          <w:p w:rsidR="001B0935" w:rsidRDefault="001B0935" w:rsidP="00CC60D7">
            <w:pPr>
              <w:pStyle w:val="Tekstpodstawowywcity"/>
              <w:ind w:left="0"/>
              <w:jc w:val="center"/>
              <w:rPr>
                <w:rFonts w:ascii="Tahoma" w:hAnsi="Tahoma" w:cs="Tahoma"/>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Tahoma" w:hAnsi="Tahoma" w:cs="Tahoma"/>
                <w:sz w:val="20"/>
              </w:rPr>
            </w:pPr>
          </w:p>
        </w:tc>
      </w:tr>
      <w:tr w:rsidR="001B0935" w:rsidTr="00CC60D7">
        <w:tc>
          <w:tcPr>
            <w:tcW w:w="4111" w:type="dxa"/>
            <w:tcBorders>
              <w:top w:val="single" w:sz="4" w:space="0" w:color="000000"/>
              <w:left w:val="single" w:sz="4" w:space="0" w:color="000000"/>
              <w:bottom w:val="single" w:sz="4" w:space="0" w:color="000000"/>
              <w:right w:val="single" w:sz="4" w:space="0" w:color="000000"/>
            </w:tcBorders>
            <w:hideMark/>
          </w:tcPr>
          <w:p w:rsidR="001B0935" w:rsidRDefault="001B0935" w:rsidP="00CC60D7">
            <w:pPr>
              <w:rPr>
                <w:rFonts w:ascii="Arial" w:hAnsi="Arial" w:cs="Arial"/>
                <w:sz w:val="20"/>
                <w:szCs w:val="20"/>
              </w:rPr>
            </w:pPr>
            <w:r>
              <w:rPr>
                <w:rFonts w:ascii="Arial" w:hAnsi="Arial" w:cs="Arial"/>
                <w:sz w:val="20"/>
                <w:szCs w:val="20"/>
              </w:rPr>
              <w:t>Czaple - Świeszyno</w:t>
            </w:r>
          </w:p>
        </w:tc>
        <w:tc>
          <w:tcPr>
            <w:tcW w:w="1134"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Arial" w:hAnsi="Arial" w:cs="Arial"/>
                <w:sz w:val="20"/>
              </w:rPr>
            </w:pPr>
            <w:r>
              <w:rPr>
                <w:rFonts w:ascii="Arial" w:hAnsi="Arial" w:cs="Arial"/>
                <w:sz w:val="20"/>
              </w:rPr>
              <w:t>0</w:t>
            </w:r>
          </w:p>
        </w:tc>
        <w:tc>
          <w:tcPr>
            <w:tcW w:w="1541"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Tahoma" w:hAnsi="Tahoma" w:cs="Tahoma"/>
                <w:sz w:val="20"/>
              </w:rPr>
            </w:pPr>
          </w:p>
        </w:tc>
        <w:tc>
          <w:tcPr>
            <w:tcW w:w="1417" w:type="dxa"/>
            <w:tcBorders>
              <w:top w:val="single" w:sz="4" w:space="0" w:color="000000"/>
              <w:left w:val="single" w:sz="4" w:space="0" w:color="000000"/>
              <w:bottom w:val="single" w:sz="4" w:space="0" w:color="000000"/>
              <w:right w:val="single" w:sz="4" w:space="0" w:color="000000"/>
            </w:tcBorders>
          </w:tcPr>
          <w:p w:rsidR="001B0935" w:rsidRDefault="001B0935" w:rsidP="00CC60D7">
            <w:pPr>
              <w:pStyle w:val="Tekstpodstawowywcity"/>
              <w:ind w:left="0"/>
              <w:jc w:val="center"/>
              <w:rPr>
                <w:rFonts w:ascii="Tahoma" w:hAnsi="Tahoma" w:cs="Tahoma"/>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Tahoma" w:hAnsi="Tahoma" w:cs="Tahoma"/>
                <w:sz w:val="20"/>
              </w:rPr>
            </w:pPr>
          </w:p>
        </w:tc>
      </w:tr>
      <w:tr w:rsidR="001B0935" w:rsidTr="00CC60D7">
        <w:tc>
          <w:tcPr>
            <w:tcW w:w="4111" w:type="dxa"/>
            <w:tcBorders>
              <w:top w:val="single" w:sz="4" w:space="0" w:color="000000"/>
              <w:left w:val="single" w:sz="4" w:space="0" w:color="000000"/>
              <w:bottom w:val="single" w:sz="4" w:space="0" w:color="000000"/>
              <w:right w:val="single" w:sz="4" w:space="0" w:color="000000"/>
            </w:tcBorders>
            <w:hideMark/>
          </w:tcPr>
          <w:p w:rsidR="001B0935" w:rsidRDefault="001B0935" w:rsidP="00CC60D7">
            <w:pPr>
              <w:rPr>
                <w:rFonts w:ascii="Arial" w:hAnsi="Arial" w:cs="Arial"/>
                <w:sz w:val="20"/>
                <w:szCs w:val="20"/>
              </w:rPr>
            </w:pPr>
            <w:r>
              <w:rPr>
                <w:rFonts w:ascii="Arial" w:hAnsi="Arial" w:cs="Arial"/>
                <w:sz w:val="20"/>
                <w:szCs w:val="20"/>
              </w:rPr>
              <w:t>Zegrze Pomorskie - Świeszyno</w:t>
            </w:r>
          </w:p>
        </w:tc>
        <w:tc>
          <w:tcPr>
            <w:tcW w:w="1134"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Arial" w:hAnsi="Arial" w:cs="Arial"/>
                <w:sz w:val="20"/>
              </w:rPr>
            </w:pPr>
            <w:r>
              <w:rPr>
                <w:rFonts w:ascii="Arial" w:hAnsi="Arial" w:cs="Arial"/>
                <w:sz w:val="20"/>
              </w:rPr>
              <w:t>7</w:t>
            </w:r>
          </w:p>
        </w:tc>
        <w:tc>
          <w:tcPr>
            <w:tcW w:w="1541"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Tahoma" w:hAnsi="Tahoma" w:cs="Tahoma"/>
                <w:sz w:val="20"/>
              </w:rPr>
            </w:pPr>
          </w:p>
        </w:tc>
        <w:tc>
          <w:tcPr>
            <w:tcW w:w="1417" w:type="dxa"/>
            <w:tcBorders>
              <w:top w:val="single" w:sz="4" w:space="0" w:color="000000"/>
              <w:left w:val="single" w:sz="4" w:space="0" w:color="000000"/>
              <w:bottom w:val="single" w:sz="4" w:space="0" w:color="000000"/>
              <w:right w:val="single" w:sz="4" w:space="0" w:color="000000"/>
            </w:tcBorders>
          </w:tcPr>
          <w:p w:rsidR="001B0935" w:rsidRDefault="001B0935" w:rsidP="00CC60D7">
            <w:pPr>
              <w:pStyle w:val="Tekstpodstawowywcity"/>
              <w:ind w:left="0"/>
              <w:jc w:val="center"/>
              <w:rPr>
                <w:rFonts w:ascii="Tahoma" w:hAnsi="Tahoma" w:cs="Tahoma"/>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Tahoma" w:hAnsi="Tahoma" w:cs="Tahoma"/>
                <w:sz w:val="20"/>
              </w:rPr>
            </w:pPr>
          </w:p>
        </w:tc>
      </w:tr>
      <w:tr w:rsidR="001B0935" w:rsidTr="00CC60D7">
        <w:tc>
          <w:tcPr>
            <w:tcW w:w="4111" w:type="dxa"/>
            <w:tcBorders>
              <w:top w:val="single" w:sz="4" w:space="0" w:color="000000"/>
              <w:left w:val="single" w:sz="4" w:space="0" w:color="000000"/>
              <w:bottom w:val="single" w:sz="4" w:space="0" w:color="000000"/>
              <w:right w:val="single" w:sz="4" w:space="0" w:color="000000"/>
            </w:tcBorders>
            <w:hideMark/>
          </w:tcPr>
          <w:p w:rsidR="001B0935" w:rsidRDefault="001B0935" w:rsidP="00CC60D7">
            <w:pPr>
              <w:rPr>
                <w:rFonts w:ascii="Arial" w:hAnsi="Arial" w:cs="Arial"/>
                <w:sz w:val="20"/>
                <w:szCs w:val="20"/>
              </w:rPr>
            </w:pPr>
            <w:r>
              <w:rPr>
                <w:rFonts w:ascii="Arial" w:hAnsi="Arial" w:cs="Arial"/>
                <w:sz w:val="20"/>
                <w:szCs w:val="20"/>
              </w:rPr>
              <w:t>Zegrzyn - Świeszyno</w:t>
            </w:r>
          </w:p>
        </w:tc>
        <w:tc>
          <w:tcPr>
            <w:tcW w:w="1134"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Arial" w:hAnsi="Arial" w:cs="Arial"/>
                <w:sz w:val="20"/>
              </w:rPr>
            </w:pPr>
            <w:r>
              <w:rPr>
                <w:rFonts w:ascii="Arial" w:hAnsi="Arial" w:cs="Arial"/>
                <w:sz w:val="20"/>
              </w:rPr>
              <w:t>0</w:t>
            </w:r>
          </w:p>
        </w:tc>
        <w:tc>
          <w:tcPr>
            <w:tcW w:w="1541"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Tahoma" w:hAnsi="Tahoma" w:cs="Tahoma"/>
                <w:sz w:val="20"/>
              </w:rPr>
            </w:pPr>
          </w:p>
        </w:tc>
        <w:tc>
          <w:tcPr>
            <w:tcW w:w="1417" w:type="dxa"/>
            <w:tcBorders>
              <w:top w:val="single" w:sz="4" w:space="0" w:color="000000"/>
              <w:left w:val="single" w:sz="4" w:space="0" w:color="000000"/>
              <w:bottom w:val="single" w:sz="4" w:space="0" w:color="000000"/>
              <w:right w:val="single" w:sz="4" w:space="0" w:color="000000"/>
            </w:tcBorders>
          </w:tcPr>
          <w:p w:rsidR="001B0935" w:rsidRDefault="001B0935" w:rsidP="00CC60D7">
            <w:pPr>
              <w:pStyle w:val="Tekstpodstawowywcity"/>
              <w:ind w:left="0"/>
              <w:jc w:val="center"/>
              <w:rPr>
                <w:rFonts w:ascii="Tahoma" w:hAnsi="Tahoma" w:cs="Tahoma"/>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Tahoma" w:hAnsi="Tahoma" w:cs="Tahoma"/>
                <w:sz w:val="20"/>
              </w:rPr>
            </w:pPr>
          </w:p>
        </w:tc>
      </w:tr>
      <w:tr w:rsidR="001B0935" w:rsidTr="00CC60D7">
        <w:tc>
          <w:tcPr>
            <w:tcW w:w="4111" w:type="dxa"/>
            <w:tcBorders>
              <w:top w:val="single" w:sz="4" w:space="0" w:color="000000"/>
              <w:left w:val="single" w:sz="4" w:space="0" w:color="000000"/>
              <w:bottom w:val="single" w:sz="4" w:space="0" w:color="000000"/>
              <w:right w:val="single" w:sz="4" w:space="0" w:color="000000"/>
            </w:tcBorders>
            <w:hideMark/>
          </w:tcPr>
          <w:p w:rsidR="001B0935" w:rsidRDefault="001B0935" w:rsidP="00CC60D7">
            <w:pPr>
              <w:rPr>
                <w:rFonts w:ascii="Arial" w:hAnsi="Arial" w:cs="Arial"/>
                <w:sz w:val="20"/>
                <w:szCs w:val="20"/>
              </w:rPr>
            </w:pPr>
            <w:r>
              <w:rPr>
                <w:rFonts w:ascii="Arial" w:hAnsi="Arial" w:cs="Arial"/>
                <w:sz w:val="20"/>
                <w:szCs w:val="20"/>
              </w:rPr>
              <w:t>Sieranie - Świeszyno</w:t>
            </w:r>
          </w:p>
        </w:tc>
        <w:tc>
          <w:tcPr>
            <w:tcW w:w="1134"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Arial" w:hAnsi="Arial" w:cs="Arial"/>
                <w:sz w:val="20"/>
              </w:rPr>
            </w:pPr>
            <w:r>
              <w:rPr>
                <w:rFonts w:ascii="Arial" w:hAnsi="Arial" w:cs="Arial"/>
                <w:sz w:val="20"/>
              </w:rPr>
              <w:t>3</w:t>
            </w:r>
          </w:p>
        </w:tc>
        <w:tc>
          <w:tcPr>
            <w:tcW w:w="1541"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Tahoma" w:hAnsi="Tahoma" w:cs="Tahoma"/>
                <w:sz w:val="20"/>
              </w:rPr>
            </w:pPr>
          </w:p>
        </w:tc>
        <w:tc>
          <w:tcPr>
            <w:tcW w:w="1417" w:type="dxa"/>
            <w:tcBorders>
              <w:top w:val="single" w:sz="4" w:space="0" w:color="000000"/>
              <w:left w:val="single" w:sz="4" w:space="0" w:color="000000"/>
              <w:bottom w:val="single" w:sz="4" w:space="0" w:color="000000"/>
              <w:right w:val="single" w:sz="4" w:space="0" w:color="000000"/>
            </w:tcBorders>
          </w:tcPr>
          <w:p w:rsidR="001B0935" w:rsidRDefault="001B0935" w:rsidP="00CC60D7">
            <w:pPr>
              <w:pStyle w:val="Tekstpodstawowywcity"/>
              <w:ind w:left="0"/>
              <w:jc w:val="center"/>
              <w:rPr>
                <w:rFonts w:ascii="Tahoma" w:hAnsi="Tahoma" w:cs="Tahoma"/>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Tahoma" w:hAnsi="Tahoma" w:cs="Tahoma"/>
                <w:sz w:val="20"/>
              </w:rPr>
            </w:pPr>
          </w:p>
        </w:tc>
      </w:tr>
      <w:tr w:rsidR="001B0935" w:rsidTr="00CC60D7">
        <w:tc>
          <w:tcPr>
            <w:tcW w:w="4111" w:type="dxa"/>
            <w:tcBorders>
              <w:top w:val="single" w:sz="4" w:space="0" w:color="000000"/>
              <w:left w:val="single" w:sz="4" w:space="0" w:color="000000"/>
              <w:bottom w:val="single" w:sz="4" w:space="0" w:color="000000"/>
              <w:right w:val="single" w:sz="4" w:space="0" w:color="000000"/>
            </w:tcBorders>
            <w:hideMark/>
          </w:tcPr>
          <w:p w:rsidR="001B0935" w:rsidRDefault="001B0935" w:rsidP="00CC60D7">
            <w:pPr>
              <w:rPr>
                <w:rFonts w:ascii="Arial" w:hAnsi="Arial" w:cs="Arial"/>
                <w:sz w:val="20"/>
                <w:szCs w:val="20"/>
              </w:rPr>
            </w:pPr>
            <w:r>
              <w:rPr>
                <w:rFonts w:ascii="Arial" w:hAnsi="Arial" w:cs="Arial"/>
                <w:sz w:val="20"/>
                <w:szCs w:val="20"/>
              </w:rPr>
              <w:t>Czacz - Świeszyno</w:t>
            </w:r>
          </w:p>
        </w:tc>
        <w:tc>
          <w:tcPr>
            <w:tcW w:w="1134"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Arial" w:hAnsi="Arial" w:cs="Arial"/>
                <w:sz w:val="20"/>
              </w:rPr>
            </w:pPr>
            <w:r>
              <w:rPr>
                <w:rFonts w:ascii="Arial" w:hAnsi="Arial" w:cs="Arial"/>
                <w:sz w:val="20"/>
              </w:rPr>
              <w:t>0</w:t>
            </w:r>
          </w:p>
        </w:tc>
        <w:tc>
          <w:tcPr>
            <w:tcW w:w="1541"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Tahoma" w:hAnsi="Tahoma" w:cs="Tahoma"/>
                <w:sz w:val="20"/>
              </w:rPr>
            </w:pPr>
          </w:p>
        </w:tc>
        <w:tc>
          <w:tcPr>
            <w:tcW w:w="1417" w:type="dxa"/>
            <w:tcBorders>
              <w:top w:val="single" w:sz="4" w:space="0" w:color="000000"/>
              <w:left w:val="single" w:sz="4" w:space="0" w:color="000000"/>
              <w:bottom w:val="single" w:sz="4" w:space="0" w:color="000000"/>
              <w:right w:val="single" w:sz="4" w:space="0" w:color="000000"/>
            </w:tcBorders>
          </w:tcPr>
          <w:p w:rsidR="001B0935" w:rsidRDefault="001B0935" w:rsidP="00CC60D7">
            <w:pPr>
              <w:pStyle w:val="Tekstpodstawowywcity"/>
              <w:ind w:left="0"/>
              <w:jc w:val="center"/>
              <w:rPr>
                <w:rFonts w:ascii="Tahoma" w:hAnsi="Tahoma" w:cs="Tahoma"/>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Tahoma" w:hAnsi="Tahoma" w:cs="Tahoma"/>
                <w:sz w:val="20"/>
              </w:rPr>
            </w:pPr>
          </w:p>
        </w:tc>
      </w:tr>
      <w:tr w:rsidR="001B0935" w:rsidTr="00CC60D7">
        <w:tc>
          <w:tcPr>
            <w:tcW w:w="4111" w:type="dxa"/>
            <w:tcBorders>
              <w:top w:val="single" w:sz="4" w:space="0" w:color="000000"/>
              <w:left w:val="single" w:sz="4" w:space="0" w:color="000000"/>
              <w:bottom w:val="single" w:sz="4" w:space="0" w:color="000000"/>
              <w:right w:val="single" w:sz="4" w:space="0" w:color="000000"/>
            </w:tcBorders>
            <w:hideMark/>
          </w:tcPr>
          <w:p w:rsidR="001B0935" w:rsidRDefault="001B0935" w:rsidP="00CC60D7">
            <w:pPr>
              <w:rPr>
                <w:rFonts w:ascii="Arial" w:hAnsi="Arial" w:cs="Arial"/>
                <w:sz w:val="20"/>
                <w:szCs w:val="20"/>
              </w:rPr>
            </w:pPr>
            <w:r>
              <w:rPr>
                <w:rFonts w:ascii="Arial" w:hAnsi="Arial" w:cs="Arial"/>
                <w:sz w:val="20"/>
                <w:szCs w:val="20"/>
              </w:rPr>
              <w:t>Niedalino - Świeszyno</w:t>
            </w:r>
          </w:p>
        </w:tc>
        <w:tc>
          <w:tcPr>
            <w:tcW w:w="1134"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Arial" w:hAnsi="Arial" w:cs="Arial"/>
                <w:sz w:val="20"/>
              </w:rPr>
            </w:pPr>
            <w:r>
              <w:rPr>
                <w:rFonts w:ascii="Arial" w:hAnsi="Arial" w:cs="Arial"/>
                <w:sz w:val="20"/>
              </w:rPr>
              <w:t>9</w:t>
            </w:r>
          </w:p>
        </w:tc>
        <w:tc>
          <w:tcPr>
            <w:tcW w:w="1541"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Tahoma" w:hAnsi="Tahoma" w:cs="Tahoma"/>
                <w:sz w:val="20"/>
              </w:rPr>
            </w:pPr>
          </w:p>
        </w:tc>
        <w:tc>
          <w:tcPr>
            <w:tcW w:w="1417" w:type="dxa"/>
            <w:tcBorders>
              <w:top w:val="single" w:sz="4" w:space="0" w:color="000000"/>
              <w:left w:val="single" w:sz="4" w:space="0" w:color="000000"/>
              <w:bottom w:val="single" w:sz="4" w:space="0" w:color="000000"/>
              <w:right w:val="single" w:sz="4" w:space="0" w:color="000000"/>
            </w:tcBorders>
          </w:tcPr>
          <w:p w:rsidR="001B0935" w:rsidRDefault="001B0935" w:rsidP="00CC60D7">
            <w:pPr>
              <w:pStyle w:val="Tekstpodstawowywcity"/>
              <w:ind w:left="0"/>
              <w:jc w:val="center"/>
              <w:rPr>
                <w:rFonts w:ascii="Tahoma" w:hAnsi="Tahoma" w:cs="Tahoma"/>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Tahoma" w:hAnsi="Tahoma" w:cs="Tahoma"/>
                <w:sz w:val="20"/>
              </w:rPr>
            </w:pPr>
          </w:p>
        </w:tc>
      </w:tr>
      <w:tr w:rsidR="001B0935" w:rsidTr="00CC60D7">
        <w:tc>
          <w:tcPr>
            <w:tcW w:w="4111" w:type="dxa"/>
            <w:tcBorders>
              <w:top w:val="single" w:sz="4" w:space="0" w:color="000000"/>
              <w:left w:val="single" w:sz="4" w:space="0" w:color="000000"/>
              <w:bottom w:val="single" w:sz="4" w:space="0" w:color="000000"/>
              <w:right w:val="single" w:sz="4" w:space="0" w:color="000000"/>
            </w:tcBorders>
            <w:hideMark/>
          </w:tcPr>
          <w:p w:rsidR="001B0935" w:rsidRDefault="001B0935" w:rsidP="00CC60D7">
            <w:pPr>
              <w:rPr>
                <w:rFonts w:ascii="Arial" w:hAnsi="Arial" w:cs="Arial"/>
                <w:sz w:val="20"/>
                <w:szCs w:val="20"/>
              </w:rPr>
            </w:pPr>
            <w:r>
              <w:rPr>
                <w:rFonts w:ascii="Arial" w:hAnsi="Arial" w:cs="Arial"/>
                <w:sz w:val="20"/>
                <w:szCs w:val="20"/>
              </w:rPr>
              <w:t>Węgorki - Świeszyno</w:t>
            </w:r>
          </w:p>
        </w:tc>
        <w:tc>
          <w:tcPr>
            <w:tcW w:w="1134"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Arial" w:hAnsi="Arial" w:cs="Arial"/>
                <w:sz w:val="20"/>
              </w:rPr>
            </w:pPr>
            <w:r>
              <w:rPr>
                <w:rFonts w:ascii="Arial" w:hAnsi="Arial" w:cs="Arial"/>
                <w:sz w:val="20"/>
              </w:rPr>
              <w:t>0</w:t>
            </w:r>
          </w:p>
        </w:tc>
        <w:tc>
          <w:tcPr>
            <w:tcW w:w="1541"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Tahoma" w:hAnsi="Tahoma" w:cs="Tahoma"/>
                <w:sz w:val="20"/>
              </w:rPr>
            </w:pPr>
          </w:p>
        </w:tc>
        <w:tc>
          <w:tcPr>
            <w:tcW w:w="1417" w:type="dxa"/>
            <w:tcBorders>
              <w:top w:val="single" w:sz="4" w:space="0" w:color="000000"/>
              <w:left w:val="single" w:sz="4" w:space="0" w:color="000000"/>
              <w:bottom w:val="single" w:sz="4" w:space="0" w:color="000000"/>
              <w:right w:val="single" w:sz="4" w:space="0" w:color="000000"/>
            </w:tcBorders>
          </w:tcPr>
          <w:p w:rsidR="001B0935" w:rsidRDefault="001B0935" w:rsidP="00CC60D7">
            <w:pPr>
              <w:pStyle w:val="Tekstpodstawowywcity"/>
              <w:ind w:left="0"/>
              <w:jc w:val="center"/>
              <w:rPr>
                <w:rFonts w:ascii="Tahoma" w:hAnsi="Tahoma" w:cs="Tahoma"/>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Tahoma" w:hAnsi="Tahoma" w:cs="Tahoma"/>
                <w:sz w:val="20"/>
              </w:rPr>
            </w:pPr>
          </w:p>
        </w:tc>
      </w:tr>
      <w:tr w:rsidR="001B0935" w:rsidTr="00CC60D7">
        <w:tc>
          <w:tcPr>
            <w:tcW w:w="4111" w:type="dxa"/>
            <w:tcBorders>
              <w:top w:val="single" w:sz="4" w:space="0" w:color="000000"/>
              <w:left w:val="single" w:sz="4" w:space="0" w:color="000000"/>
              <w:bottom w:val="single" w:sz="4" w:space="0" w:color="000000"/>
              <w:right w:val="single" w:sz="4" w:space="0" w:color="000000"/>
            </w:tcBorders>
            <w:hideMark/>
          </w:tcPr>
          <w:p w:rsidR="001B0935" w:rsidRDefault="001B0935" w:rsidP="00CC60D7">
            <w:pPr>
              <w:rPr>
                <w:rFonts w:ascii="Arial" w:hAnsi="Arial" w:cs="Arial"/>
                <w:sz w:val="20"/>
                <w:szCs w:val="20"/>
              </w:rPr>
            </w:pPr>
            <w:r>
              <w:rPr>
                <w:rFonts w:ascii="Arial" w:hAnsi="Arial" w:cs="Arial"/>
                <w:sz w:val="20"/>
                <w:szCs w:val="20"/>
              </w:rPr>
              <w:t>Strzekęcino - Świeszyno</w:t>
            </w:r>
          </w:p>
        </w:tc>
        <w:tc>
          <w:tcPr>
            <w:tcW w:w="1134"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Arial" w:hAnsi="Arial" w:cs="Arial"/>
                <w:sz w:val="20"/>
              </w:rPr>
            </w:pPr>
            <w:r>
              <w:rPr>
                <w:rFonts w:ascii="Arial" w:hAnsi="Arial" w:cs="Arial"/>
                <w:sz w:val="20"/>
              </w:rPr>
              <w:t>9</w:t>
            </w:r>
          </w:p>
        </w:tc>
        <w:tc>
          <w:tcPr>
            <w:tcW w:w="1541"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Tahoma" w:hAnsi="Tahoma" w:cs="Tahoma"/>
                <w:sz w:val="20"/>
              </w:rPr>
            </w:pPr>
          </w:p>
        </w:tc>
        <w:tc>
          <w:tcPr>
            <w:tcW w:w="1417" w:type="dxa"/>
            <w:tcBorders>
              <w:top w:val="single" w:sz="4" w:space="0" w:color="000000"/>
              <w:left w:val="single" w:sz="4" w:space="0" w:color="000000"/>
              <w:bottom w:val="single" w:sz="4" w:space="0" w:color="000000"/>
              <w:right w:val="single" w:sz="4" w:space="0" w:color="000000"/>
            </w:tcBorders>
          </w:tcPr>
          <w:p w:rsidR="001B0935" w:rsidRDefault="001B0935" w:rsidP="00CC60D7">
            <w:pPr>
              <w:pStyle w:val="Tekstpodstawowywcity"/>
              <w:ind w:left="0"/>
              <w:jc w:val="center"/>
              <w:rPr>
                <w:rFonts w:ascii="Tahoma" w:hAnsi="Tahoma" w:cs="Tahoma"/>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Tahoma" w:hAnsi="Tahoma" w:cs="Tahoma"/>
                <w:sz w:val="20"/>
              </w:rPr>
            </w:pPr>
          </w:p>
        </w:tc>
      </w:tr>
      <w:tr w:rsidR="001B0935" w:rsidTr="00CC60D7">
        <w:tc>
          <w:tcPr>
            <w:tcW w:w="4111" w:type="dxa"/>
            <w:tcBorders>
              <w:top w:val="single" w:sz="4" w:space="0" w:color="000000"/>
              <w:left w:val="single" w:sz="4" w:space="0" w:color="000000"/>
              <w:bottom w:val="single" w:sz="4" w:space="0" w:color="000000"/>
              <w:right w:val="single" w:sz="4" w:space="0" w:color="000000"/>
            </w:tcBorders>
            <w:hideMark/>
          </w:tcPr>
          <w:p w:rsidR="001B0935" w:rsidRDefault="001B0935" w:rsidP="00CC60D7">
            <w:pPr>
              <w:rPr>
                <w:rFonts w:ascii="Arial" w:hAnsi="Arial" w:cs="Arial"/>
                <w:sz w:val="20"/>
                <w:szCs w:val="20"/>
              </w:rPr>
            </w:pPr>
            <w:r>
              <w:rPr>
                <w:rFonts w:ascii="Arial" w:hAnsi="Arial" w:cs="Arial"/>
                <w:sz w:val="20"/>
                <w:szCs w:val="20"/>
              </w:rPr>
              <w:t>Chłopska Kępa/ Bagno - Świeszyno</w:t>
            </w:r>
          </w:p>
        </w:tc>
        <w:tc>
          <w:tcPr>
            <w:tcW w:w="1134"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Arial" w:hAnsi="Arial" w:cs="Arial"/>
                <w:sz w:val="20"/>
              </w:rPr>
            </w:pPr>
            <w:r>
              <w:rPr>
                <w:rFonts w:ascii="Arial" w:hAnsi="Arial" w:cs="Arial"/>
                <w:sz w:val="20"/>
              </w:rPr>
              <w:t>11</w:t>
            </w:r>
          </w:p>
        </w:tc>
        <w:tc>
          <w:tcPr>
            <w:tcW w:w="1541"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Tahoma" w:hAnsi="Tahoma" w:cs="Tahoma"/>
                <w:sz w:val="20"/>
              </w:rPr>
            </w:pPr>
          </w:p>
        </w:tc>
        <w:tc>
          <w:tcPr>
            <w:tcW w:w="1417" w:type="dxa"/>
            <w:tcBorders>
              <w:top w:val="single" w:sz="4" w:space="0" w:color="000000"/>
              <w:left w:val="single" w:sz="4" w:space="0" w:color="000000"/>
              <w:bottom w:val="single" w:sz="4" w:space="0" w:color="000000"/>
              <w:right w:val="single" w:sz="4" w:space="0" w:color="000000"/>
            </w:tcBorders>
          </w:tcPr>
          <w:p w:rsidR="001B0935" w:rsidRDefault="001B0935" w:rsidP="00CC60D7">
            <w:pPr>
              <w:pStyle w:val="Tekstpodstawowywcity"/>
              <w:ind w:left="0"/>
              <w:jc w:val="center"/>
              <w:rPr>
                <w:rFonts w:ascii="Tahoma" w:hAnsi="Tahoma" w:cs="Tahoma"/>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Tahoma" w:hAnsi="Tahoma" w:cs="Tahoma"/>
                <w:sz w:val="20"/>
              </w:rPr>
            </w:pPr>
          </w:p>
        </w:tc>
      </w:tr>
      <w:tr w:rsidR="001B0935" w:rsidTr="00CC60D7">
        <w:tc>
          <w:tcPr>
            <w:tcW w:w="4111" w:type="dxa"/>
            <w:tcBorders>
              <w:top w:val="single" w:sz="4" w:space="0" w:color="000000"/>
              <w:left w:val="single" w:sz="4" w:space="0" w:color="000000"/>
              <w:bottom w:val="single" w:sz="4" w:space="0" w:color="000000"/>
              <w:right w:val="single" w:sz="4" w:space="0" w:color="000000"/>
            </w:tcBorders>
            <w:hideMark/>
          </w:tcPr>
          <w:p w:rsidR="001B0935" w:rsidRDefault="001B0935" w:rsidP="00CC60D7">
            <w:pPr>
              <w:rPr>
                <w:rFonts w:ascii="Arial" w:hAnsi="Arial" w:cs="Arial"/>
                <w:sz w:val="20"/>
                <w:szCs w:val="20"/>
              </w:rPr>
            </w:pPr>
            <w:r>
              <w:rPr>
                <w:rFonts w:ascii="Arial" w:hAnsi="Arial" w:cs="Arial"/>
                <w:sz w:val="20"/>
                <w:szCs w:val="20"/>
              </w:rPr>
              <w:t>Chałupy - Konikowo</w:t>
            </w:r>
          </w:p>
        </w:tc>
        <w:tc>
          <w:tcPr>
            <w:tcW w:w="1134"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Arial" w:hAnsi="Arial" w:cs="Arial"/>
                <w:sz w:val="20"/>
              </w:rPr>
            </w:pPr>
            <w:r>
              <w:rPr>
                <w:rFonts w:ascii="Arial" w:hAnsi="Arial" w:cs="Arial"/>
                <w:sz w:val="20"/>
              </w:rPr>
              <w:t>19</w:t>
            </w:r>
          </w:p>
        </w:tc>
        <w:tc>
          <w:tcPr>
            <w:tcW w:w="1541"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Tahoma" w:hAnsi="Tahoma" w:cs="Tahoma"/>
                <w:sz w:val="20"/>
              </w:rPr>
            </w:pPr>
          </w:p>
        </w:tc>
        <w:tc>
          <w:tcPr>
            <w:tcW w:w="1417" w:type="dxa"/>
            <w:tcBorders>
              <w:top w:val="single" w:sz="4" w:space="0" w:color="000000"/>
              <w:left w:val="single" w:sz="4" w:space="0" w:color="000000"/>
              <w:bottom w:val="single" w:sz="4" w:space="0" w:color="000000"/>
              <w:right w:val="single" w:sz="4" w:space="0" w:color="000000"/>
            </w:tcBorders>
          </w:tcPr>
          <w:p w:rsidR="001B0935" w:rsidRDefault="001B0935" w:rsidP="00CC60D7">
            <w:pPr>
              <w:pStyle w:val="Tekstpodstawowywcity"/>
              <w:ind w:left="0"/>
              <w:jc w:val="center"/>
              <w:rPr>
                <w:rFonts w:ascii="Tahoma" w:hAnsi="Tahoma" w:cs="Tahoma"/>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Tahoma" w:hAnsi="Tahoma" w:cs="Tahoma"/>
                <w:sz w:val="20"/>
              </w:rPr>
            </w:pPr>
          </w:p>
        </w:tc>
      </w:tr>
      <w:tr w:rsidR="001B0935" w:rsidTr="00CC60D7">
        <w:tc>
          <w:tcPr>
            <w:tcW w:w="4111" w:type="dxa"/>
            <w:tcBorders>
              <w:top w:val="single" w:sz="4" w:space="0" w:color="000000"/>
              <w:left w:val="single" w:sz="4" w:space="0" w:color="000000"/>
              <w:bottom w:val="single" w:sz="4" w:space="0" w:color="000000"/>
              <w:right w:val="single" w:sz="4" w:space="0" w:color="000000"/>
            </w:tcBorders>
            <w:hideMark/>
          </w:tcPr>
          <w:p w:rsidR="001B0935" w:rsidRDefault="001B0935" w:rsidP="00CC60D7">
            <w:pPr>
              <w:rPr>
                <w:rFonts w:ascii="Arial" w:hAnsi="Arial" w:cs="Arial"/>
                <w:sz w:val="20"/>
                <w:szCs w:val="20"/>
              </w:rPr>
            </w:pPr>
            <w:r>
              <w:rPr>
                <w:rFonts w:ascii="Arial" w:hAnsi="Arial" w:cs="Arial"/>
                <w:sz w:val="20"/>
                <w:szCs w:val="20"/>
              </w:rPr>
              <w:t>Świeszyno (Gimnazjum) - Konikowo</w:t>
            </w:r>
          </w:p>
        </w:tc>
        <w:tc>
          <w:tcPr>
            <w:tcW w:w="1134"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Arial" w:hAnsi="Arial" w:cs="Arial"/>
                <w:sz w:val="20"/>
              </w:rPr>
            </w:pPr>
            <w:r>
              <w:rPr>
                <w:rFonts w:ascii="Arial" w:hAnsi="Arial" w:cs="Arial"/>
                <w:sz w:val="20"/>
              </w:rPr>
              <w:t>30</w:t>
            </w:r>
          </w:p>
        </w:tc>
        <w:tc>
          <w:tcPr>
            <w:tcW w:w="1541"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Tahoma" w:hAnsi="Tahoma" w:cs="Tahoma"/>
                <w:sz w:val="20"/>
              </w:rPr>
            </w:pPr>
          </w:p>
        </w:tc>
        <w:tc>
          <w:tcPr>
            <w:tcW w:w="1417" w:type="dxa"/>
            <w:tcBorders>
              <w:top w:val="single" w:sz="4" w:space="0" w:color="000000"/>
              <w:left w:val="single" w:sz="4" w:space="0" w:color="000000"/>
              <w:bottom w:val="single" w:sz="4" w:space="0" w:color="000000"/>
              <w:right w:val="single" w:sz="4" w:space="0" w:color="000000"/>
            </w:tcBorders>
          </w:tcPr>
          <w:p w:rsidR="001B0935" w:rsidRDefault="001B0935" w:rsidP="00CC60D7">
            <w:pPr>
              <w:pStyle w:val="Tekstpodstawowywcity"/>
              <w:ind w:left="0"/>
              <w:jc w:val="center"/>
              <w:rPr>
                <w:rFonts w:ascii="Tahoma" w:hAnsi="Tahoma" w:cs="Tahoma"/>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Tahoma" w:hAnsi="Tahoma" w:cs="Tahoma"/>
                <w:sz w:val="20"/>
              </w:rPr>
            </w:pPr>
          </w:p>
        </w:tc>
      </w:tr>
      <w:tr w:rsidR="001B0935" w:rsidTr="00CC60D7">
        <w:tc>
          <w:tcPr>
            <w:tcW w:w="4111" w:type="dxa"/>
            <w:tcBorders>
              <w:top w:val="single" w:sz="4" w:space="0" w:color="000000"/>
              <w:left w:val="single" w:sz="4" w:space="0" w:color="000000"/>
              <w:bottom w:val="single" w:sz="4" w:space="0" w:color="000000"/>
              <w:right w:val="single" w:sz="4" w:space="0" w:color="000000"/>
            </w:tcBorders>
            <w:hideMark/>
          </w:tcPr>
          <w:p w:rsidR="001B0935" w:rsidRDefault="001B0935" w:rsidP="00CC60D7">
            <w:pPr>
              <w:rPr>
                <w:rFonts w:ascii="Arial" w:hAnsi="Arial" w:cs="Arial"/>
                <w:sz w:val="20"/>
                <w:szCs w:val="20"/>
              </w:rPr>
            </w:pPr>
            <w:r>
              <w:rPr>
                <w:rFonts w:ascii="Arial" w:hAnsi="Arial" w:cs="Arial"/>
                <w:sz w:val="20"/>
                <w:szCs w:val="20"/>
              </w:rPr>
              <w:t>Świeszyno (Ośrodek Zdrowia) - Konikowo</w:t>
            </w:r>
          </w:p>
        </w:tc>
        <w:tc>
          <w:tcPr>
            <w:tcW w:w="1134"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Arial" w:hAnsi="Arial" w:cs="Arial"/>
                <w:sz w:val="20"/>
              </w:rPr>
            </w:pPr>
            <w:r>
              <w:rPr>
                <w:rFonts w:ascii="Arial" w:hAnsi="Arial" w:cs="Arial"/>
                <w:sz w:val="20"/>
              </w:rPr>
              <w:t>5</w:t>
            </w:r>
          </w:p>
        </w:tc>
        <w:tc>
          <w:tcPr>
            <w:tcW w:w="1541"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Tahoma" w:hAnsi="Tahoma" w:cs="Tahoma"/>
                <w:sz w:val="20"/>
              </w:rPr>
            </w:pPr>
          </w:p>
        </w:tc>
        <w:tc>
          <w:tcPr>
            <w:tcW w:w="1417" w:type="dxa"/>
            <w:tcBorders>
              <w:top w:val="single" w:sz="4" w:space="0" w:color="000000"/>
              <w:left w:val="single" w:sz="4" w:space="0" w:color="000000"/>
              <w:bottom w:val="single" w:sz="4" w:space="0" w:color="000000"/>
              <w:right w:val="single" w:sz="4" w:space="0" w:color="000000"/>
            </w:tcBorders>
          </w:tcPr>
          <w:p w:rsidR="001B0935" w:rsidRDefault="001B0935" w:rsidP="00CC60D7">
            <w:pPr>
              <w:pStyle w:val="Tekstpodstawowywcity"/>
              <w:ind w:left="0"/>
              <w:jc w:val="center"/>
              <w:rPr>
                <w:rFonts w:ascii="Tahoma" w:hAnsi="Tahoma" w:cs="Tahoma"/>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Tahoma" w:hAnsi="Tahoma" w:cs="Tahoma"/>
                <w:sz w:val="20"/>
              </w:rPr>
            </w:pPr>
          </w:p>
        </w:tc>
      </w:tr>
      <w:tr w:rsidR="001B0935" w:rsidTr="00CC60D7">
        <w:tc>
          <w:tcPr>
            <w:tcW w:w="4111" w:type="dxa"/>
            <w:tcBorders>
              <w:top w:val="single" w:sz="4" w:space="0" w:color="000000"/>
              <w:left w:val="single" w:sz="4" w:space="0" w:color="000000"/>
              <w:bottom w:val="single" w:sz="4" w:space="0" w:color="000000"/>
              <w:right w:val="single" w:sz="4" w:space="0" w:color="000000"/>
            </w:tcBorders>
            <w:hideMark/>
          </w:tcPr>
          <w:p w:rsidR="001B0935" w:rsidRDefault="001B0935" w:rsidP="00CC60D7">
            <w:pPr>
              <w:rPr>
                <w:rFonts w:ascii="Arial" w:hAnsi="Arial" w:cs="Arial"/>
                <w:sz w:val="20"/>
                <w:szCs w:val="20"/>
              </w:rPr>
            </w:pPr>
            <w:r>
              <w:rPr>
                <w:rFonts w:ascii="Arial" w:hAnsi="Arial" w:cs="Arial"/>
                <w:sz w:val="20"/>
                <w:szCs w:val="20"/>
              </w:rPr>
              <w:t>Mierzym-  Konikowo</w:t>
            </w:r>
          </w:p>
        </w:tc>
        <w:tc>
          <w:tcPr>
            <w:tcW w:w="1134"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Arial" w:hAnsi="Arial" w:cs="Arial"/>
                <w:sz w:val="20"/>
              </w:rPr>
            </w:pPr>
            <w:r>
              <w:rPr>
                <w:rFonts w:ascii="Arial" w:hAnsi="Arial" w:cs="Arial"/>
                <w:sz w:val="20"/>
              </w:rPr>
              <w:t>5</w:t>
            </w:r>
          </w:p>
        </w:tc>
        <w:tc>
          <w:tcPr>
            <w:tcW w:w="1541"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Tahoma" w:hAnsi="Tahoma" w:cs="Tahoma"/>
                <w:sz w:val="20"/>
              </w:rPr>
            </w:pPr>
          </w:p>
        </w:tc>
        <w:tc>
          <w:tcPr>
            <w:tcW w:w="1417" w:type="dxa"/>
            <w:tcBorders>
              <w:top w:val="single" w:sz="4" w:space="0" w:color="000000"/>
              <w:left w:val="single" w:sz="4" w:space="0" w:color="000000"/>
              <w:bottom w:val="single" w:sz="4" w:space="0" w:color="000000"/>
              <w:right w:val="single" w:sz="4" w:space="0" w:color="000000"/>
            </w:tcBorders>
          </w:tcPr>
          <w:p w:rsidR="001B0935" w:rsidRDefault="001B0935" w:rsidP="00CC60D7">
            <w:pPr>
              <w:pStyle w:val="Tekstpodstawowywcity"/>
              <w:ind w:left="0"/>
              <w:jc w:val="center"/>
              <w:rPr>
                <w:rFonts w:ascii="Tahoma" w:hAnsi="Tahoma" w:cs="Tahoma"/>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Tahoma" w:hAnsi="Tahoma" w:cs="Tahoma"/>
                <w:sz w:val="20"/>
              </w:rPr>
            </w:pPr>
          </w:p>
        </w:tc>
      </w:tr>
      <w:tr w:rsidR="001B0935" w:rsidTr="00CC60D7">
        <w:tc>
          <w:tcPr>
            <w:tcW w:w="4111" w:type="dxa"/>
            <w:tcBorders>
              <w:top w:val="single" w:sz="4" w:space="0" w:color="000000"/>
              <w:left w:val="single" w:sz="4" w:space="0" w:color="000000"/>
              <w:bottom w:val="single" w:sz="4" w:space="0" w:color="000000"/>
              <w:right w:val="single" w:sz="4" w:space="0" w:color="000000"/>
            </w:tcBorders>
            <w:hideMark/>
          </w:tcPr>
          <w:p w:rsidR="001B0935" w:rsidRDefault="001B0935" w:rsidP="00CC60D7">
            <w:pPr>
              <w:rPr>
                <w:rFonts w:ascii="Arial" w:hAnsi="Arial" w:cs="Arial"/>
                <w:sz w:val="20"/>
                <w:szCs w:val="20"/>
              </w:rPr>
            </w:pPr>
            <w:r>
              <w:rPr>
                <w:rFonts w:ascii="Arial" w:hAnsi="Arial" w:cs="Arial"/>
                <w:sz w:val="20"/>
                <w:szCs w:val="20"/>
              </w:rPr>
              <w:t>Włoki 1 - Konikowo</w:t>
            </w:r>
          </w:p>
        </w:tc>
        <w:tc>
          <w:tcPr>
            <w:tcW w:w="1134"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Arial" w:hAnsi="Arial" w:cs="Arial"/>
                <w:sz w:val="20"/>
              </w:rPr>
            </w:pPr>
            <w:r>
              <w:rPr>
                <w:rFonts w:ascii="Arial" w:hAnsi="Arial" w:cs="Arial"/>
                <w:sz w:val="20"/>
              </w:rPr>
              <w:t>4</w:t>
            </w:r>
          </w:p>
        </w:tc>
        <w:tc>
          <w:tcPr>
            <w:tcW w:w="1541"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Tahoma" w:hAnsi="Tahoma" w:cs="Tahoma"/>
                <w:sz w:val="20"/>
              </w:rPr>
            </w:pPr>
          </w:p>
        </w:tc>
        <w:tc>
          <w:tcPr>
            <w:tcW w:w="1417" w:type="dxa"/>
            <w:tcBorders>
              <w:top w:val="single" w:sz="4" w:space="0" w:color="000000"/>
              <w:left w:val="single" w:sz="4" w:space="0" w:color="000000"/>
              <w:bottom w:val="single" w:sz="4" w:space="0" w:color="000000"/>
              <w:right w:val="single" w:sz="4" w:space="0" w:color="000000"/>
            </w:tcBorders>
          </w:tcPr>
          <w:p w:rsidR="001B0935" w:rsidRDefault="001B0935" w:rsidP="00CC60D7">
            <w:pPr>
              <w:pStyle w:val="Tekstpodstawowywcity"/>
              <w:ind w:left="0"/>
              <w:jc w:val="center"/>
              <w:rPr>
                <w:rFonts w:ascii="Tahoma" w:hAnsi="Tahoma" w:cs="Tahoma"/>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Tahoma" w:hAnsi="Tahoma" w:cs="Tahoma"/>
                <w:sz w:val="20"/>
              </w:rPr>
            </w:pPr>
          </w:p>
        </w:tc>
      </w:tr>
      <w:tr w:rsidR="001B0935" w:rsidTr="00CC60D7">
        <w:tc>
          <w:tcPr>
            <w:tcW w:w="4111" w:type="dxa"/>
            <w:tcBorders>
              <w:top w:val="single" w:sz="4" w:space="0" w:color="000000"/>
              <w:left w:val="single" w:sz="4" w:space="0" w:color="000000"/>
              <w:bottom w:val="single" w:sz="4" w:space="0" w:color="000000"/>
              <w:right w:val="single" w:sz="4" w:space="0" w:color="000000"/>
            </w:tcBorders>
            <w:hideMark/>
          </w:tcPr>
          <w:p w:rsidR="001B0935" w:rsidRDefault="001B0935" w:rsidP="00CC60D7">
            <w:pPr>
              <w:rPr>
                <w:rFonts w:ascii="Arial" w:hAnsi="Arial" w:cs="Arial"/>
                <w:sz w:val="20"/>
                <w:szCs w:val="20"/>
              </w:rPr>
            </w:pPr>
            <w:r>
              <w:rPr>
                <w:rFonts w:ascii="Arial" w:hAnsi="Arial" w:cs="Arial"/>
                <w:sz w:val="20"/>
                <w:szCs w:val="20"/>
              </w:rPr>
              <w:t>Włoki 2 - Konikowo</w:t>
            </w:r>
          </w:p>
        </w:tc>
        <w:tc>
          <w:tcPr>
            <w:tcW w:w="1134"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Arial" w:hAnsi="Arial" w:cs="Arial"/>
                <w:sz w:val="20"/>
              </w:rPr>
            </w:pPr>
            <w:r>
              <w:rPr>
                <w:rFonts w:ascii="Arial" w:hAnsi="Arial" w:cs="Arial"/>
                <w:sz w:val="20"/>
              </w:rPr>
              <w:t>6</w:t>
            </w:r>
          </w:p>
        </w:tc>
        <w:tc>
          <w:tcPr>
            <w:tcW w:w="1541"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Tahoma" w:hAnsi="Tahoma" w:cs="Tahoma"/>
                <w:sz w:val="20"/>
              </w:rPr>
            </w:pPr>
          </w:p>
        </w:tc>
        <w:tc>
          <w:tcPr>
            <w:tcW w:w="1417" w:type="dxa"/>
            <w:tcBorders>
              <w:top w:val="single" w:sz="4" w:space="0" w:color="000000"/>
              <w:left w:val="single" w:sz="4" w:space="0" w:color="000000"/>
              <w:bottom w:val="single" w:sz="4" w:space="0" w:color="000000"/>
              <w:right w:val="single" w:sz="4" w:space="0" w:color="000000"/>
            </w:tcBorders>
          </w:tcPr>
          <w:p w:rsidR="001B0935" w:rsidRDefault="001B0935" w:rsidP="00CC60D7">
            <w:pPr>
              <w:pStyle w:val="Tekstpodstawowywcity"/>
              <w:ind w:left="0"/>
              <w:jc w:val="center"/>
              <w:rPr>
                <w:rFonts w:ascii="Tahoma" w:hAnsi="Tahoma" w:cs="Tahoma"/>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Tahoma" w:hAnsi="Tahoma" w:cs="Tahoma"/>
                <w:sz w:val="20"/>
              </w:rPr>
            </w:pPr>
          </w:p>
        </w:tc>
      </w:tr>
      <w:tr w:rsidR="001B0935" w:rsidTr="00CC60D7">
        <w:tc>
          <w:tcPr>
            <w:tcW w:w="4111" w:type="dxa"/>
            <w:tcBorders>
              <w:top w:val="single" w:sz="4" w:space="0" w:color="000000"/>
              <w:left w:val="single" w:sz="4" w:space="0" w:color="000000"/>
              <w:bottom w:val="single" w:sz="4" w:space="0" w:color="000000"/>
              <w:right w:val="single" w:sz="4" w:space="0" w:color="000000"/>
            </w:tcBorders>
            <w:hideMark/>
          </w:tcPr>
          <w:p w:rsidR="001B0935" w:rsidRDefault="001B0935" w:rsidP="00CC60D7">
            <w:pPr>
              <w:rPr>
                <w:rFonts w:ascii="Arial" w:hAnsi="Arial" w:cs="Arial"/>
                <w:sz w:val="20"/>
                <w:szCs w:val="20"/>
              </w:rPr>
            </w:pPr>
            <w:r>
              <w:rPr>
                <w:rFonts w:ascii="Arial" w:hAnsi="Arial" w:cs="Arial"/>
                <w:sz w:val="20"/>
                <w:szCs w:val="20"/>
              </w:rPr>
              <w:t>Chałupy-Zegrze Pomorskie</w:t>
            </w:r>
          </w:p>
        </w:tc>
        <w:tc>
          <w:tcPr>
            <w:tcW w:w="1134"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Arial" w:hAnsi="Arial" w:cs="Arial"/>
                <w:sz w:val="20"/>
              </w:rPr>
            </w:pPr>
            <w:r>
              <w:rPr>
                <w:rFonts w:ascii="Arial" w:hAnsi="Arial" w:cs="Arial"/>
                <w:sz w:val="20"/>
              </w:rPr>
              <w:t>0</w:t>
            </w:r>
          </w:p>
        </w:tc>
        <w:tc>
          <w:tcPr>
            <w:tcW w:w="1541"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Tahoma" w:hAnsi="Tahoma" w:cs="Tahoma"/>
                <w:sz w:val="20"/>
              </w:rPr>
            </w:pPr>
          </w:p>
        </w:tc>
        <w:tc>
          <w:tcPr>
            <w:tcW w:w="1417" w:type="dxa"/>
            <w:tcBorders>
              <w:top w:val="single" w:sz="4" w:space="0" w:color="000000"/>
              <w:left w:val="single" w:sz="4" w:space="0" w:color="000000"/>
              <w:bottom w:val="single" w:sz="4" w:space="0" w:color="000000"/>
              <w:right w:val="single" w:sz="4" w:space="0" w:color="000000"/>
            </w:tcBorders>
          </w:tcPr>
          <w:p w:rsidR="001B0935" w:rsidRDefault="001B0935" w:rsidP="00CC60D7">
            <w:pPr>
              <w:pStyle w:val="Tekstpodstawowywcity"/>
              <w:ind w:left="0"/>
              <w:jc w:val="center"/>
              <w:rPr>
                <w:rFonts w:ascii="Tahoma" w:hAnsi="Tahoma" w:cs="Tahoma"/>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Tahoma" w:hAnsi="Tahoma" w:cs="Tahoma"/>
                <w:sz w:val="20"/>
              </w:rPr>
            </w:pPr>
          </w:p>
        </w:tc>
      </w:tr>
      <w:tr w:rsidR="001B0935" w:rsidTr="00CC60D7">
        <w:tc>
          <w:tcPr>
            <w:tcW w:w="4111" w:type="dxa"/>
            <w:tcBorders>
              <w:top w:val="single" w:sz="4" w:space="0" w:color="000000"/>
              <w:left w:val="single" w:sz="4" w:space="0" w:color="000000"/>
              <w:bottom w:val="single" w:sz="4" w:space="0" w:color="000000"/>
              <w:right w:val="single" w:sz="4" w:space="0" w:color="000000"/>
            </w:tcBorders>
            <w:vAlign w:val="center"/>
            <w:hideMark/>
          </w:tcPr>
          <w:p w:rsidR="001B0935" w:rsidRDefault="001B0935" w:rsidP="00CC60D7">
            <w:pPr>
              <w:pStyle w:val="Tekstpodstawowywcity"/>
              <w:ind w:left="0"/>
              <w:rPr>
                <w:rFonts w:ascii="Arial" w:hAnsi="Arial" w:cs="Arial"/>
                <w:sz w:val="20"/>
              </w:rPr>
            </w:pPr>
            <w:r>
              <w:rPr>
                <w:rFonts w:ascii="Arial" w:hAnsi="Arial" w:cs="Arial"/>
                <w:sz w:val="20"/>
              </w:rPr>
              <w:t>Chłopska Kępa/ Bagno – Zegrze Pomorskie</w:t>
            </w:r>
          </w:p>
        </w:tc>
        <w:tc>
          <w:tcPr>
            <w:tcW w:w="1134"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Arial" w:hAnsi="Arial" w:cs="Arial"/>
                <w:sz w:val="20"/>
              </w:rPr>
            </w:pPr>
            <w:r>
              <w:rPr>
                <w:rFonts w:ascii="Arial" w:hAnsi="Arial" w:cs="Arial"/>
                <w:sz w:val="20"/>
              </w:rPr>
              <w:t>11</w:t>
            </w:r>
          </w:p>
        </w:tc>
        <w:tc>
          <w:tcPr>
            <w:tcW w:w="1541"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Tahoma" w:hAnsi="Tahoma" w:cs="Tahoma"/>
                <w:sz w:val="20"/>
              </w:rPr>
            </w:pPr>
          </w:p>
        </w:tc>
        <w:tc>
          <w:tcPr>
            <w:tcW w:w="1417" w:type="dxa"/>
            <w:tcBorders>
              <w:top w:val="single" w:sz="4" w:space="0" w:color="000000"/>
              <w:left w:val="single" w:sz="4" w:space="0" w:color="000000"/>
              <w:bottom w:val="single" w:sz="4" w:space="0" w:color="000000"/>
              <w:right w:val="single" w:sz="4" w:space="0" w:color="000000"/>
            </w:tcBorders>
          </w:tcPr>
          <w:p w:rsidR="001B0935" w:rsidRDefault="001B0935" w:rsidP="00CC60D7">
            <w:pPr>
              <w:pStyle w:val="Tekstpodstawowywcity"/>
              <w:ind w:left="0"/>
              <w:jc w:val="center"/>
              <w:rPr>
                <w:rFonts w:ascii="Tahoma" w:hAnsi="Tahoma" w:cs="Tahoma"/>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Tahoma" w:hAnsi="Tahoma" w:cs="Tahoma"/>
                <w:sz w:val="20"/>
              </w:rPr>
            </w:pPr>
          </w:p>
        </w:tc>
      </w:tr>
      <w:tr w:rsidR="001B0935" w:rsidTr="00CC60D7">
        <w:tc>
          <w:tcPr>
            <w:tcW w:w="4111" w:type="dxa"/>
            <w:tcBorders>
              <w:top w:val="single" w:sz="4" w:space="0" w:color="000000"/>
              <w:left w:val="single" w:sz="4" w:space="0" w:color="000000"/>
              <w:bottom w:val="single" w:sz="4" w:space="0" w:color="000000"/>
              <w:right w:val="single" w:sz="4" w:space="0" w:color="000000"/>
            </w:tcBorders>
            <w:hideMark/>
          </w:tcPr>
          <w:p w:rsidR="001B0935" w:rsidRDefault="001B0935" w:rsidP="00CC60D7">
            <w:pPr>
              <w:rPr>
                <w:rFonts w:ascii="Arial" w:hAnsi="Arial" w:cs="Arial"/>
                <w:sz w:val="20"/>
                <w:szCs w:val="20"/>
              </w:rPr>
            </w:pPr>
            <w:r>
              <w:rPr>
                <w:rFonts w:ascii="Arial" w:hAnsi="Arial" w:cs="Arial"/>
                <w:sz w:val="20"/>
                <w:szCs w:val="20"/>
              </w:rPr>
              <w:t>Strzekęcino – Zegrze Pomorskie</w:t>
            </w:r>
          </w:p>
        </w:tc>
        <w:tc>
          <w:tcPr>
            <w:tcW w:w="1134"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Arial" w:hAnsi="Arial" w:cs="Arial"/>
                <w:sz w:val="20"/>
              </w:rPr>
            </w:pPr>
            <w:r>
              <w:rPr>
                <w:rFonts w:ascii="Arial" w:hAnsi="Arial" w:cs="Arial"/>
                <w:sz w:val="20"/>
              </w:rPr>
              <w:t>19</w:t>
            </w:r>
          </w:p>
        </w:tc>
        <w:tc>
          <w:tcPr>
            <w:tcW w:w="1541"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Tahoma" w:hAnsi="Tahoma" w:cs="Tahoma"/>
                <w:sz w:val="20"/>
              </w:rPr>
            </w:pPr>
          </w:p>
        </w:tc>
        <w:tc>
          <w:tcPr>
            <w:tcW w:w="1417" w:type="dxa"/>
            <w:tcBorders>
              <w:top w:val="single" w:sz="4" w:space="0" w:color="000000"/>
              <w:left w:val="single" w:sz="4" w:space="0" w:color="000000"/>
              <w:bottom w:val="single" w:sz="4" w:space="0" w:color="000000"/>
              <w:right w:val="single" w:sz="4" w:space="0" w:color="000000"/>
            </w:tcBorders>
          </w:tcPr>
          <w:p w:rsidR="001B0935" w:rsidRDefault="001B0935" w:rsidP="00CC60D7">
            <w:pPr>
              <w:pStyle w:val="Tekstpodstawowywcity"/>
              <w:ind w:left="0"/>
              <w:jc w:val="center"/>
              <w:rPr>
                <w:rFonts w:ascii="Tahoma" w:hAnsi="Tahoma" w:cs="Tahoma"/>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Tahoma" w:hAnsi="Tahoma" w:cs="Tahoma"/>
                <w:sz w:val="20"/>
              </w:rPr>
            </w:pPr>
          </w:p>
        </w:tc>
      </w:tr>
      <w:tr w:rsidR="001B0935" w:rsidTr="00CC60D7">
        <w:tc>
          <w:tcPr>
            <w:tcW w:w="4111" w:type="dxa"/>
            <w:tcBorders>
              <w:top w:val="single" w:sz="4" w:space="0" w:color="000000"/>
              <w:left w:val="single" w:sz="4" w:space="0" w:color="000000"/>
              <w:bottom w:val="single" w:sz="4" w:space="0" w:color="000000"/>
              <w:right w:val="single" w:sz="4" w:space="0" w:color="000000"/>
            </w:tcBorders>
            <w:hideMark/>
          </w:tcPr>
          <w:p w:rsidR="001B0935" w:rsidRDefault="001B0935" w:rsidP="00CC60D7">
            <w:pPr>
              <w:rPr>
                <w:rFonts w:ascii="Arial" w:hAnsi="Arial" w:cs="Arial"/>
                <w:sz w:val="20"/>
                <w:szCs w:val="20"/>
              </w:rPr>
            </w:pPr>
            <w:r>
              <w:rPr>
                <w:rFonts w:ascii="Arial" w:hAnsi="Arial" w:cs="Arial"/>
                <w:sz w:val="20"/>
                <w:szCs w:val="20"/>
              </w:rPr>
              <w:t>Kurozwęcz – Zegrze Pomorskie</w:t>
            </w:r>
          </w:p>
        </w:tc>
        <w:tc>
          <w:tcPr>
            <w:tcW w:w="1134"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Arial" w:hAnsi="Arial" w:cs="Arial"/>
                <w:sz w:val="20"/>
              </w:rPr>
            </w:pPr>
            <w:r>
              <w:rPr>
                <w:rFonts w:ascii="Arial" w:hAnsi="Arial" w:cs="Arial"/>
                <w:sz w:val="20"/>
              </w:rPr>
              <w:t>5</w:t>
            </w:r>
          </w:p>
        </w:tc>
        <w:tc>
          <w:tcPr>
            <w:tcW w:w="1541"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Tahoma" w:hAnsi="Tahoma" w:cs="Tahoma"/>
                <w:sz w:val="20"/>
              </w:rPr>
            </w:pPr>
          </w:p>
        </w:tc>
        <w:tc>
          <w:tcPr>
            <w:tcW w:w="1417" w:type="dxa"/>
            <w:tcBorders>
              <w:top w:val="single" w:sz="4" w:space="0" w:color="000000"/>
              <w:left w:val="single" w:sz="4" w:space="0" w:color="000000"/>
              <w:bottom w:val="single" w:sz="4" w:space="0" w:color="000000"/>
              <w:right w:val="single" w:sz="4" w:space="0" w:color="000000"/>
            </w:tcBorders>
          </w:tcPr>
          <w:p w:rsidR="001B0935" w:rsidRDefault="001B0935" w:rsidP="00CC60D7">
            <w:pPr>
              <w:pStyle w:val="Tekstpodstawowywcity"/>
              <w:ind w:left="0"/>
              <w:jc w:val="center"/>
              <w:rPr>
                <w:rFonts w:ascii="Tahoma" w:hAnsi="Tahoma" w:cs="Tahoma"/>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Tahoma" w:hAnsi="Tahoma" w:cs="Tahoma"/>
                <w:sz w:val="20"/>
              </w:rPr>
            </w:pPr>
          </w:p>
        </w:tc>
      </w:tr>
      <w:tr w:rsidR="001B0935" w:rsidTr="00CC60D7">
        <w:tc>
          <w:tcPr>
            <w:tcW w:w="4111" w:type="dxa"/>
            <w:tcBorders>
              <w:top w:val="single" w:sz="4" w:space="0" w:color="000000"/>
              <w:left w:val="single" w:sz="4" w:space="0" w:color="000000"/>
              <w:bottom w:val="single" w:sz="4" w:space="0" w:color="000000"/>
              <w:right w:val="single" w:sz="4" w:space="0" w:color="000000"/>
            </w:tcBorders>
            <w:hideMark/>
          </w:tcPr>
          <w:p w:rsidR="001B0935" w:rsidRDefault="001B0935" w:rsidP="00CC60D7">
            <w:pPr>
              <w:rPr>
                <w:rFonts w:ascii="Arial" w:hAnsi="Arial" w:cs="Arial"/>
                <w:sz w:val="20"/>
                <w:szCs w:val="20"/>
              </w:rPr>
            </w:pPr>
            <w:r>
              <w:rPr>
                <w:rFonts w:ascii="Arial" w:hAnsi="Arial" w:cs="Arial"/>
                <w:sz w:val="20"/>
                <w:szCs w:val="20"/>
              </w:rPr>
              <w:t>Czaple – Zegrze Pomorskie</w:t>
            </w:r>
          </w:p>
        </w:tc>
        <w:tc>
          <w:tcPr>
            <w:tcW w:w="1134"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Arial" w:hAnsi="Arial" w:cs="Arial"/>
                <w:sz w:val="20"/>
              </w:rPr>
            </w:pPr>
            <w:r>
              <w:rPr>
                <w:rFonts w:ascii="Arial" w:hAnsi="Arial" w:cs="Arial"/>
                <w:sz w:val="20"/>
              </w:rPr>
              <w:t>2</w:t>
            </w:r>
          </w:p>
        </w:tc>
        <w:tc>
          <w:tcPr>
            <w:tcW w:w="1541"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Tahoma" w:hAnsi="Tahoma" w:cs="Tahoma"/>
                <w:sz w:val="20"/>
              </w:rPr>
            </w:pPr>
          </w:p>
        </w:tc>
        <w:tc>
          <w:tcPr>
            <w:tcW w:w="1417" w:type="dxa"/>
            <w:tcBorders>
              <w:top w:val="single" w:sz="4" w:space="0" w:color="000000"/>
              <w:left w:val="single" w:sz="4" w:space="0" w:color="000000"/>
              <w:bottom w:val="single" w:sz="4" w:space="0" w:color="000000"/>
              <w:right w:val="single" w:sz="4" w:space="0" w:color="000000"/>
            </w:tcBorders>
          </w:tcPr>
          <w:p w:rsidR="001B0935" w:rsidRDefault="001B0935" w:rsidP="00CC60D7">
            <w:pPr>
              <w:pStyle w:val="Tekstpodstawowywcity"/>
              <w:ind w:left="0"/>
              <w:jc w:val="center"/>
              <w:rPr>
                <w:rFonts w:ascii="Tahoma" w:hAnsi="Tahoma" w:cs="Tahoma"/>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Tahoma" w:hAnsi="Tahoma" w:cs="Tahoma"/>
                <w:sz w:val="20"/>
              </w:rPr>
            </w:pPr>
          </w:p>
        </w:tc>
      </w:tr>
      <w:tr w:rsidR="001B0935" w:rsidTr="00CC60D7">
        <w:tc>
          <w:tcPr>
            <w:tcW w:w="4111" w:type="dxa"/>
            <w:tcBorders>
              <w:top w:val="single" w:sz="4" w:space="0" w:color="000000"/>
              <w:left w:val="single" w:sz="4" w:space="0" w:color="000000"/>
              <w:bottom w:val="single" w:sz="4" w:space="0" w:color="000000"/>
              <w:right w:val="single" w:sz="4" w:space="0" w:color="000000"/>
            </w:tcBorders>
            <w:hideMark/>
          </w:tcPr>
          <w:p w:rsidR="001B0935" w:rsidRDefault="001B0935" w:rsidP="00CC60D7">
            <w:pPr>
              <w:rPr>
                <w:rFonts w:ascii="Arial" w:hAnsi="Arial" w:cs="Arial"/>
                <w:sz w:val="20"/>
                <w:szCs w:val="20"/>
              </w:rPr>
            </w:pPr>
            <w:r>
              <w:rPr>
                <w:rFonts w:ascii="Arial" w:hAnsi="Arial" w:cs="Arial"/>
                <w:sz w:val="20"/>
                <w:szCs w:val="20"/>
              </w:rPr>
              <w:t>Zegrzyn – Zegrze Pomorskie</w:t>
            </w:r>
          </w:p>
        </w:tc>
        <w:tc>
          <w:tcPr>
            <w:tcW w:w="1134"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Arial" w:hAnsi="Arial" w:cs="Arial"/>
                <w:sz w:val="20"/>
              </w:rPr>
            </w:pPr>
            <w:r>
              <w:rPr>
                <w:rFonts w:ascii="Arial" w:hAnsi="Arial" w:cs="Arial"/>
                <w:sz w:val="20"/>
              </w:rPr>
              <w:t>0</w:t>
            </w:r>
          </w:p>
        </w:tc>
        <w:tc>
          <w:tcPr>
            <w:tcW w:w="1541"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Tahoma" w:hAnsi="Tahoma" w:cs="Tahoma"/>
                <w:sz w:val="20"/>
              </w:rPr>
            </w:pPr>
          </w:p>
        </w:tc>
        <w:tc>
          <w:tcPr>
            <w:tcW w:w="1417" w:type="dxa"/>
            <w:tcBorders>
              <w:top w:val="single" w:sz="4" w:space="0" w:color="000000"/>
              <w:left w:val="single" w:sz="4" w:space="0" w:color="000000"/>
              <w:bottom w:val="single" w:sz="4" w:space="0" w:color="000000"/>
              <w:right w:val="single" w:sz="4" w:space="0" w:color="000000"/>
            </w:tcBorders>
          </w:tcPr>
          <w:p w:rsidR="001B0935" w:rsidRDefault="001B0935" w:rsidP="00CC60D7">
            <w:pPr>
              <w:pStyle w:val="Tekstpodstawowywcity"/>
              <w:ind w:left="0"/>
              <w:jc w:val="center"/>
              <w:rPr>
                <w:rFonts w:ascii="Tahoma" w:hAnsi="Tahoma" w:cs="Tahoma"/>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Tahoma" w:hAnsi="Tahoma" w:cs="Tahoma"/>
                <w:sz w:val="20"/>
              </w:rPr>
            </w:pPr>
          </w:p>
        </w:tc>
      </w:tr>
      <w:tr w:rsidR="001B0935" w:rsidTr="00CC60D7">
        <w:tc>
          <w:tcPr>
            <w:tcW w:w="4111" w:type="dxa"/>
            <w:tcBorders>
              <w:top w:val="single" w:sz="4" w:space="0" w:color="000000"/>
              <w:left w:val="single" w:sz="4" w:space="0" w:color="000000"/>
              <w:bottom w:val="single" w:sz="4" w:space="0" w:color="000000"/>
              <w:right w:val="single" w:sz="4" w:space="0" w:color="000000"/>
            </w:tcBorders>
            <w:hideMark/>
          </w:tcPr>
          <w:p w:rsidR="001B0935" w:rsidRDefault="001B0935" w:rsidP="00CC60D7">
            <w:pPr>
              <w:rPr>
                <w:rFonts w:ascii="Arial" w:hAnsi="Arial" w:cs="Arial"/>
                <w:sz w:val="20"/>
                <w:szCs w:val="20"/>
              </w:rPr>
            </w:pPr>
            <w:r>
              <w:rPr>
                <w:rFonts w:ascii="Arial" w:hAnsi="Arial" w:cs="Arial"/>
                <w:sz w:val="20"/>
                <w:szCs w:val="20"/>
              </w:rPr>
              <w:lastRenderedPageBreak/>
              <w:t>Sieranie – Zegrze Pomorskie</w:t>
            </w:r>
          </w:p>
        </w:tc>
        <w:tc>
          <w:tcPr>
            <w:tcW w:w="1134"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Arial" w:hAnsi="Arial" w:cs="Arial"/>
                <w:sz w:val="20"/>
              </w:rPr>
            </w:pPr>
            <w:r>
              <w:rPr>
                <w:rFonts w:ascii="Arial" w:hAnsi="Arial" w:cs="Arial"/>
                <w:sz w:val="20"/>
              </w:rPr>
              <w:t>12</w:t>
            </w:r>
          </w:p>
        </w:tc>
        <w:tc>
          <w:tcPr>
            <w:tcW w:w="1541"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Tahoma" w:hAnsi="Tahoma" w:cs="Tahoma"/>
                <w:sz w:val="20"/>
              </w:rPr>
            </w:pPr>
          </w:p>
        </w:tc>
        <w:tc>
          <w:tcPr>
            <w:tcW w:w="1417" w:type="dxa"/>
            <w:tcBorders>
              <w:top w:val="single" w:sz="4" w:space="0" w:color="000000"/>
              <w:left w:val="single" w:sz="4" w:space="0" w:color="000000"/>
              <w:bottom w:val="single" w:sz="4" w:space="0" w:color="000000"/>
              <w:right w:val="single" w:sz="4" w:space="0" w:color="000000"/>
            </w:tcBorders>
          </w:tcPr>
          <w:p w:rsidR="001B0935" w:rsidRDefault="001B0935" w:rsidP="00CC60D7">
            <w:pPr>
              <w:pStyle w:val="Tekstpodstawowywcity"/>
              <w:ind w:left="0"/>
              <w:jc w:val="center"/>
              <w:rPr>
                <w:rFonts w:ascii="Tahoma" w:hAnsi="Tahoma" w:cs="Tahoma"/>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Tahoma" w:hAnsi="Tahoma" w:cs="Tahoma"/>
                <w:sz w:val="20"/>
              </w:rPr>
            </w:pPr>
          </w:p>
        </w:tc>
      </w:tr>
      <w:tr w:rsidR="001B0935" w:rsidTr="00CC60D7">
        <w:tc>
          <w:tcPr>
            <w:tcW w:w="4111" w:type="dxa"/>
            <w:tcBorders>
              <w:top w:val="single" w:sz="4" w:space="0" w:color="000000"/>
              <w:left w:val="single" w:sz="4" w:space="0" w:color="000000"/>
              <w:bottom w:val="single" w:sz="4" w:space="0" w:color="000000"/>
              <w:right w:val="single" w:sz="4" w:space="0" w:color="000000"/>
            </w:tcBorders>
            <w:hideMark/>
          </w:tcPr>
          <w:p w:rsidR="001B0935" w:rsidRDefault="001B0935" w:rsidP="00CC60D7">
            <w:pPr>
              <w:rPr>
                <w:rFonts w:ascii="Arial" w:hAnsi="Arial" w:cs="Arial"/>
                <w:sz w:val="20"/>
                <w:szCs w:val="20"/>
              </w:rPr>
            </w:pPr>
            <w:r>
              <w:rPr>
                <w:rFonts w:ascii="Arial" w:hAnsi="Arial" w:cs="Arial"/>
                <w:sz w:val="20"/>
                <w:szCs w:val="20"/>
              </w:rPr>
              <w:t>Niedalino – Zegrze Pomorskie</w:t>
            </w:r>
          </w:p>
        </w:tc>
        <w:tc>
          <w:tcPr>
            <w:tcW w:w="1134"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Arial" w:hAnsi="Arial" w:cs="Arial"/>
                <w:sz w:val="20"/>
              </w:rPr>
            </w:pPr>
            <w:r>
              <w:rPr>
                <w:rFonts w:ascii="Arial" w:hAnsi="Arial" w:cs="Arial"/>
                <w:sz w:val="20"/>
              </w:rPr>
              <w:t>18</w:t>
            </w:r>
          </w:p>
        </w:tc>
        <w:tc>
          <w:tcPr>
            <w:tcW w:w="1541"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Tahoma" w:hAnsi="Tahoma" w:cs="Tahoma"/>
                <w:sz w:val="20"/>
              </w:rPr>
            </w:pPr>
          </w:p>
        </w:tc>
        <w:tc>
          <w:tcPr>
            <w:tcW w:w="1417" w:type="dxa"/>
            <w:tcBorders>
              <w:top w:val="single" w:sz="4" w:space="0" w:color="000000"/>
              <w:left w:val="single" w:sz="4" w:space="0" w:color="000000"/>
              <w:bottom w:val="single" w:sz="4" w:space="0" w:color="000000"/>
              <w:right w:val="single" w:sz="4" w:space="0" w:color="000000"/>
            </w:tcBorders>
          </w:tcPr>
          <w:p w:rsidR="001B0935" w:rsidRDefault="001B0935" w:rsidP="00CC60D7">
            <w:pPr>
              <w:pStyle w:val="Tekstpodstawowywcity"/>
              <w:ind w:left="0"/>
              <w:jc w:val="center"/>
              <w:rPr>
                <w:rFonts w:ascii="Tahoma" w:hAnsi="Tahoma" w:cs="Tahoma"/>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Tahoma" w:hAnsi="Tahoma" w:cs="Tahoma"/>
                <w:sz w:val="20"/>
              </w:rPr>
            </w:pPr>
          </w:p>
        </w:tc>
      </w:tr>
      <w:tr w:rsidR="001B0935" w:rsidTr="00CC60D7">
        <w:tc>
          <w:tcPr>
            <w:tcW w:w="4111" w:type="dxa"/>
            <w:tcBorders>
              <w:top w:val="single" w:sz="4" w:space="0" w:color="000000"/>
              <w:left w:val="single" w:sz="4" w:space="0" w:color="000000"/>
              <w:bottom w:val="single" w:sz="4" w:space="0" w:color="000000"/>
              <w:right w:val="single" w:sz="4" w:space="0" w:color="000000"/>
            </w:tcBorders>
            <w:hideMark/>
          </w:tcPr>
          <w:p w:rsidR="001B0935" w:rsidRDefault="001B0935" w:rsidP="00CC60D7">
            <w:pPr>
              <w:rPr>
                <w:rFonts w:ascii="Arial" w:hAnsi="Arial" w:cs="Arial"/>
                <w:sz w:val="20"/>
                <w:szCs w:val="20"/>
              </w:rPr>
            </w:pPr>
            <w:r>
              <w:rPr>
                <w:rFonts w:ascii="Arial" w:hAnsi="Arial" w:cs="Arial"/>
                <w:sz w:val="20"/>
                <w:szCs w:val="20"/>
              </w:rPr>
              <w:t>Niedalino-Czacz-Zegrze Pomorskie</w:t>
            </w:r>
          </w:p>
        </w:tc>
        <w:tc>
          <w:tcPr>
            <w:tcW w:w="1134"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Arial" w:hAnsi="Arial" w:cs="Arial"/>
                <w:sz w:val="20"/>
              </w:rPr>
            </w:pPr>
            <w:r>
              <w:rPr>
                <w:rFonts w:ascii="Arial" w:hAnsi="Arial" w:cs="Arial"/>
                <w:sz w:val="20"/>
              </w:rPr>
              <w:t>4</w:t>
            </w:r>
          </w:p>
        </w:tc>
        <w:tc>
          <w:tcPr>
            <w:tcW w:w="1541"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Tahoma" w:hAnsi="Tahoma" w:cs="Tahoma"/>
                <w:sz w:val="20"/>
              </w:rPr>
            </w:pPr>
          </w:p>
        </w:tc>
        <w:tc>
          <w:tcPr>
            <w:tcW w:w="1417" w:type="dxa"/>
            <w:tcBorders>
              <w:top w:val="single" w:sz="4" w:space="0" w:color="000000"/>
              <w:left w:val="single" w:sz="4" w:space="0" w:color="000000"/>
              <w:bottom w:val="single" w:sz="4" w:space="0" w:color="000000"/>
              <w:right w:val="single" w:sz="4" w:space="0" w:color="000000"/>
            </w:tcBorders>
          </w:tcPr>
          <w:p w:rsidR="001B0935" w:rsidRDefault="001B0935" w:rsidP="00CC60D7">
            <w:pPr>
              <w:pStyle w:val="Tekstpodstawowywcity"/>
              <w:ind w:left="0"/>
              <w:jc w:val="center"/>
              <w:rPr>
                <w:rFonts w:ascii="Tahoma" w:hAnsi="Tahoma" w:cs="Tahoma"/>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Tahoma" w:hAnsi="Tahoma" w:cs="Tahoma"/>
                <w:sz w:val="20"/>
              </w:rPr>
            </w:pPr>
          </w:p>
        </w:tc>
      </w:tr>
      <w:tr w:rsidR="001B0935" w:rsidTr="00CC60D7">
        <w:tc>
          <w:tcPr>
            <w:tcW w:w="4111" w:type="dxa"/>
            <w:tcBorders>
              <w:top w:val="single" w:sz="4" w:space="0" w:color="000000"/>
              <w:left w:val="single" w:sz="4" w:space="0" w:color="000000"/>
              <w:bottom w:val="single" w:sz="4" w:space="0" w:color="000000"/>
              <w:right w:val="single" w:sz="4" w:space="0" w:color="000000"/>
            </w:tcBorders>
          </w:tcPr>
          <w:p w:rsidR="001B0935" w:rsidRDefault="001B0935" w:rsidP="00CC60D7">
            <w:pPr>
              <w:rPr>
                <w:rFonts w:ascii="Arial" w:hAnsi="Arial" w:cs="Arial"/>
                <w:sz w:val="20"/>
                <w:szCs w:val="20"/>
              </w:rPr>
            </w:pPr>
            <w:r>
              <w:rPr>
                <w:rFonts w:ascii="Arial" w:hAnsi="Arial" w:cs="Arial"/>
                <w:sz w:val="20"/>
                <w:szCs w:val="20"/>
              </w:rPr>
              <w:t>Węgorki-Zegrze Pomorskie.</w:t>
            </w:r>
          </w:p>
        </w:tc>
        <w:tc>
          <w:tcPr>
            <w:tcW w:w="1134"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Arial" w:hAnsi="Arial" w:cs="Arial"/>
                <w:sz w:val="20"/>
              </w:rPr>
            </w:pPr>
            <w:r>
              <w:rPr>
                <w:rFonts w:ascii="Arial" w:hAnsi="Arial" w:cs="Arial"/>
                <w:sz w:val="20"/>
              </w:rPr>
              <w:t>1</w:t>
            </w:r>
          </w:p>
        </w:tc>
        <w:tc>
          <w:tcPr>
            <w:tcW w:w="1541"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Tahoma" w:hAnsi="Tahoma" w:cs="Tahoma"/>
                <w:sz w:val="20"/>
              </w:rPr>
            </w:pPr>
          </w:p>
        </w:tc>
        <w:tc>
          <w:tcPr>
            <w:tcW w:w="1417" w:type="dxa"/>
            <w:tcBorders>
              <w:top w:val="single" w:sz="4" w:space="0" w:color="000000"/>
              <w:left w:val="single" w:sz="4" w:space="0" w:color="000000"/>
              <w:bottom w:val="single" w:sz="4" w:space="0" w:color="000000"/>
              <w:right w:val="single" w:sz="4" w:space="0" w:color="000000"/>
            </w:tcBorders>
          </w:tcPr>
          <w:p w:rsidR="001B0935" w:rsidRDefault="001B0935" w:rsidP="00CC60D7">
            <w:pPr>
              <w:pStyle w:val="Tekstpodstawowywcity"/>
              <w:ind w:left="0"/>
              <w:jc w:val="center"/>
              <w:rPr>
                <w:rFonts w:ascii="Tahoma" w:hAnsi="Tahoma" w:cs="Tahoma"/>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B0935" w:rsidRDefault="001B0935" w:rsidP="00CC60D7">
            <w:pPr>
              <w:pStyle w:val="Tekstpodstawowywcity"/>
              <w:ind w:left="0"/>
              <w:jc w:val="center"/>
              <w:rPr>
                <w:rFonts w:ascii="Tahoma" w:hAnsi="Tahoma" w:cs="Tahoma"/>
                <w:sz w:val="20"/>
              </w:rPr>
            </w:pPr>
          </w:p>
        </w:tc>
      </w:tr>
      <w:tr w:rsidR="001B0935" w:rsidTr="00CC60D7">
        <w:trPr>
          <w:trHeight w:val="742"/>
        </w:trPr>
        <w:tc>
          <w:tcPr>
            <w:tcW w:w="5245" w:type="dxa"/>
            <w:gridSpan w:val="2"/>
            <w:tcBorders>
              <w:top w:val="triple" w:sz="4" w:space="0" w:color="auto"/>
              <w:left w:val="single" w:sz="4" w:space="0" w:color="000000"/>
              <w:bottom w:val="single" w:sz="4" w:space="0" w:color="000000"/>
              <w:right w:val="single" w:sz="4" w:space="0" w:color="000000"/>
            </w:tcBorders>
          </w:tcPr>
          <w:p w:rsidR="001B0935" w:rsidRDefault="001B0935" w:rsidP="00CC60D7">
            <w:pPr>
              <w:pStyle w:val="BezodstpwZnak"/>
              <w:rPr>
                <w:rFonts w:ascii="Arial" w:hAnsi="Arial" w:cs="Arial"/>
                <w:sz w:val="20"/>
                <w:szCs w:val="20"/>
              </w:rPr>
            </w:pPr>
          </w:p>
          <w:p w:rsidR="001B0935" w:rsidRDefault="001B0935" w:rsidP="00CC60D7">
            <w:pPr>
              <w:pStyle w:val="BezodstpwZnak"/>
              <w:rPr>
                <w:rFonts w:ascii="Arial" w:hAnsi="Arial" w:cs="Arial"/>
                <w:sz w:val="20"/>
                <w:szCs w:val="20"/>
              </w:rPr>
            </w:pPr>
            <w:r>
              <w:rPr>
                <w:rFonts w:ascii="Arial" w:hAnsi="Arial" w:cs="Arial"/>
                <w:sz w:val="20"/>
                <w:szCs w:val="20"/>
              </w:rPr>
              <w:t xml:space="preserve">Ogółem cena za usługę </w:t>
            </w:r>
            <w:r>
              <w:rPr>
                <w:rFonts w:ascii="Arial" w:hAnsi="Arial" w:cs="Arial"/>
                <w:b/>
                <w:sz w:val="20"/>
                <w:szCs w:val="20"/>
              </w:rPr>
              <w:t>miesięcznie  netto</w:t>
            </w:r>
          </w:p>
          <w:p w:rsidR="001B0935" w:rsidRDefault="001B0935" w:rsidP="00CC60D7">
            <w:pPr>
              <w:pStyle w:val="BezodstpwZnak"/>
              <w:rPr>
                <w:rFonts w:ascii="Arial" w:hAnsi="Arial" w:cs="Arial"/>
                <w:sz w:val="20"/>
                <w:szCs w:val="20"/>
              </w:rPr>
            </w:pPr>
            <w:r>
              <w:rPr>
                <w:rFonts w:ascii="Arial" w:hAnsi="Arial" w:cs="Arial"/>
                <w:sz w:val="20"/>
                <w:szCs w:val="20"/>
              </w:rPr>
              <w:t xml:space="preserve">(„razem” z kolumny 3) </w:t>
            </w:r>
          </w:p>
        </w:tc>
        <w:tc>
          <w:tcPr>
            <w:tcW w:w="1541" w:type="dxa"/>
            <w:tcBorders>
              <w:top w:val="triple" w:sz="4" w:space="0" w:color="auto"/>
              <w:left w:val="single" w:sz="4" w:space="0" w:color="000000"/>
              <w:bottom w:val="single" w:sz="4" w:space="0" w:color="000000"/>
              <w:right w:val="single" w:sz="4" w:space="0" w:color="000000"/>
            </w:tcBorders>
          </w:tcPr>
          <w:p w:rsidR="001B0935" w:rsidRDefault="001B0935" w:rsidP="00CC60D7">
            <w:pPr>
              <w:pStyle w:val="BezodstpwZnak"/>
              <w:rPr>
                <w:rFonts w:ascii="Tahoma" w:hAnsi="Tahoma" w:cs="Tahoma"/>
              </w:rPr>
            </w:pPr>
          </w:p>
        </w:tc>
        <w:tc>
          <w:tcPr>
            <w:tcW w:w="1417" w:type="dxa"/>
            <w:tcBorders>
              <w:top w:val="triple" w:sz="4" w:space="0" w:color="auto"/>
              <w:left w:val="single" w:sz="4" w:space="0" w:color="000000"/>
              <w:bottom w:val="single" w:sz="4" w:space="0" w:color="000000"/>
              <w:right w:val="single" w:sz="4" w:space="0" w:color="000000"/>
            </w:tcBorders>
            <w:shd w:val="pct12" w:color="auto" w:fill="BFBFBF"/>
          </w:tcPr>
          <w:p w:rsidR="001B0935" w:rsidRDefault="001B0935" w:rsidP="00CC60D7">
            <w:pPr>
              <w:pStyle w:val="BezodstpwZnak"/>
              <w:rPr>
                <w:rFonts w:ascii="Tahoma" w:hAnsi="Tahoma" w:cs="Tahoma"/>
              </w:rPr>
            </w:pPr>
          </w:p>
        </w:tc>
        <w:tc>
          <w:tcPr>
            <w:tcW w:w="1701" w:type="dxa"/>
            <w:tcBorders>
              <w:top w:val="triple" w:sz="4" w:space="0" w:color="auto"/>
              <w:left w:val="single" w:sz="4" w:space="0" w:color="000000"/>
              <w:bottom w:val="single" w:sz="4" w:space="0" w:color="000000"/>
              <w:right w:val="single" w:sz="4" w:space="0" w:color="000000"/>
            </w:tcBorders>
            <w:shd w:val="pct10" w:color="auto" w:fill="BFBFBF"/>
          </w:tcPr>
          <w:p w:rsidR="001B0935" w:rsidRDefault="001B0935" w:rsidP="00CC60D7">
            <w:pPr>
              <w:pStyle w:val="BezodstpwZnak"/>
              <w:rPr>
                <w:rFonts w:ascii="Tahoma" w:hAnsi="Tahoma" w:cs="Tahoma"/>
              </w:rPr>
            </w:pPr>
          </w:p>
        </w:tc>
      </w:tr>
      <w:tr w:rsidR="001B0935" w:rsidTr="00CC60D7">
        <w:trPr>
          <w:trHeight w:val="796"/>
        </w:trPr>
        <w:tc>
          <w:tcPr>
            <w:tcW w:w="5245" w:type="dxa"/>
            <w:gridSpan w:val="2"/>
            <w:tcBorders>
              <w:top w:val="triple" w:sz="4" w:space="0" w:color="auto"/>
              <w:left w:val="single" w:sz="4" w:space="0" w:color="000000"/>
              <w:bottom w:val="single" w:sz="4" w:space="0" w:color="000000"/>
              <w:right w:val="single" w:sz="4" w:space="0" w:color="000000"/>
            </w:tcBorders>
          </w:tcPr>
          <w:p w:rsidR="001B0935" w:rsidRDefault="001B0935" w:rsidP="00CC60D7">
            <w:pPr>
              <w:pStyle w:val="BezodstpwZnak"/>
              <w:rPr>
                <w:rFonts w:ascii="Arial" w:hAnsi="Arial" w:cs="Arial"/>
                <w:sz w:val="20"/>
                <w:szCs w:val="20"/>
              </w:rPr>
            </w:pPr>
          </w:p>
          <w:p w:rsidR="001B0935" w:rsidRDefault="001B0935" w:rsidP="00CC60D7">
            <w:pPr>
              <w:pStyle w:val="BezodstpwZnak"/>
              <w:rPr>
                <w:rFonts w:ascii="Arial" w:hAnsi="Arial" w:cs="Arial"/>
                <w:b/>
                <w:sz w:val="20"/>
                <w:szCs w:val="20"/>
              </w:rPr>
            </w:pPr>
            <w:r>
              <w:rPr>
                <w:rFonts w:ascii="Arial" w:hAnsi="Arial" w:cs="Arial"/>
                <w:sz w:val="20"/>
                <w:szCs w:val="20"/>
              </w:rPr>
              <w:t xml:space="preserve">Ogółem cena za usługę </w:t>
            </w:r>
            <w:r>
              <w:rPr>
                <w:rFonts w:ascii="Arial" w:hAnsi="Arial" w:cs="Arial"/>
                <w:b/>
                <w:sz w:val="20"/>
                <w:szCs w:val="20"/>
              </w:rPr>
              <w:t>miesięcznie brutto</w:t>
            </w:r>
          </w:p>
          <w:p w:rsidR="001B0935" w:rsidRDefault="001B0935" w:rsidP="00CC60D7">
            <w:pPr>
              <w:pStyle w:val="BezodstpwZnak"/>
              <w:rPr>
                <w:rFonts w:ascii="Arial" w:hAnsi="Arial" w:cs="Arial"/>
                <w:sz w:val="20"/>
                <w:szCs w:val="20"/>
              </w:rPr>
            </w:pPr>
            <w:r>
              <w:rPr>
                <w:rFonts w:ascii="Arial" w:hAnsi="Arial" w:cs="Arial"/>
                <w:sz w:val="20"/>
                <w:szCs w:val="20"/>
              </w:rPr>
              <w:t>(„razem” z kolumny 5)</w:t>
            </w:r>
          </w:p>
        </w:tc>
        <w:tc>
          <w:tcPr>
            <w:tcW w:w="2958" w:type="dxa"/>
            <w:gridSpan w:val="2"/>
            <w:tcBorders>
              <w:top w:val="triple" w:sz="4" w:space="0" w:color="auto"/>
              <w:left w:val="single" w:sz="4" w:space="0" w:color="000000"/>
              <w:bottom w:val="single" w:sz="4" w:space="0" w:color="000000"/>
              <w:right w:val="single" w:sz="4" w:space="0" w:color="000000"/>
            </w:tcBorders>
            <w:shd w:val="pct12" w:color="auto" w:fill="BFBFBF"/>
          </w:tcPr>
          <w:p w:rsidR="001B0935" w:rsidRDefault="001B0935" w:rsidP="00CC60D7">
            <w:pPr>
              <w:pStyle w:val="BezodstpwZnak"/>
              <w:rPr>
                <w:rFonts w:ascii="Tahoma" w:hAnsi="Tahoma" w:cs="Tahoma"/>
              </w:rPr>
            </w:pPr>
          </w:p>
        </w:tc>
        <w:tc>
          <w:tcPr>
            <w:tcW w:w="1701" w:type="dxa"/>
            <w:tcBorders>
              <w:top w:val="triple" w:sz="4" w:space="0" w:color="auto"/>
              <w:left w:val="single" w:sz="4" w:space="0" w:color="000000"/>
              <w:bottom w:val="single" w:sz="4" w:space="0" w:color="000000"/>
              <w:right w:val="single" w:sz="4" w:space="0" w:color="000000"/>
            </w:tcBorders>
          </w:tcPr>
          <w:p w:rsidR="001B0935" w:rsidRDefault="001B0935" w:rsidP="00CC60D7">
            <w:pPr>
              <w:pStyle w:val="BezodstpwZnak"/>
              <w:rPr>
                <w:rFonts w:ascii="Tahoma" w:hAnsi="Tahoma" w:cs="Tahoma"/>
              </w:rPr>
            </w:pPr>
          </w:p>
        </w:tc>
      </w:tr>
      <w:tr w:rsidR="001B0935" w:rsidTr="00CC60D7">
        <w:tc>
          <w:tcPr>
            <w:tcW w:w="5245" w:type="dxa"/>
            <w:gridSpan w:val="2"/>
            <w:tcBorders>
              <w:top w:val="single" w:sz="4" w:space="0" w:color="000000"/>
              <w:left w:val="single" w:sz="4" w:space="0" w:color="000000"/>
              <w:bottom w:val="single" w:sz="4" w:space="0" w:color="000000"/>
              <w:right w:val="single" w:sz="4" w:space="0" w:color="000000"/>
            </w:tcBorders>
            <w:vAlign w:val="center"/>
            <w:hideMark/>
          </w:tcPr>
          <w:p w:rsidR="001B0935" w:rsidRDefault="001B0935" w:rsidP="00CC60D7">
            <w:pPr>
              <w:pStyle w:val="BezodstpwZnak"/>
              <w:rPr>
                <w:rFonts w:ascii="Arial" w:hAnsi="Arial" w:cs="Arial"/>
                <w:sz w:val="20"/>
                <w:szCs w:val="20"/>
              </w:rPr>
            </w:pPr>
            <w:r>
              <w:rPr>
                <w:rFonts w:ascii="Arial" w:hAnsi="Arial" w:cs="Arial"/>
                <w:sz w:val="20"/>
                <w:szCs w:val="20"/>
              </w:rPr>
              <w:t xml:space="preserve">Ogółem cena </w:t>
            </w:r>
            <w:r>
              <w:rPr>
                <w:rFonts w:ascii="Arial" w:hAnsi="Arial" w:cs="Arial"/>
                <w:b/>
                <w:sz w:val="20"/>
                <w:szCs w:val="20"/>
              </w:rPr>
              <w:t>za 10</w:t>
            </w:r>
            <w:r>
              <w:rPr>
                <w:rFonts w:ascii="Arial" w:hAnsi="Arial" w:cs="Arial"/>
                <w:sz w:val="20"/>
                <w:szCs w:val="20"/>
              </w:rPr>
              <w:t xml:space="preserve"> miesięcy netto</w:t>
            </w:r>
          </w:p>
        </w:tc>
        <w:tc>
          <w:tcPr>
            <w:tcW w:w="1541" w:type="dxa"/>
            <w:tcBorders>
              <w:top w:val="single" w:sz="4" w:space="0" w:color="000000"/>
              <w:left w:val="single" w:sz="4" w:space="0" w:color="000000"/>
              <w:bottom w:val="single" w:sz="4" w:space="0" w:color="000000"/>
              <w:right w:val="single" w:sz="4" w:space="0" w:color="000000"/>
            </w:tcBorders>
          </w:tcPr>
          <w:p w:rsidR="001B0935" w:rsidRDefault="001B0935" w:rsidP="00CC60D7">
            <w:pPr>
              <w:pStyle w:val="BezodstpwZnak"/>
              <w:rPr>
                <w:rFonts w:ascii="Tahoma" w:hAnsi="Tahoma" w:cs="Tahoma"/>
              </w:rPr>
            </w:pPr>
          </w:p>
        </w:tc>
        <w:tc>
          <w:tcPr>
            <w:tcW w:w="1417" w:type="dxa"/>
            <w:tcBorders>
              <w:top w:val="single" w:sz="4" w:space="0" w:color="000000"/>
              <w:left w:val="single" w:sz="4" w:space="0" w:color="000000"/>
              <w:bottom w:val="single" w:sz="4" w:space="0" w:color="000000"/>
              <w:right w:val="single" w:sz="4" w:space="0" w:color="000000"/>
            </w:tcBorders>
            <w:shd w:val="pct10" w:color="auto" w:fill="BFBFBF"/>
          </w:tcPr>
          <w:p w:rsidR="001B0935" w:rsidRDefault="001B0935" w:rsidP="00CC60D7">
            <w:pPr>
              <w:pStyle w:val="BezodstpwZnak"/>
              <w:rPr>
                <w:rFonts w:ascii="Tahoma" w:hAnsi="Tahoma" w:cs="Tahoma"/>
              </w:rPr>
            </w:pPr>
          </w:p>
        </w:tc>
        <w:tc>
          <w:tcPr>
            <w:tcW w:w="1701" w:type="dxa"/>
            <w:tcBorders>
              <w:top w:val="single" w:sz="4" w:space="0" w:color="000000"/>
              <w:left w:val="single" w:sz="4" w:space="0" w:color="000000"/>
              <w:bottom w:val="single" w:sz="4" w:space="0" w:color="000000"/>
              <w:right w:val="single" w:sz="4" w:space="0" w:color="000000"/>
            </w:tcBorders>
            <w:shd w:val="pct10" w:color="auto" w:fill="BFBFBF"/>
          </w:tcPr>
          <w:p w:rsidR="001B0935" w:rsidRDefault="001B0935" w:rsidP="00CC60D7">
            <w:pPr>
              <w:pStyle w:val="BezodstpwZnak"/>
              <w:rPr>
                <w:rFonts w:ascii="Tahoma" w:hAnsi="Tahoma" w:cs="Tahoma"/>
              </w:rPr>
            </w:pPr>
          </w:p>
          <w:p w:rsidR="001B0935" w:rsidRDefault="001B0935" w:rsidP="00CC60D7">
            <w:pPr>
              <w:pStyle w:val="BezodstpwZnak"/>
              <w:rPr>
                <w:rFonts w:ascii="Tahoma" w:hAnsi="Tahoma" w:cs="Tahoma"/>
              </w:rPr>
            </w:pPr>
          </w:p>
        </w:tc>
      </w:tr>
      <w:tr w:rsidR="001B0935" w:rsidTr="00CC60D7">
        <w:tc>
          <w:tcPr>
            <w:tcW w:w="5245" w:type="dxa"/>
            <w:gridSpan w:val="2"/>
            <w:tcBorders>
              <w:top w:val="single" w:sz="4" w:space="0" w:color="000000"/>
              <w:left w:val="single" w:sz="4" w:space="0" w:color="000000"/>
              <w:bottom w:val="single" w:sz="4" w:space="0" w:color="000000"/>
              <w:right w:val="single" w:sz="4" w:space="0" w:color="000000"/>
            </w:tcBorders>
            <w:vAlign w:val="center"/>
            <w:hideMark/>
          </w:tcPr>
          <w:p w:rsidR="001B0935" w:rsidRDefault="001B0935" w:rsidP="00CC60D7">
            <w:pPr>
              <w:pStyle w:val="BezodstpwZnak"/>
              <w:rPr>
                <w:rFonts w:ascii="Arial" w:hAnsi="Arial" w:cs="Arial"/>
                <w:sz w:val="20"/>
                <w:szCs w:val="20"/>
              </w:rPr>
            </w:pPr>
            <w:r>
              <w:rPr>
                <w:rFonts w:ascii="Arial" w:hAnsi="Arial" w:cs="Arial"/>
                <w:sz w:val="20"/>
                <w:szCs w:val="20"/>
              </w:rPr>
              <w:t xml:space="preserve">Ogółem cena </w:t>
            </w:r>
            <w:r>
              <w:rPr>
                <w:rFonts w:ascii="Arial" w:hAnsi="Arial" w:cs="Arial"/>
                <w:b/>
                <w:sz w:val="20"/>
                <w:szCs w:val="20"/>
              </w:rPr>
              <w:t>za 10</w:t>
            </w:r>
            <w:r>
              <w:rPr>
                <w:rFonts w:ascii="Arial" w:hAnsi="Arial" w:cs="Arial"/>
                <w:sz w:val="20"/>
                <w:szCs w:val="20"/>
              </w:rPr>
              <w:t xml:space="preserve"> miesięcy brutto</w:t>
            </w:r>
          </w:p>
        </w:tc>
        <w:tc>
          <w:tcPr>
            <w:tcW w:w="1541" w:type="dxa"/>
            <w:tcBorders>
              <w:top w:val="single" w:sz="4" w:space="0" w:color="000000"/>
              <w:left w:val="single" w:sz="4" w:space="0" w:color="000000"/>
              <w:bottom w:val="single" w:sz="4" w:space="0" w:color="000000"/>
              <w:right w:val="single" w:sz="4" w:space="0" w:color="000000"/>
            </w:tcBorders>
            <w:shd w:val="pct10" w:color="auto" w:fill="BFBFBF"/>
          </w:tcPr>
          <w:p w:rsidR="001B0935" w:rsidRDefault="001B0935" w:rsidP="00CC60D7">
            <w:pPr>
              <w:pStyle w:val="BezodstpwZnak"/>
              <w:rPr>
                <w:rFonts w:ascii="Tahoma" w:hAnsi="Tahoma" w:cs="Tahoma"/>
              </w:rPr>
            </w:pPr>
          </w:p>
        </w:tc>
        <w:tc>
          <w:tcPr>
            <w:tcW w:w="1417" w:type="dxa"/>
            <w:tcBorders>
              <w:top w:val="single" w:sz="4" w:space="0" w:color="000000"/>
              <w:left w:val="single" w:sz="4" w:space="0" w:color="000000"/>
              <w:bottom w:val="single" w:sz="4" w:space="0" w:color="000000"/>
              <w:right w:val="single" w:sz="4" w:space="0" w:color="000000"/>
            </w:tcBorders>
            <w:shd w:val="pct10" w:color="auto" w:fill="BFBFBF"/>
          </w:tcPr>
          <w:p w:rsidR="001B0935" w:rsidRDefault="001B0935" w:rsidP="00CC60D7">
            <w:pPr>
              <w:pStyle w:val="BezodstpwZnak"/>
              <w:rPr>
                <w:rFonts w:ascii="Tahoma" w:hAnsi="Tahoma" w:cs="Tahoma"/>
              </w:rPr>
            </w:pPr>
          </w:p>
        </w:tc>
        <w:tc>
          <w:tcPr>
            <w:tcW w:w="1701" w:type="dxa"/>
            <w:tcBorders>
              <w:top w:val="single" w:sz="4" w:space="0" w:color="000000"/>
              <w:left w:val="single" w:sz="4" w:space="0" w:color="000000"/>
              <w:bottom w:val="single" w:sz="4" w:space="0" w:color="000000"/>
              <w:right w:val="single" w:sz="4" w:space="0" w:color="000000"/>
            </w:tcBorders>
          </w:tcPr>
          <w:p w:rsidR="001B0935" w:rsidRDefault="001B0935" w:rsidP="00CC60D7">
            <w:pPr>
              <w:pStyle w:val="BezodstpwZnak"/>
              <w:rPr>
                <w:rFonts w:ascii="Tahoma" w:hAnsi="Tahoma" w:cs="Tahoma"/>
              </w:rPr>
            </w:pPr>
          </w:p>
          <w:p w:rsidR="001B0935" w:rsidRDefault="001B0935" w:rsidP="00CC60D7">
            <w:pPr>
              <w:pStyle w:val="BezodstpwZnak"/>
              <w:rPr>
                <w:rFonts w:ascii="Tahoma" w:hAnsi="Tahoma" w:cs="Tahoma"/>
              </w:rPr>
            </w:pPr>
          </w:p>
        </w:tc>
      </w:tr>
      <w:tr w:rsidR="001B0935" w:rsidTr="00CC60D7">
        <w:tc>
          <w:tcPr>
            <w:tcW w:w="5245" w:type="dxa"/>
            <w:gridSpan w:val="2"/>
            <w:tcBorders>
              <w:top w:val="single" w:sz="4" w:space="0" w:color="000000"/>
              <w:left w:val="single" w:sz="4" w:space="0" w:color="000000"/>
              <w:bottom w:val="single" w:sz="4" w:space="0" w:color="000000"/>
              <w:right w:val="single" w:sz="4" w:space="0" w:color="000000"/>
            </w:tcBorders>
            <w:vAlign w:val="center"/>
            <w:hideMark/>
          </w:tcPr>
          <w:p w:rsidR="001B0935" w:rsidRDefault="001B0935" w:rsidP="00CC60D7">
            <w:pPr>
              <w:pStyle w:val="BezodstpwZnak"/>
              <w:rPr>
                <w:rFonts w:ascii="Arial" w:hAnsi="Arial" w:cs="Arial"/>
                <w:sz w:val="20"/>
                <w:szCs w:val="20"/>
              </w:rPr>
            </w:pPr>
            <w:r>
              <w:rPr>
                <w:rFonts w:ascii="Arial" w:hAnsi="Arial" w:cs="Arial"/>
                <w:sz w:val="20"/>
                <w:szCs w:val="20"/>
              </w:rPr>
              <w:t xml:space="preserve">Ogółem cena </w:t>
            </w:r>
            <w:r>
              <w:rPr>
                <w:rFonts w:ascii="Arial" w:hAnsi="Arial" w:cs="Arial"/>
                <w:b/>
                <w:sz w:val="20"/>
                <w:szCs w:val="20"/>
              </w:rPr>
              <w:t>za 20</w:t>
            </w:r>
            <w:r>
              <w:rPr>
                <w:rFonts w:ascii="Arial" w:hAnsi="Arial" w:cs="Arial"/>
                <w:sz w:val="20"/>
                <w:szCs w:val="20"/>
              </w:rPr>
              <w:t xml:space="preserve"> miesięcy netto</w:t>
            </w:r>
          </w:p>
        </w:tc>
        <w:tc>
          <w:tcPr>
            <w:tcW w:w="1541" w:type="dxa"/>
            <w:tcBorders>
              <w:top w:val="single" w:sz="4" w:space="0" w:color="000000"/>
              <w:left w:val="single" w:sz="4" w:space="0" w:color="000000"/>
              <w:bottom w:val="single" w:sz="4" w:space="0" w:color="000000"/>
              <w:right w:val="single" w:sz="4" w:space="0" w:color="000000"/>
            </w:tcBorders>
          </w:tcPr>
          <w:p w:rsidR="001B0935" w:rsidRDefault="001B0935" w:rsidP="00CC60D7">
            <w:pPr>
              <w:pStyle w:val="BezodstpwZnak"/>
              <w:rPr>
                <w:rFonts w:ascii="Tahoma" w:hAnsi="Tahoma" w:cs="Tahoma"/>
              </w:rPr>
            </w:pPr>
          </w:p>
        </w:tc>
        <w:tc>
          <w:tcPr>
            <w:tcW w:w="1417" w:type="dxa"/>
            <w:tcBorders>
              <w:top w:val="single" w:sz="4" w:space="0" w:color="000000"/>
              <w:left w:val="single" w:sz="4" w:space="0" w:color="000000"/>
              <w:bottom w:val="single" w:sz="4" w:space="0" w:color="000000"/>
              <w:right w:val="single" w:sz="4" w:space="0" w:color="000000"/>
            </w:tcBorders>
            <w:shd w:val="pct10" w:color="auto" w:fill="BFBFBF"/>
          </w:tcPr>
          <w:p w:rsidR="001B0935" w:rsidRDefault="001B0935" w:rsidP="00CC60D7">
            <w:pPr>
              <w:pStyle w:val="BezodstpwZnak"/>
              <w:rPr>
                <w:rFonts w:ascii="Tahoma" w:hAnsi="Tahoma" w:cs="Tahoma"/>
              </w:rPr>
            </w:pPr>
          </w:p>
          <w:p w:rsidR="001B0935" w:rsidRDefault="001B0935" w:rsidP="00CC60D7">
            <w:pPr>
              <w:pStyle w:val="BezodstpwZnak"/>
              <w:rPr>
                <w:rFonts w:ascii="Tahoma" w:hAnsi="Tahoma" w:cs="Tahoma"/>
              </w:rPr>
            </w:pPr>
          </w:p>
        </w:tc>
        <w:tc>
          <w:tcPr>
            <w:tcW w:w="1701" w:type="dxa"/>
            <w:tcBorders>
              <w:top w:val="single" w:sz="4" w:space="0" w:color="000000"/>
              <w:left w:val="single" w:sz="4" w:space="0" w:color="000000"/>
              <w:bottom w:val="single" w:sz="4" w:space="0" w:color="000000"/>
              <w:right w:val="single" w:sz="4" w:space="0" w:color="000000"/>
            </w:tcBorders>
            <w:shd w:val="pct10" w:color="auto" w:fill="BFBFBF"/>
          </w:tcPr>
          <w:p w:rsidR="001B0935" w:rsidRDefault="001B0935" w:rsidP="00CC60D7">
            <w:pPr>
              <w:pStyle w:val="BezodstpwZnak"/>
              <w:rPr>
                <w:rFonts w:ascii="Tahoma" w:hAnsi="Tahoma" w:cs="Tahoma"/>
              </w:rPr>
            </w:pPr>
          </w:p>
        </w:tc>
      </w:tr>
      <w:tr w:rsidR="001B0935" w:rsidTr="00CC60D7">
        <w:tc>
          <w:tcPr>
            <w:tcW w:w="5245" w:type="dxa"/>
            <w:gridSpan w:val="2"/>
            <w:tcBorders>
              <w:top w:val="single" w:sz="4" w:space="0" w:color="000000"/>
              <w:left w:val="single" w:sz="4" w:space="0" w:color="000000"/>
              <w:bottom w:val="single" w:sz="4" w:space="0" w:color="000000"/>
              <w:right w:val="single" w:sz="4" w:space="0" w:color="000000"/>
            </w:tcBorders>
            <w:hideMark/>
          </w:tcPr>
          <w:p w:rsidR="001B0935" w:rsidRDefault="001B0935" w:rsidP="00CC60D7">
            <w:pPr>
              <w:pStyle w:val="BezodstpwZnak"/>
              <w:rPr>
                <w:rFonts w:ascii="Arial" w:hAnsi="Arial" w:cs="Arial"/>
                <w:sz w:val="20"/>
                <w:szCs w:val="20"/>
              </w:rPr>
            </w:pPr>
            <w:r>
              <w:rPr>
                <w:rFonts w:ascii="Arial" w:hAnsi="Arial" w:cs="Arial"/>
                <w:sz w:val="20"/>
                <w:szCs w:val="20"/>
              </w:rPr>
              <w:t xml:space="preserve">Ogółem cena </w:t>
            </w:r>
            <w:r>
              <w:rPr>
                <w:rFonts w:ascii="Arial" w:hAnsi="Arial" w:cs="Arial"/>
                <w:b/>
                <w:sz w:val="20"/>
                <w:szCs w:val="20"/>
              </w:rPr>
              <w:t>za 20</w:t>
            </w:r>
            <w:r>
              <w:rPr>
                <w:rFonts w:ascii="Arial" w:hAnsi="Arial" w:cs="Arial"/>
                <w:sz w:val="20"/>
                <w:szCs w:val="20"/>
              </w:rPr>
              <w:t xml:space="preserve"> miesięcy brutto</w:t>
            </w:r>
          </w:p>
          <w:p w:rsidR="001B0935" w:rsidRDefault="001B0935" w:rsidP="00CC60D7">
            <w:pPr>
              <w:pStyle w:val="BezodstpwZnak"/>
              <w:rPr>
                <w:rFonts w:ascii="Arial" w:hAnsi="Arial" w:cs="Arial"/>
                <w:b/>
                <w:sz w:val="20"/>
                <w:szCs w:val="20"/>
              </w:rPr>
            </w:pPr>
            <w:r>
              <w:rPr>
                <w:rFonts w:ascii="Arial" w:hAnsi="Arial" w:cs="Arial"/>
                <w:b/>
                <w:sz w:val="20"/>
                <w:szCs w:val="20"/>
              </w:rPr>
              <w:t>CENA OFERTOWA ZAMÓWIENIA:</w:t>
            </w:r>
          </w:p>
        </w:tc>
        <w:tc>
          <w:tcPr>
            <w:tcW w:w="1541" w:type="dxa"/>
            <w:tcBorders>
              <w:top w:val="single" w:sz="4" w:space="0" w:color="000000"/>
              <w:left w:val="single" w:sz="4" w:space="0" w:color="000000"/>
              <w:bottom w:val="single" w:sz="4" w:space="0" w:color="000000"/>
              <w:right w:val="single" w:sz="4" w:space="0" w:color="000000"/>
            </w:tcBorders>
            <w:shd w:val="pct10" w:color="auto" w:fill="BFBFBF"/>
          </w:tcPr>
          <w:p w:rsidR="001B0935" w:rsidRDefault="001B0935" w:rsidP="00CC60D7">
            <w:pPr>
              <w:pStyle w:val="BezodstpwZnak"/>
              <w:rPr>
                <w:rFonts w:ascii="Tahoma" w:hAnsi="Tahoma" w:cs="Tahoma"/>
              </w:rPr>
            </w:pPr>
          </w:p>
        </w:tc>
        <w:tc>
          <w:tcPr>
            <w:tcW w:w="1417" w:type="dxa"/>
            <w:tcBorders>
              <w:top w:val="single" w:sz="4" w:space="0" w:color="000000"/>
              <w:left w:val="single" w:sz="4" w:space="0" w:color="000000"/>
              <w:bottom w:val="single" w:sz="4" w:space="0" w:color="000000"/>
              <w:right w:val="single" w:sz="4" w:space="0" w:color="000000"/>
            </w:tcBorders>
            <w:shd w:val="pct10" w:color="auto" w:fill="BFBFBF"/>
          </w:tcPr>
          <w:p w:rsidR="001B0935" w:rsidRDefault="001B0935" w:rsidP="00CC60D7">
            <w:pPr>
              <w:pStyle w:val="BezodstpwZnak"/>
              <w:rPr>
                <w:rFonts w:ascii="Tahoma" w:hAnsi="Tahoma" w:cs="Tahoma"/>
              </w:rPr>
            </w:pPr>
          </w:p>
        </w:tc>
        <w:tc>
          <w:tcPr>
            <w:tcW w:w="1701" w:type="dxa"/>
            <w:tcBorders>
              <w:top w:val="single" w:sz="4" w:space="0" w:color="000000"/>
              <w:left w:val="single" w:sz="4" w:space="0" w:color="000000"/>
              <w:bottom w:val="single" w:sz="4" w:space="0" w:color="000000"/>
              <w:right w:val="single" w:sz="4" w:space="0" w:color="000000"/>
            </w:tcBorders>
          </w:tcPr>
          <w:p w:rsidR="001B0935" w:rsidRDefault="001B0935" w:rsidP="00CC60D7">
            <w:pPr>
              <w:pStyle w:val="BezodstpwZnak"/>
              <w:rPr>
                <w:rFonts w:ascii="Tahoma" w:hAnsi="Tahoma" w:cs="Tahoma"/>
              </w:rPr>
            </w:pPr>
          </w:p>
        </w:tc>
      </w:tr>
    </w:tbl>
    <w:p w:rsidR="001B0935" w:rsidRDefault="001B0935" w:rsidP="001B0935">
      <w:pPr>
        <w:ind w:left="-3"/>
        <w:rPr>
          <w:rFonts w:ascii="Tahoma" w:hAnsi="Tahoma" w:cs="Tahoma"/>
        </w:rPr>
      </w:pPr>
    </w:p>
    <w:p w:rsidR="001B0935" w:rsidRDefault="001B0935" w:rsidP="001B0935">
      <w:pPr>
        <w:ind w:left="-3"/>
        <w:rPr>
          <w:rFonts w:ascii="Tahoma" w:hAnsi="Tahoma" w:cs="Tahoma"/>
        </w:rPr>
      </w:pPr>
    </w:p>
    <w:p w:rsidR="00C97B7F" w:rsidRPr="00FB2703" w:rsidRDefault="00C97B7F" w:rsidP="00C97B7F">
      <w:pPr>
        <w:spacing w:line="276" w:lineRule="auto"/>
        <w:ind w:left="-3"/>
        <w:rPr>
          <w:rFonts w:ascii="Tahoma" w:hAnsi="Tahoma" w:cs="Tahoma"/>
        </w:rPr>
      </w:pPr>
    </w:p>
    <w:p w:rsidR="00C97B7F" w:rsidRPr="00FB2703" w:rsidRDefault="00C97B7F" w:rsidP="00C97B7F">
      <w:pPr>
        <w:spacing w:line="276" w:lineRule="auto"/>
        <w:ind w:left="-3"/>
        <w:rPr>
          <w:rFonts w:ascii="Tahoma" w:hAnsi="Tahoma" w:cs="Tahoma"/>
        </w:rPr>
      </w:pPr>
    </w:p>
    <w:p w:rsidR="00C97B7F" w:rsidRPr="00FB2703" w:rsidRDefault="00C97B7F" w:rsidP="00C97B7F">
      <w:pPr>
        <w:spacing w:line="276" w:lineRule="auto"/>
        <w:ind w:left="-3"/>
        <w:rPr>
          <w:rFonts w:ascii="Tahoma" w:hAnsi="Tahoma" w:cs="Tahoma"/>
        </w:rPr>
      </w:pPr>
    </w:p>
    <w:p w:rsidR="00C97B7F" w:rsidRPr="00FB2703" w:rsidRDefault="00C97B7F" w:rsidP="00C97B7F">
      <w:pPr>
        <w:spacing w:line="276" w:lineRule="auto"/>
        <w:ind w:left="-3"/>
        <w:rPr>
          <w:rFonts w:ascii="Tahoma" w:hAnsi="Tahoma" w:cs="Tahoma"/>
        </w:rPr>
      </w:pPr>
    </w:p>
    <w:p w:rsidR="00C97B7F" w:rsidRPr="00FB2703" w:rsidRDefault="00C97B7F" w:rsidP="00C97B7F">
      <w:pPr>
        <w:spacing w:line="276" w:lineRule="auto"/>
        <w:ind w:left="-3"/>
        <w:rPr>
          <w:rFonts w:ascii="Tahoma" w:hAnsi="Tahoma" w:cs="Tahoma"/>
        </w:rPr>
      </w:pPr>
    </w:p>
    <w:p w:rsidR="00C97B7F" w:rsidRPr="00FB2703" w:rsidRDefault="00C97B7F" w:rsidP="00C97B7F">
      <w:pPr>
        <w:rPr>
          <w:rFonts w:ascii="Arial" w:hAnsi="Arial" w:cs="Arial"/>
        </w:rPr>
      </w:pPr>
    </w:p>
    <w:p w:rsidR="00C97B7F" w:rsidRDefault="00C97B7F" w:rsidP="00C97B7F">
      <w:pPr>
        <w:spacing w:line="276" w:lineRule="auto"/>
        <w:rPr>
          <w:rFonts w:ascii="Arial" w:hAnsi="Arial" w:cs="Arial"/>
        </w:rPr>
      </w:pPr>
    </w:p>
    <w:p w:rsidR="00C97B7F" w:rsidRDefault="00C97B7F" w:rsidP="00C97B7F">
      <w:pPr>
        <w:spacing w:line="276" w:lineRule="auto"/>
        <w:rPr>
          <w:rFonts w:ascii="Arial" w:hAnsi="Arial" w:cs="Arial"/>
        </w:rPr>
      </w:pPr>
    </w:p>
    <w:p w:rsidR="00C97B7F" w:rsidRDefault="00C97B7F" w:rsidP="00C97B7F">
      <w:pPr>
        <w:spacing w:line="276" w:lineRule="auto"/>
        <w:rPr>
          <w:rFonts w:ascii="Arial" w:hAnsi="Arial" w:cs="Arial"/>
        </w:rPr>
      </w:pPr>
    </w:p>
    <w:p w:rsidR="00C97B7F" w:rsidRDefault="00C97B7F" w:rsidP="00C97B7F">
      <w:pPr>
        <w:spacing w:line="276" w:lineRule="auto"/>
        <w:rPr>
          <w:rFonts w:ascii="Arial" w:hAnsi="Arial" w:cs="Arial"/>
        </w:rPr>
      </w:pPr>
    </w:p>
    <w:p w:rsidR="00C97B7F" w:rsidRDefault="00C97B7F" w:rsidP="00C97B7F">
      <w:pPr>
        <w:spacing w:line="276" w:lineRule="auto"/>
        <w:rPr>
          <w:rFonts w:ascii="Arial" w:hAnsi="Arial" w:cs="Arial"/>
        </w:rPr>
      </w:pPr>
    </w:p>
    <w:p w:rsidR="00C97B7F" w:rsidRDefault="00C97B7F" w:rsidP="00C97B7F">
      <w:pPr>
        <w:spacing w:line="276" w:lineRule="auto"/>
        <w:rPr>
          <w:rFonts w:ascii="Arial" w:hAnsi="Arial" w:cs="Arial"/>
        </w:rPr>
      </w:pPr>
    </w:p>
    <w:p w:rsidR="00C97B7F" w:rsidRPr="002437CF" w:rsidRDefault="00C97B7F" w:rsidP="00C97B7F">
      <w:pPr>
        <w:spacing w:line="276" w:lineRule="auto"/>
        <w:rPr>
          <w:rFonts w:ascii="Arial" w:hAnsi="Arial" w:cs="Arial"/>
        </w:rPr>
      </w:pPr>
    </w:p>
    <w:p w:rsidR="00CA7B81" w:rsidRDefault="00CA7B81" w:rsidP="00B03A7D">
      <w:pPr>
        <w:rPr>
          <w:highlight w:val="lightGray"/>
        </w:rPr>
      </w:pPr>
    </w:p>
    <w:p w:rsidR="00C97B7F" w:rsidRDefault="007132BB" w:rsidP="00B03A7D">
      <w:pPr>
        <w:rPr>
          <w:highlight w:val="lightGray"/>
        </w:rPr>
      </w:pPr>
      <w:r>
        <w:rPr>
          <w:highlight w:val="lightGray"/>
        </w:rPr>
        <w:t xml:space="preserve"> </w:t>
      </w:r>
    </w:p>
    <w:p w:rsidR="00D905FE" w:rsidRDefault="00D905FE" w:rsidP="00B03A7D">
      <w:pPr>
        <w:rPr>
          <w:highlight w:val="lightGray"/>
        </w:rPr>
      </w:pPr>
    </w:p>
    <w:p w:rsidR="00D905FE" w:rsidRDefault="00D905FE" w:rsidP="00B03A7D">
      <w:pPr>
        <w:rPr>
          <w:highlight w:val="lightGray"/>
        </w:rPr>
      </w:pPr>
    </w:p>
    <w:p w:rsidR="00D905FE" w:rsidRDefault="00D905FE">
      <w:pPr>
        <w:rPr>
          <w:highlight w:val="lightGray"/>
        </w:rPr>
      </w:pPr>
      <w:r>
        <w:rPr>
          <w:highlight w:val="lightGray"/>
        </w:rPr>
        <w:br w:type="page"/>
      </w:r>
    </w:p>
    <w:p w:rsidR="00D905FE" w:rsidRPr="004641AC" w:rsidRDefault="00D905FE" w:rsidP="00D905FE">
      <w:pPr>
        <w:pStyle w:val="Nagwek2"/>
        <w:spacing w:after="120"/>
        <w:ind w:left="0"/>
        <w:jc w:val="right"/>
        <w:rPr>
          <w:rFonts w:ascii="Arial" w:hAnsi="Arial" w:cs="Arial"/>
          <w:sz w:val="28"/>
          <w:szCs w:val="28"/>
        </w:rPr>
      </w:pPr>
      <w:bookmarkStart w:id="48" w:name="_Toc392224355"/>
      <w:r w:rsidRPr="004641AC">
        <w:rPr>
          <w:rFonts w:ascii="Arial" w:hAnsi="Arial" w:cs="Arial"/>
          <w:sz w:val="28"/>
          <w:szCs w:val="28"/>
        </w:rPr>
        <w:lastRenderedPageBreak/>
        <w:t xml:space="preserve">ZAŁĄCZNIK nr </w:t>
      </w:r>
      <w:bookmarkEnd w:id="48"/>
      <w:r w:rsidR="008C6072">
        <w:rPr>
          <w:rFonts w:ascii="Arial" w:hAnsi="Arial" w:cs="Arial"/>
          <w:sz w:val="28"/>
          <w:szCs w:val="28"/>
        </w:rPr>
        <w:t>9</w:t>
      </w:r>
    </w:p>
    <w:p w:rsidR="00D905FE" w:rsidRDefault="00D905FE" w:rsidP="00D905FE">
      <w:pPr>
        <w:jc w:val="center"/>
        <w:rPr>
          <w:rFonts w:ascii="Arial" w:hAnsi="Arial" w:cs="Arial"/>
          <w:b/>
        </w:rPr>
      </w:pPr>
    </w:p>
    <w:p w:rsidR="00D905FE" w:rsidRDefault="00D905FE" w:rsidP="00D905FE">
      <w:pPr>
        <w:jc w:val="center"/>
        <w:rPr>
          <w:rFonts w:ascii="Arial" w:hAnsi="Arial" w:cs="Arial"/>
          <w:b/>
        </w:rPr>
      </w:pPr>
    </w:p>
    <w:p w:rsidR="00D905FE" w:rsidRDefault="00D905FE" w:rsidP="00D905FE">
      <w:pPr>
        <w:pStyle w:val="Zwykytekst"/>
        <w:spacing w:before="120"/>
        <w:jc w:val="center"/>
        <w:rPr>
          <w:rFonts w:ascii="Arial" w:hAnsi="Arial" w:cs="Arial"/>
          <w:b/>
        </w:rPr>
      </w:pPr>
      <w:r>
        <w:rPr>
          <w:rFonts w:ascii="Arial" w:hAnsi="Arial" w:cs="Arial"/>
          <w:b/>
          <w:sz w:val="36"/>
          <w:szCs w:val="36"/>
          <w:u w:val="single"/>
        </w:rPr>
        <w:t>SZCZEGÓŁOWY OPIS PRZEDMIOTU ZAMÓWIENIA</w:t>
      </w:r>
    </w:p>
    <w:p w:rsidR="00D905FE" w:rsidRDefault="00D905FE" w:rsidP="00D905FE">
      <w:pPr>
        <w:jc w:val="center"/>
        <w:rPr>
          <w:rFonts w:ascii="Arial" w:hAnsi="Arial" w:cs="Arial"/>
          <w:b/>
        </w:rPr>
      </w:pPr>
    </w:p>
    <w:p w:rsidR="00D905FE" w:rsidRDefault="00D905FE" w:rsidP="00D905FE">
      <w:pPr>
        <w:spacing w:after="100"/>
        <w:rPr>
          <w:rFonts w:ascii="Arial" w:eastAsia="Helvetica" w:hAnsi="Arial" w:cs="Arial"/>
        </w:rPr>
      </w:pPr>
      <w:r>
        <w:rPr>
          <w:rFonts w:ascii="Arial" w:eastAsia="Helvetica" w:hAnsi="Arial" w:cs="Arial"/>
        </w:rPr>
        <w:t>Prognozowana liczba uczniów objętych usługą dowozu w roku szkolnym 2017/2018.</w:t>
      </w:r>
    </w:p>
    <w:tbl>
      <w:tblPr>
        <w:tblpPr w:leftFromText="141" w:rightFromText="141" w:vertAnchor="text" w:tblpY="1"/>
        <w:tblOverlap w:val="neve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2"/>
        <w:gridCol w:w="567"/>
        <w:gridCol w:w="567"/>
        <w:gridCol w:w="709"/>
        <w:gridCol w:w="567"/>
        <w:gridCol w:w="567"/>
        <w:gridCol w:w="567"/>
        <w:gridCol w:w="638"/>
        <w:gridCol w:w="638"/>
        <w:gridCol w:w="1276"/>
        <w:gridCol w:w="992"/>
      </w:tblGrid>
      <w:tr w:rsidR="00D905FE" w:rsidTr="00D905FE">
        <w:tc>
          <w:tcPr>
            <w:tcW w:w="2972" w:type="dxa"/>
            <w:vMerge w:val="restart"/>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b/>
              </w:rPr>
            </w:pPr>
          </w:p>
          <w:p w:rsidR="00D905FE" w:rsidRDefault="00D905FE" w:rsidP="00D905FE">
            <w:pPr>
              <w:jc w:val="center"/>
              <w:rPr>
                <w:rFonts w:ascii="Arial" w:hAnsi="Arial" w:cs="Arial"/>
                <w:b/>
              </w:rPr>
            </w:pPr>
            <w:r>
              <w:rPr>
                <w:rFonts w:ascii="Arial" w:hAnsi="Arial" w:cs="Arial"/>
                <w:b/>
              </w:rPr>
              <w:t>Miejscowość</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D905FE" w:rsidRPr="00E36CF6" w:rsidRDefault="00D905FE" w:rsidP="00D905FE">
            <w:pPr>
              <w:jc w:val="center"/>
              <w:rPr>
                <w:rFonts w:ascii="Arial" w:hAnsi="Arial" w:cs="Arial"/>
                <w:sz w:val="22"/>
                <w:szCs w:val="22"/>
              </w:rPr>
            </w:pPr>
            <w:r w:rsidRPr="00E36CF6">
              <w:rPr>
                <w:rFonts w:ascii="Arial" w:hAnsi="Arial" w:cs="Arial"/>
                <w:sz w:val="22"/>
                <w:szCs w:val="22"/>
              </w:rPr>
              <w:t>SP Dunowo</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D905FE" w:rsidRPr="00E36CF6" w:rsidRDefault="00D905FE" w:rsidP="00D905FE">
            <w:pPr>
              <w:jc w:val="center"/>
              <w:rPr>
                <w:rFonts w:ascii="Arial" w:hAnsi="Arial" w:cs="Arial"/>
                <w:sz w:val="22"/>
                <w:szCs w:val="22"/>
              </w:rPr>
            </w:pPr>
            <w:r w:rsidRPr="00E36CF6">
              <w:rPr>
                <w:rFonts w:ascii="Arial" w:hAnsi="Arial" w:cs="Arial"/>
                <w:sz w:val="22"/>
                <w:szCs w:val="22"/>
              </w:rPr>
              <w:t>SP Konikowo</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D905FE" w:rsidRPr="00E36CF6" w:rsidRDefault="00D905FE" w:rsidP="00D905FE">
            <w:pPr>
              <w:jc w:val="center"/>
              <w:rPr>
                <w:rFonts w:ascii="Arial" w:hAnsi="Arial" w:cs="Arial"/>
                <w:sz w:val="22"/>
                <w:szCs w:val="22"/>
              </w:rPr>
            </w:pPr>
            <w:r w:rsidRPr="00E36CF6">
              <w:rPr>
                <w:rFonts w:ascii="Arial" w:hAnsi="Arial" w:cs="Arial"/>
                <w:sz w:val="22"/>
                <w:szCs w:val="22"/>
              </w:rPr>
              <w:t>SP Zegrze Pom.</w:t>
            </w:r>
          </w:p>
        </w:tc>
        <w:tc>
          <w:tcPr>
            <w:tcW w:w="1276" w:type="dxa"/>
            <w:gridSpan w:val="2"/>
            <w:tcBorders>
              <w:top w:val="single" w:sz="4" w:space="0" w:color="000000"/>
              <w:left w:val="single" w:sz="4" w:space="0" w:color="000000"/>
              <w:bottom w:val="single" w:sz="4" w:space="0" w:color="000000"/>
              <w:right w:val="single" w:sz="4" w:space="0" w:color="000000"/>
            </w:tcBorders>
          </w:tcPr>
          <w:p w:rsidR="00D905FE" w:rsidRPr="00E36CF6" w:rsidRDefault="00D905FE" w:rsidP="00D905FE">
            <w:pPr>
              <w:jc w:val="center"/>
              <w:rPr>
                <w:rFonts w:ascii="Arial" w:hAnsi="Arial" w:cs="Arial"/>
                <w:sz w:val="22"/>
                <w:szCs w:val="22"/>
              </w:rPr>
            </w:pPr>
            <w:r w:rsidRPr="00E36CF6">
              <w:rPr>
                <w:rFonts w:ascii="Arial" w:hAnsi="Arial" w:cs="Arial"/>
                <w:sz w:val="22"/>
                <w:szCs w:val="22"/>
              </w:rPr>
              <w:t>SP Świeszyno</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D905FE" w:rsidRDefault="00D905FE" w:rsidP="00D905FE">
            <w:pPr>
              <w:jc w:val="center"/>
              <w:rPr>
                <w:rFonts w:ascii="Arial" w:hAnsi="Arial" w:cs="Arial"/>
              </w:rPr>
            </w:pPr>
          </w:p>
          <w:p w:rsidR="00D905FE" w:rsidRDefault="00D905FE" w:rsidP="00D905FE">
            <w:pPr>
              <w:jc w:val="center"/>
              <w:rPr>
                <w:rFonts w:ascii="Arial" w:hAnsi="Arial" w:cs="Arial"/>
                <w:sz w:val="20"/>
                <w:szCs w:val="20"/>
              </w:rPr>
            </w:pPr>
            <w:r>
              <w:rPr>
                <w:rFonts w:ascii="Arial" w:hAnsi="Arial" w:cs="Arial"/>
                <w:sz w:val="20"/>
                <w:szCs w:val="20"/>
              </w:rPr>
              <w:t>Gimnazjum Świeszyno</w:t>
            </w:r>
          </w:p>
        </w:tc>
        <w:tc>
          <w:tcPr>
            <w:tcW w:w="992" w:type="dxa"/>
            <w:vMerge w:val="restart"/>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b/>
                <w:sz w:val="20"/>
                <w:szCs w:val="20"/>
              </w:rPr>
            </w:pPr>
          </w:p>
          <w:p w:rsidR="00D905FE" w:rsidRDefault="00D905FE" w:rsidP="00D905FE">
            <w:pPr>
              <w:jc w:val="center"/>
              <w:rPr>
                <w:rFonts w:ascii="Arial" w:hAnsi="Arial" w:cs="Arial"/>
                <w:b/>
                <w:sz w:val="20"/>
                <w:szCs w:val="20"/>
              </w:rPr>
            </w:pPr>
            <w:r>
              <w:rPr>
                <w:rFonts w:ascii="Arial" w:hAnsi="Arial" w:cs="Arial"/>
                <w:b/>
                <w:sz w:val="20"/>
                <w:szCs w:val="20"/>
              </w:rPr>
              <w:t>Razem</w:t>
            </w:r>
          </w:p>
        </w:tc>
      </w:tr>
      <w:tr w:rsidR="00D905FE" w:rsidTr="00D905FE">
        <w:tc>
          <w:tcPr>
            <w:tcW w:w="2972" w:type="dxa"/>
            <w:vMerge/>
            <w:tcBorders>
              <w:top w:val="single" w:sz="4" w:space="0" w:color="000000"/>
              <w:left w:val="single" w:sz="4" w:space="0" w:color="000000"/>
              <w:bottom w:val="single" w:sz="4" w:space="0" w:color="000000"/>
              <w:right w:val="single" w:sz="4" w:space="0" w:color="000000"/>
            </w:tcBorders>
            <w:vAlign w:val="center"/>
            <w:hideMark/>
          </w:tcPr>
          <w:p w:rsidR="00D905FE" w:rsidRDefault="00D905FE" w:rsidP="00D905FE">
            <w:pPr>
              <w:rPr>
                <w:rFonts w:ascii="Arial" w:hAnsi="Arial" w:cs="Arial"/>
                <w:b/>
              </w:rPr>
            </w:pPr>
          </w:p>
        </w:tc>
        <w:tc>
          <w:tcPr>
            <w:tcW w:w="567"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jc w:val="center"/>
              <w:rPr>
                <w:rFonts w:ascii="Arial" w:hAnsi="Arial" w:cs="Arial"/>
              </w:rPr>
            </w:pPr>
            <w:r>
              <w:rPr>
                <w:rFonts w:ascii="Arial" w:hAnsi="Arial" w:cs="Arial"/>
              </w:rPr>
              <w:t>SP</w:t>
            </w:r>
          </w:p>
        </w:tc>
        <w:tc>
          <w:tcPr>
            <w:tcW w:w="567"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rPr>
            </w:pPr>
            <w:r>
              <w:rPr>
                <w:rFonts w:ascii="Arial" w:hAnsi="Arial" w:cs="Arial"/>
              </w:rPr>
              <w:t>OP</w:t>
            </w:r>
          </w:p>
        </w:tc>
        <w:tc>
          <w:tcPr>
            <w:tcW w:w="709"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jc w:val="center"/>
              <w:rPr>
                <w:rFonts w:ascii="Arial" w:hAnsi="Arial" w:cs="Arial"/>
              </w:rPr>
            </w:pPr>
            <w:r>
              <w:rPr>
                <w:rFonts w:ascii="Arial" w:hAnsi="Arial" w:cs="Arial"/>
              </w:rPr>
              <w:t>SP</w:t>
            </w:r>
          </w:p>
        </w:tc>
        <w:tc>
          <w:tcPr>
            <w:tcW w:w="567"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jc w:val="center"/>
              <w:rPr>
                <w:rFonts w:ascii="Arial" w:hAnsi="Arial" w:cs="Arial"/>
              </w:rPr>
            </w:pPr>
            <w:r>
              <w:rPr>
                <w:rFonts w:ascii="Arial" w:hAnsi="Arial" w:cs="Arial"/>
              </w:rPr>
              <w:t>OP</w:t>
            </w:r>
          </w:p>
        </w:tc>
        <w:tc>
          <w:tcPr>
            <w:tcW w:w="567"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jc w:val="center"/>
              <w:rPr>
                <w:rFonts w:ascii="Arial" w:hAnsi="Arial" w:cs="Arial"/>
              </w:rPr>
            </w:pPr>
            <w:r>
              <w:rPr>
                <w:rFonts w:ascii="Arial" w:hAnsi="Arial" w:cs="Arial"/>
              </w:rPr>
              <w:t>SP</w:t>
            </w:r>
          </w:p>
        </w:tc>
        <w:tc>
          <w:tcPr>
            <w:tcW w:w="567"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jc w:val="center"/>
              <w:rPr>
                <w:rFonts w:ascii="Arial" w:hAnsi="Arial" w:cs="Arial"/>
              </w:rPr>
            </w:pPr>
            <w:r>
              <w:rPr>
                <w:rFonts w:ascii="Arial" w:hAnsi="Arial" w:cs="Arial"/>
              </w:rPr>
              <w:t>OP</w:t>
            </w:r>
          </w:p>
        </w:tc>
        <w:tc>
          <w:tcPr>
            <w:tcW w:w="638" w:type="dxa"/>
            <w:tcBorders>
              <w:top w:val="single" w:sz="4" w:space="0" w:color="000000"/>
              <w:left w:val="single" w:sz="4" w:space="0" w:color="000000"/>
              <w:right w:val="single" w:sz="4" w:space="0" w:color="000000"/>
            </w:tcBorders>
          </w:tcPr>
          <w:p w:rsidR="00D905FE" w:rsidRPr="00E36CF6" w:rsidRDefault="00D905FE" w:rsidP="00D905FE">
            <w:pPr>
              <w:rPr>
                <w:rFonts w:ascii="Arial" w:hAnsi="Arial" w:cs="Arial"/>
              </w:rPr>
            </w:pPr>
            <w:r w:rsidRPr="00E36CF6">
              <w:rPr>
                <w:rFonts w:ascii="Arial" w:hAnsi="Arial" w:cs="Arial"/>
              </w:rPr>
              <w:t>SP</w:t>
            </w:r>
          </w:p>
        </w:tc>
        <w:tc>
          <w:tcPr>
            <w:tcW w:w="638" w:type="dxa"/>
            <w:tcBorders>
              <w:top w:val="single" w:sz="4" w:space="0" w:color="000000"/>
              <w:left w:val="single" w:sz="4" w:space="0" w:color="000000"/>
              <w:right w:val="single" w:sz="4" w:space="0" w:color="000000"/>
            </w:tcBorders>
          </w:tcPr>
          <w:p w:rsidR="00D905FE" w:rsidRPr="00E36CF6" w:rsidRDefault="00D905FE" w:rsidP="00D905FE">
            <w:pPr>
              <w:rPr>
                <w:rFonts w:ascii="Arial" w:hAnsi="Arial" w:cs="Arial"/>
              </w:rPr>
            </w:pPr>
            <w:r w:rsidRPr="00E36CF6">
              <w:rPr>
                <w:rFonts w:ascii="Arial" w:hAnsi="Arial" w:cs="Arial"/>
              </w:rPr>
              <w:t>OP</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D905FE" w:rsidRDefault="00D905FE" w:rsidP="00D905FE">
            <w:pPr>
              <w:rPr>
                <w:rFonts w:ascii="Arial" w:hAnsi="Arial" w:cs="Arial"/>
                <w:sz w:val="20"/>
                <w:szCs w:val="20"/>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D905FE" w:rsidRDefault="00D905FE" w:rsidP="00D905FE">
            <w:pPr>
              <w:rPr>
                <w:rFonts w:ascii="Arial" w:hAnsi="Arial" w:cs="Arial"/>
                <w:b/>
                <w:sz w:val="20"/>
                <w:szCs w:val="20"/>
              </w:rPr>
            </w:pPr>
          </w:p>
        </w:tc>
      </w:tr>
      <w:tr w:rsidR="00D905FE" w:rsidTr="00D905FE">
        <w:tc>
          <w:tcPr>
            <w:tcW w:w="2972"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rPr>
            </w:pPr>
            <w:r>
              <w:rPr>
                <w:rFonts w:ascii="Arial" w:hAnsi="Arial" w:cs="Arial"/>
              </w:rPr>
              <w:t>Niekłonice</w:t>
            </w: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13</w:t>
            </w: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5</w:t>
            </w:r>
          </w:p>
        </w:tc>
        <w:tc>
          <w:tcPr>
            <w:tcW w:w="709"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638" w:type="dxa"/>
            <w:tcBorders>
              <w:left w:val="single" w:sz="4" w:space="0" w:color="000000"/>
              <w:right w:val="single" w:sz="4" w:space="0" w:color="000000"/>
            </w:tcBorders>
          </w:tcPr>
          <w:p w:rsidR="00D905FE" w:rsidRDefault="00D905FE" w:rsidP="00D905FE">
            <w:pPr>
              <w:jc w:val="center"/>
              <w:rPr>
                <w:rFonts w:ascii="Arial" w:hAnsi="Arial" w:cs="Arial"/>
              </w:rPr>
            </w:pPr>
          </w:p>
        </w:tc>
        <w:tc>
          <w:tcPr>
            <w:tcW w:w="638" w:type="dxa"/>
            <w:tcBorders>
              <w:left w:val="single" w:sz="4" w:space="0" w:color="000000"/>
              <w:right w:val="single" w:sz="4" w:space="0" w:color="000000"/>
            </w:tcBorders>
          </w:tcPr>
          <w:p w:rsidR="00D905FE" w:rsidRDefault="00D905FE" w:rsidP="00D905FE">
            <w:pPr>
              <w:jc w:val="center"/>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18</w:t>
            </w:r>
          </w:p>
        </w:tc>
      </w:tr>
      <w:tr w:rsidR="00D905FE" w:rsidTr="00D905FE">
        <w:tc>
          <w:tcPr>
            <w:tcW w:w="2972"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rPr>
            </w:pPr>
            <w:r>
              <w:rPr>
                <w:rFonts w:ascii="Arial" w:hAnsi="Arial" w:cs="Arial"/>
              </w:rPr>
              <w:t>Konikowo</w:t>
            </w: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638" w:type="dxa"/>
            <w:tcBorders>
              <w:left w:val="single" w:sz="4" w:space="0" w:color="000000"/>
              <w:right w:val="single" w:sz="4" w:space="0" w:color="000000"/>
            </w:tcBorders>
          </w:tcPr>
          <w:p w:rsidR="00D905FE" w:rsidRDefault="00D905FE" w:rsidP="00D905FE">
            <w:pPr>
              <w:jc w:val="center"/>
              <w:rPr>
                <w:rFonts w:ascii="Arial" w:hAnsi="Arial" w:cs="Arial"/>
              </w:rPr>
            </w:pPr>
          </w:p>
        </w:tc>
        <w:tc>
          <w:tcPr>
            <w:tcW w:w="638" w:type="dxa"/>
            <w:tcBorders>
              <w:left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1</w:t>
            </w:r>
          </w:p>
        </w:tc>
        <w:tc>
          <w:tcPr>
            <w:tcW w:w="1276"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12</w:t>
            </w:r>
          </w:p>
        </w:tc>
        <w:tc>
          <w:tcPr>
            <w:tcW w:w="992"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13</w:t>
            </w:r>
          </w:p>
        </w:tc>
      </w:tr>
      <w:tr w:rsidR="00D905FE" w:rsidTr="00D905FE">
        <w:tc>
          <w:tcPr>
            <w:tcW w:w="2972"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rPr>
            </w:pPr>
            <w:r>
              <w:rPr>
                <w:rFonts w:ascii="Arial" w:hAnsi="Arial" w:cs="Arial"/>
              </w:rPr>
              <w:t>Chałupy</w:t>
            </w: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16</w:t>
            </w: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3</w:t>
            </w: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638" w:type="dxa"/>
            <w:tcBorders>
              <w:left w:val="single" w:sz="4" w:space="0" w:color="000000"/>
              <w:right w:val="single" w:sz="4" w:space="0" w:color="000000"/>
            </w:tcBorders>
          </w:tcPr>
          <w:p w:rsidR="00D905FE" w:rsidRDefault="00D905FE" w:rsidP="00D905FE">
            <w:pPr>
              <w:jc w:val="center"/>
              <w:rPr>
                <w:rFonts w:ascii="Arial" w:hAnsi="Arial" w:cs="Arial"/>
              </w:rPr>
            </w:pPr>
          </w:p>
        </w:tc>
        <w:tc>
          <w:tcPr>
            <w:tcW w:w="638" w:type="dxa"/>
            <w:tcBorders>
              <w:left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2</w:t>
            </w:r>
          </w:p>
        </w:tc>
        <w:tc>
          <w:tcPr>
            <w:tcW w:w="1276"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21</w:t>
            </w:r>
          </w:p>
        </w:tc>
      </w:tr>
      <w:tr w:rsidR="00D905FE" w:rsidTr="00D905FE">
        <w:tc>
          <w:tcPr>
            <w:tcW w:w="2972"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rPr>
            </w:pPr>
            <w:r>
              <w:rPr>
                <w:rFonts w:ascii="Arial" w:hAnsi="Arial" w:cs="Arial"/>
              </w:rPr>
              <w:t>Świeszyno</w:t>
            </w:r>
          </w:p>
          <w:p w:rsidR="00D905FE" w:rsidRDefault="00D905FE" w:rsidP="00D905FE">
            <w:pPr>
              <w:rPr>
                <w:rFonts w:ascii="Arial" w:hAnsi="Arial" w:cs="Arial"/>
              </w:rPr>
            </w:pPr>
            <w:r>
              <w:rPr>
                <w:rFonts w:ascii="Arial" w:hAnsi="Arial" w:cs="Arial"/>
              </w:rPr>
              <w:t xml:space="preserve"> </w:t>
            </w:r>
            <w:r>
              <w:rPr>
                <w:rFonts w:ascii="Arial" w:hAnsi="Arial" w:cs="Arial"/>
                <w:sz w:val="20"/>
                <w:szCs w:val="20"/>
              </w:rPr>
              <w:t>(przystanek Gimnazjum)</w:t>
            </w: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27</w:t>
            </w: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3</w:t>
            </w: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638" w:type="dxa"/>
            <w:tcBorders>
              <w:left w:val="single" w:sz="4" w:space="0" w:color="000000"/>
              <w:right w:val="single" w:sz="4" w:space="0" w:color="000000"/>
            </w:tcBorders>
          </w:tcPr>
          <w:p w:rsidR="00D905FE" w:rsidRDefault="00D905FE" w:rsidP="00D905FE">
            <w:pPr>
              <w:jc w:val="center"/>
              <w:rPr>
                <w:rFonts w:ascii="Arial" w:hAnsi="Arial" w:cs="Arial"/>
              </w:rPr>
            </w:pPr>
          </w:p>
        </w:tc>
        <w:tc>
          <w:tcPr>
            <w:tcW w:w="638" w:type="dxa"/>
            <w:tcBorders>
              <w:left w:val="single" w:sz="4" w:space="0" w:color="000000"/>
              <w:right w:val="single" w:sz="4" w:space="0" w:color="000000"/>
            </w:tcBorders>
          </w:tcPr>
          <w:p w:rsidR="00D905FE" w:rsidRDefault="00D905FE" w:rsidP="00D905FE">
            <w:pPr>
              <w:jc w:val="center"/>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30</w:t>
            </w:r>
          </w:p>
        </w:tc>
      </w:tr>
      <w:tr w:rsidR="00D905FE" w:rsidTr="00D905FE">
        <w:tc>
          <w:tcPr>
            <w:tcW w:w="2972"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rPr>
            </w:pPr>
            <w:r>
              <w:rPr>
                <w:rFonts w:ascii="Arial" w:hAnsi="Arial" w:cs="Arial"/>
              </w:rPr>
              <w:t xml:space="preserve">Świeszyno </w:t>
            </w:r>
          </w:p>
          <w:p w:rsidR="00D905FE" w:rsidRDefault="00D905FE" w:rsidP="00D905FE">
            <w:pPr>
              <w:rPr>
                <w:rFonts w:ascii="Arial" w:hAnsi="Arial" w:cs="Arial"/>
              </w:rPr>
            </w:pPr>
            <w:r>
              <w:rPr>
                <w:rFonts w:ascii="Arial" w:hAnsi="Arial" w:cs="Arial"/>
                <w:sz w:val="20"/>
                <w:szCs w:val="20"/>
              </w:rPr>
              <w:t>(przystanek Ośrodek Zdrowia)</w:t>
            </w: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5</w:t>
            </w: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638" w:type="dxa"/>
            <w:tcBorders>
              <w:left w:val="single" w:sz="4" w:space="0" w:color="000000"/>
              <w:right w:val="single" w:sz="4" w:space="0" w:color="000000"/>
            </w:tcBorders>
          </w:tcPr>
          <w:p w:rsidR="00D905FE" w:rsidRDefault="00D905FE" w:rsidP="00D905FE">
            <w:pPr>
              <w:jc w:val="center"/>
              <w:rPr>
                <w:rFonts w:ascii="Arial" w:hAnsi="Arial" w:cs="Arial"/>
              </w:rPr>
            </w:pPr>
          </w:p>
        </w:tc>
        <w:tc>
          <w:tcPr>
            <w:tcW w:w="638" w:type="dxa"/>
            <w:tcBorders>
              <w:left w:val="single" w:sz="4" w:space="0" w:color="000000"/>
              <w:right w:val="single" w:sz="4" w:space="0" w:color="000000"/>
            </w:tcBorders>
          </w:tcPr>
          <w:p w:rsidR="00D905FE" w:rsidRDefault="00D905FE" w:rsidP="00D905FE">
            <w:pPr>
              <w:jc w:val="center"/>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5</w:t>
            </w:r>
          </w:p>
        </w:tc>
      </w:tr>
      <w:tr w:rsidR="00D905FE" w:rsidTr="00D905FE">
        <w:tc>
          <w:tcPr>
            <w:tcW w:w="2972"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rPr>
            </w:pPr>
            <w:r>
              <w:rPr>
                <w:rFonts w:ascii="Arial" w:hAnsi="Arial" w:cs="Arial"/>
              </w:rPr>
              <w:t>Mierzym</w:t>
            </w: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4</w:t>
            </w: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1</w:t>
            </w: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638" w:type="dxa"/>
            <w:tcBorders>
              <w:left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5</w:t>
            </w:r>
          </w:p>
        </w:tc>
        <w:tc>
          <w:tcPr>
            <w:tcW w:w="638" w:type="dxa"/>
            <w:tcBorders>
              <w:left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1</w:t>
            </w:r>
          </w:p>
        </w:tc>
        <w:tc>
          <w:tcPr>
            <w:tcW w:w="1276"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3</w:t>
            </w:r>
          </w:p>
        </w:tc>
        <w:tc>
          <w:tcPr>
            <w:tcW w:w="992"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14</w:t>
            </w:r>
          </w:p>
        </w:tc>
      </w:tr>
      <w:tr w:rsidR="00D905FE" w:rsidTr="00D905FE">
        <w:tc>
          <w:tcPr>
            <w:tcW w:w="2972"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rPr>
            </w:pPr>
            <w:r>
              <w:rPr>
                <w:rFonts w:ascii="Arial" w:hAnsi="Arial" w:cs="Arial"/>
              </w:rPr>
              <w:t xml:space="preserve">Włoki 1 </w:t>
            </w:r>
            <w:r>
              <w:rPr>
                <w:rFonts w:ascii="Arial" w:hAnsi="Arial" w:cs="Arial"/>
                <w:sz w:val="18"/>
                <w:szCs w:val="18"/>
              </w:rPr>
              <w:t>(przystanek miedzy Mierzymem a Ośrodkiem Zdrowia)</w:t>
            </w: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4</w:t>
            </w: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638" w:type="dxa"/>
            <w:tcBorders>
              <w:left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2</w:t>
            </w:r>
          </w:p>
        </w:tc>
        <w:tc>
          <w:tcPr>
            <w:tcW w:w="638" w:type="dxa"/>
            <w:tcBorders>
              <w:left w:val="single" w:sz="4" w:space="0" w:color="000000"/>
              <w:right w:val="single" w:sz="4" w:space="0" w:color="000000"/>
            </w:tcBorders>
          </w:tcPr>
          <w:p w:rsidR="00D905FE" w:rsidRDefault="00D905FE" w:rsidP="00D905FE">
            <w:pPr>
              <w:jc w:val="center"/>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6</w:t>
            </w:r>
          </w:p>
        </w:tc>
      </w:tr>
      <w:tr w:rsidR="00D905FE" w:rsidTr="00D905FE">
        <w:tc>
          <w:tcPr>
            <w:tcW w:w="2972"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rPr>
            </w:pPr>
            <w:r>
              <w:rPr>
                <w:rFonts w:ascii="Arial" w:hAnsi="Arial" w:cs="Arial"/>
              </w:rPr>
              <w:t xml:space="preserve">Włoki 2 </w:t>
            </w:r>
            <w:r>
              <w:rPr>
                <w:rFonts w:ascii="Arial" w:hAnsi="Arial" w:cs="Arial"/>
                <w:sz w:val="20"/>
                <w:szCs w:val="20"/>
              </w:rPr>
              <w:t>(ogród botaniczny)</w:t>
            </w: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6</w:t>
            </w: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638" w:type="dxa"/>
            <w:tcBorders>
              <w:left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7</w:t>
            </w:r>
          </w:p>
        </w:tc>
        <w:tc>
          <w:tcPr>
            <w:tcW w:w="638" w:type="dxa"/>
            <w:tcBorders>
              <w:left w:val="single" w:sz="4" w:space="0" w:color="000000"/>
              <w:right w:val="single" w:sz="4" w:space="0" w:color="000000"/>
            </w:tcBorders>
          </w:tcPr>
          <w:p w:rsidR="00D905FE" w:rsidRDefault="00D905FE" w:rsidP="00D905FE">
            <w:pPr>
              <w:jc w:val="center"/>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3</w:t>
            </w:r>
          </w:p>
        </w:tc>
        <w:tc>
          <w:tcPr>
            <w:tcW w:w="992"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16</w:t>
            </w:r>
          </w:p>
        </w:tc>
      </w:tr>
      <w:tr w:rsidR="00D905FE" w:rsidTr="00D905FE">
        <w:tc>
          <w:tcPr>
            <w:tcW w:w="2972"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rPr>
            </w:pPr>
            <w:r>
              <w:rPr>
                <w:rFonts w:ascii="Arial" w:hAnsi="Arial" w:cs="Arial"/>
              </w:rPr>
              <w:t>Bardzlino</w:t>
            </w: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3</w:t>
            </w: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4</w:t>
            </w:r>
          </w:p>
        </w:tc>
        <w:tc>
          <w:tcPr>
            <w:tcW w:w="709"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638" w:type="dxa"/>
            <w:tcBorders>
              <w:left w:val="single" w:sz="4" w:space="0" w:color="000000"/>
              <w:right w:val="single" w:sz="4" w:space="0" w:color="000000"/>
            </w:tcBorders>
          </w:tcPr>
          <w:p w:rsidR="00D905FE" w:rsidRDefault="00D905FE" w:rsidP="00D905FE">
            <w:pPr>
              <w:jc w:val="center"/>
              <w:rPr>
                <w:rFonts w:ascii="Arial" w:hAnsi="Arial" w:cs="Arial"/>
              </w:rPr>
            </w:pPr>
          </w:p>
        </w:tc>
        <w:tc>
          <w:tcPr>
            <w:tcW w:w="638" w:type="dxa"/>
            <w:tcBorders>
              <w:left w:val="single" w:sz="4" w:space="0" w:color="000000"/>
              <w:right w:val="single" w:sz="4" w:space="0" w:color="000000"/>
            </w:tcBorders>
          </w:tcPr>
          <w:p w:rsidR="00D905FE" w:rsidRDefault="00D905FE" w:rsidP="00D905FE">
            <w:pPr>
              <w:jc w:val="center"/>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3</w:t>
            </w:r>
          </w:p>
        </w:tc>
        <w:tc>
          <w:tcPr>
            <w:tcW w:w="992"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10</w:t>
            </w:r>
          </w:p>
        </w:tc>
      </w:tr>
      <w:tr w:rsidR="00D905FE" w:rsidTr="00D905FE">
        <w:tc>
          <w:tcPr>
            <w:tcW w:w="2972" w:type="dxa"/>
            <w:tcBorders>
              <w:top w:val="single" w:sz="4" w:space="0" w:color="000000"/>
              <w:left w:val="single" w:sz="4" w:space="0" w:color="000000"/>
              <w:bottom w:val="single" w:sz="4" w:space="0" w:color="000000"/>
              <w:right w:val="single" w:sz="4" w:space="0" w:color="000000"/>
            </w:tcBorders>
          </w:tcPr>
          <w:p w:rsidR="00D905FE" w:rsidRDefault="00D905FE" w:rsidP="00D905FE">
            <w:pPr>
              <w:rPr>
                <w:rFonts w:ascii="Arial" w:hAnsi="Arial" w:cs="Arial"/>
              </w:rPr>
            </w:pPr>
            <w:r>
              <w:rPr>
                <w:rFonts w:ascii="Arial" w:hAnsi="Arial" w:cs="Arial"/>
              </w:rPr>
              <w:t>Bardzlino (Pstrągi)</w:t>
            </w: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2</w:t>
            </w: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638" w:type="dxa"/>
            <w:tcBorders>
              <w:left w:val="single" w:sz="4" w:space="0" w:color="000000"/>
              <w:right w:val="single" w:sz="4" w:space="0" w:color="000000"/>
            </w:tcBorders>
          </w:tcPr>
          <w:p w:rsidR="00D905FE" w:rsidRDefault="00D905FE" w:rsidP="00D905FE">
            <w:pPr>
              <w:jc w:val="center"/>
              <w:rPr>
                <w:rFonts w:ascii="Arial" w:hAnsi="Arial" w:cs="Arial"/>
              </w:rPr>
            </w:pPr>
          </w:p>
        </w:tc>
        <w:tc>
          <w:tcPr>
            <w:tcW w:w="638" w:type="dxa"/>
            <w:tcBorders>
              <w:left w:val="single" w:sz="4" w:space="0" w:color="000000"/>
              <w:right w:val="single" w:sz="4" w:space="0" w:color="000000"/>
            </w:tcBorders>
          </w:tcPr>
          <w:p w:rsidR="00D905FE" w:rsidRDefault="00D905FE" w:rsidP="00D905FE">
            <w:pPr>
              <w:jc w:val="center"/>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2</w:t>
            </w:r>
          </w:p>
        </w:tc>
      </w:tr>
      <w:tr w:rsidR="00D905FE" w:rsidTr="00D905FE">
        <w:tc>
          <w:tcPr>
            <w:tcW w:w="2972"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rPr>
            </w:pPr>
            <w:r>
              <w:rPr>
                <w:rFonts w:ascii="Arial" w:hAnsi="Arial" w:cs="Arial"/>
              </w:rPr>
              <w:t>Golica</w:t>
            </w: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5</w:t>
            </w: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2</w:t>
            </w:r>
          </w:p>
        </w:tc>
        <w:tc>
          <w:tcPr>
            <w:tcW w:w="709"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638" w:type="dxa"/>
            <w:tcBorders>
              <w:left w:val="single" w:sz="4" w:space="0" w:color="000000"/>
              <w:right w:val="single" w:sz="4" w:space="0" w:color="000000"/>
            </w:tcBorders>
          </w:tcPr>
          <w:p w:rsidR="00D905FE" w:rsidRDefault="00D905FE" w:rsidP="00D905FE">
            <w:pPr>
              <w:jc w:val="center"/>
              <w:rPr>
                <w:rFonts w:ascii="Arial" w:hAnsi="Arial" w:cs="Arial"/>
              </w:rPr>
            </w:pPr>
          </w:p>
        </w:tc>
        <w:tc>
          <w:tcPr>
            <w:tcW w:w="638" w:type="dxa"/>
            <w:tcBorders>
              <w:left w:val="single" w:sz="4" w:space="0" w:color="000000"/>
              <w:right w:val="single" w:sz="4" w:space="0" w:color="000000"/>
            </w:tcBorders>
          </w:tcPr>
          <w:p w:rsidR="00D905FE" w:rsidRDefault="00D905FE" w:rsidP="00D905FE">
            <w:pPr>
              <w:jc w:val="center"/>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1</w:t>
            </w:r>
          </w:p>
        </w:tc>
        <w:tc>
          <w:tcPr>
            <w:tcW w:w="992"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8</w:t>
            </w:r>
          </w:p>
        </w:tc>
      </w:tr>
      <w:tr w:rsidR="00D905FE" w:rsidTr="00D905FE">
        <w:tc>
          <w:tcPr>
            <w:tcW w:w="2972"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rPr>
            </w:pPr>
            <w:r>
              <w:rPr>
                <w:rFonts w:ascii="Arial" w:hAnsi="Arial" w:cs="Arial"/>
              </w:rPr>
              <w:t>Dunowo</w:t>
            </w: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638" w:type="dxa"/>
            <w:tcBorders>
              <w:left w:val="single" w:sz="4" w:space="0" w:color="000000"/>
              <w:right w:val="single" w:sz="4" w:space="0" w:color="000000"/>
            </w:tcBorders>
          </w:tcPr>
          <w:p w:rsidR="00D905FE" w:rsidRDefault="00D905FE" w:rsidP="00D905FE">
            <w:pPr>
              <w:jc w:val="center"/>
              <w:rPr>
                <w:rFonts w:ascii="Arial" w:hAnsi="Arial" w:cs="Arial"/>
              </w:rPr>
            </w:pPr>
          </w:p>
        </w:tc>
        <w:tc>
          <w:tcPr>
            <w:tcW w:w="638" w:type="dxa"/>
            <w:tcBorders>
              <w:left w:val="single" w:sz="4" w:space="0" w:color="000000"/>
              <w:right w:val="single" w:sz="4" w:space="0" w:color="000000"/>
            </w:tcBorders>
          </w:tcPr>
          <w:p w:rsidR="00D905FE" w:rsidRDefault="00D905FE" w:rsidP="00D905FE">
            <w:pPr>
              <w:jc w:val="center"/>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2</w:t>
            </w:r>
          </w:p>
        </w:tc>
        <w:tc>
          <w:tcPr>
            <w:tcW w:w="992"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2</w:t>
            </w:r>
          </w:p>
        </w:tc>
      </w:tr>
      <w:tr w:rsidR="00D905FE" w:rsidTr="00D905FE">
        <w:tc>
          <w:tcPr>
            <w:tcW w:w="2972"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rPr>
            </w:pPr>
            <w:r>
              <w:rPr>
                <w:rFonts w:ascii="Arial" w:hAnsi="Arial" w:cs="Arial"/>
              </w:rPr>
              <w:t>Dunowo-stacja PKP</w:t>
            </w: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638" w:type="dxa"/>
            <w:tcBorders>
              <w:left w:val="single" w:sz="4" w:space="0" w:color="000000"/>
              <w:right w:val="single" w:sz="4" w:space="0" w:color="000000"/>
            </w:tcBorders>
          </w:tcPr>
          <w:p w:rsidR="00D905FE" w:rsidRDefault="00D905FE" w:rsidP="00D905FE">
            <w:pPr>
              <w:jc w:val="center"/>
              <w:rPr>
                <w:rFonts w:ascii="Arial" w:hAnsi="Arial" w:cs="Arial"/>
              </w:rPr>
            </w:pPr>
          </w:p>
        </w:tc>
        <w:tc>
          <w:tcPr>
            <w:tcW w:w="638" w:type="dxa"/>
            <w:tcBorders>
              <w:left w:val="single" w:sz="4" w:space="0" w:color="000000"/>
              <w:right w:val="single" w:sz="4" w:space="0" w:color="000000"/>
            </w:tcBorders>
          </w:tcPr>
          <w:p w:rsidR="00D905FE" w:rsidRDefault="00D905FE" w:rsidP="00D905FE">
            <w:pPr>
              <w:jc w:val="center"/>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0</w:t>
            </w:r>
          </w:p>
        </w:tc>
      </w:tr>
      <w:tr w:rsidR="00D905FE" w:rsidTr="00D905FE">
        <w:tc>
          <w:tcPr>
            <w:tcW w:w="2972"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rPr>
            </w:pPr>
            <w:r>
              <w:rPr>
                <w:rFonts w:ascii="Arial" w:hAnsi="Arial" w:cs="Arial"/>
              </w:rPr>
              <w:t>Jarzyce</w:t>
            </w: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1</w:t>
            </w: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3</w:t>
            </w:r>
          </w:p>
        </w:tc>
        <w:tc>
          <w:tcPr>
            <w:tcW w:w="709"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638" w:type="dxa"/>
            <w:tcBorders>
              <w:left w:val="single" w:sz="4" w:space="0" w:color="000000"/>
              <w:right w:val="single" w:sz="4" w:space="0" w:color="000000"/>
            </w:tcBorders>
          </w:tcPr>
          <w:p w:rsidR="00D905FE" w:rsidRDefault="00D905FE" w:rsidP="00D905FE">
            <w:pPr>
              <w:jc w:val="center"/>
              <w:rPr>
                <w:rFonts w:ascii="Arial" w:hAnsi="Arial" w:cs="Arial"/>
              </w:rPr>
            </w:pPr>
          </w:p>
        </w:tc>
        <w:tc>
          <w:tcPr>
            <w:tcW w:w="638" w:type="dxa"/>
            <w:tcBorders>
              <w:left w:val="single" w:sz="4" w:space="0" w:color="000000"/>
              <w:right w:val="single" w:sz="4" w:space="0" w:color="000000"/>
            </w:tcBorders>
          </w:tcPr>
          <w:p w:rsidR="00D905FE" w:rsidRDefault="00D905FE" w:rsidP="00D905FE">
            <w:pPr>
              <w:jc w:val="center"/>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4</w:t>
            </w:r>
          </w:p>
        </w:tc>
      </w:tr>
      <w:tr w:rsidR="00D905FE" w:rsidTr="00D905FE">
        <w:tc>
          <w:tcPr>
            <w:tcW w:w="2972"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rPr>
            </w:pPr>
            <w:r>
              <w:rPr>
                <w:rFonts w:ascii="Arial" w:hAnsi="Arial" w:cs="Arial"/>
              </w:rPr>
              <w:t>Kłokęcin</w:t>
            </w: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638" w:type="dxa"/>
            <w:tcBorders>
              <w:left w:val="single" w:sz="4" w:space="0" w:color="000000"/>
              <w:right w:val="single" w:sz="4" w:space="0" w:color="000000"/>
            </w:tcBorders>
          </w:tcPr>
          <w:p w:rsidR="00D905FE" w:rsidRDefault="00D905FE" w:rsidP="00D905FE">
            <w:pPr>
              <w:jc w:val="center"/>
              <w:rPr>
                <w:rFonts w:ascii="Arial" w:hAnsi="Arial" w:cs="Arial"/>
              </w:rPr>
            </w:pPr>
          </w:p>
        </w:tc>
        <w:tc>
          <w:tcPr>
            <w:tcW w:w="638" w:type="dxa"/>
            <w:tcBorders>
              <w:left w:val="single" w:sz="4" w:space="0" w:color="000000"/>
              <w:right w:val="single" w:sz="4" w:space="0" w:color="000000"/>
            </w:tcBorders>
          </w:tcPr>
          <w:p w:rsidR="00D905FE" w:rsidRDefault="00D905FE" w:rsidP="00D905FE">
            <w:pPr>
              <w:jc w:val="center"/>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0</w:t>
            </w:r>
          </w:p>
        </w:tc>
      </w:tr>
      <w:tr w:rsidR="00D905FE" w:rsidTr="00D905FE">
        <w:tc>
          <w:tcPr>
            <w:tcW w:w="2972"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rPr>
            </w:pPr>
            <w:r>
              <w:rPr>
                <w:rFonts w:ascii="Arial" w:hAnsi="Arial" w:cs="Arial"/>
              </w:rPr>
              <w:t>Giezkowo</w:t>
            </w: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11</w:t>
            </w: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2</w:t>
            </w:r>
          </w:p>
        </w:tc>
        <w:tc>
          <w:tcPr>
            <w:tcW w:w="709"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638" w:type="dxa"/>
            <w:tcBorders>
              <w:left w:val="single" w:sz="4" w:space="0" w:color="000000"/>
              <w:right w:val="single" w:sz="4" w:space="0" w:color="000000"/>
            </w:tcBorders>
          </w:tcPr>
          <w:p w:rsidR="00D905FE" w:rsidRDefault="00D905FE" w:rsidP="00D905FE">
            <w:pPr>
              <w:jc w:val="center"/>
              <w:rPr>
                <w:rFonts w:ascii="Arial" w:hAnsi="Arial" w:cs="Arial"/>
              </w:rPr>
            </w:pPr>
          </w:p>
        </w:tc>
        <w:tc>
          <w:tcPr>
            <w:tcW w:w="638" w:type="dxa"/>
            <w:tcBorders>
              <w:left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2</w:t>
            </w:r>
          </w:p>
        </w:tc>
        <w:tc>
          <w:tcPr>
            <w:tcW w:w="1276"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4</w:t>
            </w:r>
          </w:p>
        </w:tc>
        <w:tc>
          <w:tcPr>
            <w:tcW w:w="992"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19</w:t>
            </w:r>
          </w:p>
        </w:tc>
      </w:tr>
      <w:tr w:rsidR="00D905FE" w:rsidTr="00D905FE">
        <w:tc>
          <w:tcPr>
            <w:tcW w:w="2972"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rPr>
            </w:pPr>
            <w:r>
              <w:rPr>
                <w:rFonts w:ascii="Arial" w:hAnsi="Arial" w:cs="Arial"/>
              </w:rPr>
              <w:t>Kurozwęcz</w:t>
            </w: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4</w:t>
            </w: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1</w:t>
            </w:r>
          </w:p>
        </w:tc>
        <w:tc>
          <w:tcPr>
            <w:tcW w:w="638" w:type="dxa"/>
            <w:tcBorders>
              <w:left w:val="single" w:sz="4" w:space="0" w:color="000000"/>
              <w:right w:val="single" w:sz="4" w:space="0" w:color="000000"/>
            </w:tcBorders>
          </w:tcPr>
          <w:p w:rsidR="00D905FE" w:rsidRDefault="00D905FE" w:rsidP="00D905FE">
            <w:pPr>
              <w:jc w:val="center"/>
              <w:rPr>
                <w:rFonts w:ascii="Arial" w:hAnsi="Arial" w:cs="Arial"/>
              </w:rPr>
            </w:pPr>
          </w:p>
        </w:tc>
        <w:tc>
          <w:tcPr>
            <w:tcW w:w="638" w:type="dxa"/>
            <w:tcBorders>
              <w:left w:val="single" w:sz="4" w:space="0" w:color="000000"/>
              <w:right w:val="single" w:sz="4" w:space="0" w:color="000000"/>
            </w:tcBorders>
          </w:tcPr>
          <w:p w:rsidR="00D905FE" w:rsidRDefault="00D905FE" w:rsidP="00D905FE">
            <w:pPr>
              <w:jc w:val="center"/>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3</w:t>
            </w:r>
          </w:p>
        </w:tc>
        <w:tc>
          <w:tcPr>
            <w:tcW w:w="992"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8</w:t>
            </w:r>
          </w:p>
        </w:tc>
      </w:tr>
      <w:tr w:rsidR="00D905FE" w:rsidTr="00D905FE">
        <w:tc>
          <w:tcPr>
            <w:tcW w:w="2972"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rPr>
            </w:pPr>
            <w:r>
              <w:rPr>
                <w:rFonts w:ascii="Arial" w:hAnsi="Arial" w:cs="Arial"/>
              </w:rPr>
              <w:t>Czaple</w:t>
            </w: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2</w:t>
            </w: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638" w:type="dxa"/>
            <w:tcBorders>
              <w:left w:val="single" w:sz="4" w:space="0" w:color="000000"/>
              <w:right w:val="single" w:sz="4" w:space="0" w:color="000000"/>
            </w:tcBorders>
          </w:tcPr>
          <w:p w:rsidR="00D905FE" w:rsidRDefault="00D905FE" w:rsidP="00D905FE">
            <w:pPr>
              <w:jc w:val="center"/>
              <w:rPr>
                <w:rFonts w:ascii="Arial" w:hAnsi="Arial" w:cs="Arial"/>
              </w:rPr>
            </w:pPr>
          </w:p>
        </w:tc>
        <w:tc>
          <w:tcPr>
            <w:tcW w:w="638" w:type="dxa"/>
            <w:tcBorders>
              <w:left w:val="single" w:sz="4" w:space="0" w:color="000000"/>
              <w:right w:val="single" w:sz="4" w:space="0" w:color="000000"/>
            </w:tcBorders>
          </w:tcPr>
          <w:p w:rsidR="00D905FE" w:rsidRDefault="00D905FE" w:rsidP="00D905FE">
            <w:pPr>
              <w:jc w:val="center"/>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2</w:t>
            </w:r>
          </w:p>
        </w:tc>
      </w:tr>
      <w:tr w:rsidR="00D905FE" w:rsidTr="00D905FE">
        <w:tc>
          <w:tcPr>
            <w:tcW w:w="2972"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rPr>
            </w:pPr>
            <w:r>
              <w:rPr>
                <w:rFonts w:ascii="Arial" w:hAnsi="Arial" w:cs="Arial"/>
              </w:rPr>
              <w:t>Zegrze Pomorskie</w:t>
            </w: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638" w:type="dxa"/>
            <w:tcBorders>
              <w:left w:val="single" w:sz="4" w:space="0" w:color="000000"/>
              <w:right w:val="single" w:sz="4" w:space="0" w:color="000000"/>
            </w:tcBorders>
          </w:tcPr>
          <w:p w:rsidR="00D905FE" w:rsidRDefault="00D905FE" w:rsidP="00D905FE">
            <w:pPr>
              <w:jc w:val="center"/>
              <w:rPr>
                <w:rFonts w:ascii="Arial" w:hAnsi="Arial" w:cs="Arial"/>
              </w:rPr>
            </w:pPr>
          </w:p>
        </w:tc>
        <w:tc>
          <w:tcPr>
            <w:tcW w:w="638" w:type="dxa"/>
            <w:tcBorders>
              <w:left w:val="single" w:sz="4" w:space="0" w:color="000000"/>
              <w:right w:val="single" w:sz="4" w:space="0" w:color="000000"/>
            </w:tcBorders>
          </w:tcPr>
          <w:p w:rsidR="00D905FE" w:rsidRDefault="00D905FE" w:rsidP="00D905FE">
            <w:pPr>
              <w:jc w:val="center"/>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7</w:t>
            </w:r>
          </w:p>
        </w:tc>
        <w:tc>
          <w:tcPr>
            <w:tcW w:w="992"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7</w:t>
            </w:r>
          </w:p>
        </w:tc>
      </w:tr>
      <w:tr w:rsidR="00D905FE" w:rsidTr="00D905FE">
        <w:tc>
          <w:tcPr>
            <w:tcW w:w="2972"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rPr>
            </w:pPr>
            <w:r>
              <w:rPr>
                <w:rFonts w:ascii="Arial" w:hAnsi="Arial" w:cs="Arial"/>
              </w:rPr>
              <w:t>Zegrzyn</w:t>
            </w: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638" w:type="dxa"/>
            <w:tcBorders>
              <w:left w:val="single" w:sz="4" w:space="0" w:color="000000"/>
              <w:right w:val="single" w:sz="4" w:space="0" w:color="000000"/>
            </w:tcBorders>
          </w:tcPr>
          <w:p w:rsidR="00D905FE" w:rsidRDefault="00D905FE" w:rsidP="00D905FE">
            <w:pPr>
              <w:jc w:val="center"/>
              <w:rPr>
                <w:rFonts w:ascii="Arial" w:hAnsi="Arial" w:cs="Arial"/>
              </w:rPr>
            </w:pPr>
          </w:p>
        </w:tc>
        <w:tc>
          <w:tcPr>
            <w:tcW w:w="638" w:type="dxa"/>
            <w:tcBorders>
              <w:left w:val="single" w:sz="4" w:space="0" w:color="000000"/>
              <w:right w:val="single" w:sz="4" w:space="0" w:color="000000"/>
            </w:tcBorders>
          </w:tcPr>
          <w:p w:rsidR="00D905FE" w:rsidRDefault="00D905FE" w:rsidP="00D905FE">
            <w:pPr>
              <w:jc w:val="center"/>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0</w:t>
            </w:r>
          </w:p>
        </w:tc>
      </w:tr>
      <w:tr w:rsidR="00D905FE" w:rsidTr="00D905FE">
        <w:tc>
          <w:tcPr>
            <w:tcW w:w="2972"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rPr>
            </w:pPr>
            <w:r>
              <w:rPr>
                <w:rFonts w:ascii="Arial" w:hAnsi="Arial" w:cs="Arial"/>
              </w:rPr>
              <w:t>Sieranie</w:t>
            </w: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7</w:t>
            </w: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5</w:t>
            </w:r>
          </w:p>
        </w:tc>
        <w:tc>
          <w:tcPr>
            <w:tcW w:w="638" w:type="dxa"/>
            <w:tcBorders>
              <w:left w:val="single" w:sz="4" w:space="0" w:color="000000"/>
              <w:right w:val="single" w:sz="4" w:space="0" w:color="000000"/>
            </w:tcBorders>
          </w:tcPr>
          <w:p w:rsidR="00D905FE" w:rsidRDefault="00D905FE" w:rsidP="00D905FE">
            <w:pPr>
              <w:jc w:val="center"/>
              <w:rPr>
                <w:rFonts w:ascii="Arial" w:hAnsi="Arial" w:cs="Arial"/>
              </w:rPr>
            </w:pPr>
          </w:p>
        </w:tc>
        <w:tc>
          <w:tcPr>
            <w:tcW w:w="638" w:type="dxa"/>
            <w:tcBorders>
              <w:left w:val="single" w:sz="4" w:space="0" w:color="000000"/>
              <w:right w:val="single" w:sz="4" w:space="0" w:color="000000"/>
            </w:tcBorders>
          </w:tcPr>
          <w:p w:rsidR="00D905FE" w:rsidRDefault="00D905FE" w:rsidP="00D905FE">
            <w:pPr>
              <w:jc w:val="center"/>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3</w:t>
            </w:r>
          </w:p>
        </w:tc>
        <w:tc>
          <w:tcPr>
            <w:tcW w:w="992"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15</w:t>
            </w:r>
          </w:p>
        </w:tc>
      </w:tr>
      <w:tr w:rsidR="00D905FE" w:rsidTr="00D905FE">
        <w:tc>
          <w:tcPr>
            <w:tcW w:w="2972"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rPr>
            </w:pPr>
            <w:r>
              <w:rPr>
                <w:rFonts w:ascii="Arial" w:hAnsi="Arial" w:cs="Arial"/>
              </w:rPr>
              <w:t>Czacz</w:t>
            </w: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4</w:t>
            </w: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638" w:type="dxa"/>
            <w:tcBorders>
              <w:left w:val="single" w:sz="4" w:space="0" w:color="000000"/>
              <w:right w:val="single" w:sz="4" w:space="0" w:color="000000"/>
            </w:tcBorders>
          </w:tcPr>
          <w:p w:rsidR="00D905FE" w:rsidRDefault="00D905FE" w:rsidP="00D905FE">
            <w:pPr>
              <w:jc w:val="center"/>
              <w:rPr>
                <w:rFonts w:ascii="Arial" w:hAnsi="Arial" w:cs="Arial"/>
              </w:rPr>
            </w:pPr>
          </w:p>
        </w:tc>
        <w:tc>
          <w:tcPr>
            <w:tcW w:w="638" w:type="dxa"/>
            <w:tcBorders>
              <w:left w:val="single" w:sz="4" w:space="0" w:color="000000"/>
              <w:right w:val="single" w:sz="4" w:space="0" w:color="000000"/>
            </w:tcBorders>
          </w:tcPr>
          <w:p w:rsidR="00D905FE" w:rsidRDefault="00D905FE" w:rsidP="00D905FE">
            <w:pPr>
              <w:jc w:val="center"/>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4</w:t>
            </w:r>
          </w:p>
        </w:tc>
      </w:tr>
      <w:tr w:rsidR="00D905FE" w:rsidTr="00D905FE">
        <w:tc>
          <w:tcPr>
            <w:tcW w:w="2972"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rPr>
            </w:pPr>
            <w:r>
              <w:rPr>
                <w:rFonts w:ascii="Arial" w:hAnsi="Arial" w:cs="Arial"/>
              </w:rPr>
              <w:t>Niedalino</w:t>
            </w: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15</w:t>
            </w: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3</w:t>
            </w:r>
          </w:p>
        </w:tc>
        <w:tc>
          <w:tcPr>
            <w:tcW w:w="638" w:type="dxa"/>
            <w:tcBorders>
              <w:left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1</w:t>
            </w:r>
          </w:p>
        </w:tc>
        <w:tc>
          <w:tcPr>
            <w:tcW w:w="638" w:type="dxa"/>
            <w:tcBorders>
              <w:left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2</w:t>
            </w:r>
          </w:p>
        </w:tc>
        <w:tc>
          <w:tcPr>
            <w:tcW w:w="1276"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6</w:t>
            </w:r>
          </w:p>
        </w:tc>
        <w:tc>
          <w:tcPr>
            <w:tcW w:w="992"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27</w:t>
            </w:r>
          </w:p>
        </w:tc>
      </w:tr>
      <w:tr w:rsidR="00D905FE" w:rsidTr="00D905FE">
        <w:tc>
          <w:tcPr>
            <w:tcW w:w="2972"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rPr>
            </w:pPr>
            <w:r>
              <w:rPr>
                <w:rFonts w:ascii="Arial" w:hAnsi="Arial" w:cs="Arial"/>
              </w:rPr>
              <w:t>Węgorki</w:t>
            </w: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1</w:t>
            </w: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638" w:type="dxa"/>
            <w:tcBorders>
              <w:left w:val="single" w:sz="4" w:space="0" w:color="000000"/>
              <w:right w:val="single" w:sz="4" w:space="0" w:color="000000"/>
            </w:tcBorders>
          </w:tcPr>
          <w:p w:rsidR="00D905FE" w:rsidRDefault="00D905FE" w:rsidP="00D905FE">
            <w:pPr>
              <w:jc w:val="center"/>
              <w:rPr>
                <w:rFonts w:ascii="Arial" w:hAnsi="Arial" w:cs="Arial"/>
              </w:rPr>
            </w:pPr>
          </w:p>
        </w:tc>
        <w:tc>
          <w:tcPr>
            <w:tcW w:w="638" w:type="dxa"/>
            <w:tcBorders>
              <w:left w:val="single" w:sz="4" w:space="0" w:color="000000"/>
              <w:right w:val="single" w:sz="4" w:space="0" w:color="000000"/>
            </w:tcBorders>
          </w:tcPr>
          <w:p w:rsidR="00D905FE" w:rsidRDefault="00D905FE" w:rsidP="00D905FE">
            <w:pPr>
              <w:jc w:val="center"/>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1</w:t>
            </w:r>
          </w:p>
        </w:tc>
      </w:tr>
      <w:tr w:rsidR="00D905FE" w:rsidTr="00D905FE">
        <w:tc>
          <w:tcPr>
            <w:tcW w:w="2972"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rPr>
            </w:pPr>
            <w:r>
              <w:rPr>
                <w:rFonts w:ascii="Arial" w:hAnsi="Arial" w:cs="Arial"/>
              </w:rPr>
              <w:t>Strzekęcino</w:t>
            </w: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15</w:t>
            </w: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4</w:t>
            </w:r>
          </w:p>
        </w:tc>
        <w:tc>
          <w:tcPr>
            <w:tcW w:w="638" w:type="dxa"/>
            <w:tcBorders>
              <w:left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1</w:t>
            </w:r>
          </w:p>
        </w:tc>
        <w:tc>
          <w:tcPr>
            <w:tcW w:w="638" w:type="dxa"/>
            <w:tcBorders>
              <w:left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2</w:t>
            </w:r>
          </w:p>
        </w:tc>
        <w:tc>
          <w:tcPr>
            <w:tcW w:w="1276"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6</w:t>
            </w:r>
          </w:p>
        </w:tc>
        <w:tc>
          <w:tcPr>
            <w:tcW w:w="992"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28</w:t>
            </w:r>
          </w:p>
        </w:tc>
      </w:tr>
      <w:tr w:rsidR="00D905FE" w:rsidTr="00D905FE">
        <w:tc>
          <w:tcPr>
            <w:tcW w:w="2972"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rPr>
            </w:pPr>
            <w:r>
              <w:rPr>
                <w:rFonts w:ascii="Arial" w:hAnsi="Arial" w:cs="Arial"/>
              </w:rPr>
              <w:t>Chłopska Kępa</w:t>
            </w: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9</w:t>
            </w: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638" w:type="dxa"/>
            <w:tcBorders>
              <w:left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5</w:t>
            </w:r>
          </w:p>
        </w:tc>
        <w:tc>
          <w:tcPr>
            <w:tcW w:w="638" w:type="dxa"/>
            <w:tcBorders>
              <w:left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3</w:t>
            </w:r>
          </w:p>
        </w:tc>
        <w:tc>
          <w:tcPr>
            <w:tcW w:w="1276"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1</w:t>
            </w:r>
          </w:p>
        </w:tc>
        <w:tc>
          <w:tcPr>
            <w:tcW w:w="992"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18</w:t>
            </w:r>
          </w:p>
        </w:tc>
      </w:tr>
      <w:tr w:rsidR="00D905FE" w:rsidTr="00D905FE">
        <w:tc>
          <w:tcPr>
            <w:tcW w:w="2972" w:type="dxa"/>
            <w:tcBorders>
              <w:top w:val="single" w:sz="4" w:space="0" w:color="000000"/>
              <w:left w:val="single" w:sz="4" w:space="0" w:color="000000"/>
              <w:bottom w:val="single" w:sz="4" w:space="0" w:color="000000"/>
              <w:right w:val="single" w:sz="4" w:space="0" w:color="000000"/>
            </w:tcBorders>
          </w:tcPr>
          <w:p w:rsidR="00D905FE" w:rsidRDefault="00D905FE" w:rsidP="00D905FE">
            <w:pPr>
              <w:rPr>
                <w:rFonts w:ascii="Arial" w:hAnsi="Arial" w:cs="Arial"/>
              </w:rPr>
            </w:pPr>
            <w:r>
              <w:rPr>
                <w:rFonts w:ascii="Arial" w:hAnsi="Arial" w:cs="Arial"/>
              </w:rPr>
              <w:t>Bagno</w:t>
            </w: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2</w:t>
            </w: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638" w:type="dxa"/>
            <w:tcBorders>
              <w:left w:val="single" w:sz="4" w:space="0" w:color="000000"/>
              <w:right w:val="single" w:sz="4" w:space="0" w:color="000000"/>
            </w:tcBorders>
          </w:tcPr>
          <w:p w:rsidR="00D905FE" w:rsidRDefault="00D905FE" w:rsidP="00D905FE">
            <w:pPr>
              <w:jc w:val="center"/>
              <w:rPr>
                <w:rFonts w:ascii="Arial" w:hAnsi="Arial" w:cs="Arial"/>
              </w:rPr>
            </w:pPr>
          </w:p>
        </w:tc>
        <w:tc>
          <w:tcPr>
            <w:tcW w:w="638" w:type="dxa"/>
            <w:tcBorders>
              <w:left w:val="single" w:sz="4" w:space="0" w:color="000000"/>
              <w:right w:val="single" w:sz="4" w:space="0" w:color="000000"/>
            </w:tcBorders>
          </w:tcPr>
          <w:p w:rsidR="00D905FE" w:rsidRDefault="00D905FE" w:rsidP="00D905FE">
            <w:pPr>
              <w:jc w:val="center"/>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2</w:t>
            </w:r>
          </w:p>
        </w:tc>
        <w:tc>
          <w:tcPr>
            <w:tcW w:w="992"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4</w:t>
            </w:r>
          </w:p>
        </w:tc>
      </w:tr>
      <w:tr w:rsidR="00D905FE" w:rsidTr="00D905FE">
        <w:tc>
          <w:tcPr>
            <w:tcW w:w="2972" w:type="dxa"/>
            <w:tcBorders>
              <w:top w:val="single" w:sz="4" w:space="0" w:color="000000"/>
              <w:left w:val="single" w:sz="4" w:space="0" w:color="000000"/>
              <w:bottom w:val="single" w:sz="4" w:space="0" w:color="000000"/>
              <w:right w:val="single" w:sz="4" w:space="0" w:color="000000"/>
            </w:tcBorders>
          </w:tcPr>
          <w:p w:rsidR="00D905FE" w:rsidRDefault="00D905FE" w:rsidP="00D905FE">
            <w:pPr>
              <w:rPr>
                <w:rFonts w:ascii="Arial" w:hAnsi="Arial" w:cs="Arial"/>
              </w:rPr>
            </w:pPr>
            <w:r>
              <w:rPr>
                <w:rFonts w:ascii="Arial" w:hAnsi="Arial" w:cs="Arial"/>
              </w:rPr>
              <w:t>Olszak</w:t>
            </w: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638" w:type="dxa"/>
            <w:tcBorders>
              <w:left w:val="single" w:sz="4" w:space="0" w:color="000000"/>
              <w:right w:val="single" w:sz="4" w:space="0" w:color="000000"/>
            </w:tcBorders>
          </w:tcPr>
          <w:p w:rsidR="00D905FE" w:rsidRDefault="00D905FE" w:rsidP="00D905FE">
            <w:pPr>
              <w:jc w:val="center"/>
              <w:rPr>
                <w:rFonts w:ascii="Arial" w:hAnsi="Arial" w:cs="Arial"/>
              </w:rPr>
            </w:pPr>
          </w:p>
        </w:tc>
        <w:tc>
          <w:tcPr>
            <w:tcW w:w="638" w:type="dxa"/>
            <w:tcBorders>
              <w:left w:val="single" w:sz="4" w:space="0" w:color="000000"/>
              <w:right w:val="single" w:sz="4" w:space="0" w:color="000000"/>
            </w:tcBorders>
          </w:tcPr>
          <w:p w:rsidR="00D905FE" w:rsidRDefault="00D905FE" w:rsidP="00D905FE">
            <w:pPr>
              <w:jc w:val="center"/>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0</w:t>
            </w:r>
          </w:p>
        </w:tc>
      </w:tr>
      <w:tr w:rsidR="00D905FE" w:rsidTr="00D905FE">
        <w:tc>
          <w:tcPr>
            <w:tcW w:w="2972"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jc w:val="right"/>
              <w:rPr>
                <w:rFonts w:ascii="Arial" w:hAnsi="Arial" w:cs="Arial"/>
                <w:sz w:val="28"/>
                <w:szCs w:val="28"/>
              </w:rPr>
            </w:pPr>
            <w:r>
              <w:rPr>
                <w:rFonts w:ascii="Arial" w:hAnsi="Arial" w:cs="Arial"/>
                <w:b/>
                <w:sz w:val="28"/>
                <w:szCs w:val="28"/>
              </w:rPr>
              <w:t>Razem:</w:t>
            </w: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b/>
                <w:sz w:val="28"/>
                <w:szCs w:val="28"/>
              </w:rPr>
            </w:pPr>
            <w:r>
              <w:rPr>
                <w:rFonts w:ascii="Arial" w:hAnsi="Arial" w:cs="Arial"/>
                <w:b/>
                <w:sz w:val="28"/>
                <w:szCs w:val="28"/>
              </w:rPr>
              <w:t>35</w:t>
            </w: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b/>
                <w:sz w:val="28"/>
                <w:szCs w:val="28"/>
              </w:rPr>
            </w:pPr>
            <w:r>
              <w:rPr>
                <w:rFonts w:ascii="Arial" w:hAnsi="Arial" w:cs="Arial"/>
                <w:b/>
                <w:sz w:val="28"/>
                <w:szCs w:val="28"/>
              </w:rPr>
              <w:t>16</w:t>
            </w:r>
          </w:p>
        </w:tc>
        <w:tc>
          <w:tcPr>
            <w:tcW w:w="709"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b/>
                <w:sz w:val="28"/>
                <w:szCs w:val="28"/>
              </w:rPr>
            </w:pPr>
            <w:r>
              <w:rPr>
                <w:rFonts w:ascii="Arial" w:hAnsi="Arial" w:cs="Arial"/>
                <w:b/>
                <w:sz w:val="28"/>
                <w:szCs w:val="28"/>
              </w:rPr>
              <w:t>62</w:t>
            </w: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b/>
                <w:sz w:val="28"/>
                <w:szCs w:val="28"/>
              </w:rPr>
            </w:pPr>
            <w:r>
              <w:rPr>
                <w:rFonts w:ascii="Arial" w:hAnsi="Arial" w:cs="Arial"/>
                <w:b/>
                <w:sz w:val="28"/>
                <w:szCs w:val="28"/>
              </w:rPr>
              <w:t>7</w:t>
            </w: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b/>
                <w:sz w:val="28"/>
                <w:szCs w:val="28"/>
              </w:rPr>
            </w:pPr>
            <w:r>
              <w:rPr>
                <w:rFonts w:ascii="Arial" w:hAnsi="Arial" w:cs="Arial"/>
                <w:b/>
                <w:sz w:val="28"/>
                <w:szCs w:val="28"/>
              </w:rPr>
              <w:t>59</w:t>
            </w:r>
          </w:p>
        </w:tc>
        <w:tc>
          <w:tcPr>
            <w:tcW w:w="567"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b/>
                <w:sz w:val="28"/>
                <w:szCs w:val="28"/>
              </w:rPr>
            </w:pPr>
            <w:r>
              <w:rPr>
                <w:rFonts w:ascii="Arial" w:hAnsi="Arial" w:cs="Arial"/>
                <w:b/>
                <w:sz w:val="28"/>
                <w:szCs w:val="28"/>
              </w:rPr>
              <w:t>13</w:t>
            </w:r>
          </w:p>
        </w:tc>
        <w:tc>
          <w:tcPr>
            <w:tcW w:w="638" w:type="dxa"/>
            <w:tcBorders>
              <w:left w:val="single" w:sz="4" w:space="0" w:color="000000"/>
              <w:right w:val="single" w:sz="4" w:space="0" w:color="000000"/>
            </w:tcBorders>
          </w:tcPr>
          <w:p w:rsidR="00D905FE" w:rsidRDefault="00D905FE" w:rsidP="00D905FE">
            <w:pPr>
              <w:jc w:val="center"/>
              <w:rPr>
                <w:rFonts w:ascii="Arial" w:hAnsi="Arial" w:cs="Arial"/>
                <w:b/>
                <w:sz w:val="28"/>
                <w:szCs w:val="28"/>
              </w:rPr>
            </w:pPr>
            <w:r>
              <w:rPr>
                <w:rFonts w:ascii="Arial" w:hAnsi="Arial" w:cs="Arial"/>
                <w:b/>
                <w:sz w:val="28"/>
                <w:szCs w:val="28"/>
              </w:rPr>
              <w:t>21</w:t>
            </w:r>
          </w:p>
        </w:tc>
        <w:tc>
          <w:tcPr>
            <w:tcW w:w="638" w:type="dxa"/>
            <w:tcBorders>
              <w:left w:val="single" w:sz="4" w:space="0" w:color="000000"/>
              <w:right w:val="single" w:sz="4" w:space="0" w:color="000000"/>
            </w:tcBorders>
          </w:tcPr>
          <w:p w:rsidR="00D905FE" w:rsidRDefault="00D905FE" w:rsidP="00D905FE">
            <w:pPr>
              <w:jc w:val="center"/>
              <w:rPr>
                <w:rFonts w:ascii="Arial" w:hAnsi="Arial" w:cs="Arial"/>
                <w:b/>
                <w:sz w:val="28"/>
                <w:szCs w:val="28"/>
              </w:rPr>
            </w:pPr>
            <w:r>
              <w:rPr>
                <w:rFonts w:ascii="Arial" w:hAnsi="Arial" w:cs="Arial"/>
                <w:b/>
                <w:sz w:val="28"/>
                <w:szCs w:val="28"/>
              </w:rPr>
              <w:t>13</w:t>
            </w:r>
          </w:p>
        </w:tc>
        <w:tc>
          <w:tcPr>
            <w:tcW w:w="1276"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b/>
                <w:sz w:val="28"/>
                <w:szCs w:val="28"/>
              </w:rPr>
            </w:pPr>
            <w:r>
              <w:rPr>
                <w:rFonts w:ascii="Arial" w:hAnsi="Arial" w:cs="Arial"/>
                <w:b/>
                <w:sz w:val="28"/>
                <w:szCs w:val="28"/>
              </w:rPr>
              <w:t>56</w:t>
            </w:r>
          </w:p>
        </w:tc>
        <w:tc>
          <w:tcPr>
            <w:tcW w:w="992"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b/>
                <w:color w:val="000000"/>
                <w:sz w:val="28"/>
                <w:szCs w:val="28"/>
              </w:rPr>
            </w:pPr>
            <w:r>
              <w:rPr>
                <w:rFonts w:ascii="Arial" w:hAnsi="Arial" w:cs="Arial"/>
                <w:b/>
                <w:color w:val="000000"/>
                <w:sz w:val="28"/>
                <w:szCs w:val="28"/>
              </w:rPr>
              <w:t>282</w:t>
            </w:r>
          </w:p>
        </w:tc>
      </w:tr>
      <w:tr w:rsidR="00D905FE" w:rsidTr="00D905FE">
        <w:tc>
          <w:tcPr>
            <w:tcW w:w="2972"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b/>
                <w:sz w:val="28"/>
                <w:szCs w:val="28"/>
              </w:rPr>
            </w:pPr>
            <w:r>
              <w:rPr>
                <w:rFonts w:ascii="Arial" w:hAnsi="Arial" w:cs="Arial"/>
                <w:b/>
                <w:sz w:val="28"/>
                <w:szCs w:val="28"/>
              </w:rPr>
              <w:t xml:space="preserve">RAZEM                  </w:t>
            </w:r>
          </w:p>
          <w:p w:rsidR="00D905FE" w:rsidRDefault="00D905FE" w:rsidP="00D905FE">
            <w:pPr>
              <w:rPr>
                <w:rFonts w:ascii="Arial" w:hAnsi="Arial" w:cs="Arial"/>
                <w:b/>
                <w:sz w:val="28"/>
                <w:szCs w:val="28"/>
              </w:rPr>
            </w:pPr>
            <w:r>
              <w:rPr>
                <w:rFonts w:ascii="Arial" w:hAnsi="Arial" w:cs="Arial"/>
                <w:b/>
                <w:sz w:val="28"/>
                <w:szCs w:val="28"/>
              </w:rPr>
              <w:t>W SZKOŁACH</w:t>
            </w:r>
          </w:p>
        </w:tc>
        <w:tc>
          <w:tcPr>
            <w:tcW w:w="1134" w:type="dxa"/>
            <w:gridSpan w:val="2"/>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b/>
                <w:sz w:val="28"/>
                <w:szCs w:val="28"/>
              </w:rPr>
            </w:pPr>
            <w:r>
              <w:rPr>
                <w:rFonts w:ascii="Arial" w:hAnsi="Arial" w:cs="Arial"/>
                <w:b/>
                <w:sz w:val="28"/>
                <w:szCs w:val="28"/>
              </w:rPr>
              <w:t>51</w:t>
            </w:r>
          </w:p>
        </w:tc>
        <w:tc>
          <w:tcPr>
            <w:tcW w:w="1276" w:type="dxa"/>
            <w:gridSpan w:val="2"/>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b/>
                <w:sz w:val="28"/>
                <w:szCs w:val="28"/>
              </w:rPr>
            </w:pPr>
            <w:r>
              <w:rPr>
                <w:rFonts w:ascii="Arial" w:hAnsi="Arial" w:cs="Arial"/>
                <w:b/>
                <w:sz w:val="28"/>
                <w:szCs w:val="28"/>
              </w:rPr>
              <w:t>69</w:t>
            </w:r>
          </w:p>
        </w:tc>
        <w:tc>
          <w:tcPr>
            <w:tcW w:w="1134" w:type="dxa"/>
            <w:gridSpan w:val="2"/>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b/>
                <w:sz w:val="28"/>
                <w:szCs w:val="28"/>
              </w:rPr>
            </w:pPr>
            <w:r>
              <w:rPr>
                <w:rFonts w:ascii="Arial" w:hAnsi="Arial" w:cs="Arial"/>
                <w:b/>
                <w:sz w:val="28"/>
                <w:szCs w:val="28"/>
              </w:rPr>
              <w:t>72</w:t>
            </w:r>
          </w:p>
        </w:tc>
        <w:tc>
          <w:tcPr>
            <w:tcW w:w="1276" w:type="dxa"/>
            <w:gridSpan w:val="2"/>
            <w:tcBorders>
              <w:left w:val="single" w:sz="4" w:space="0" w:color="000000"/>
              <w:bottom w:val="single" w:sz="4" w:space="0" w:color="000000"/>
              <w:right w:val="single" w:sz="4" w:space="0" w:color="000000"/>
            </w:tcBorders>
          </w:tcPr>
          <w:p w:rsidR="00D905FE" w:rsidRDefault="00D905FE" w:rsidP="00D905FE">
            <w:pPr>
              <w:jc w:val="center"/>
              <w:rPr>
                <w:rFonts w:ascii="Arial" w:hAnsi="Arial" w:cs="Arial"/>
                <w:b/>
                <w:sz w:val="28"/>
                <w:szCs w:val="28"/>
              </w:rPr>
            </w:pPr>
            <w:r>
              <w:rPr>
                <w:rFonts w:ascii="Arial" w:hAnsi="Arial" w:cs="Arial"/>
                <w:b/>
                <w:sz w:val="28"/>
                <w:szCs w:val="28"/>
              </w:rPr>
              <w:t>34</w:t>
            </w:r>
          </w:p>
        </w:tc>
        <w:tc>
          <w:tcPr>
            <w:tcW w:w="1276"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b/>
                <w:sz w:val="28"/>
                <w:szCs w:val="28"/>
              </w:rPr>
            </w:pPr>
            <w:r>
              <w:rPr>
                <w:rFonts w:ascii="Arial" w:hAnsi="Arial" w:cs="Arial"/>
                <w:b/>
                <w:sz w:val="28"/>
                <w:szCs w:val="28"/>
              </w:rPr>
              <w:t>56</w:t>
            </w:r>
          </w:p>
        </w:tc>
        <w:tc>
          <w:tcPr>
            <w:tcW w:w="992"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b/>
                <w:color w:val="000000"/>
                <w:sz w:val="28"/>
                <w:szCs w:val="28"/>
              </w:rPr>
            </w:pPr>
            <w:r>
              <w:rPr>
                <w:rFonts w:ascii="Arial" w:hAnsi="Arial" w:cs="Arial"/>
                <w:b/>
                <w:color w:val="000000"/>
                <w:sz w:val="28"/>
                <w:szCs w:val="28"/>
              </w:rPr>
              <w:t>282</w:t>
            </w:r>
          </w:p>
        </w:tc>
      </w:tr>
    </w:tbl>
    <w:p w:rsidR="00D905FE" w:rsidRDefault="00D905FE" w:rsidP="00D905FE">
      <w:pPr>
        <w:tabs>
          <w:tab w:val="right" w:leader="underscore" w:pos="9072"/>
        </w:tabs>
        <w:jc w:val="both"/>
        <w:rPr>
          <w:rFonts w:ascii="Arial" w:hAnsi="Arial" w:cs="Arial"/>
          <w:b/>
          <w:color w:val="000000"/>
        </w:rPr>
      </w:pPr>
      <w:r>
        <w:rPr>
          <w:rFonts w:ascii="Arial" w:hAnsi="Arial" w:cs="Arial"/>
          <w:b/>
          <w:color w:val="000000"/>
        </w:rPr>
        <w:br w:type="page"/>
      </w:r>
    </w:p>
    <w:p w:rsidR="00D905FE" w:rsidRDefault="00D905FE" w:rsidP="00D905FE">
      <w:pPr>
        <w:spacing w:after="100"/>
        <w:rPr>
          <w:rFonts w:ascii="Arial" w:eastAsia="Helvetica" w:hAnsi="Arial" w:cs="Arial"/>
          <w:b/>
          <w:u w:val="single"/>
        </w:rPr>
      </w:pPr>
      <w:r>
        <w:rPr>
          <w:rFonts w:ascii="Arial" w:eastAsia="Helvetica" w:hAnsi="Arial" w:cs="Arial"/>
          <w:b/>
          <w:u w:val="single"/>
        </w:rPr>
        <w:lastRenderedPageBreak/>
        <w:t>I. Szkoła Podstawowa i Oddział Przedszkolny w Dunowie</w:t>
      </w:r>
    </w:p>
    <w:p w:rsidR="00D905FE" w:rsidRDefault="00D905FE" w:rsidP="00D905FE">
      <w:pPr>
        <w:spacing w:after="100"/>
        <w:rPr>
          <w:rFonts w:ascii="Arial" w:eastAsia="Helvetica" w:hAnsi="Arial" w:cs="Arial"/>
        </w:rPr>
      </w:pPr>
      <w:r>
        <w:rPr>
          <w:rFonts w:ascii="Arial" w:eastAsia="Helvetica" w:hAnsi="Arial" w:cs="Arial"/>
        </w:rPr>
        <w:t>A. Liczba dzieci objętych dowozem w podziale na poszczególne miejscowości z obwodu szkolnego (prognoza na rok szkolny 2017/2018):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2551"/>
        <w:gridCol w:w="2795"/>
      </w:tblGrid>
      <w:tr w:rsidR="00D905FE" w:rsidTr="00D905FE">
        <w:tc>
          <w:tcPr>
            <w:tcW w:w="2802"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jc w:val="center"/>
              <w:rPr>
                <w:rFonts w:ascii="Arial" w:hAnsi="Arial" w:cs="Arial"/>
                <w:b/>
              </w:rPr>
            </w:pPr>
            <w:r>
              <w:rPr>
                <w:rFonts w:ascii="Arial" w:hAnsi="Arial" w:cs="Arial"/>
                <w:b/>
              </w:rPr>
              <w:t>Miejscowość</w:t>
            </w:r>
          </w:p>
        </w:tc>
        <w:tc>
          <w:tcPr>
            <w:tcW w:w="2551"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jc w:val="center"/>
              <w:rPr>
                <w:rFonts w:ascii="Arial" w:hAnsi="Arial" w:cs="Arial"/>
                <w:b/>
              </w:rPr>
            </w:pPr>
            <w:r>
              <w:rPr>
                <w:rFonts w:ascii="Arial" w:hAnsi="Arial" w:cs="Arial"/>
                <w:b/>
              </w:rPr>
              <w:t>Szkoła</w:t>
            </w:r>
          </w:p>
          <w:p w:rsidR="00D905FE" w:rsidRDefault="00D905FE" w:rsidP="00D905FE">
            <w:pPr>
              <w:jc w:val="center"/>
              <w:rPr>
                <w:rFonts w:ascii="Arial" w:hAnsi="Arial" w:cs="Arial"/>
                <w:b/>
              </w:rPr>
            </w:pPr>
            <w:r>
              <w:rPr>
                <w:rFonts w:ascii="Arial" w:hAnsi="Arial" w:cs="Arial"/>
                <w:b/>
              </w:rPr>
              <w:t>Liczba uczniów</w:t>
            </w:r>
          </w:p>
        </w:tc>
        <w:tc>
          <w:tcPr>
            <w:tcW w:w="2795"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jc w:val="center"/>
              <w:rPr>
                <w:rFonts w:ascii="Arial" w:hAnsi="Arial" w:cs="Arial"/>
                <w:b/>
              </w:rPr>
            </w:pPr>
            <w:r>
              <w:rPr>
                <w:rFonts w:ascii="Arial" w:hAnsi="Arial" w:cs="Arial"/>
                <w:b/>
              </w:rPr>
              <w:t>Oddział Przedszkolny</w:t>
            </w:r>
          </w:p>
          <w:p w:rsidR="00D905FE" w:rsidRDefault="00D905FE" w:rsidP="00D905FE">
            <w:pPr>
              <w:jc w:val="center"/>
              <w:rPr>
                <w:rFonts w:ascii="Arial" w:hAnsi="Arial" w:cs="Arial"/>
                <w:b/>
              </w:rPr>
            </w:pPr>
            <w:r>
              <w:rPr>
                <w:rFonts w:ascii="Arial" w:hAnsi="Arial" w:cs="Arial"/>
                <w:b/>
              </w:rPr>
              <w:t>Liczba dzieci</w:t>
            </w:r>
          </w:p>
        </w:tc>
      </w:tr>
      <w:tr w:rsidR="00D905FE" w:rsidTr="00D905FE">
        <w:tc>
          <w:tcPr>
            <w:tcW w:w="2802"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rPr>
            </w:pPr>
            <w:r>
              <w:rPr>
                <w:rFonts w:ascii="Arial" w:hAnsi="Arial" w:cs="Arial"/>
                <w:color w:val="000000"/>
                <w:lang w:eastAsia="en-US"/>
              </w:rPr>
              <w:t>Niekłonice</w:t>
            </w:r>
          </w:p>
        </w:tc>
        <w:tc>
          <w:tcPr>
            <w:tcW w:w="2551"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13</w:t>
            </w:r>
          </w:p>
        </w:tc>
        <w:tc>
          <w:tcPr>
            <w:tcW w:w="2795"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5</w:t>
            </w:r>
          </w:p>
        </w:tc>
      </w:tr>
      <w:tr w:rsidR="00D905FE" w:rsidTr="00D905FE">
        <w:tc>
          <w:tcPr>
            <w:tcW w:w="2802"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rPr>
            </w:pPr>
            <w:r>
              <w:rPr>
                <w:rFonts w:ascii="Arial" w:hAnsi="Arial" w:cs="Arial"/>
                <w:color w:val="000000"/>
                <w:lang w:eastAsia="en-US"/>
              </w:rPr>
              <w:t>Giezkowo</w:t>
            </w:r>
          </w:p>
        </w:tc>
        <w:tc>
          <w:tcPr>
            <w:tcW w:w="2551"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11</w:t>
            </w:r>
          </w:p>
        </w:tc>
        <w:tc>
          <w:tcPr>
            <w:tcW w:w="2795"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2</w:t>
            </w:r>
          </w:p>
        </w:tc>
      </w:tr>
      <w:tr w:rsidR="00D905FE" w:rsidTr="00D905FE">
        <w:tc>
          <w:tcPr>
            <w:tcW w:w="2802"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rPr>
            </w:pPr>
            <w:r>
              <w:rPr>
                <w:rFonts w:ascii="Arial" w:hAnsi="Arial" w:cs="Arial"/>
                <w:color w:val="000000"/>
                <w:lang w:eastAsia="en-US"/>
              </w:rPr>
              <w:t>Jarzyce</w:t>
            </w:r>
          </w:p>
        </w:tc>
        <w:tc>
          <w:tcPr>
            <w:tcW w:w="2551"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1</w:t>
            </w:r>
          </w:p>
        </w:tc>
        <w:tc>
          <w:tcPr>
            <w:tcW w:w="2795"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3</w:t>
            </w:r>
          </w:p>
        </w:tc>
      </w:tr>
      <w:tr w:rsidR="00D905FE" w:rsidTr="00D905FE">
        <w:tc>
          <w:tcPr>
            <w:tcW w:w="2802"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rPr>
            </w:pPr>
            <w:r>
              <w:rPr>
                <w:rFonts w:ascii="Arial" w:hAnsi="Arial" w:cs="Arial"/>
              </w:rPr>
              <w:t>Dunowo – stacja PKP</w:t>
            </w:r>
          </w:p>
        </w:tc>
        <w:tc>
          <w:tcPr>
            <w:tcW w:w="2551"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2795"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r>
      <w:tr w:rsidR="00D905FE" w:rsidTr="00D905FE">
        <w:tc>
          <w:tcPr>
            <w:tcW w:w="2802"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rPr>
            </w:pPr>
            <w:r>
              <w:rPr>
                <w:rFonts w:ascii="Arial" w:hAnsi="Arial" w:cs="Arial"/>
              </w:rPr>
              <w:t>Golica</w:t>
            </w:r>
          </w:p>
        </w:tc>
        <w:tc>
          <w:tcPr>
            <w:tcW w:w="2551"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5</w:t>
            </w:r>
          </w:p>
        </w:tc>
        <w:tc>
          <w:tcPr>
            <w:tcW w:w="2795"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2</w:t>
            </w:r>
          </w:p>
        </w:tc>
      </w:tr>
      <w:tr w:rsidR="00D905FE" w:rsidTr="00D905FE">
        <w:tc>
          <w:tcPr>
            <w:tcW w:w="2802"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rPr>
            </w:pPr>
            <w:r>
              <w:rPr>
                <w:rFonts w:ascii="Arial" w:hAnsi="Arial" w:cs="Arial"/>
              </w:rPr>
              <w:t>Bardzlino</w:t>
            </w:r>
          </w:p>
        </w:tc>
        <w:tc>
          <w:tcPr>
            <w:tcW w:w="2551"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3</w:t>
            </w:r>
          </w:p>
        </w:tc>
        <w:tc>
          <w:tcPr>
            <w:tcW w:w="2795"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4</w:t>
            </w:r>
          </w:p>
        </w:tc>
      </w:tr>
      <w:tr w:rsidR="00D905FE" w:rsidTr="00D905FE">
        <w:tc>
          <w:tcPr>
            <w:tcW w:w="2802"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rPr>
            </w:pPr>
            <w:r>
              <w:rPr>
                <w:rFonts w:ascii="Arial" w:hAnsi="Arial" w:cs="Arial"/>
              </w:rPr>
              <w:t>Bardzlino – Pstrągi</w:t>
            </w:r>
          </w:p>
        </w:tc>
        <w:tc>
          <w:tcPr>
            <w:tcW w:w="2551"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2</w:t>
            </w:r>
          </w:p>
        </w:tc>
        <w:tc>
          <w:tcPr>
            <w:tcW w:w="2795"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r>
      <w:tr w:rsidR="00D905FE" w:rsidTr="00D905FE">
        <w:tc>
          <w:tcPr>
            <w:tcW w:w="2802"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jc w:val="right"/>
              <w:rPr>
                <w:rFonts w:ascii="Arial" w:hAnsi="Arial" w:cs="Arial"/>
                <w:b/>
              </w:rPr>
            </w:pPr>
            <w:r>
              <w:rPr>
                <w:rFonts w:ascii="Arial" w:hAnsi="Arial" w:cs="Arial"/>
                <w:b/>
              </w:rPr>
              <w:t>RAZEM</w:t>
            </w:r>
          </w:p>
        </w:tc>
        <w:tc>
          <w:tcPr>
            <w:tcW w:w="2551"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b/>
              </w:rPr>
            </w:pPr>
            <w:r>
              <w:rPr>
                <w:rFonts w:ascii="Arial" w:hAnsi="Arial" w:cs="Arial"/>
                <w:b/>
              </w:rPr>
              <w:t>35</w:t>
            </w:r>
          </w:p>
        </w:tc>
        <w:tc>
          <w:tcPr>
            <w:tcW w:w="2795"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b/>
              </w:rPr>
            </w:pPr>
            <w:r>
              <w:rPr>
                <w:rFonts w:ascii="Arial" w:hAnsi="Arial" w:cs="Arial"/>
                <w:b/>
              </w:rPr>
              <w:t>16</w:t>
            </w:r>
          </w:p>
        </w:tc>
      </w:tr>
    </w:tbl>
    <w:p w:rsidR="00D905FE" w:rsidRDefault="00D905FE" w:rsidP="00D905FE">
      <w:pPr>
        <w:pStyle w:val="Nagwek2"/>
        <w:ind w:left="142"/>
        <w:rPr>
          <w:rFonts w:ascii="Arial" w:hAnsi="Arial" w:cs="Arial"/>
          <w:b w:val="0"/>
          <w:color w:val="000000"/>
        </w:rPr>
      </w:pPr>
    </w:p>
    <w:p w:rsidR="00D905FE" w:rsidRDefault="00D905FE" w:rsidP="00D905FE">
      <w:pPr>
        <w:spacing w:after="100"/>
        <w:rPr>
          <w:rFonts w:ascii="Arial" w:eastAsia="Helvetica" w:hAnsi="Arial" w:cs="Arial"/>
        </w:rPr>
      </w:pPr>
      <w:r>
        <w:rPr>
          <w:rFonts w:ascii="Arial" w:eastAsia="Helvetica" w:hAnsi="Arial" w:cs="Arial"/>
        </w:rPr>
        <w:t>B. Odległości: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3260"/>
      </w:tblGrid>
      <w:tr w:rsidR="00D905FE" w:rsidTr="00D905FE">
        <w:tc>
          <w:tcPr>
            <w:tcW w:w="4503"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jc w:val="center"/>
              <w:rPr>
                <w:rFonts w:ascii="Arial" w:hAnsi="Arial" w:cs="Arial"/>
                <w:b/>
              </w:rPr>
            </w:pPr>
            <w:r>
              <w:rPr>
                <w:rFonts w:ascii="Arial" w:hAnsi="Arial" w:cs="Arial"/>
                <w:b/>
              </w:rPr>
              <w:t>Miejscowość</w:t>
            </w:r>
          </w:p>
        </w:tc>
        <w:tc>
          <w:tcPr>
            <w:tcW w:w="3260"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jc w:val="center"/>
              <w:rPr>
                <w:rFonts w:ascii="Arial" w:hAnsi="Arial" w:cs="Arial"/>
                <w:b/>
              </w:rPr>
            </w:pPr>
            <w:r>
              <w:rPr>
                <w:rFonts w:ascii="Arial" w:hAnsi="Arial" w:cs="Arial"/>
                <w:b/>
              </w:rPr>
              <w:t>Odległość</w:t>
            </w:r>
          </w:p>
        </w:tc>
      </w:tr>
      <w:tr w:rsidR="00D905FE" w:rsidTr="00D905FE">
        <w:tc>
          <w:tcPr>
            <w:tcW w:w="4503"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rPr>
            </w:pPr>
            <w:r>
              <w:rPr>
                <w:rFonts w:ascii="Arial" w:hAnsi="Arial" w:cs="Arial"/>
                <w:color w:val="000000"/>
                <w:lang w:eastAsia="en-US"/>
              </w:rPr>
              <w:t>Niekłonice – Dunowo</w:t>
            </w:r>
          </w:p>
        </w:tc>
        <w:tc>
          <w:tcPr>
            <w:tcW w:w="3260"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jc w:val="center"/>
              <w:rPr>
                <w:rFonts w:ascii="Arial" w:hAnsi="Arial" w:cs="Arial"/>
              </w:rPr>
            </w:pPr>
            <w:r>
              <w:rPr>
                <w:rFonts w:ascii="Arial" w:hAnsi="Arial" w:cs="Arial"/>
              </w:rPr>
              <w:t>7,1</w:t>
            </w:r>
          </w:p>
        </w:tc>
      </w:tr>
      <w:tr w:rsidR="00D905FE" w:rsidTr="00D905FE">
        <w:tc>
          <w:tcPr>
            <w:tcW w:w="4503"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rPr>
            </w:pPr>
            <w:r>
              <w:rPr>
                <w:rFonts w:ascii="Arial" w:hAnsi="Arial" w:cs="Arial"/>
                <w:color w:val="000000"/>
                <w:lang w:eastAsia="en-US"/>
              </w:rPr>
              <w:t>Giezkowo – Dunowo</w:t>
            </w:r>
          </w:p>
        </w:tc>
        <w:tc>
          <w:tcPr>
            <w:tcW w:w="3260"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jc w:val="center"/>
              <w:rPr>
                <w:rFonts w:ascii="Arial" w:hAnsi="Arial" w:cs="Arial"/>
              </w:rPr>
            </w:pPr>
            <w:r>
              <w:rPr>
                <w:rFonts w:ascii="Arial" w:hAnsi="Arial" w:cs="Arial"/>
              </w:rPr>
              <w:t>3,8</w:t>
            </w:r>
          </w:p>
        </w:tc>
      </w:tr>
      <w:tr w:rsidR="00D905FE" w:rsidTr="00D905FE">
        <w:tc>
          <w:tcPr>
            <w:tcW w:w="4503"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rPr>
            </w:pPr>
            <w:r>
              <w:rPr>
                <w:rFonts w:ascii="Arial" w:hAnsi="Arial" w:cs="Arial"/>
                <w:color w:val="000000"/>
                <w:lang w:eastAsia="en-US"/>
              </w:rPr>
              <w:t>Jarzyce- Dunowo</w:t>
            </w:r>
          </w:p>
        </w:tc>
        <w:tc>
          <w:tcPr>
            <w:tcW w:w="3260" w:type="dxa"/>
            <w:tcBorders>
              <w:top w:val="single" w:sz="4" w:space="0" w:color="000000"/>
              <w:left w:val="single" w:sz="4" w:space="0" w:color="000000"/>
              <w:bottom w:val="single" w:sz="4" w:space="0" w:color="000000"/>
              <w:right w:val="single" w:sz="4" w:space="0" w:color="000000"/>
            </w:tcBorders>
            <w:hideMark/>
          </w:tcPr>
          <w:p w:rsidR="00D905FE" w:rsidRPr="004641AC" w:rsidRDefault="00D905FE" w:rsidP="00D905FE">
            <w:pPr>
              <w:jc w:val="center"/>
              <w:rPr>
                <w:rFonts w:ascii="Arial" w:hAnsi="Arial" w:cs="Arial"/>
              </w:rPr>
            </w:pPr>
            <w:r w:rsidRPr="004641AC">
              <w:rPr>
                <w:rFonts w:ascii="Arial" w:hAnsi="Arial" w:cs="Arial"/>
              </w:rPr>
              <w:t>2,3</w:t>
            </w:r>
          </w:p>
        </w:tc>
      </w:tr>
      <w:tr w:rsidR="00D905FE" w:rsidTr="00D905FE">
        <w:tc>
          <w:tcPr>
            <w:tcW w:w="4503"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rPr>
            </w:pPr>
            <w:r>
              <w:rPr>
                <w:rFonts w:ascii="Arial" w:hAnsi="Arial" w:cs="Arial"/>
              </w:rPr>
              <w:t>Dunowo – stacja PKP</w:t>
            </w:r>
            <w:r>
              <w:rPr>
                <w:rFonts w:ascii="Arial" w:hAnsi="Arial" w:cs="Arial"/>
                <w:color w:val="000000"/>
                <w:lang w:eastAsia="en-US"/>
              </w:rPr>
              <w:t>- Dunowo</w:t>
            </w:r>
          </w:p>
        </w:tc>
        <w:tc>
          <w:tcPr>
            <w:tcW w:w="3260" w:type="dxa"/>
            <w:tcBorders>
              <w:top w:val="single" w:sz="4" w:space="0" w:color="000000"/>
              <w:left w:val="single" w:sz="4" w:space="0" w:color="000000"/>
              <w:bottom w:val="single" w:sz="4" w:space="0" w:color="000000"/>
              <w:right w:val="single" w:sz="4" w:space="0" w:color="000000"/>
            </w:tcBorders>
            <w:hideMark/>
          </w:tcPr>
          <w:p w:rsidR="00D905FE" w:rsidRPr="004641AC" w:rsidRDefault="00D905FE" w:rsidP="00D905FE">
            <w:pPr>
              <w:jc w:val="center"/>
              <w:rPr>
                <w:rFonts w:ascii="Arial" w:hAnsi="Arial" w:cs="Arial"/>
              </w:rPr>
            </w:pPr>
            <w:r w:rsidRPr="004641AC">
              <w:rPr>
                <w:rFonts w:ascii="Arial" w:hAnsi="Arial" w:cs="Arial"/>
              </w:rPr>
              <w:t>2,5</w:t>
            </w:r>
          </w:p>
        </w:tc>
      </w:tr>
      <w:tr w:rsidR="00D905FE" w:rsidTr="00D905FE">
        <w:tc>
          <w:tcPr>
            <w:tcW w:w="4503"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rPr>
            </w:pPr>
            <w:r>
              <w:rPr>
                <w:rFonts w:ascii="Arial" w:hAnsi="Arial" w:cs="Arial"/>
              </w:rPr>
              <w:t>Golica</w:t>
            </w:r>
            <w:r>
              <w:rPr>
                <w:rFonts w:ascii="Arial" w:hAnsi="Arial" w:cs="Arial"/>
                <w:color w:val="000000"/>
                <w:lang w:eastAsia="en-US"/>
              </w:rPr>
              <w:t>- Dunowo</w:t>
            </w:r>
          </w:p>
        </w:tc>
        <w:tc>
          <w:tcPr>
            <w:tcW w:w="3260" w:type="dxa"/>
            <w:tcBorders>
              <w:top w:val="single" w:sz="4" w:space="0" w:color="000000"/>
              <w:left w:val="single" w:sz="4" w:space="0" w:color="000000"/>
              <w:bottom w:val="single" w:sz="4" w:space="0" w:color="000000"/>
              <w:right w:val="single" w:sz="4" w:space="0" w:color="000000"/>
            </w:tcBorders>
            <w:hideMark/>
          </w:tcPr>
          <w:p w:rsidR="00D905FE" w:rsidRPr="004641AC" w:rsidRDefault="00D905FE" w:rsidP="00D905FE">
            <w:pPr>
              <w:jc w:val="center"/>
              <w:rPr>
                <w:rFonts w:ascii="Arial" w:hAnsi="Arial" w:cs="Arial"/>
              </w:rPr>
            </w:pPr>
            <w:r w:rsidRPr="004641AC">
              <w:rPr>
                <w:rFonts w:ascii="Arial" w:hAnsi="Arial" w:cs="Arial"/>
              </w:rPr>
              <w:t>2,8</w:t>
            </w:r>
          </w:p>
        </w:tc>
      </w:tr>
      <w:tr w:rsidR="00D905FE" w:rsidTr="00D905FE">
        <w:tc>
          <w:tcPr>
            <w:tcW w:w="4503"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rPr>
            </w:pPr>
            <w:r>
              <w:rPr>
                <w:rFonts w:ascii="Arial" w:hAnsi="Arial" w:cs="Arial"/>
              </w:rPr>
              <w:t>Bardzlino</w:t>
            </w:r>
            <w:r>
              <w:rPr>
                <w:rFonts w:ascii="Arial" w:hAnsi="Arial" w:cs="Arial"/>
                <w:color w:val="000000"/>
                <w:lang w:eastAsia="en-US"/>
              </w:rPr>
              <w:t>- Dunowo</w:t>
            </w:r>
          </w:p>
        </w:tc>
        <w:tc>
          <w:tcPr>
            <w:tcW w:w="3260"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jc w:val="center"/>
              <w:rPr>
                <w:rFonts w:ascii="Arial" w:hAnsi="Arial" w:cs="Arial"/>
              </w:rPr>
            </w:pPr>
            <w:r>
              <w:rPr>
                <w:rFonts w:ascii="Arial" w:hAnsi="Arial" w:cs="Arial"/>
              </w:rPr>
              <w:t>4,3</w:t>
            </w:r>
          </w:p>
        </w:tc>
      </w:tr>
      <w:tr w:rsidR="00D905FE" w:rsidTr="00D905FE">
        <w:tc>
          <w:tcPr>
            <w:tcW w:w="4503"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rPr>
            </w:pPr>
            <w:r>
              <w:rPr>
                <w:rFonts w:ascii="Arial" w:hAnsi="Arial" w:cs="Arial"/>
              </w:rPr>
              <w:t>Bardzlino – Pstrągi</w:t>
            </w:r>
            <w:r>
              <w:rPr>
                <w:rFonts w:ascii="Arial" w:hAnsi="Arial" w:cs="Arial"/>
                <w:color w:val="000000"/>
                <w:lang w:eastAsia="en-US"/>
              </w:rPr>
              <w:t>- Dunowo</w:t>
            </w:r>
          </w:p>
        </w:tc>
        <w:tc>
          <w:tcPr>
            <w:tcW w:w="3260"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jc w:val="center"/>
              <w:rPr>
                <w:rFonts w:ascii="Arial" w:hAnsi="Arial" w:cs="Arial"/>
              </w:rPr>
            </w:pPr>
            <w:r>
              <w:rPr>
                <w:rFonts w:ascii="Arial" w:hAnsi="Arial" w:cs="Arial"/>
              </w:rPr>
              <w:t>5,5</w:t>
            </w:r>
          </w:p>
        </w:tc>
      </w:tr>
    </w:tbl>
    <w:p w:rsidR="00D905FE" w:rsidRDefault="00D905FE" w:rsidP="00D905FE">
      <w:pPr>
        <w:pStyle w:val="Nagwek2"/>
        <w:rPr>
          <w:rFonts w:ascii="Arial" w:hAnsi="Arial" w:cs="Arial"/>
          <w:b w:val="0"/>
          <w:color w:val="000000"/>
        </w:rPr>
      </w:pPr>
    </w:p>
    <w:p w:rsidR="00D905FE" w:rsidRDefault="00D905FE" w:rsidP="00D905FE">
      <w:pPr>
        <w:spacing w:after="100"/>
        <w:rPr>
          <w:rFonts w:ascii="Arial" w:eastAsia="Helvetica" w:hAnsi="Arial" w:cs="Arial"/>
        </w:rPr>
      </w:pPr>
      <w:r>
        <w:rPr>
          <w:rFonts w:ascii="Arial" w:eastAsia="Helvetica" w:hAnsi="Arial" w:cs="Arial"/>
        </w:rPr>
        <w:t>C. Szczegóły dotyczące odjazdu uczniów ze szkoły (prognoza na rok szkolny 2017/2018):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2413"/>
        <w:gridCol w:w="3252"/>
      </w:tblGrid>
      <w:tr w:rsidR="00D905FE" w:rsidTr="00D905FE">
        <w:tc>
          <w:tcPr>
            <w:tcW w:w="3397"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b/>
                <w:vertAlign w:val="superscript"/>
              </w:rPr>
            </w:pPr>
            <w:r>
              <w:rPr>
                <w:b/>
              </w:rPr>
              <w:t>Godzina rozpoczęcia zajęć</w:t>
            </w:r>
            <w:r>
              <w:rPr>
                <w:b/>
                <w:vertAlign w:val="superscript"/>
              </w:rPr>
              <w:t>1</w:t>
            </w:r>
          </w:p>
        </w:tc>
        <w:tc>
          <w:tcPr>
            <w:tcW w:w="2413"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b/>
              </w:rPr>
            </w:pPr>
            <w:r>
              <w:rPr>
                <w:b/>
              </w:rPr>
              <w:t>Czas rozpoczęcia kursów powrotnych</w:t>
            </w:r>
          </w:p>
        </w:tc>
        <w:tc>
          <w:tcPr>
            <w:tcW w:w="3252"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b/>
                <w:vertAlign w:val="superscript"/>
              </w:rPr>
            </w:pPr>
            <w:r>
              <w:rPr>
                <w:b/>
              </w:rPr>
              <w:t>Procent uczniów korzystających z dowozu</w:t>
            </w:r>
            <w:r>
              <w:rPr>
                <w:b/>
                <w:vertAlign w:val="superscript"/>
              </w:rPr>
              <w:t>2</w:t>
            </w:r>
          </w:p>
        </w:tc>
      </w:tr>
      <w:tr w:rsidR="00D905FE" w:rsidTr="00D905FE">
        <w:tc>
          <w:tcPr>
            <w:tcW w:w="3397" w:type="dxa"/>
            <w:vMerge w:val="restart"/>
            <w:tcBorders>
              <w:top w:val="single" w:sz="4" w:space="0" w:color="000000"/>
              <w:left w:val="single" w:sz="4" w:space="0" w:color="000000"/>
              <w:right w:val="single" w:sz="4" w:space="0" w:color="000000"/>
            </w:tcBorders>
            <w:hideMark/>
          </w:tcPr>
          <w:p w:rsidR="00D905FE" w:rsidRDefault="00D905FE" w:rsidP="00D905FE">
            <w:pPr>
              <w:rPr>
                <w:rFonts w:ascii="Arial" w:hAnsi="Arial" w:cs="Arial"/>
              </w:rPr>
            </w:pPr>
            <w:r>
              <w:rPr>
                <w:rFonts w:ascii="Arial" w:hAnsi="Arial" w:cs="Arial"/>
                <w:vertAlign w:val="superscript"/>
              </w:rPr>
              <w:t xml:space="preserve">1 </w:t>
            </w:r>
            <w:r>
              <w:rPr>
                <w:rFonts w:ascii="Arial" w:hAnsi="Arial" w:cs="Arial"/>
              </w:rPr>
              <w:t xml:space="preserve">Szkoła           </w:t>
            </w:r>
            <w:r w:rsidR="006922D0">
              <w:rPr>
                <w:rFonts w:ascii="Arial" w:hAnsi="Arial" w:cs="Arial"/>
                <w:b/>
              </w:rPr>
              <w:t>7:</w:t>
            </w:r>
            <w:r w:rsidRPr="005C4277">
              <w:rPr>
                <w:rFonts w:ascii="Arial" w:hAnsi="Arial" w:cs="Arial"/>
                <w:b/>
              </w:rPr>
              <w:t>50</w:t>
            </w:r>
          </w:p>
        </w:tc>
        <w:tc>
          <w:tcPr>
            <w:tcW w:w="2413" w:type="dxa"/>
            <w:tcBorders>
              <w:top w:val="single" w:sz="4" w:space="0" w:color="000000"/>
              <w:left w:val="single" w:sz="4" w:space="0" w:color="000000"/>
              <w:bottom w:val="single" w:sz="4" w:space="0" w:color="000000"/>
              <w:right w:val="single" w:sz="4" w:space="0" w:color="000000"/>
            </w:tcBorders>
          </w:tcPr>
          <w:p w:rsidR="00D905FE" w:rsidRDefault="00D905FE" w:rsidP="00D905FE">
            <w:pPr>
              <w:rPr>
                <w:rFonts w:ascii="Arial" w:hAnsi="Arial" w:cs="Arial"/>
              </w:rPr>
            </w:pPr>
            <w:r>
              <w:rPr>
                <w:rFonts w:ascii="Arial" w:hAnsi="Arial" w:cs="Arial"/>
              </w:rPr>
              <w:t>11.25</w:t>
            </w:r>
          </w:p>
        </w:tc>
        <w:tc>
          <w:tcPr>
            <w:tcW w:w="3252"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10 %</w:t>
            </w:r>
          </w:p>
        </w:tc>
      </w:tr>
      <w:tr w:rsidR="00D905FE" w:rsidTr="00D905FE">
        <w:tc>
          <w:tcPr>
            <w:tcW w:w="3397" w:type="dxa"/>
            <w:vMerge/>
            <w:tcBorders>
              <w:left w:val="single" w:sz="4" w:space="0" w:color="000000"/>
              <w:right w:val="single" w:sz="4" w:space="0" w:color="000000"/>
            </w:tcBorders>
          </w:tcPr>
          <w:p w:rsidR="00D905FE" w:rsidRDefault="00D905FE" w:rsidP="00D905FE">
            <w:pPr>
              <w:rPr>
                <w:rFonts w:ascii="Arial" w:hAnsi="Arial" w:cs="Arial"/>
              </w:rPr>
            </w:pPr>
          </w:p>
        </w:tc>
        <w:tc>
          <w:tcPr>
            <w:tcW w:w="2413" w:type="dxa"/>
            <w:tcBorders>
              <w:top w:val="single" w:sz="4" w:space="0" w:color="000000"/>
              <w:left w:val="single" w:sz="4" w:space="0" w:color="000000"/>
              <w:bottom w:val="single" w:sz="4" w:space="0" w:color="000000"/>
              <w:right w:val="single" w:sz="4" w:space="0" w:color="000000"/>
            </w:tcBorders>
          </w:tcPr>
          <w:p w:rsidR="00D905FE" w:rsidRDefault="00D905FE" w:rsidP="00D905FE">
            <w:pPr>
              <w:rPr>
                <w:rFonts w:ascii="Arial" w:hAnsi="Arial" w:cs="Arial"/>
              </w:rPr>
            </w:pPr>
            <w:r>
              <w:rPr>
                <w:rFonts w:ascii="Arial" w:hAnsi="Arial" w:cs="Arial"/>
              </w:rPr>
              <w:t>12.25</w:t>
            </w:r>
          </w:p>
        </w:tc>
        <w:tc>
          <w:tcPr>
            <w:tcW w:w="3252"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25 %</w:t>
            </w:r>
          </w:p>
        </w:tc>
      </w:tr>
      <w:tr w:rsidR="00D905FE" w:rsidTr="00D905FE">
        <w:tc>
          <w:tcPr>
            <w:tcW w:w="3397" w:type="dxa"/>
            <w:vMerge/>
            <w:tcBorders>
              <w:left w:val="single" w:sz="4" w:space="0" w:color="000000"/>
              <w:right w:val="single" w:sz="4" w:space="0" w:color="000000"/>
            </w:tcBorders>
            <w:vAlign w:val="center"/>
            <w:hideMark/>
          </w:tcPr>
          <w:p w:rsidR="00D905FE" w:rsidRDefault="00D905FE" w:rsidP="00D905FE">
            <w:pPr>
              <w:rPr>
                <w:rFonts w:ascii="Arial" w:hAnsi="Arial" w:cs="Arial"/>
              </w:rPr>
            </w:pPr>
          </w:p>
        </w:tc>
        <w:tc>
          <w:tcPr>
            <w:tcW w:w="2413" w:type="dxa"/>
            <w:tcBorders>
              <w:top w:val="single" w:sz="4" w:space="0" w:color="000000"/>
              <w:left w:val="single" w:sz="4" w:space="0" w:color="000000"/>
              <w:bottom w:val="single" w:sz="4" w:space="0" w:color="000000"/>
              <w:right w:val="single" w:sz="4" w:space="0" w:color="000000"/>
            </w:tcBorders>
          </w:tcPr>
          <w:p w:rsidR="00D905FE" w:rsidRDefault="00D905FE" w:rsidP="00D905FE">
            <w:pPr>
              <w:rPr>
                <w:rFonts w:ascii="Arial" w:hAnsi="Arial" w:cs="Arial"/>
              </w:rPr>
            </w:pPr>
            <w:r>
              <w:rPr>
                <w:rFonts w:ascii="Arial" w:hAnsi="Arial" w:cs="Arial"/>
              </w:rPr>
              <w:t>13.20</w:t>
            </w:r>
          </w:p>
        </w:tc>
        <w:tc>
          <w:tcPr>
            <w:tcW w:w="3252"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30 %</w:t>
            </w:r>
          </w:p>
        </w:tc>
      </w:tr>
      <w:tr w:rsidR="00D905FE" w:rsidTr="00D905FE">
        <w:tc>
          <w:tcPr>
            <w:tcW w:w="3397" w:type="dxa"/>
            <w:vMerge/>
            <w:tcBorders>
              <w:left w:val="single" w:sz="4" w:space="0" w:color="000000"/>
              <w:right w:val="single" w:sz="4" w:space="0" w:color="000000"/>
            </w:tcBorders>
            <w:vAlign w:val="center"/>
            <w:hideMark/>
          </w:tcPr>
          <w:p w:rsidR="00D905FE" w:rsidRDefault="00D905FE" w:rsidP="00D905FE">
            <w:pPr>
              <w:rPr>
                <w:rFonts w:ascii="Arial" w:hAnsi="Arial" w:cs="Arial"/>
              </w:rPr>
            </w:pPr>
          </w:p>
        </w:tc>
        <w:tc>
          <w:tcPr>
            <w:tcW w:w="2413" w:type="dxa"/>
            <w:tcBorders>
              <w:top w:val="single" w:sz="4" w:space="0" w:color="000000"/>
              <w:left w:val="single" w:sz="4" w:space="0" w:color="000000"/>
              <w:bottom w:val="single" w:sz="4" w:space="0" w:color="000000"/>
              <w:right w:val="single" w:sz="4" w:space="0" w:color="000000"/>
            </w:tcBorders>
          </w:tcPr>
          <w:p w:rsidR="00D905FE" w:rsidRDefault="00D905FE" w:rsidP="00D905FE">
            <w:pPr>
              <w:rPr>
                <w:rFonts w:ascii="Arial" w:hAnsi="Arial" w:cs="Arial"/>
              </w:rPr>
            </w:pPr>
            <w:r>
              <w:rPr>
                <w:rFonts w:ascii="Arial" w:hAnsi="Arial" w:cs="Arial"/>
              </w:rPr>
              <w:t>14.15</w:t>
            </w:r>
          </w:p>
        </w:tc>
        <w:tc>
          <w:tcPr>
            <w:tcW w:w="3252"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25 %</w:t>
            </w:r>
          </w:p>
        </w:tc>
      </w:tr>
      <w:tr w:rsidR="00D905FE" w:rsidTr="00D905FE">
        <w:tc>
          <w:tcPr>
            <w:tcW w:w="3397" w:type="dxa"/>
            <w:vMerge/>
            <w:tcBorders>
              <w:left w:val="single" w:sz="4" w:space="0" w:color="000000"/>
              <w:bottom w:val="single" w:sz="4" w:space="0" w:color="000000"/>
              <w:right w:val="single" w:sz="4" w:space="0" w:color="000000"/>
            </w:tcBorders>
            <w:vAlign w:val="center"/>
          </w:tcPr>
          <w:p w:rsidR="00D905FE" w:rsidRDefault="00D905FE" w:rsidP="00D905FE">
            <w:pPr>
              <w:rPr>
                <w:rFonts w:ascii="Arial" w:hAnsi="Arial" w:cs="Arial"/>
              </w:rPr>
            </w:pPr>
          </w:p>
        </w:tc>
        <w:tc>
          <w:tcPr>
            <w:tcW w:w="2413" w:type="dxa"/>
            <w:tcBorders>
              <w:top w:val="single" w:sz="4" w:space="0" w:color="000000"/>
              <w:left w:val="single" w:sz="4" w:space="0" w:color="000000"/>
              <w:bottom w:val="single" w:sz="4" w:space="0" w:color="000000"/>
              <w:right w:val="single" w:sz="4" w:space="0" w:color="000000"/>
            </w:tcBorders>
          </w:tcPr>
          <w:p w:rsidR="00D905FE" w:rsidRDefault="00D905FE" w:rsidP="00D905FE">
            <w:pPr>
              <w:rPr>
                <w:rFonts w:ascii="Arial" w:hAnsi="Arial" w:cs="Arial"/>
              </w:rPr>
            </w:pPr>
            <w:r>
              <w:rPr>
                <w:rFonts w:ascii="Arial" w:hAnsi="Arial" w:cs="Arial"/>
              </w:rPr>
              <w:t>15.10</w:t>
            </w:r>
          </w:p>
        </w:tc>
        <w:tc>
          <w:tcPr>
            <w:tcW w:w="3252"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10 %</w:t>
            </w:r>
          </w:p>
        </w:tc>
      </w:tr>
      <w:tr w:rsidR="00D905FE" w:rsidTr="00D905FE">
        <w:tc>
          <w:tcPr>
            <w:tcW w:w="3397"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rPr>
            </w:pPr>
            <w:r>
              <w:rPr>
                <w:rFonts w:ascii="Arial" w:hAnsi="Arial" w:cs="Arial"/>
                <w:vertAlign w:val="superscript"/>
              </w:rPr>
              <w:t>1</w:t>
            </w:r>
            <w:r>
              <w:rPr>
                <w:rFonts w:ascii="Arial" w:hAnsi="Arial" w:cs="Arial"/>
              </w:rPr>
              <w:t xml:space="preserve"> Oddział Przedszkolny   </w:t>
            </w:r>
            <w:r w:rsidR="006922D0">
              <w:rPr>
                <w:rFonts w:ascii="Arial" w:hAnsi="Arial" w:cs="Arial"/>
                <w:b/>
              </w:rPr>
              <w:t>7:</w:t>
            </w:r>
            <w:r w:rsidRPr="005C4277">
              <w:rPr>
                <w:rFonts w:ascii="Arial" w:hAnsi="Arial" w:cs="Arial"/>
                <w:b/>
              </w:rPr>
              <w:t>50</w:t>
            </w:r>
          </w:p>
        </w:tc>
        <w:tc>
          <w:tcPr>
            <w:tcW w:w="2413" w:type="dxa"/>
            <w:tcBorders>
              <w:top w:val="single" w:sz="4" w:space="0" w:color="000000"/>
              <w:left w:val="single" w:sz="4" w:space="0" w:color="000000"/>
              <w:bottom w:val="single" w:sz="4" w:space="0" w:color="000000"/>
              <w:right w:val="single" w:sz="4" w:space="0" w:color="000000"/>
            </w:tcBorders>
          </w:tcPr>
          <w:p w:rsidR="00D905FE" w:rsidRDefault="00D905FE" w:rsidP="00D905FE">
            <w:pPr>
              <w:rPr>
                <w:rFonts w:ascii="Arial" w:hAnsi="Arial" w:cs="Arial"/>
              </w:rPr>
            </w:pPr>
            <w:r>
              <w:rPr>
                <w:rFonts w:ascii="Arial" w:hAnsi="Arial" w:cs="Arial"/>
              </w:rPr>
              <w:t>13.20</w:t>
            </w:r>
          </w:p>
        </w:tc>
        <w:tc>
          <w:tcPr>
            <w:tcW w:w="3252"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80 %</w:t>
            </w:r>
          </w:p>
        </w:tc>
      </w:tr>
    </w:tbl>
    <w:p w:rsidR="00D905FE" w:rsidRDefault="00D905FE" w:rsidP="00D905FE">
      <w:pPr>
        <w:pStyle w:val="Nagwek2"/>
        <w:rPr>
          <w:rFonts w:ascii="Arial" w:hAnsi="Arial" w:cs="Arial"/>
          <w:b w:val="0"/>
          <w:color w:val="000000"/>
        </w:rPr>
      </w:pPr>
    </w:p>
    <w:p w:rsidR="00D905FE" w:rsidRPr="005C4277" w:rsidRDefault="00D905FE" w:rsidP="00D905FE">
      <w:pPr>
        <w:rPr>
          <w:rFonts w:ascii="Arial" w:hAnsi="Arial" w:cs="Arial"/>
          <w:b/>
          <w:sz w:val="22"/>
          <w:szCs w:val="22"/>
        </w:rPr>
      </w:pPr>
      <w:r>
        <w:rPr>
          <w:rFonts w:ascii="Arial" w:hAnsi="Arial" w:cs="Arial"/>
          <w:sz w:val="22"/>
          <w:szCs w:val="22"/>
          <w:vertAlign w:val="superscript"/>
        </w:rPr>
        <w:t>1</w:t>
      </w:r>
      <w:r>
        <w:rPr>
          <w:rFonts w:ascii="Arial" w:hAnsi="Arial" w:cs="Arial"/>
          <w:sz w:val="22"/>
          <w:szCs w:val="22"/>
        </w:rPr>
        <w:t xml:space="preserve">dojazd do szkoły powinien rozpocząć się nie wcześniej niż o godz. </w:t>
      </w:r>
      <w:r w:rsidRPr="005C4277">
        <w:rPr>
          <w:rFonts w:ascii="Arial" w:hAnsi="Arial" w:cs="Arial"/>
          <w:b/>
          <w:sz w:val="22"/>
          <w:szCs w:val="22"/>
        </w:rPr>
        <w:t xml:space="preserve">7.00 i trwać nie dłużej niż do </w:t>
      </w:r>
      <w:r>
        <w:rPr>
          <w:rFonts w:ascii="Arial" w:hAnsi="Arial" w:cs="Arial"/>
          <w:b/>
          <w:sz w:val="22"/>
          <w:szCs w:val="22"/>
        </w:rPr>
        <w:t xml:space="preserve"> godz. </w:t>
      </w:r>
      <w:r w:rsidRPr="005C4277">
        <w:rPr>
          <w:rFonts w:ascii="Arial" w:hAnsi="Arial" w:cs="Arial"/>
          <w:b/>
          <w:sz w:val="22"/>
          <w:szCs w:val="22"/>
        </w:rPr>
        <w:t>7.40.</w:t>
      </w:r>
    </w:p>
    <w:p w:rsidR="00D905FE" w:rsidRDefault="00D905FE" w:rsidP="00D905FE">
      <w:pPr>
        <w:rPr>
          <w:rFonts w:ascii="Arial" w:hAnsi="Arial" w:cs="Arial"/>
          <w:sz w:val="22"/>
          <w:szCs w:val="22"/>
        </w:rPr>
      </w:pPr>
      <w:r>
        <w:rPr>
          <w:rFonts w:ascii="Arial" w:hAnsi="Arial" w:cs="Arial"/>
          <w:sz w:val="22"/>
          <w:szCs w:val="22"/>
        </w:rPr>
        <w:t>² dane ustalone w oparciu o obecną ilość uczniów kończących zajęcia w okolicach wskazanych godzin.</w:t>
      </w:r>
    </w:p>
    <w:p w:rsidR="00D905FE" w:rsidRDefault="00D905FE" w:rsidP="00D905FE"/>
    <w:p w:rsidR="00D905FE" w:rsidRDefault="00D905FE" w:rsidP="00D905FE"/>
    <w:p w:rsidR="00D905FE" w:rsidRDefault="00D905FE" w:rsidP="00D905FE"/>
    <w:p w:rsidR="00D905FE" w:rsidRDefault="00D905FE" w:rsidP="00D905FE"/>
    <w:p w:rsidR="00D905FE" w:rsidRDefault="00D905FE" w:rsidP="00D905FE"/>
    <w:p w:rsidR="00D905FE" w:rsidRDefault="00D905FE" w:rsidP="00D905FE"/>
    <w:p w:rsidR="00D905FE" w:rsidRDefault="00D905FE" w:rsidP="00D905FE"/>
    <w:p w:rsidR="00D905FE" w:rsidRDefault="00D905FE" w:rsidP="00D905FE">
      <w:r>
        <w:br w:type="page"/>
      </w:r>
    </w:p>
    <w:p w:rsidR="00D905FE" w:rsidRDefault="00D905FE" w:rsidP="00D905FE">
      <w:pPr>
        <w:spacing w:after="100"/>
        <w:rPr>
          <w:rFonts w:ascii="Arial" w:eastAsia="Helvetica" w:hAnsi="Arial" w:cs="Arial"/>
          <w:b/>
          <w:u w:val="single"/>
        </w:rPr>
      </w:pPr>
      <w:r>
        <w:rPr>
          <w:rFonts w:ascii="Arial" w:eastAsia="Helvetica" w:hAnsi="Arial" w:cs="Arial"/>
          <w:b/>
          <w:u w:val="single"/>
        </w:rPr>
        <w:lastRenderedPageBreak/>
        <w:t>II. Szkoła Podstawowa i Oddział Przedszkolny w Konikowie</w:t>
      </w:r>
    </w:p>
    <w:p w:rsidR="00D905FE" w:rsidRDefault="00D905FE" w:rsidP="00D905FE">
      <w:pPr>
        <w:spacing w:after="100"/>
        <w:rPr>
          <w:rFonts w:ascii="Arial" w:eastAsia="Helvetica" w:hAnsi="Arial" w:cs="Arial"/>
        </w:rPr>
      </w:pPr>
      <w:r>
        <w:rPr>
          <w:rFonts w:ascii="Arial" w:eastAsia="Helvetica" w:hAnsi="Arial" w:cs="Arial"/>
        </w:rPr>
        <w:t>A. Liczba dzieci objętych dowozem w podziale na poszczególne miejscowości z obwodu szkolnego (prognoza na rok szkolny 2017/2018):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4"/>
        <w:gridCol w:w="1857"/>
        <w:gridCol w:w="2531"/>
      </w:tblGrid>
      <w:tr w:rsidR="00D905FE" w:rsidTr="00D905FE">
        <w:tc>
          <w:tcPr>
            <w:tcW w:w="5582" w:type="dxa"/>
            <w:tcBorders>
              <w:top w:val="single" w:sz="4" w:space="0" w:color="auto"/>
              <w:left w:val="single" w:sz="4" w:space="0" w:color="auto"/>
              <w:bottom w:val="single" w:sz="4" w:space="0" w:color="auto"/>
              <w:right w:val="single" w:sz="4" w:space="0" w:color="auto"/>
            </w:tcBorders>
            <w:hideMark/>
          </w:tcPr>
          <w:p w:rsidR="00D905FE" w:rsidRDefault="00D905FE" w:rsidP="00D905FE">
            <w:pPr>
              <w:rPr>
                <w:rFonts w:ascii="Arial" w:hAnsi="Arial" w:cs="Arial"/>
                <w:b/>
              </w:rPr>
            </w:pPr>
            <w:r>
              <w:rPr>
                <w:rFonts w:ascii="Arial" w:hAnsi="Arial" w:cs="Arial"/>
                <w:b/>
              </w:rPr>
              <w:t>Miejscowość</w:t>
            </w:r>
          </w:p>
        </w:tc>
        <w:tc>
          <w:tcPr>
            <w:tcW w:w="2069" w:type="dxa"/>
            <w:tcBorders>
              <w:top w:val="single" w:sz="4" w:space="0" w:color="auto"/>
              <w:left w:val="single" w:sz="4" w:space="0" w:color="auto"/>
              <w:bottom w:val="single" w:sz="4" w:space="0" w:color="auto"/>
              <w:right w:val="single" w:sz="4" w:space="0" w:color="auto"/>
            </w:tcBorders>
            <w:hideMark/>
          </w:tcPr>
          <w:p w:rsidR="00D905FE" w:rsidRDefault="00D905FE" w:rsidP="00D905FE">
            <w:pPr>
              <w:rPr>
                <w:rFonts w:ascii="Arial" w:hAnsi="Arial" w:cs="Arial"/>
                <w:b/>
              </w:rPr>
            </w:pPr>
            <w:r>
              <w:rPr>
                <w:rFonts w:ascii="Arial" w:hAnsi="Arial" w:cs="Arial"/>
                <w:b/>
              </w:rPr>
              <w:t>Szkoła</w:t>
            </w:r>
          </w:p>
          <w:p w:rsidR="00D905FE" w:rsidRDefault="00D905FE" w:rsidP="00D905FE">
            <w:pPr>
              <w:rPr>
                <w:rFonts w:ascii="Arial" w:hAnsi="Arial" w:cs="Arial"/>
                <w:b/>
              </w:rPr>
            </w:pPr>
            <w:r>
              <w:rPr>
                <w:rFonts w:ascii="Arial" w:hAnsi="Arial" w:cs="Arial"/>
                <w:b/>
              </w:rPr>
              <w:t>Liczba uczniów</w:t>
            </w:r>
          </w:p>
        </w:tc>
        <w:tc>
          <w:tcPr>
            <w:tcW w:w="2769" w:type="dxa"/>
            <w:tcBorders>
              <w:top w:val="single" w:sz="4" w:space="0" w:color="auto"/>
              <w:left w:val="single" w:sz="4" w:space="0" w:color="auto"/>
              <w:bottom w:val="single" w:sz="4" w:space="0" w:color="auto"/>
              <w:right w:val="single" w:sz="4" w:space="0" w:color="auto"/>
            </w:tcBorders>
            <w:hideMark/>
          </w:tcPr>
          <w:p w:rsidR="00D905FE" w:rsidRDefault="00D905FE" w:rsidP="00D905FE">
            <w:pPr>
              <w:rPr>
                <w:rFonts w:ascii="Arial" w:hAnsi="Arial" w:cs="Arial"/>
                <w:b/>
              </w:rPr>
            </w:pPr>
            <w:r>
              <w:rPr>
                <w:rFonts w:ascii="Arial" w:hAnsi="Arial" w:cs="Arial"/>
                <w:b/>
              </w:rPr>
              <w:t>Oddział Przedszkolny</w:t>
            </w:r>
          </w:p>
          <w:p w:rsidR="00D905FE" w:rsidRDefault="00D905FE" w:rsidP="00D905FE">
            <w:pPr>
              <w:rPr>
                <w:rFonts w:ascii="Arial" w:hAnsi="Arial" w:cs="Arial"/>
                <w:b/>
              </w:rPr>
            </w:pPr>
            <w:r>
              <w:rPr>
                <w:rFonts w:ascii="Arial" w:hAnsi="Arial" w:cs="Arial"/>
                <w:b/>
              </w:rPr>
              <w:t>Liczba dzieci</w:t>
            </w:r>
          </w:p>
        </w:tc>
      </w:tr>
      <w:tr w:rsidR="00D905FE" w:rsidTr="00D905FE">
        <w:tc>
          <w:tcPr>
            <w:tcW w:w="5582" w:type="dxa"/>
            <w:tcBorders>
              <w:top w:val="single" w:sz="4" w:space="0" w:color="auto"/>
              <w:left w:val="single" w:sz="4" w:space="0" w:color="auto"/>
              <w:bottom w:val="single" w:sz="4" w:space="0" w:color="auto"/>
              <w:right w:val="single" w:sz="4" w:space="0" w:color="auto"/>
            </w:tcBorders>
            <w:hideMark/>
          </w:tcPr>
          <w:p w:rsidR="00D905FE" w:rsidRDefault="00D905FE" w:rsidP="00D905FE">
            <w:pPr>
              <w:rPr>
                <w:rFonts w:ascii="Arial" w:hAnsi="Arial" w:cs="Arial"/>
              </w:rPr>
            </w:pPr>
            <w:r>
              <w:rPr>
                <w:rFonts w:ascii="Arial" w:hAnsi="Arial" w:cs="Arial"/>
              </w:rPr>
              <w:t>Chałupy</w:t>
            </w:r>
          </w:p>
        </w:tc>
        <w:tc>
          <w:tcPr>
            <w:tcW w:w="2069" w:type="dxa"/>
            <w:tcBorders>
              <w:top w:val="single" w:sz="4" w:space="0" w:color="auto"/>
              <w:left w:val="single" w:sz="4" w:space="0" w:color="auto"/>
              <w:bottom w:val="single" w:sz="4" w:space="0" w:color="auto"/>
              <w:right w:val="single" w:sz="4" w:space="0" w:color="auto"/>
            </w:tcBorders>
          </w:tcPr>
          <w:p w:rsidR="00D905FE" w:rsidRDefault="00D905FE" w:rsidP="00D905FE">
            <w:pPr>
              <w:jc w:val="center"/>
              <w:rPr>
                <w:rFonts w:ascii="Arial" w:hAnsi="Arial" w:cs="Arial"/>
              </w:rPr>
            </w:pPr>
            <w:r>
              <w:rPr>
                <w:rFonts w:ascii="Arial" w:hAnsi="Arial" w:cs="Arial"/>
              </w:rPr>
              <w:t>16</w:t>
            </w:r>
          </w:p>
        </w:tc>
        <w:tc>
          <w:tcPr>
            <w:tcW w:w="2769" w:type="dxa"/>
            <w:tcBorders>
              <w:top w:val="single" w:sz="4" w:space="0" w:color="auto"/>
              <w:left w:val="single" w:sz="4" w:space="0" w:color="auto"/>
              <w:bottom w:val="single" w:sz="4" w:space="0" w:color="auto"/>
              <w:right w:val="single" w:sz="4" w:space="0" w:color="auto"/>
            </w:tcBorders>
          </w:tcPr>
          <w:p w:rsidR="00D905FE" w:rsidRDefault="00D905FE" w:rsidP="00D905FE">
            <w:pPr>
              <w:jc w:val="center"/>
              <w:rPr>
                <w:rFonts w:ascii="Arial" w:hAnsi="Arial" w:cs="Arial"/>
              </w:rPr>
            </w:pPr>
            <w:r>
              <w:rPr>
                <w:rFonts w:ascii="Arial" w:hAnsi="Arial" w:cs="Arial"/>
              </w:rPr>
              <w:t>3</w:t>
            </w:r>
          </w:p>
        </w:tc>
      </w:tr>
      <w:tr w:rsidR="00D905FE" w:rsidTr="00D905FE">
        <w:tc>
          <w:tcPr>
            <w:tcW w:w="5582" w:type="dxa"/>
            <w:tcBorders>
              <w:top w:val="single" w:sz="4" w:space="0" w:color="auto"/>
              <w:left w:val="single" w:sz="4" w:space="0" w:color="auto"/>
              <w:bottom w:val="single" w:sz="4" w:space="0" w:color="auto"/>
              <w:right w:val="single" w:sz="4" w:space="0" w:color="auto"/>
            </w:tcBorders>
            <w:hideMark/>
          </w:tcPr>
          <w:p w:rsidR="00D905FE" w:rsidRDefault="00D905FE" w:rsidP="00D905FE">
            <w:pPr>
              <w:rPr>
                <w:rFonts w:ascii="Arial" w:hAnsi="Arial" w:cs="Arial"/>
              </w:rPr>
            </w:pPr>
            <w:r>
              <w:rPr>
                <w:rFonts w:ascii="Arial" w:hAnsi="Arial" w:cs="Arial"/>
              </w:rPr>
              <w:t>Świeszyno – przystanek koło Gimnazjum</w:t>
            </w:r>
          </w:p>
        </w:tc>
        <w:tc>
          <w:tcPr>
            <w:tcW w:w="2069" w:type="dxa"/>
            <w:tcBorders>
              <w:top w:val="single" w:sz="4" w:space="0" w:color="auto"/>
              <w:left w:val="single" w:sz="4" w:space="0" w:color="auto"/>
              <w:bottom w:val="single" w:sz="4" w:space="0" w:color="auto"/>
              <w:right w:val="single" w:sz="4" w:space="0" w:color="auto"/>
            </w:tcBorders>
          </w:tcPr>
          <w:p w:rsidR="00D905FE" w:rsidRDefault="00D905FE" w:rsidP="00D905FE">
            <w:pPr>
              <w:jc w:val="center"/>
              <w:rPr>
                <w:rFonts w:ascii="Arial" w:hAnsi="Arial" w:cs="Arial"/>
              </w:rPr>
            </w:pPr>
            <w:r>
              <w:rPr>
                <w:rFonts w:ascii="Arial" w:hAnsi="Arial" w:cs="Arial"/>
              </w:rPr>
              <w:t>27</w:t>
            </w:r>
          </w:p>
        </w:tc>
        <w:tc>
          <w:tcPr>
            <w:tcW w:w="2769" w:type="dxa"/>
            <w:tcBorders>
              <w:top w:val="single" w:sz="4" w:space="0" w:color="auto"/>
              <w:left w:val="single" w:sz="4" w:space="0" w:color="auto"/>
              <w:bottom w:val="single" w:sz="4" w:space="0" w:color="auto"/>
              <w:right w:val="single" w:sz="4" w:space="0" w:color="auto"/>
            </w:tcBorders>
          </w:tcPr>
          <w:p w:rsidR="00D905FE" w:rsidRDefault="00D905FE" w:rsidP="00D905FE">
            <w:pPr>
              <w:jc w:val="center"/>
              <w:rPr>
                <w:rFonts w:ascii="Arial" w:hAnsi="Arial" w:cs="Arial"/>
              </w:rPr>
            </w:pPr>
            <w:r>
              <w:rPr>
                <w:rFonts w:ascii="Arial" w:hAnsi="Arial" w:cs="Arial"/>
              </w:rPr>
              <w:t>3</w:t>
            </w:r>
          </w:p>
        </w:tc>
      </w:tr>
      <w:tr w:rsidR="00D905FE" w:rsidTr="00D905FE">
        <w:tc>
          <w:tcPr>
            <w:tcW w:w="5582" w:type="dxa"/>
            <w:tcBorders>
              <w:top w:val="single" w:sz="4" w:space="0" w:color="auto"/>
              <w:left w:val="single" w:sz="4" w:space="0" w:color="auto"/>
              <w:bottom w:val="single" w:sz="4" w:space="0" w:color="auto"/>
              <w:right w:val="single" w:sz="4" w:space="0" w:color="auto"/>
            </w:tcBorders>
            <w:hideMark/>
          </w:tcPr>
          <w:p w:rsidR="00D905FE" w:rsidRDefault="00D905FE" w:rsidP="00D905FE">
            <w:pPr>
              <w:rPr>
                <w:rFonts w:ascii="Arial" w:hAnsi="Arial" w:cs="Arial"/>
              </w:rPr>
            </w:pPr>
            <w:r>
              <w:rPr>
                <w:rFonts w:ascii="Arial" w:hAnsi="Arial" w:cs="Arial"/>
              </w:rPr>
              <w:t>Świeszyno – Ośrodek Zdrowia</w:t>
            </w:r>
          </w:p>
        </w:tc>
        <w:tc>
          <w:tcPr>
            <w:tcW w:w="2069" w:type="dxa"/>
            <w:tcBorders>
              <w:top w:val="single" w:sz="4" w:space="0" w:color="auto"/>
              <w:left w:val="single" w:sz="4" w:space="0" w:color="auto"/>
              <w:bottom w:val="single" w:sz="4" w:space="0" w:color="auto"/>
              <w:right w:val="single" w:sz="4" w:space="0" w:color="auto"/>
            </w:tcBorders>
          </w:tcPr>
          <w:p w:rsidR="00D905FE" w:rsidRDefault="00D905FE" w:rsidP="00D905FE">
            <w:pPr>
              <w:jc w:val="center"/>
              <w:rPr>
                <w:rFonts w:ascii="Arial" w:hAnsi="Arial" w:cs="Arial"/>
              </w:rPr>
            </w:pPr>
            <w:r>
              <w:rPr>
                <w:rFonts w:ascii="Arial" w:hAnsi="Arial" w:cs="Arial"/>
              </w:rPr>
              <w:t>5</w:t>
            </w:r>
          </w:p>
        </w:tc>
        <w:tc>
          <w:tcPr>
            <w:tcW w:w="2769" w:type="dxa"/>
            <w:tcBorders>
              <w:top w:val="single" w:sz="4" w:space="0" w:color="auto"/>
              <w:left w:val="single" w:sz="4" w:space="0" w:color="auto"/>
              <w:bottom w:val="single" w:sz="4" w:space="0" w:color="auto"/>
              <w:right w:val="single" w:sz="4" w:space="0" w:color="auto"/>
            </w:tcBorders>
          </w:tcPr>
          <w:p w:rsidR="00D905FE" w:rsidRDefault="00D905FE" w:rsidP="00D905FE">
            <w:pPr>
              <w:jc w:val="center"/>
              <w:rPr>
                <w:rFonts w:ascii="Arial" w:hAnsi="Arial" w:cs="Arial"/>
              </w:rPr>
            </w:pPr>
          </w:p>
        </w:tc>
      </w:tr>
      <w:tr w:rsidR="00D905FE" w:rsidTr="00D905FE">
        <w:tc>
          <w:tcPr>
            <w:tcW w:w="5582" w:type="dxa"/>
            <w:tcBorders>
              <w:top w:val="single" w:sz="4" w:space="0" w:color="auto"/>
              <w:left w:val="single" w:sz="4" w:space="0" w:color="auto"/>
              <w:bottom w:val="single" w:sz="4" w:space="0" w:color="auto"/>
              <w:right w:val="single" w:sz="4" w:space="0" w:color="auto"/>
            </w:tcBorders>
            <w:hideMark/>
          </w:tcPr>
          <w:p w:rsidR="00D905FE" w:rsidRDefault="00D905FE" w:rsidP="00D905FE">
            <w:pPr>
              <w:rPr>
                <w:rFonts w:ascii="Arial" w:hAnsi="Arial" w:cs="Arial"/>
              </w:rPr>
            </w:pPr>
            <w:r>
              <w:rPr>
                <w:rFonts w:ascii="Arial" w:hAnsi="Arial" w:cs="Arial"/>
              </w:rPr>
              <w:t>Włoki między Ośrodkiem Zdrowia a Mierzymem</w:t>
            </w:r>
          </w:p>
        </w:tc>
        <w:tc>
          <w:tcPr>
            <w:tcW w:w="2069" w:type="dxa"/>
            <w:tcBorders>
              <w:top w:val="single" w:sz="4" w:space="0" w:color="auto"/>
              <w:left w:val="single" w:sz="4" w:space="0" w:color="auto"/>
              <w:bottom w:val="single" w:sz="4" w:space="0" w:color="auto"/>
              <w:right w:val="single" w:sz="4" w:space="0" w:color="auto"/>
            </w:tcBorders>
          </w:tcPr>
          <w:p w:rsidR="00D905FE" w:rsidRDefault="00D905FE" w:rsidP="00D905FE">
            <w:pPr>
              <w:jc w:val="center"/>
              <w:rPr>
                <w:rFonts w:ascii="Arial" w:hAnsi="Arial" w:cs="Arial"/>
              </w:rPr>
            </w:pPr>
            <w:r>
              <w:rPr>
                <w:rFonts w:ascii="Arial" w:hAnsi="Arial" w:cs="Arial"/>
              </w:rPr>
              <w:t>4</w:t>
            </w:r>
          </w:p>
        </w:tc>
        <w:tc>
          <w:tcPr>
            <w:tcW w:w="2769" w:type="dxa"/>
            <w:tcBorders>
              <w:top w:val="single" w:sz="4" w:space="0" w:color="auto"/>
              <w:left w:val="single" w:sz="4" w:space="0" w:color="auto"/>
              <w:bottom w:val="single" w:sz="4" w:space="0" w:color="auto"/>
              <w:right w:val="single" w:sz="4" w:space="0" w:color="auto"/>
            </w:tcBorders>
          </w:tcPr>
          <w:p w:rsidR="00D905FE" w:rsidRDefault="00D905FE" w:rsidP="00D905FE">
            <w:pPr>
              <w:jc w:val="center"/>
              <w:rPr>
                <w:rFonts w:ascii="Arial" w:hAnsi="Arial" w:cs="Arial"/>
              </w:rPr>
            </w:pPr>
          </w:p>
        </w:tc>
      </w:tr>
      <w:tr w:rsidR="00D905FE" w:rsidTr="00D905FE">
        <w:tc>
          <w:tcPr>
            <w:tcW w:w="5582" w:type="dxa"/>
            <w:tcBorders>
              <w:top w:val="single" w:sz="4" w:space="0" w:color="auto"/>
              <w:left w:val="single" w:sz="4" w:space="0" w:color="auto"/>
              <w:bottom w:val="single" w:sz="4" w:space="0" w:color="auto"/>
              <w:right w:val="single" w:sz="4" w:space="0" w:color="auto"/>
            </w:tcBorders>
            <w:hideMark/>
          </w:tcPr>
          <w:p w:rsidR="00D905FE" w:rsidRDefault="00D905FE" w:rsidP="00D905FE">
            <w:pPr>
              <w:rPr>
                <w:rFonts w:ascii="Arial" w:hAnsi="Arial" w:cs="Arial"/>
              </w:rPr>
            </w:pPr>
            <w:r>
              <w:rPr>
                <w:rFonts w:ascii="Arial" w:hAnsi="Arial" w:cs="Arial"/>
              </w:rPr>
              <w:t>Włoki (ogród botaniczny)</w:t>
            </w:r>
          </w:p>
        </w:tc>
        <w:tc>
          <w:tcPr>
            <w:tcW w:w="2069" w:type="dxa"/>
            <w:tcBorders>
              <w:top w:val="single" w:sz="4" w:space="0" w:color="auto"/>
              <w:left w:val="single" w:sz="4" w:space="0" w:color="auto"/>
              <w:bottom w:val="single" w:sz="4" w:space="0" w:color="auto"/>
              <w:right w:val="single" w:sz="4" w:space="0" w:color="auto"/>
            </w:tcBorders>
          </w:tcPr>
          <w:p w:rsidR="00D905FE" w:rsidRDefault="00D905FE" w:rsidP="00D905FE">
            <w:pPr>
              <w:jc w:val="center"/>
              <w:rPr>
                <w:rFonts w:ascii="Arial" w:hAnsi="Arial" w:cs="Arial"/>
              </w:rPr>
            </w:pPr>
            <w:r>
              <w:rPr>
                <w:rFonts w:ascii="Arial" w:hAnsi="Arial" w:cs="Arial"/>
              </w:rPr>
              <w:t>6</w:t>
            </w:r>
          </w:p>
        </w:tc>
        <w:tc>
          <w:tcPr>
            <w:tcW w:w="2769" w:type="dxa"/>
            <w:tcBorders>
              <w:top w:val="single" w:sz="4" w:space="0" w:color="auto"/>
              <w:left w:val="single" w:sz="4" w:space="0" w:color="auto"/>
              <w:bottom w:val="single" w:sz="4" w:space="0" w:color="auto"/>
              <w:right w:val="single" w:sz="4" w:space="0" w:color="auto"/>
            </w:tcBorders>
          </w:tcPr>
          <w:p w:rsidR="00D905FE" w:rsidRDefault="00D905FE" w:rsidP="00D905FE">
            <w:pPr>
              <w:jc w:val="center"/>
              <w:rPr>
                <w:rFonts w:ascii="Arial" w:hAnsi="Arial" w:cs="Arial"/>
              </w:rPr>
            </w:pPr>
          </w:p>
        </w:tc>
      </w:tr>
      <w:tr w:rsidR="00D905FE" w:rsidTr="00D905FE">
        <w:tc>
          <w:tcPr>
            <w:tcW w:w="5582" w:type="dxa"/>
            <w:tcBorders>
              <w:top w:val="single" w:sz="4" w:space="0" w:color="auto"/>
              <w:left w:val="single" w:sz="4" w:space="0" w:color="auto"/>
              <w:bottom w:val="single" w:sz="4" w:space="0" w:color="auto"/>
              <w:right w:val="single" w:sz="4" w:space="0" w:color="auto"/>
            </w:tcBorders>
            <w:hideMark/>
          </w:tcPr>
          <w:p w:rsidR="00D905FE" w:rsidRDefault="00D905FE" w:rsidP="00D905FE">
            <w:pPr>
              <w:rPr>
                <w:rFonts w:ascii="Arial" w:hAnsi="Arial" w:cs="Arial"/>
              </w:rPr>
            </w:pPr>
            <w:r>
              <w:rPr>
                <w:rFonts w:ascii="Arial" w:hAnsi="Arial" w:cs="Arial"/>
              </w:rPr>
              <w:t>Mierzym</w:t>
            </w:r>
          </w:p>
        </w:tc>
        <w:tc>
          <w:tcPr>
            <w:tcW w:w="2069" w:type="dxa"/>
            <w:tcBorders>
              <w:top w:val="single" w:sz="4" w:space="0" w:color="auto"/>
              <w:left w:val="single" w:sz="4" w:space="0" w:color="auto"/>
              <w:bottom w:val="single" w:sz="4" w:space="0" w:color="auto"/>
              <w:right w:val="single" w:sz="4" w:space="0" w:color="auto"/>
            </w:tcBorders>
          </w:tcPr>
          <w:p w:rsidR="00D905FE" w:rsidRDefault="00D905FE" w:rsidP="00D905FE">
            <w:pPr>
              <w:jc w:val="center"/>
              <w:rPr>
                <w:rFonts w:ascii="Arial" w:hAnsi="Arial" w:cs="Arial"/>
              </w:rPr>
            </w:pPr>
            <w:r>
              <w:rPr>
                <w:rFonts w:ascii="Arial" w:hAnsi="Arial" w:cs="Arial"/>
              </w:rPr>
              <w:t>4</w:t>
            </w:r>
          </w:p>
        </w:tc>
        <w:tc>
          <w:tcPr>
            <w:tcW w:w="2769" w:type="dxa"/>
            <w:tcBorders>
              <w:top w:val="single" w:sz="4" w:space="0" w:color="auto"/>
              <w:left w:val="single" w:sz="4" w:space="0" w:color="auto"/>
              <w:bottom w:val="single" w:sz="4" w:space="0" w:color="auto"/>
              <w:right w:val="single" w:sz="4" w:space="0" w:color="auto"/>
            </w:tcBorders>
          </w:tcPr>
          <w:p w:rsidR="00D905FE" w:rsidRDefault="00D905FE" w:rsidP="00D905FE">
            <w:pPr>
              <w:jc w:val="center"/>
              <w:rPr>
                <w:rFonts w:ascii="Arial" w:hAnsi="Arial" w:cs="Arial"/>
              </w:rPr>
            </w:pPr>
            <w:r>
              <w:rPr>
                <w:rFonts w:ascii="Arial" w:hAnsi="Arial" w:cs="Arial"/>
              </w:rPr>
              <w:t>1</w:t>
            </w:r>
          </w:p>
        </w:tc>
      </w:tr>
      <w:tr w:rsidR="00D905FE" w:rsidTr="00D905FE">
        <w:tc>
          <w:tcPr>
            <w:tcW w:w="5582" w:type="dxa"/>
            <w:tcBorders>
              <w:top w:val="single" w:sz="4" w:space="0" w:color="auto"/>
              <w:left w:val="single" w:sz="4" w:space="0" w:color="auto"/>
              <w:bottom w:val="single" w:sz="4" w:space="0" w:color="auto"/>
              <w:right w:val="single" w:sz="4" w:space="0" w:color="auto"/>
            </w:tcBorders>
            <w:hideMark/>
          </w:tcPr>
          <w:p w:rsidR="00D905FE" w:rsidRDefault="00D905FE" w:rsidP="00D905FE">
            <w:pPr>
              <w:rPr>
                <w:rFonts w:ascii="Arial" w:hAnsi="Arial" w:cs="Arial"/>
              </w:rPr>
            </w:pPr>
            <w:r>
              <w:rPr>
                <w:rFonts w:ascii="Arial" w:hAnsi="Arial" w:cs="Arial"/>
              </w:rPr>
              <w:t>Bagno</w:t>
            </w:r>
          </w:p>
        </w:tc>
        <w:tc>
          <w:tcPr>
            <w:tcW w:w="2069" w:type="dxa"/>
            <w:tcBorders>
              <w:top w:val="single" w:sz="4" w:space="0" w:color="auto"/>
              <w:left w:val="single" w:sz="4" w:space="0" w:color="auto"/>
              <w:bottom w:val="single" w:sz="4" w:space="0" w:color="auto"/>
              <w:right w:val="single" w:sz="4" w:space="0" w:color="auto"/>
            </w:tcBorders>
          </w:tcPr>
          <w:p w:rsidR="00D905FE" w:rsidRDefault="00D905FE" w:rsidP="00D905FE">
            <w:pPr>
              <w:jc w:val="center"/>
              <w:rPr>
                <w:rFonts w:ascii="Arial" w:hAnsi="Arial" w:cs="Arial"/>
              </w:rPr>
            </w:pPr>
          </w:p>
        </w:tc>
        <w:tc>
          <w:tcPr>
            <w:tcW w:w="2769" w:type="dxa"/>
            <w:tcBorders>
              <w:top w:val="single" w:sz="4" w:space="0" w:color="auto"/>
              <w:left w:val="single" w:sz="4" w:space="0" w:color="auto"/>
              <w:bottom w:val="single" w:sz="4" w:space="0" w:color="auto"/>
              <w:right w:val="single" w:sz="4" w:space="0" w:color="auto"/>
            </w:tcBorders>
          </w:tcPr>
          <w:p w:rsidR="00D905FE" w:rsidRDefault="00D905FE" w:rsidP="00D905FE">
            <w:pPr>
              <w:jc w:val="center"/>
              <w:rPr>
                <w:rFonts w:ascii="Arial" w:hAnsi="Arial" w:cs="Arial"/>
              </w:rPr>
            </w:pPr>
          </w:p>
        </w:tc>
      </w:tr>
      <w:tr w:rsidR="00D905FE" w:rsidTr="00D905FE">
        <w:tc>
          <w:tcPr>
            <w:tcW w:w="5582" w:type="dxa"/>
            <w:tcBorders>
              <w:top w:val="single" w:sz="4" w:space="0" w:color="auto"/>
              <w:left w:val="single" w:sz="4" w:space="0" w:color="auto"/>
              <w:bottom w:val="single" w:sz="4" w:space="0" w:color="auto"/>
              <w:right w:val="single" w:sz="4" w:space="0" w:color="auto"/>
            </w:tcBorders>
            <w:hideMark/>
          </w:tcPr>
          <w:p w:rsidR="00D905FE" w:rsidRDefault="00D905FE" w:rsidP="00D905FE">
            <w:pPr>
              <w:rPr>
                <w:rFonts w:ascii="Arial" w:hAnsi="Arial" w:cs="Arial"/>
              </w:rPr>
            </w:pPr>
            <w:r w:rsidRPr="00F33DFB">
              <w:rPr>
                <w:rFonts w:ascii="Arial" w:hAnsi="Arial" w:cs="Arial"/>
              </w:rPr>
              <w:t>Chłopska Kępa</w:t>
            </w:r>
          </w:p>
        </w:tc>
        <w:tc>
          <w:tcPr>
            <w:tcW w:w="2069" w:type="dxa"/>
            <w:tcBorders>
              <w:top w:val="single" w:sz="4" w:space="0" w:color="auto"/>
              <w:left w:val="single" w:sz="4" w:space="0" w:color="auto"/>
              <w:bottom w:val="single" w:sz="4" w:space="0" w:color="auto"/>
              <w:right w:val="single" w:sz="4" w:space="0" w:color="auto"/>
            </w:tcBorders>
          </w:tcPr>
          <w:p w:rsidR="00D905FE" w:rsidRDefault="00D905FE" w:rsidP="00D905FE">
            <w:pPr>
              <w:jc w:val="center"/>
              <w:rPr>
                <w:rFonts w:ascii="Arial" w:hAnsi="Arial" w:cs="Arial"/>
              </w:rPr>
            </w:pPr>
          </w:p>
        </w:tc>
        <w:tc>
          <w:tcPr>
            <w:tcW w:w="2769" w:type="dxa"/>
            <w:tcBorders>
              <w:top w:val="single" w:sz="4" w:space="0" w:color="auto"/>
              <w:left w:val="single" w:sz="4" w:space="0" w:color="auto"/>
              <w:bottom w:val="single" w:sz="4" w:space="0" w:color="auto"/>
              <w:right w:val="single" w:sz="4" w:space="0" w:color="auto"/>
            </w:tcBorders>
          </w:tcPr>
          <w:p w:rsidR="00D905FE" w:rsidRDefault="00D905FE" w:rsidP="00D905FE">
            <w:pPr>
              <w:jc w:val="center"/>
              <w:rPr>
                <w:rFonts w:ascii="Arial" w:hAnsi="Arial" w:cs="Arial"/>
              </w:rPr>
            </w:pPr>
          </w:p>
        </w:tc>
      </w:tr>
      <w:tr w:rsidR="00D905FE" w:rsidTr="00D905FE">
        <w:tc>
          <w:tcPr>
            <w:tcW w:w="5582" w:type="dxa"/>
            <w:tcBorders>
              <w:top w:val="single" w:sz="4" w:space="0" w:color="auto"/>
              <w:left w:val="single" w:sz="4" w:space="0" w:color="auto"/>
              <w:bottom w:val="single" w:sz="4" w:space="0" w:color="auto"/>
              <w:right w:val="single" w:sz="4" w:space="0" w:color="auto"/>
            </w:tcBorders>
            <w:hideMark/>
          </w:tcPr>
          <w:p w:rsidR="00D905FE" w:rsidRDefault="00D905FE" w:rsidP="00D905FE">
            <w:pPr>
              <w:jc w:val="right"/>
              <w:rPr>
                <w:rFonts w:ascii="Arial" w:hAnsi="Arial" w:cs="Arial"/>
                <w:b/>
              </w:rPr>
            </w:pPr>
            <w:r>
              <w:rPr>
                <w:rFonts w:ascii="Arial" w:hAnsi="Arial" w:cs="Arial"/>
                <w:b/>
              </w:rPr>
              <w:t>Razem</w:t>
            </w:r>
          </w:p>
        </w:tc>
        <w:tc>
          <w:tcPr>
            <w:tcW w:w="2069" w:type="dxa"/>
            <w:tcBorders>
              <w:top w:val="single" w:sz="4" w:space="0" w:color="auto"/>
              <w:left w:val="single" w:sz="4" w:space="0" w:color="auto"/>
              <w:bottom w:val="single" w:sz="4" w:space="0" w:color="auto"/>
              <w:right w:val="single" w:sz="4" w:space="0" w:color="auto"/>
            </w:tcBorders>
          </w:tcPr>
          <w:p w:rsidR="00D905FE" w:rsidRDefault="00D905FE" w:rsidP="00D905FE">
            <w:pPr>
              <w:jc w:val="center"/>
              <w:rPr>
                <w:rFonts w:ascii="Arial" w:hAnsi="Arial" w:cs="Arial"/>
                <w:b/>
              </w:rPr>
            </w:pPr>
            <w:r>
              <w:rPr>
                <w:rFonts w:ascii="Arial" w:hAnsi="Arial" w:cs="Arial"/>
                <w:b/>
              </w:rPr>
              <w:t>62</w:t>
            </w:r>
          </w:p>
        </w:tc>
        <w:tc>
          <w:tcPr>
            <w:tcW w:w="2769" w:type="dxa"/>
            <w:tcBorders>
              <w:top w:val="single" w:sz="4" w:space="0" w:color="auto"/>
              <w:left w:val="single" w:sz="4" w:space="0" w:color="auto"/>
              <w:bottom w:val="single" w:sz="4" w:space="0" w:color="auto"/>
              <w:right w:val="single" w:sz="4" w:space="0" w:color="auto"/>
            </w:tcBorders>
          </w:tcPr>
          <w:p w:rsidR="00D905FE" w:rsidRDefault="00D905FE" w:rsidP="00D905FE">
            <w:pPr>
              <w:jc w:val="center"/>
              <w:rPr>
                <w:rFonts w:ascii="Arial" w:hAnsi="Arial" w:cs="Arial"/>
                <w:b/>
              </w:rPr>
            </w:pPr>
            <w:r>
              <w:rPr>
                <w:rFonts w:ascii="Arial" w:hAnsi="Arial" w:cs="Arial"/>
                <w:b/>
              </w:rPr>
              <w:t>7</w:t>
            </w:r>
          </w:p>
        </w:tc>
      </w:tr>
    </w:tbl>
    <w:p w:rsidR="00D905FE" w:rsidRDefault="00D905FE" w:rsidP="00D905FE">
      <w:pPr>
        <w:pStyle w:val="Nagwek2"/>
        <w:rPr>
          <w:rFonts w:ascii="Arial" w:hAnsi="Arial" w:cs="Arial"/>
          <w:b w:val="0"/>
          <w:color w:val="000000"/>
        </w:rPr>
      </w:pPr>
    </w:p>
    <w:p w:rsidR="00D905FE" w:rsidRDefault="00D905FE" w:rsidP="00D905FE">
      <w:pPr>
        <w:spacing w:after="100"/>
        <w:rPr>
          <w:rFonts w:ascii="Arial" w:eastAsia="Helvetica" w:hAnsi="Arial" w:cs="Arial"/>
        </w:rPr>
      </w:pPr>
      <w:r>
        <w:rPr>
          <w:rFonts w:ascii="Arial" w:eastAsia="Helvetica" w:hAnsi="Arial" w:cs="Arial"/>
        </w:rPr>
        <w:t>B. Odległości: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114"/>
      </w:tblGrid>
      <w:tr w:rsidR="00D905FE" w:rsidTr="00D905FE">
        <w:tc>
          <w:tcPr>
            <w:tcW w:w="7308" w:type="dxa"/>
            <w:tcBorders>
              <w:top w:val="single" w:sz="4" w:space="0" w:color="auto"/>
              <w:left w:val="single" w:sz="4" w:space="0" w:color="auto"/>
              <w:bottom w:val="single" w:sz="4" w:space="0" w:color="auto"/>
              <w:right w:val="single" w:sz="4" w:space="0" w:color="auto"/>
            </w:tcBorders>
            <w:hideMark/>
          </w:tcPr>
          <w:p w:rsidR="00D905FE" w:rsidRDefault="00D905FE" w:rsidP="00D905FE">
            <w:pPr>
              <w:jc w:val="center"/>
              <w:rPr>
                <w:rFonts w:ascii="Arial" w:hAnsi="Arial" w:cs="Arial"/>
                <w:b/>
              </w:rPr>
            </w:pPr>
            <w:r>
              <w:rPr>
                <w:rFonts w:ascii="Arial" w:hAnsi="Arial" w:cs="Arial"/>
                <w:b/>
              </w:rPr>
              <w:t>Miejscowość</w:t>
            </w:r>
          </w:p>
        </w:tc>
        <w:tc>
          <w:tcPr>
            <w:tcW w:w="2160" w:type="dxa"/>
            <w:tcBorders>
              <w:top w:val="single" w:sz="4" w:space="0" w:color="auto"/>
              <w:left w:val="single" w:sz="4" w:space="0" w:color="auto"/>
              <w:bottom w:val="single" w:sz="4" w:space="0" w:color="auto"/>
              <w:right w:val="single" w:sz="4" w:space="0" w:color="auto"/>
            </w:tcBorders>
            <w:hideMark/>
          </w:tcPr>
          <w:p w:rsidR="00D905FE" w:rsidRDefault="00D905FE" w:rsidP="00D905FE">
            <w:pPr>
              <w:rPr>
                <w:rFonts w:ascii="Arial" w:hAnsi="Arial" w:cs="Arial"/>
                <w:b/>
              </w:rPr>
            </w:pPr>
            <w:r>
              <w:rPr>
                <w:rFonts w:ascii="Arial" w:hAnsi="Arial" w:cs="Arial"/>
                <w:b/>
              </w:rPr>
              <w:t>Odległości</w:t>
            </w:r>
          </w:p>
        </w:tc>
      </w:tr>
      <w:tr w:rsidR="00D905FE" w:rsidTr="00D905FE">
        <w:tc>
          <w:tcPr>
            <w:tcW w:w="7308" w:type="dxa"/>
            <w:tcBorders>
              <w:top w:val="single" w:sz="4" w:space="0" w:color="auto"/>
              <w:left w:val="single" w:sz="4" w:space="0" w:color="auto"/>
              <w:bottom w:val="single" w:sz="4" w:space="0" w:color="auto"/>
              <w:right w:val="single" w:sz="4" w:space="0" w:color="auto"/>
            </w:tcBorders>
            <w:hideMark/>
          </w:tcPr>
          <w:p w:rsidR="00D905FE" w:rsidRDefault="00D905FE" w:rsidP="00D905FE">
            <w:pPr>
              <w:rPr>
                <w:rFonts w:ascii="Arial" w:hAnsi="Arial" w:cs="Arial"/>
              </w:rPr>
            </w:pPr>
            <w:r>
              <w:rPr>
                <w:rFonts w:ascii="Arial" w:hAnsi="Arial" w:cs="Arial"/>
              </w:rPr>
              <w:t>Chałupy – Konikowo</w:t>
            </w:r>
          </w:p>
        </w:tc>
        <w:tc>
          <w:tcPr>
            <w:tcW w:w="2160" w:type="dxa"/>
            <w:tcBorders>
              <w:top w:val="single" w:sz="4" w:space="0" w:color="auto"/>
              <w:left w:val="single" w:sz="4" w:space="0" w:color="auto"/>
              <w:bottom w:val="single" w:sz="4" w:space="0" w:color="auto"/>
              <w:right w:val="single" w:sz="4" w:space="0" w:color="auto"/>
            </w:tcBorders>
            <w:hideMark/>
          </w:tcPr>
          <w:p w:rsidR="00D905FE" w:rsidRDefault="00D905FE" w:rsidP="00D905FE">
            <w:pPr>
              <w:jc w:val="center"/>
              <w:rPr>
                <w:rFonts w:ascii="Arial" w:hAnsi="Arial" w:cs="Arial"/>
              </w:rPr>
            </w:pPr>
            <w:r w:rsidRPr="004641AC">
              <w:rPr>
                <w:rFonts w:ascii="Arial" w:hAnsi="Arial" w:cs="Arial"/>
              </w:rPr>
              <w:t>2,5 km</w:t>
            </w:r>
          </w:p>
        </w:tc>
      </w:tr>
      <w:tr w:rsidR="00D905FE" w:rsidTr="00D905FE">
        <w:tc>
          <w:tcPr>
            <w:tcW w:w="7308" w:type="dxa"/>
            <w:tcBorders>
              <w:top w:val="single" w:sz="4" w:space="0" w:color="auto"/>
              <w:left w:val="single" w:sz="4" w:space="0" w:color="auto"/>
              <w:bottom w:val="single" w:sz="4" w:space="0" w:color="auto"/>
              <w:right w:val="single" w:sz="4" w:space="0" w:color="auto"/>
            </w:tcBorders>
            <w:hideMark/>
          </w:tcPr>
          <w:p w:rsidR="00D905FE" w:rsidRDefault="00D905FE" w:rsidP="00D905FE">
            <w:pPr>
              <w:rPr>
                <w:rFonts w:ascii="Arial" w:hAnsi="Arial" w:cs="Arial"/>
              </w:rPr>
            </w:pPr>
            <w:r>
              <w:rPr>
                <w:rFonts w:ascii="Arial" w:hAnsi="Arial" w:cs="Arial"/>
              </w:rPr>
              <w:t xml:space="preserve">Świeszyno (przystanek koło Gimnazjum) </w:t>
            </w:r>
          </w:p>
        </w:tc>
        <w:tc>
          <w:tcPr>
            <w:tcW w:w="2160" w:type="dxa"/>
            <w:tcBorders>
              <w:top w:val="single" w:sz="4" w:space="0" w:color="auto"/>
              <w:left w:val="single" w:sz="4" w:space="0" w:color="auto"/>
              <w:bottom w:val="single" w:sz="4" w:space="0" w:color="auto"/>
              <w:right w:val="single" w:sz="4" w:space="0" w:color="auto"/>
            </w:tcBorders>
            <w:hideMark/>
          </w:tcPr>
          <w:p w:rsidR="00D905FE" w:rsidRDefault="00D905FE" w:rsidP="00D905FE">
            <w:pPr>
              <w:jc w:val="center"/>
              <w:rPr>
                <w:rFonts w:ascii="Arial" w:hAnsi="Arial" w:cs="Arial"/>
              </w:rPr>
            </w:pPr>
            <w:r>
              <w:rPr>
                <w:rFonts w:ascii="Arial" w:hAnsi="Arial" w:cs="Arial"/>
              </w:rPr>
              <w:t>4 km</w:t>
            </w:r>
          </w:p>
        </w:tc>
      </w:tr>
      <w:tr w:rsidR="00D905FE" w:rsidTr="00D905FE">
        <w:tc>
          <w:tcPr>
            <w:tcW w:w="7308" w:type="dxa"/>
            <w:tcBorders>
              <w:top w:val="single" w:sz="4" w:space="0" w:color="auto"/>
              <w:left w:val="single" w:sz="4" w:space="0" w:color="auto"/>
              <w:bottom w:val="single" w:sz="4" w:space="0" w:color="auto"/>
              <w:right w:val="single" w:sz="4" w:space="0" w:color="auto"/>
            </w:tcBorders>
            <w:hideMark/>
          </w:tcPr>
          <w:p w:rsidR="00D905FE" w:rsidRDefault="00D905FE" w:rsidP="00D905FE">
            <w:pPr>
              <w:rPr>
                <w:rFonts w:ascii="Arial" w:hAnsi="Arial" w:cs="Arial"/>
              </w:rPr>
            </w:pPr>
            <w:r>
              <w:rPr>
                <w:rFonts w:ascii="Arial" w:hAnsi="Arial" w:cs="Arial"/>
              </w:rPr>
              <w:t>Świeszyno (ośrodek) -</w:t>
            </w:r>
          </w:p>
        </w:tc>
        <w:tc>
          <w:tcPr>
            <w:tcW w:w="2160" w:type="dxa"/>
            <w:tcBorders>
              <w:top w:val="single" w:sz="4" w:space="0" w:color="auto"/>
              <w:left w:val="single" w:sz="4" w:space="0" w:color="auto"/>
              <w:bottom w:val="single" w:sz="4" w:space="0" w:color="auto"/>
              <w:right w:val="single" w:sz="4" w:space="0" w:color="auto"/>
            </w:tcBorders>
            <w:hideMark/>
          </w:tcPr>
          <w:p w:rsidR="00D905FE" w:rsidRDefault="00D905FE" w:rsidP="00D905FE">
            <w:pPr>
              <w:jc w:val="center"/>
              <w:rPr>
                <w:rFonts w:ascii="Arial" w:hAnsi="Arial" w:cs="Arial"/>
              </w:rPr>
            </w:pPr>
            <w:r>
              <w:rPr>
                <w:rFonts w:ascii="Arial" w:hAnsi="Arial" w:cs="Arial"/>
              </w:rPr>
              <w:t>5 km</w:t>
            </w:r>
          </w:p>
        </w:tc>
      </w:tr>
      <w:tr w:rsidR="00D905FE" w:rsidTr="00D905FE">
        <w:tc>
          <w:tcPr>
            <w:tcW w:w="7308" w:type="dxa"/>
            <w:tcBorders>
              <w:top w:val="single" w:sz="4" w:space="0" w:color="auto"/>
              <w:left w:val="single" w:sz="4" w:space="0" w:color="auto"/>
              <w:bottom w:val="single" w:sz="4" w:space="0" w:color="auto"/>
              <w:right w:val="single" w:sz="4" w:space="0" w:color="auto"/>
            </w:tcBorders>
            <w:hideMark/>
          </w:tcPr>
          <w:p w:rsidR="00D905FE" w:rsidRDefault="00D905FE" w:rsidP="00D905FE">
            <w:pPr>
              <w:rPr>
                <w:rFonts w:ascii="Arial" w:hAnsi="Arial" w:cs="Arial"/>
              </w:rPr>
            </w:pPr>
            <w:r>
              <w:rPr>
                <w:rFonts w:ascii="Arial" w:hAnsi="Arial" w:cs="Arial"/>
              </w:rPr>
              <w:t>Włoki między Ośrodkiem Zdrowia a Mierzymem</w:t>
            </w:r>
          </w:p>
        </w:tc>
        <w:tc>
          <w:tcPr>
            <w:tcW w:w="2160" w:type="dxa"/>
            <w:tcBorders>
              <w:top w:val="single" w:sz="4" w:space="0" w:color="auto"/>
              <w:left w:val="single" w:sz="4" w:space="0" w:color="auto"/>
              <w:bottom w:val="single" w:sz="4" w:space="0" w:color="auto"/>
              <w:right w:val="single" w:sz="4" w:space="0" w:color="auto"/>
            </w:tcBorders>
            <w:hideMark/>
          </w:tcPr>
          <w:p w:rsidR="00D905FE" w:rsidRDefault="00D905FE" w:rsidP="00D905FE">
            <w:pPr>
              <w:jc w:val="center"/>
              <w:rPr>
                <w:rFonts w:ascii="Arial" w:hAnsi="Arial" w:cs="Arial"/>
              </w:rPr>
            </w:pPr>
            <w:r>
              <w:rPr>
                <w:rFonts w:ascii="Arial" w:hAnsi="Arial" w:cs="Arial"/>
              </w:rPr>
              <w:t>5,5 km</w:t>
            </w:r>
          </w:p>
        </w:tc>
      </w:tr>
      <w:tr w:rsidR="00D905FE" w:rsidTr="00D905FE">
        <w:tc>
          <w:tcPr>
            <w:tcW w:w="7308" w:type="dxa"/>
            <w:tcBorders>
              <w:top w:val="single" w:sz="4" w:space="0" w:color="auto"/>
              <w:left w:val="single" w:sz="4" w:space="0" w:color="auto"/>
              <w:bottom w:val="single" w:sz="4" w:space="0" w:color="auto"/>
              <w:right w:val="single" w:sz="4" w:space="0" w:color="auto"/>
            </w:tcBorders>
            <w:hideMark/>
          </w:tcPr>
          <w:p w:rsidR="00D905FE" w:rsidRDefault="00D905FE" w:rsidP="00D905FE">
            <w:pPr>
              <w:rPr>
                <w:rFonts w:ascii="Arial" w:hAnsi="Arial" w:cs="Arial"/>
              </w:rPr>
            </w:pPr>
            <w:r>
              <w:rPr>
                <w:rFonts w:ascii="Arial" w:hAnsi="Arial" w:cs="Arial"/>
              </w:rPr>
              <w:t>Włoki (ogród botaniczny)</w:t>
            </w:r>
          </w:p>
        </w:tc>
        <w:tc>
          <w:tcPr>
            <w:tcW w:w="2160" w:type="dxa"/>
            <w:tcBorders>
              <w:top w:val="single" w:sz="4" w:space="0" w:color="auto"/>
              <w:left w:val="single" w:sz="4" w:space="0" w:color="auto"/>
              <w:bottom w:val="single" w:sz="4" w:space="0" w:color="auto"/>
              <w:right w:val="single" w:sz="4" w:space="0" w:color="auto"/>
            </w:tcBorders>
            <w:hideMark/>
          </w:tcPr>
          <w:p w:rsidR="00D905FE" w:rsidRDefault="00D905FE" w:rsidP="00D905FE">
            <w:pPr>
              <w:jc w:val="center"/>
              <w:rPr>
                <w:rFonts w:ascii="Arial" w:hAnsi="Arial" w:cs="Arial"/>
              </w:rPr>
            </w:pPr>
            <w:r>
              <w:rPr>
                <w:rFonts w:ascii="Arial" w:hAnsi="Arial" w:cs="Arial"/>
              </w:rPr>
              <w:t>6,5 km</w:t>
            </w:r>
          </w:p>
        </w:tc>
      </w:tr>
      <w:tr w:rsidR="00D905FE" w:rsidTr="00D905FE">
        <w:tc>
          <w:tcPr>
            <w:tcW w:w="7308" w:type="dxa"/>
            <w:tcBorders>
              <w:top w:val="single" w:sz="4" w:space="0" w:color="auto"/>
              <w:left w:val="single" w:sz="4" w:space="0" w:color="auto"/>
              <w:bottom w:val="single" w:sz="4" w:space="0" w:color="auto"/>
              <w:right w:val="single" w:sz="4" w:space="0" w:color="auto"/>
            </w:tcBorders>
            <w:hideMark/>
          </w:tcPr>
          <w:p w:rsidR="00D905FE" w:rsidRDefault="00D905FE" w:rsidP="00D905FE">
            <w:pPr>
              <w:rPr>
                <w:rFonts w:ascii="Arial" w:hAnsi="Arial" w:cs="Arial"/>
              </w:rPr>
            </w:pPr>
            <w:r>
              <w:rPr>
                <w:rFonts w:ascii="Arial" w:hAnsi="Arial" w:cs="Arial"/>
              </w:rPr>
              <w:t xml:space="preserve">Mierzym </w:t>
            </w:r>
          </w:p>
        </w:tc>
        <w:tc>
          <w:tcPr>
            <w:tcW w:w="2160" w:type="dxa"/>
            <w:tcBorders>
              <w:top w:val="single" w:sz="4" w:space="0" w:color="auto"/>
              <w:left w:val="single" w:sz="4" w:space="0" w:color="auto"/>
              <w:bottom w:val="single" w:sz="4" w:space="0" w:color="auto"/>
              <w:right w:val="single" w:sz="4" w:space="0" w:color="auto"/>
            </w:tcBorders>
            <w:hideMark/>
          </w:tcPr>
          <w:p w:rsidR="00D905FE" w:rsidRDefault="00D905FE" w:rsidP="00D905FE">
            <w:pPr>
              <w:jc w:val="center"/>
              <w:rPr>
                <w:rFonts w:ascii="Arial" w:hAnsi="Arial" w:cs="Arial"/>
              </w:rPr>
            </w:pPr>
            <w:r>
              <w:rPr>
                <w:rFonts w:ascii="Arial" w:hAnsi="Arial" w:cs="Arial"/>
              </w:rPr>
              <w:t>7 km</w:t>
            </w:r>
          </w:p>
        </w:tc>
      </w:tr>
      <w:tr w:rsidR="00D905FE" w:rsidTr="00D905FE">
        <w:tc>
          <w:tcPr>
            <w:tcW w:w="7308" w:type="dxa"/>
            <w:tcBorders>
              <w:top w:val="single" w:sz="4" w:space="0" w:color="auto"/>
              <w:left w:val="single" w:sz="4" w:space="0" w:color="auto"/>
              <w:bottom w:val="single" w:sz="4" w:space="0" w:color="auto"/>
              <w:right w:val="single" w:sz="4" w:space="0" w:color="auto"/>
            </w:tcBorders>
            <w:hideMark/>
          </w:tcPr>
          <w:p w:rsidR="00D905FE" w:rsidRDefault="00D905FE" w:rsidP="00D905FE">
            <w:pPr>
              <w:rPr>
                <w:rFonts w:ascii="Arial" w:hAnsi="Arial" w:cs="Arial"/>
              </w:rPr>
            </w:pPr>
            <w:r>
              <w:rPr>
                <w:rFonts w:ascii="Arial" w:hAnsi="Arial" w:cs="Arial"/>
              </w:rPr>
              <w:t xml:space="preserve">Bagno </w:t>
            </w:r>
          </w:p>
        </w:tc>
        <w:tc>
          <w:tcPr>
            <w:tcW w:w="2160" w:type="dxa"/>
            <w:tcBorders>
              <w:top w:val="single" w:sz="4" w:space="0" w:color="auto"/>
              <w:left w:val="single" w:sz="4" w:space="0" w:color="auto"/>
              <w:bottom w:val="single" w:sz="4" w:space="0" w:color="auto"/>
              <w:right w:val="single" w:sz="4" w:space="0" w:color="auto"/>
            </w:tcBorders>
            <w:hideMark/>
          </w:tcPr>
          <w:p w:rsidR="00D905FE" w:rsidRDefault="00D905FE" w:rsidP="00D905FE">
            <w:pPr>
              <w:jc w:val="center"/>
              <w:rPr>
                <w:rFonts w:ascii="Arial" w:hAnsi="Arial" w:cs="Arial"/>
              </w:rPr>
            </w:pPr>
            <w:r>
              <w:rPr>
                <w:rFonts w:ascii="Arial" w:hAnsi="Arial" w:cs="Arial"/>
              </w:rPr>
              <w:t>5,5 km</w:t>
            </w:r>
          </w:p>
        </w:tc>
      </w:tr>
      <w:tr w:rsidR="00D905FE" w:rsidTr="00D905FE">
        <w:tc>
          <w:tcPr>
            <w:tcW w:w="7308" w:type="dxa"/>
            <w:tcBorders>
              <w:top w:val="single" w:sz="4" w:space="0" w:color="auto"/>
              <w:left w:val="single" w:sz="4" w:space="0" w:color="auto"/>
              <w:bottom w:val="single" w:sz="4" w:space="0" w:color="auto"/>
              <w:right w:val="single" w:sz="4" w:space="0" w:color="auto"/>
            </w:tcBorders>
            <w:hideMark/>
          </w:tcPr>
          <w:p w:rsidR="00D905FE" w:rsidRDefault="00D905FE" w:rsidP="00D905FE">
            <w:pPr>
              <w:rPr>
                <w:rFonts w:ascii="Arial" w:hAnsi="Arial" w:cs="Arial"/>
              </w:rPr>
            </w:pPr>
            <w:r>
              <w:rPr>
                <w:rFonts w:ascii="Arial" w:hAnsi="Arial" w:cs="Arial"/>
              </w:rPr>
              <w:t>Chłopska Kępa</w:t>
            </w:r>
          </w:p>
        </w:tc>
        <w:tc>
          <w:tcPr>
            <w:tcW w:w="2160" w:type="dxa"/>
            <w:tcBorders>
              <w:top w:val="single" w:sz="4" w:space="0" w:color="auto"/>
              <w:left w:val="single" w:sz="4" w:space="0" w:color="auto"/>
              <w:bottom w:val="single" w:sz="4" w:space="0" w:color="auto"/>
              <w:right w:val="single" w:sz="4" w:space="0" w:color="auto"/>
            </w:tcBorders>
            <w:hideMark/>
          </w:tcPr>
          <w:p w:rsidR="00D905FE" w:rsidRDefault="00D905FE" w:rsidP="00D905FE">
            <w:pPr>
              <w:jc w:val="center"/>
              <w:rPr>
                <w:rFonts w:ascii="Arial" w:hAnsi="Arial" w:cs="Arial"/>
              </w:rPr>
            </w:pPr>
            <w:r>
              <w:rPr>
                <w:rFonts w:ascii="Arial" w:hAnsi="Arial" w:cs="Arial"/>
              </w:rPr>
              <w:t>6 km</w:t>
            </w:r>
          </w:p>
        </w:tc>
      </w:tr>
    </w:tbl>
    <w:p w:rsidR="00D905FE" w:rsidRDefault="00D905FE" w:rsidP="00D905FE">
      <w:pPr>
        <w:pStyle w:val="Nagwek2"/>
        <w:rPr>
          <w:rFonts w:ascii="Arial" w:hAnsi="Arial" w:cs="Arial"/>
          <w:b w:val="0"/>
          <w:color w:val="000000"/>
        </w:rPr>
      </w:pPr>
    </w:p>
    <w:p w:rsidR="00D905FE" w:rsidRDefault="00D905FE" w:rsidP="00D905FE">
      <w:pPr>
        <w:spacing w:after="100"/>
        <w:rPr>
          <w:rFonts w:ascii="Arial" w:eastAsia="Helvetica" w:hAnsi="Arial" w:cs="Arial"/>
        </w:rPr>
      </w:pPr>
      <w:r>
        <w:rPr>
          <w:rFonts w:ascii="Arial" w:eastAsia="Helvetica" w:hAnsi="Arial" w:cs="Arial"/>
        </w:rPr>
        <w:t>C. Szczegóły dotyczące odjazdu uczniów ze szkoły (prognoza na rok szkolny 2017/2018):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1"/>
        <w:gridCol w:w="2828"/>
        <w:gridCol w:w="3763"/>
      </w:tblGrid>
      <w:tr w:rsidR="00D905FE" w:rsidTr="00D905FE">
        <w:tc>
          <w:tcPr>
            <w:tcW w:w="2508" w:type="dxa"/>
            <w:tcBorders>
              <w:top w:val="single" w:sz="4" w:space="0" w:color="auto"/>
              <w:left w:val="single" w:sz="4" w:space="0" w:color="auto"/>
              <w:bottom w:val="single" w:sz="4" w:space="0" w:color="auto"/>
              <w:right w:val="single" w:sz="4" w:space="0" w:color="auto"/>
            </w:tcBorders>
            <w:hideMark/>
          </w:tcPr>
          <w:p w:rsidR="00D905FE" w:rsidRDefault="00D905FE" w:rsidP="00D905FE">
            <w:pPr>
              <w:rPr>
                <w:rFonts w:ascii="Arial" w:hAnsi="Arial" w:cs="Arial"/>
                <w:vertAlign w:val="superscript"/>
              </w:rPr>
            </w:pPr>
            <w:r>
              <w:rPr>
                <w:rFonts w:ascii="Arial" w:hAnsi="Arial" w:cs="Arial"/>
              </w:rPr>
              <w:t>Godzina rozpoczęcia zajęć</w:t>
            </w:r>
            <w:r>
              <w:rPr>
                <w:rFonts w:ascii="Arial" w:hAnsi="Arial" w:cs="Arial"/>
                <w:vertAlign w:val="superscript"/>
              </w:rPr>
              <w:t>1</w:t>
            </w:r>
          </w:p>
        </w:tc>
        <w:tc>
          <w:tcPr>
            <w:tcW w:w="2880" w:type="dxa"/>
            <w:tcBorders>
              <w:top w:val="single" w:sz="4" w:space="0" w:color="auto"/>
              <w:left w:val="single" w:sz="4" w:space="0" w:color="auto"/>
              <w:bottom w:val="single" w:sz="4" w:space="0" w:color="auto"/>
              <w:right w:val="single" w:sz="4" w:space="0" w:color="auto"/>
            </w:tcBorders>
            <w:hideMark/>
          </w:tcPr>
          <w:p w:rsidR="00D905FE" w:rsidRDefault="00D905FE" w:rsidP="00D905FE">
            <w:pPr>
              <w:rPr>
                <w:rFonts w:ascii="Arial" w:hAnsi="Arial" w:cs="Arial"/>
              </w:rPr>
            </w:pPr>
            <w:r>
              <w:rPr>
                <w:rFonts w:ascii="Arial" w:hAnsi="Arial" w:cs="Arial"/>
              </w:rPr>
              <w:t>Czas rozpoczęcia kursów powrotnych</w:t>
            </w:r>
          </w:p>
        </w:tc>
        <w:tc>
          <w:tcPr>
            <w:tcW w:w="3840" w:type="dxa"/>
            <w:tcBorders>
              <w:top w:val="single" w:sz="4" w:space="0" w:color="auto"/>
              <w:left w:val="single" w:sz="4" w:space="0" w:color="auto"/>
              <w:bottom w:val="single" w:sz="4" w:space="0" w:color="auto"/>
              <w:right w:val="single" w:sz="4" w:space="0" w:color="auto"/>
            </w:tcBorders>
            <w:hideMark/>
          </w:tcPr>
          <w:p w:rsidR="00D905FE" w:rsidRDefault="00D905FE" w:rsidP="00D905FE">
            <w:pPr>
              <w:rPr>
                <w:rFonts w:ascii="Arial" w:hAnsi="Arial" w:cs="Arial"/>
              </w:rPr>
            </w:pPr>
            <w:r>
              <w:rPr>
                <w:rFonts w:ascii="Arial" w:hAnsi="Arial" w:cs="Arial"/>
              </w:rPr>
              <w:t xml:space="preserve">Procent uczniów </w:t>
            </w:r>
          </w:p>
          <w:p w:rsidR="00D905FE" w:rsidRDefault="00D905FE" w:rsidP="00D905FE">
            <w:pPr>
              <w:rPr>
                <w:rFonts w:ascii="Arial" w:hAnsi="Arial" w:cs="Arial"/>
                <w:vertAlign w:val="superscript"/>
              </w:rPr>
            </w:pPr>
            <w:r>
              <w:rPr>
                <w:rFonts w:ascii="Arial" w:hAnsi="Arial" w:cs="Arial"/>
              </w:rPr>
              <w:t>korzystających z dowozu</w:t>
            </w:r>
            <w:r>
              <w:rPr>
                <w:rFonts w:ascii="Arial" w:hAnsi="Arial" w:cs="Arial"/>
                <w:vertAlign w:val="superscript"/>
              </w:rPr>
              <w:t>2</w:t>
            </w:r>
          </w:p>
        </w:tc>
      </w:tr>
      <w:tr w:rsidR="00D905FE" w:rsidTr="00D905FE">
        <w:tc>
          <w:tcPr>
            <w:tcW w:w="2508" w:type="dxa"/>
            <w:vMerge w:val="restart"/>
            <w:tcBorders>
              <w:top w:val="single" w:sz="4" w:space="0" w:color="auto"/>
              <w:left w:val="single" w:sz="4" w:space="0" w:color="auto"/>
              <w:bottom w:val="single" w:sz="4" w:space="0" w:color="auto"/>
              <w:right w:val="single" w:sz="4" w:space="0" w:color="auto"/>
            </w:tcBorders>
          </w:tcPr>
          <w:p w:rsidR="00D905FE" w:rsidRDefault="00D905FE" w:rsidP="00D905FE">
            <w:pPr>
              <w:rPr>
                <w:rFonts w:ascii="Arial" w:hAnsi="Arial" w:cs="Arial"/>
              </w:rPr>
            </w:pPr>
          </w:p>
          <w:p w:rsidR="00D905FE" w:rsidRDefault="00D905FE" w:rsidP="00D905FE">
            <w:pPr>
              <w:rPr>
                <w:rFonts w:ascii="Arial" w:hAnsi="Arial" w:cs="Arial"/>
              </w:rPr>
            </w:pPr>
          </w:p>
          <w:p w:rsidR="00D905FE" w:rsidRPr="006922D0" w:rsidRDefault="00D905FE" w:rsidP="00D905FE">
            <w:pPr>
              <w:jc w:val="center"/>
              <w:rPr>
                <w:rFonts w:ascii="Arial" w:hAnsi="Arial" w:cs="Arial"/>
                <w:b/>
              </w:rPr>
            </w:pPr>
            <w:r w:rsidRPr="006922D0">
              <w:rPr>
                <w:rFonts w:ascii="Arial" w:hAnsi="Arial" w:cs="Arial"/>
                <w:b/>
              </w:rPr>
              <w:t>8</w:t>
            </w:r>
            <w:r w:rsidR="006922D0" w:rsidRPr="006922D0">
              <w:rPr>
                <w:rFonts w:ascii="Arial" w:hAnsi="Arial" w:cs="Arial"/>
                <w:b/>
              </w:rPr>
              <w:t>:00</w:t>
            </w:r>
          </w:p>
        </w:tc>
        <w:tc>
          <w:tcPr>
            <w:tcW w:w="2880" w:type="dxa"/>
            <w:tcBorders>
              <w:top w:val="single" w:sz="4" w:space="0" w:color="auto"/>
              <w:left w:val="single" w:sz="4" w:space="0" w:color="auto"/>
              <w:bottom w:val="single" w:sz="4" w:space="0" w:color="auto"/>
              <w:right w:val="single" w:sz="4" w:space="0" w:color="auto"/>
            </w:tcBorders>
          </w:tcPr>
          <w:p w:rsidR="00D905FE" w:rsidRDefault="00D905FE" w:rsidP="00D905FE">
            <w:pPr>
              <w:rPr>
                <w:rFonts w:ascii="Arial" w:hAnsi="Arial" w:cs="Arial"/>
              </w:rPr>
            </w:pPr>
            <w:r>
              <w:rPr>
                <w:rFonts w:ascii="Arial" w:hAnsi="Arial" w:cs="Arial"/>
              </w:rPr>
              <w:t>11.30</w:t>
            </w:r>
          </w:p>
        </w:tc>
        <w:tc>
          <w:tcPr>
            <w:tcW w:w="3840" w:type="dxa"/>
            <w:tcBorders>
              <w:top w:val="single" w:sz="4" w:space="0" w:color="auto"/>
              <w:left w:val="single" w:sz="4" w:space="0" w:color="auto"/>
              <w:bottom w:val="single" w:sz="4" w:space="0" w:color="auto"/>
              <w:right w:val="single" w:sz="4" w:space="0" w:color="auto"/>
            </w:tcBorders>
          </w:tcPr>
          <w:p w:rsidR="00D905FE" w:rsidRDefault="00D905FE" w:rsidP="00D905FE">
            <w:pPr>
              <w:jc w:val="center"/>
              <w:rPr>
                <w:rFonts w:ascii="Arial" w:hAnsi="Arial" w:cs="Arial"/>
              </w:rPr>
            </w:pPr>
            <w:r>
              <w:rPr>
                <w:rFonts w:ascii="Arial" w:hAnsi="Arial" w:cs="Arial"/>
              </w:rPr>
              <w:t>10 %</w:t>
            </w:r>
          </w:p>
        </w:tc>
      </w:tr>
      <w:tr w:rsidR="00D905FE" w:rsidTr="00D905FE">
        <w:tc>
          <w:tcPr>
            <w:tcW w:w="0" w:type="auto"/>
            <w:vMerge/>
            <w:tcBorders>
              <w:top w:val="single" w:sz="4" w:space="0" w:color="auto"/>
              <w:left w:val="single" w:sz="4" w:space="0" w:color="auto"/>
              <w:bottom w:val="single" w:sz="4" w:space="0" w:color="auto"/>
              <w:right w:val="single" w:sz="4" w:space="0" w:color="auto"/>
            </w:tcBorders>
            <w:vAlign w:val="center"/>
            <w:hideMark/>
          </w:tcPr>
          <w:p w:rsidR="00D905FE" w:rsidRDefault="00D905FE" w:rsidP="00D905FE">
            <w:pPr>
              <w:rPr>
                <w:rFonts w:ascii="Arial" w:hAnsi="Arial" w:cs="Arial"/>
              </w:rPr>
            </w:pPr>
          </w:p>
        </w:tc>
        <w:tc>
          <w:tcPr>
            <w:tcW w:w="2880" w:type="dxa"/>
            <w:tcBorders>
              <w:top w:val="single" w:sz="4" w:space="0" w:color="auto"/>
              <w:left w:val="single" w:sz="4" w:space="0" w:color="auto"/>
              <w:bottom w:val="single" w:sz="4" w:space="0" w:color="auto"/>
              <w:right w:val="single" w:sz="4" w:space="0" w:color="auto"/>
            </w:tcBorders>
          </w:tcPr>
          <w:p w:rsidR="00D905FE" w:rsidRDefault="00D905FE" w:rsidP="00D905FE">
            <w:pPr>
              <w:rPr>
                <w:rFonts w:ascii="Arial" w:hAnsi="Arial" w:cs="Arial"/>
              </w:rPr>
            </w:pPr>
            <w:r>
              <w:rPr>
                <w:rFonts w:ascii="Arial" w:hAnsi="Arial" w:cs="Arial"/>
              </w:rPr>
              <w:t>12.30</w:t>
            </w:r>
          </w:p>
        </w:tc>
        <w:tc>
          <w:tcPr>
            <w:tcW w:w="3840" w:type="dxa"/>
            <w:tcBorders>
              <w:top w:val="single" w:sz="4" w:space="0" w:color="auto"/>
              <w:left w:val="single" w:sz="4" w:space="0" w:color="auto"/>
              <w:bottom w:val="single" w:sz="4" w:space="0" w:color="auto"/>
              <w:right w:val="single" w:sz="4" w:space="0" w:color="auto"/>
            </w:tcBorders>
          </w:tcPr>
          <w:p w:rsidR="00D905FE" w:rsidRDefault="00D905FE" w:rsidP="00D905FE">
            <w:pPr>
              <w:jc w:val="center"/>
              <w:rPr>
                <w:rFonts w:ascii="Arial" w:hAnsi="Arial" w:cs="Arial"/>
              </w:rPr>
            </w:pPr>
            <w:r>
              <w:rPr>
                <w:rFonts w:ascii="Arial" w:hAnsi="Arial" w:cs="Arial"/>
              </w:rPr>
              <w:t>20 %</w:t>
            </w:r>
          </w:p>
        </w:tc>
      </w:tr>
      <w:tr w:rsidR="00D905FE" w:rsidTr="00D905FE">
        <w:tc>
          <w:tcPr>
            <w:tcW w:w="0" w:type="auto"/>
            <w:vMerge/>
            <w:tcBorders>
              <w:top w:val="single" w:sz="4" w:space="0" w:color="auto"/>
              <w:left w:val="single" w:sz="4" w:space="0" w:color="auto"/>
              <w:bottom w:val="single" w:sz="4" w:space="0" w:color="auto"/>
              <w:right w:val="single" w:sz="4" w:space="0" w:color="auto"/>
            </w:tcBorders>
            <w:vAlign w:val="center"/>
            <w:hideMark/>
          </w:tcPr>
          <w:p w:rsidR="00D905FE" w:rsidRDefault="00D905FE" w:rsidP="00D905FE">
            <w:pPr>
              <w:rPr>
                <w:rFonts w:ascii="Arial" w:hAnsi="Arial" w:cs="Arial"/>
              </w:rPr>
            </w:pPr>
          </w:p>
        </w:tc>
        <w:tc>
          <w:tcPr>
            <w:tcW w:w="2880" w:type="dxa"/>
            <w:tcBorders>
              <w:top w:val="single" w:sz="4" w:space="0" w:color="auto"/>
              <w:left w:val="single" w:sz="4" w:space="0" w:color="auto"/>
              <w:bottom w:val="single" w:sz="4" w:space="0" w:color="auto"/>
              <w:right w:val="single" w:sz="4" w:space="0" w:color="auto"/>
            </w:tcBorders>
          </w:tcPr>
          <w:p w:rsidR="00D905FE" w:rsidRDefault="00D905FE" w:rsidP="00D905FE">
            <w:pPr>
              <w:rPr>
                <w:rFonts w:ascii="Arial" w:hAnsi="Arial" w:cs="Arial"/>
              </w:rPr>
            </w:pPr>
            <w:r>
              <w:rPr>
                <w:rFonts w:ascii="Arial" w:hAnsi="Arial" w:cs="Arial"/>
              </w:rPr>
              <w:t>13.30</w:t>
            </w:r>
          </w:p>
        </w:tc>
        <w:tc>
          <w:tcPr>
            <w:tcW w:w="3840" w:type="dxa"/>
            <w:tcBorders>
              <w:top w:val="single" w:sz="4" w:space="0" w:color="auto"/>
              <w:left w:val="single" w:sz="4" w:space="0" w:color="auto"/>
              <w:bottom w:val="single" w:sz="4" w:space="0" w:color="auto"/>
              <w:right w:val="single" w:sz="4" w:space="0" w:color="auto"/>
            </w:tcBorders>
          </w:tcPr>
          <w:p w:rsidR="00D905FE" w:rsidRDefault="00D905FE" w:rsidP="00D905FE">
            <w:pPr>
              <w:jc w:val="center"/>
              <w:rPr>
                <w:rFonts w:ascii="Arial" w:hAnsi="Arial" w:cs="Arial"/>
              </w:rPr>
            </w:pPr>
            <w:r>
              <w:rPr>
                <w:rFonts w:ascii="Arial" w:hAnsi="Arial" w:cs="Arial"/>
              </w:rPr>
              <w:t>60 %</w:t>
            </w:r>
          </w:p>
        </w:tc>
      </w:tr>
      <w:tr w:rsidR="00D905FE" w:rsidTr="00D905FE">
        <w:tc>
          <w:tcPr>
            <w:tcW w:w="0" w:type="auto"/>
            <w:vMerge/>
            <w:tcBorders>
              <w:top w:val="single" w:sz="4" w:space="0" w:color="auto"/>
              <w:left w:val="single" w:sz="4" w:space="0" w:color="auto"/>
              <w:bottom w:val="single" w:sz="4" w:space="0" w:color="auto"/>
              <w:right w:val="single" w:sz="4" w:space="0" w:color="auto"/>
            </w:tcBorders>
            <w:vAlign w:val="center"/>
          </w:tcPr>
          <w:p w:rsidR="00D905FE" w:rsidRDefault="00D905FE" w:rsidP="00D905FE">
            <w:pPr>
              <w:rPr>
                <w:rFonts w:ascii="Arial" w:hAnsi="Arial" w:cs="Arial"/>
              </w:rPr>
            </w:pPr>
          </w:p>
        </w:tc>
        <w:tc>
          <w:tcPr>
            <w:tcW w:w="2880" w:type="dxa"/>
            <w:tcBorders>
              <w:top w:val="single" w:sz="4" w:space="0" w:color="auto"/>
              <w:left w:val="single" w:sz="4" w:space="0" w:color="auto"/>
              <w:bottom w:val="single" w:sz="4" w:space="0" w:color="auto"/>
              <w:right w:val="single" w:sz="4" w:space="0" w:color="auto"/>
            </w:tcBorders>
          </w:tcPr>
          <w:p w:rsidR="00D905FE" w:rsidRDefault="00D905FE" w:rsidP="00D905FE">
            <w:pPr>
              <w:rPr>
                <w:rFonts w:ascii="Arial" w:hAnsi="Arial" w:cs="Arial"/>
              </w:rPr>
            </w:pPr>
            <w:r>
              <w:rPr>
                <w:rFonts w:ascii="Arial" w:hAnsi="Arial" w:cs="Arial"/>
              </w:rPr>
              <w:t>14.20</w:t>
            </w:r>
          </w:p>
        </w:tc>
        <w:tc>
          <w:tcPr>
            <w:tcW w:w="3840" w:type="dxa"/>
            <w:tcBorders>
              <w:top w:val="single" w:sz="4" w:space="0" w:color="auto"/>
              <w:left w:val="single" w:sz="4" w:space="0" w:color="auto"/>
              <w:bottom w:val="single" w:sz="4" w:space="0" w:color="auto"/>
              <w:right w:val="single" w:sz="4" w:space="0" w:color="auto"/>
            </w:tcBorders>
          </w:tcPr>
          <w:p w:rsidR="00D905FE" w:rsidRDefault="00D905FE" w:rsidP="00D905FE">
            <w:pPr>
              <w:jc w:val="center"/>
              <w:rPr>
                <w:rFonts w:ascii="Arial" w:hAnsi="Arial" w:cs="Arial"/>
              </w:rPr>
            </w:pPr>
            <w:r>
              <w:rPr>
                <w:rFonts w:ascii="Arial" w:hAnsi="Arial" w:cs="Arial"/>
              </w:rPr>
              <w:t>5 %</w:t>
            </w:r>
          </w:p>
        </w:tc>
      </w:tr>
      <w:tr w:rsidR="00D905FE" w:rsidTr="00D905FE">
        <w:tc>
          <w:tcPr>
            <w:tcW w:w="0" w:type="auto"/>
            <w:vMerge/>
            <w:tcBorders>
              <w:top w:val="single" w:sz="4" w:space="0" w:color="auto"/>
              <w:left w:val="single" w:sz="4" w:space="0" w:color="auto"/>
              <w:bottom w:val="single" w:sz="4" w:space="0" w:color="auto"/>
              <w:right w:val="single" w:sz="4" w:space="0" w:color="auto"/>
            </w:tcBorders>
            <w:vAlign w:val="center"/>
            <w:hideMark/>
          </w:tcPr>
          <w:p w:rsidR="00D905FE" w:rsidRDefault="00D905FE" w:rsidP="00D905FE">
            <w:pPr>
              <w:rPr>
                <w:rFonts w:ascii="Arial" w:hAnsi="Arial" w:cs="Arial"/>
              </w:rPr>
            </w:pPr>
          </w:p>
        </w:tc>
        <w:tc>
          <w:tcPr>
            <w:tcW w:w="2880" w:type="dxa"/>
            <w:tcBorders>
              <w:top w:val="single" w:sz="4" w:space="0" w:color="auto"/>
              <w:left w:val="single" w:sz="4" w:space="0" w:color="auto"/>
              <w:bottom w:val="single" w:sz="4" w:space="0" w:color="auto"/>
              <w:right w:val="single" w:sz="4" w:space="0" w:color="auto"/>
            </w:tcBorders>
          </w:tcPr>
          <w:p w:rsidR="00D905FE" w:rsidRDefault="00D905FE" w:rsidP="00D905FE">
            <w:pPr>
              <w:rPr>
                <w:rFonts w:ascii="Arial" w:hAnsi="Arial" w:cs="Arial"/>
              </w:rPr>
            </w:pPr>
            <w:r>
              <w:rPr>
                <w:rFonts w:ascii="Arial" w:hAnsi="Arial" w:cs="Arial"/>
              </w:rPr>
              <w:t>15.15   (2 razy w tygodniu)</w:t>
            </w:r>
          </w:p>
        </w:tc>
        <w:tc>
          <w:tcPr>
            <w:tcW w:w="3840" w:type="dxa"/>
            <w:tcBorders>
              <w:top w:val="single" w:sz="4" w:space="0" w:color="auto"/>
              <w:left w:val="single" w:sz="4" w:space="0" w:color="auto"/>
              <w:bottom w:val="single" w:sz="4" w:space="0" w:color="auto"/>
              <w:right w:val="single" w:sz="4" w:space="0" w:color="auto"/>
            </w:tcBorders>
          </w:tcPr>
          <w:p w:rsidR="00D905FE" w:rsidRDefault="00D905FE" w:rsidP="00D905FE">
            <w:pPr>
              <w:jc w:val="center"/>
              <w:rPr>
                <w:rFonts w:ascii="Arial" w:hAnsi="Arial" w:cs="Arial"/>
              </w:rPr>
            </w:pPr>
            <w:r>
              <w:rPr>
                <w:rFonts w:ascii="Arial" w:hAnsi="Arial" w:cs="Arial"/>
              </w:rPr>
              <w:t>5 %</w:t>
            </w:r>
          </w:p>
        </w:tc>
      </w:tr>
    </w:tbl>
    <w:p w:rsidR="00D905FE" w:rsidRDefault="00D905FE" w:rsidP="00D905FE">
      <w:pPr>
        <w:pStyle w:val="Nagwek2"/>
        <w:rPr>
          <w:rFonts w:ascii="Arial" w:hAnsi="Arial" w:cs="Arial"/>
          <w:b w:val="0"/>
          <w:color w:val="000000"/>
        </w:rPr>
      </w:pPr>
    </w:p>
    <w:p w:rsidR="00D905FE" w:rsidRPr="005633BE" w:rsidRDefault="00D905FE" w:rsidP="00D905FE">
      <w:pPr>
        <w:rPr>
          <w:rFonts w:ascii="Arial" w:hAnsi="Arial" w:cs="Arial"/>
          <w:b/>
          <w:sz w:val="22"/>
          <w:szCs w:val="22"/>
        </w:rPr>
      </w:pPr>
      <w:r>
        <w:rPr>
          <w:rFonts w:ascii="Arial" w:hAnsi="Arial" w:cs="Arial"/>
          <w:sz w:val="22"/>
          <w:szCs w:val="22"/>
          <w:vertAlign w:val="superscript"/>
        </w:rPr>
        <w:t>1</w:t>
      </w:r>
      <w:r>
        <w:rPr>
          <w:rFonts w:ascii="Arial" w:hAnsi="Arial" w:cs="Arial"/>
          <w:sz w:val="22"/>
          <w:szCs w:val="22"/>
        </w:rPr>
        <w:t xml:space="preserve">dojazd do szkoły powinien rozpocząć się nie wcześniej niż o  godz. </w:t>
      </w:r>
      <w:r w:rsidRPr="005633BE">
        <w:rPr>
          <w:rFonts w:ascii="Arial" w:hAnsi="Arial" w:cs="Arial"/>
          <w:b/>
          <w:sz w:val="22"/>
          <w:szCs w:val="22"/>
        </w:rPr>
        <w:t>7:25</w:t>
      </w:r>
      <w:r>
        <w:rPr>
          <w:rFonts w:ascii="Arial" w:hAnsi="Arial" w:cs="Arial"/>
          <w:b/>
          <w:sz w:val="22"/>
          <w:szCs w:val="22"/>
        </w:rPr>
        <w:t xml:space="preserve">  </w:t>
      </w:r>
      <w:r w:rsidRPr="005633BE">
        <w:rPr>
          <w:rFonts w:ascii="Arial" w:hAnsi="Arial" w:cs="Arial"/>
          <w:b/>
          <w:sz w:val="22"/>
          <w:szCs w:val="22"/>
        </w:rPr>
        <w:t xml:space="preserve"> i trwać nie dłużej niż do </w:t>
      </w:r>
      <w:r>
        <w:rPr>
          <w:rFonts w:ascii="Arial" w:hAnsi="Arial" w:cs="Arial"/>
          <w:b/>
          <w:sz w:val="22"/>
          <w:szCs w:val="22"/>
        </w:rPr>
        <w:t xml:space="preserve">godz.  </w:t>
      </w:r>
      <w:r w:rsidRPr="005633BE">
        <w:rPr>
          <w:rFonts w:ascii="Arial" w:hAnsi="Arial" w:cs="Arial"/>
          <w:b/>
          <w:sz w:val="22"/>
          <w:szCs w:val="22"/>
        </w:rPr>
        <w:t>7:55.</w:t>
      </w:r>
    </w:p>
    <w:p w:rsidR="00D905FE" w:rsidRDefault="00D905FE" w:rsidP="00D905FE">
      <w:pPr>
        <w:rPr>
          <w:rFonts w:ascii="Arial" w:hAnsi="Arial" w:cs="Arial"/>
          <w:sz w:val="22"/>
          <w:szCs w:val="22"/>
        </w:rPr>
      </w:pPr>
      <w:r>
        <w:rPr>
          <w:rFonts w:ascii="Arial" w:hAnsi="Arial" w:cs="Arial"/>
          <w:sz w:val="22"/>
          <w:szCs w:val="22"/>
        </w:rPr>
        <w:t>² dane ustalone w oparciu o obecną ilość uczniów kończących zajęcia w okolicach wskazanych godzin.</w:t>
      </w:r>
    </w:p>
    <w:p w:rsidR="00D905FE" w:rsidRDefault="00D905FE" w:rsidP="00D905FE"/>
    <w:p w:rsidR="00D905FE" w:rsidRDefault="00D905FE" w:rsidP="00D905FE"/>
    <w:p w:rsidR="00D905FE" w:rsidRDefault="00D905FE" w:rsidP="00D905FE"/>
    <w:p w:rsidR="00D905FE" w:rsidRDefault="00D905FE" w:rsidP="00D905FE"/>
    <w:p w:rsidR="00D905FE" w:rsidRDefault="00D905FE" w:rsidP="00D905FE"/>
    <w:p w:rsidR="00D905FE" w:rsidRDefault="00D905FE" w:rsidP="00D905FE">
      <w:pPr>
        <w:spacing w:after="100"/>
        <w:rPr>
          <w:rFonts w:ascii="Arial" w:eastAsia="Helvetica" w:hAnsi="Arial" w:cs="Arial"/>
          <w:b/>
          <w:u w:val="single"/>
        </w:rPr>
      </w:pPr>
      <w:r>
        <w:rPr>
          <w:rFonts w:ascii="Arial" w:eastAsia="Helvetica" w:hAnsi="Arial" w:cs="Arial"/>
          <w:b/>
          <w:u w:val="single"/>
        </w:rPr>
        <w:t>III. Szkoła Podstawowa i Oddział Przedszkolny w Zegrzu Pomorskim</w:t>
      </w:r>
    </w:p>
    <w:p w:rsidR="00D905FE" w:rsidRDefault="00D905FE" w:rsidP="00D905FE">
      <w:pPr>
        <w:spacing w:after="100"/>
        <w:rPr>
          <w:rFonts w:ascii="Arial" w:eastAsia="Helvetica" w:hAnsi="Arial" w:cs="Arial"/>
        </w:rPr>
      </w:pPr>
      <w:r>
        <w:rPr>
          <w:rFonts w:ascii="Arial" w:eastAsia="Helvetica" w:hAnsi="Arial" w:cs="Arial"/>
        </w:rPr>
        <w:t>A. Liczba dzieci objętych dowozem w podziale na poszczególne miejscowości z obwodu szkolnego (prognoza na rok szkolny 2017/2018):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2551"/>
        <w:gridCol w:w="3035"/>
      </w:tblGrid>
      <w:tr w:rsidR="00D905FE" w:rsidTr="00D905FE">
        <w:tc>
          <w:tcPr>
            <w:tcW w:w="2802"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jc w:val="center"/>
              <w:rPr>
                <w:rFonts w:ascii="Arial" w:hAnsi="Arial" w:cs="Arial"/>
                <w:b/>
              </w:rPr>
            </w:pPr>
            <w:r>
              <w:rPr>
                <w:rFonts w:ascii="Arial" w:hAnsi="Arial" w:cs="Arial"/>
                <w:b/>
              </w:rPr>
              <w:t>Miejscowość</w:t>
            </w:r>
          </w:p>
        </w:tc>
        <w:tc>
          <w:tcPr>
            <w:tcW w:w="2551"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jc w:val="center"/>
              <w:rPr>
                <w:rFonts w:ascii="Arial" w:hAnsi="Arial" w:cs="Arial"/>
                <w:b/>
              </w:rPr>
            </w:pPr>
            <w:r>
              <w:rPr>
                <w:rFonts w:ascii="Arial" w:hAnsi="Arial" w:cs="Arial"/>
                <w:b/>
              </w:rPr>
              <w:t>Szkoła</w:t>
            </w:r>
          </w:p>
          <w:p w:rsidR="00D905FE" w:rsidRDefault="00D905FE" w:rsidP="00D905FE">
            <w:pPr>
              <w:jc w:val="center"/>
              <w:rPr>
                <w:rFonts w:ascii="Arial" w:hAnsi="Arial" w:cs="Arial"/>
                <w:b/>
              </w:rPr>
            </w:pPr>
            <w:r>
              <w:rPr>
                <w:rFonts w:ascii="Arial" w:hAnsi="Arial" w:cs="Arial"/>
                <w:b/>
              </w:rPr>
              <w:t>Liczba uczniów</w:t>
            </w:r>
          </w:p>
        </w:tc>
        <w:tc>
          <w:tcPr>
            <w:tcW w:w="3035"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jc w:val="center"/>
              <w:rPr>
                <w:rFonts w:ascii="Arial" w:hAnsi="Arial" w:cs="Arial"/>
                <w:b/>
              </w:rPr>
            </w:pPr>
            <w:r>
              <w:rPr>
                <w:rFonts w:ascii="Arial" w:hAnsi="Arial" w:cs="Arial"/>
                <w:b/>
              </w:rPr>
              <w:t>Oddział Przedszkolny</w:t>
            </w:r>
          </w:p>
          <w:p w:rsidR="00D905FE" w:rsidRDefault="00D905FE" w:rsidP="00D905FE">
            <w:pPr>
              <w:jc w:val="center"/>
              <w:rPr>
                <w:rFonts w:ascii="Arial" w:hAnsi="Arial" w:cs="Arial"/>
                <w:b/>
              </w:rPr>
            </w:pPr>
            <w:r>
              <w:rPr>
                <w:rFonts w:ascii="Arial" w:hAnsi="Arial" w:cs="Arial"/>
                <w:b/>
              </w:rPr>
              <w:t>Liczba dzieci</w:t>
            </w:r>
          </w:p>
        </w:tc>
      </w:tr>
      <w:tr w:rsidR="00D905FE" w:rsidTr="00D905FE">
        <w:tc>
          <w:tcPr>
            <w:tcW w:w="2802"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rPr>
            </w:pPr>
            <w:r>
              <w:rPr>
                <w:rFonts w:ascii="Arial" w:hAnsi="Arial" w:cs="Arial"/>
              </w:rPr>
              <w:t>Chłopska Kępa</w:t>
            </w:r>
          </w:p>
        </w:tc>
        <w:tc>
          <w:tcPr>
            <w:tcW w:w="2551"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9</w:t>
            </w:r>
          </w:p>
        </w:tc>
        <w:tc>
          <w:tcPr>
            <w:tcW w:w="3035"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0</w:t>
            </w:r>
          </w:p>
        </w:tc>
      </w:tr>
      <w:tr w:rsidR="00D905FE" w:rsidTr="00D905FE">
        <w:tc>
          <w:tcPr>
            <w:tcW w:w="2802"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rPr>
            </w:pPr>
            <w:r>
              <w:rPr>
                <w:rFonts w:ascii="Arial" w:hAnsi="Arial" w:cs="Arial"/>
              </w:rPr>
              <w:t>Bagno</w:t>
            </w:r>
          </w:p>
        </w:tc>
        <w:tc>
          <w:tcPr>
            <w:tcW w:w="2551"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2</w:t>
            </w:r>
          </w:p>
        </w:tc>
        <w:tc>
          <w:tcPr>
            <w:tcW w:w="3035"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0</w:t>
            </w:r>
          </w:p>
        </w:tc>
      </w:tr>
      <w:tr w:rsidR="00D905FE" w:rsidTr="00D905FE">
        <w:tc>
          <w:tcPr>
            <w:tcW w:w="2802"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rPr>
            </w:pPr>
            <w:r>
              <w:rPr>
                <w:rFonts w:ascii="Arial" w:hAnsi="Arial" w:cs="Arial"/>
              </w:rPr>
              <w:t>Strzekęcino</w:t>
            </w:r>
          </w:p>
        </w:tc>
        <w:tc>
          <w:tcPr>
            <w:tcW w:w="2551"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15</w:t>
            </w:r>
          </w:p>
        </w:tc>
        <w:tc>
          <w:tcPr>
            <w:tcW w:w="3035"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4</w:t>
            </w:r>
          </w:p>
        </w:tc>
      </w:tr>
      <w:tr w:rsidR="00D905FE" w:rsidTr="00D905FE">
        <w:tc>
          <w:tcPr>
            <w:tcW w:w="2802"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rPr>
            </w:pPr>
            <w:r>
              <w:rPr>
                <w:rFonts w:ascii="Arial" w:hAnsi="Arial" w:cs="Arial"/>
              </w:rPr>
              <w:t>Niedalino</w:t>
            </w:r>
          </w:p>
        </w:tc>
        <w:tc>
          <w:tcPr>
            <w:tcW w:w="2551"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15</w:t>
            </w:r>
          </w:p>
        </w:tc>
        <w:tc>
          <w:tcPr>
            <w:tcW w:w="3035"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3</w:t>
            </w:r>
          </w:p>
        </w:tc>
      </w:tr>
      <w:tr w:rsidR="00D905FE" w:rsidTr="00D905FE">
        <w:tc>
          <w:tcPr>
            <w:tcW w:w="2802"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rPr>
            </w:pPr>
            <w:r>
              <w:rPr>
                <w:rFonts w:ascii="Arial" w:hAnsi="Arial" w:cs="Arial"/>
              </w:rPr>
              <w:t>Czacz</w:t>
            </w:r>
          </w:p>
        </w:tc>
        <w:tc>
          <w:tcPr>
            <w:tcW w:w="2551"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4</w:t>
            </w:r>
          </w:p>
        </w:tc>
        <w:tc>
          <w:tcPr>
            <w:tcW w:w="3035"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0</w:t>
            </w:r>
          </w:p>
        </w:tc>
      </w:tr>
      <w:tr w:rsidR="00D905FE" w:rsidTr="00D905FE">
        <w:tc>
          <w:tcPr>
            <w:tcW w:w="2802"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rPr>
            </w:pPr>
            <w:r>
              <w:rPr>
                <w:rFonts w:ascii="Arial" w:hAnsi="Arial" w:cs="Arial"/>
              </w:rPr>
              <w:t>Sieranie</w:t>
            </w:r>
          </w:p>
        </w:tc>
        <w:tc>
          <w:tcPr>
            <w:tcW w:w="2551"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7</w:t>
            </w:r>
          </w:p>
        </w:tc>
        <w:tc>
          <w:tcPr>
            <w:tcW w:w="3035"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5</w:t>
            </w:r>
          </w:p>
        </w:tc>
      </w:tr>
      <w:tr w:rsidR="00D905FE" w:rsidTr="00D905FE">
        <w:tc>
          <w:tcPr>
            <w:tcW w:w="2802"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rPr>
            </w:pPr>
            <w:r>
              <w:rPr>
                <w:rFonts w:ascii="Arial" w:hAnsi="Arial" w:cs="Arial"/>
              </w:rPr>
              <w:t>Zegrzyn</w:t>
            </w:r>
          </w:p>
        </w:tc>
        <w:tc>
          <w:tcPr>
            <w:tcW w:w="2551"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0</w:t>
            </w:r>
          </w:p>
        </w:tc>
        <w:tc>
          <w:tcPr>
            <w:tcW w:w="3035"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0</w:t>
            </w:r>
          </w:p>
        </w:tc>
      </w:tr>
      <w:tr w:rsidR="00D905FE" w:rsidTr="00D905FE">
        <w:tc>
          <w:tcPr>
            <w:tcW w:w="2802"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rPr>
            </w:pPr>
            <w:r>
              <w:rPr>
                <w:rFonts w:ascii="Arial" w:hAnsi="Arial" w:cs="Arial"/>
              </w:rPr>
              <w:t xml:space="preserve">Kurozwęcz </w:t>
            </w:r>
          </w:p>
        </w:tc>
        <w:tc>
          <w:tcPr>
            <w:tcW w:w="2551"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4</w:t>
            </w:r>
          </w:p>
        </w:tc>
        <w:tc>
          <w:tcPr>
            <w:tcW w:w="3035"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1</w:t>
            </w:r>
          </w:p>
        </w:tc>
      </w:tr>
      <w:tr w:rsidR="00D905FE" w:rsidTr="00D905FE">
        <w:tc>
          <w:tcPr>
            <w:tcW w:w="2802"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rPr>
            </w:pPr>
            <w:r>
              <w:rPr>
                <w:rFonts w:ascii="Arial" w:hAnsi="Arial" w:cs="Arial"/>
              </w:rPr>
              <w:t>Czaple</w:t>
            </w:r>
          </w:p>
        </w:tc>
        <w:tc>
          <w:tcPr>
            <w:tcW w:w="2551"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2</w:t>
            </w:r>
          </w:p>
        </w:tc>
        <w:tc>
          <w:tcPr>
            <w:tcW w:w="3035"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0</w:t>
            </w:r>
          </w:p>
        </w:tc>
      </w:tr>
      <w:tr w:rsidR="00D905FE" w:rsidTr="00D905FE">
        <w:tc>
          <w:tcPr>
            <w:tcW w:w="2802" w:type="dxa"/>
            <w:tcBorders>
              <w:top w:val="single" w:sz="4" w:space="0" w:color="000000"/>
              <w:left w:val="single" w:sz="4" w:space="0" w:color="000000"/>
              <w:bottom w:val="single" w:sz="4" w:space="0" w:color="000000"/>
              <w:right w:val="single" w:sz="4" w:space="0" w:color="000000"/>
            </w:tcBorders>
          </w:tcPr>
          <w:p w:rsidR="00D905FE" w:rsidRDefault="00D905FE" w:rsidP="00D905FE">
            <w:pPr>
              <w:rPr>
                <w:rFonts w:ascii="Arial" w:hAnsi="Arial" w:cs="Arial"/>
              </w:rPr>
            </w:pPr>
            <w:r>
              <w:rPr>
                <w:rFonts w:ascii="Arial" w:hAnsi="Arial" w:cs="Arial"/>
              </w:rPr>
              <w:t>Węgorki</w:t>
            </w:r>
          </w:p>
        </w:tc>
        <w:tc>
          <w:tcPr>
            <w:tcW w:w="2551"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1</w:t>
            </w:r>
          </w:p>
        </w:tc>
        <w:tc>
          <w:tcPr>
            <w:tcW w:w="3035"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0</w:t>
            </w:r>
          </w:p>
        </w:tc>
      </w:tr>
      <w:tr w:rsidR="00D905FE" w:rsidTr="00D905FE">
        <w:tc>
          <w:tcPr>
            <w:tcW w:w="2802"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jc w:val="right"/>
              <w:rPr>
                <w:rFonts w:ascii="Arial" w:hAnsi="Arial" w:cs="Arial"/>
              </w:rPr>
            </w:pPr>
            <w:r>
              <w:rPr>
                <w:rFonts w:ascii="Arial" w:hAnsi="Arial" w:cs="Arial"/>
                <w:b/>
              </w:rPr>
              <w:t>Razem:</w:t>
            </w:r>
          </w:p>
        </w:tc>
        <w:tc>
          <w:tcPr>
            <w:tcW w:w="2551"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b/>
              </w:rPr>
            </w:pPr>
            <w:r>
              <w:rPr>
                <w:rFonts w:ascii="Arial" w:hAnsi="Arial" w:cs="Arial"/>
                <w:b/>
              </w:rPr>
              <w:t>59</w:t>
            </w:r>
          </w:p>
        </w:tc>
        <w:tc>
          <w:tcPr>
            <w:tcW w:w="3035"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b/>
              </w:rPr>
            </w:pPr>
            <w:r>
              <w:rPr>
                <w:rFonts w:ascii="Arial" w:hAnsi="Arial" w:cs="Arial"/>
                <w:b/>
              </w:rPr>
              <w:t>13</w:t>
            </w:r>
          </w:p>
        </w:tc>
      </w:tr>
    </w:tbl>
    <w:p w:rsidR="00D905FE" w:rsidRDefault="00D905FE" w:rsidP="00D905FE">
      <w:pPr>
        <w:pStyle w:val="Nagwek2"/>
        <w:rPr>
          <w:rFonts w:ascii="Arial" w:hAnsi="Arial" w:cs="Arial"/>
          <w:b w:val="0"/>
          <w:color w:val="000000"/>
        </w:rPr>
      </w:pPr>
    </w:p>
    <w:p w:rsidR="00D905FE" w:rsidRDefault="00D905FE" w:rsidP="00D905FE">
      <w:pPr>
        <w:spacing w:after="100"/>
        <w:rPr>
          <w:rFonts w:ascii="Arial" w:eastAsia="Helvetica" w:hAnsi="Arial" w:cs="Arial"/>
        </w:rPr>
      </w:pPr>
      <w:r>
        <w:rPr>
          <w:rFonts w:ascii="Arial" w:eastAsia="Helvetica" w:hAnsi="Arial" w:cs="Arial"/>
        </w:rPr>
        <w:t>B. Odległości: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843"/>
      </w:tblGrid>
      <w:tr w:rsidR="00D905FE" w:rsidTr="00D905FE">
        <w:tc>
          <w:tcPr>
            <w:tcW w:w="3510"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jc w:val="center"/>
              <w:rPr>
                <w:rFonts w:ascii="Arial" w:hAnsi="Arial" w:cs="Arial"/>
                <w:b/>
              </w:rPr>
            </w:pPr>
            <w:r>
              <w:rPr>
                <w:rFonts w:ascii="Arial" w:hAnsi="Arial" w:cs="Arial"/>
                <w:b/>
              </w:rPr>
              <w:t>Miejscowość</w:t>
            </w:r>
          </w:p>
        </w:tc>
        <w:tc>
          <w:tcPr>
            <w:tcW w:w="1843"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b/>
              </w:rPr>
            </w:pPr>
            <w:r>
              <w:rPr>
                <w:rFonts w:ascii="Arial" w:hAnsi="Arial" w:cs="Arial"/>
                <w:b/>
              </w:rPr>
              <w:t>Odległości</w:t>
            </w:r>
          </w:p>
        </w:tc>
      </w:tr>
      <w:tr w:rsidR="00D905FE" w:rsidTr="00D905FE">
        <w:tc>
          <w:tcPr>
            <w:tcW w:w="3510"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rPr>
            </w:pPr>
            <w:r>
              <w:rPr>
                <w:rFonts w:ascii="Arial" w:hAnsi="Arial" w:cs="Arial"/>
              </w:rPr>
              <w:t>Chłopska Kępa</w:t>
            </w:r>
          </w:p>
        </w:tc>
        <w:tc>
          <w:tcPr>
            <w:tcW w:w="1843"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rPr>
            </w:pPr>
            <w:r>
              <w:rPr>
                <w:rFonts w:ascii="Arial" w:hAnsi="Arial" w:cs="Arial"/>
              </w:rPr>
              <w:t>10,0 km</w:t>
            </w:r>
          </w:p>
        </w:tc>
      </w:tr>
      <w:tr w:rsidR="00D905FE" w:rsidTr="00D905FE">
        <w:tc>
          <w:tcPr>
            <w:tcW w:w="3510"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rPr>
            </w:pPr>
            <w:r>
              <w:rPr>
                <w:rFonts w:ascii="Arial" w:hAnsi="Arial" w:cs="Arial"/>
              </w:rPr>
              <w:t>Bagno</w:t>
            </w:r>
          </w:p>
        </w:tc>
        <w:tc>
          <w:tcPr>
            <w:tcW w:w="1843"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rPr>
            </w:pPr>
            <w:r>
              <w:rPr>
                <w:rFonts w:ascii="Arial" w:hAnsi="Arial" w:cs="Arial"/>
              </w:rPr>
              <w:t>9,6 km</w:t>
            </w:r>
          </w:p>
        </w:tc>
      </w:tr>
      <w:tr w:rsidR="00D905FE" w:rsidTr="00D905FE">
        <w:tc>
          <w:tcPr>
            <w:tcW w:w="3510"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rPr>
            </w:pPr>
            <w:r>
              <w:rPr>
                <w:rFonts w:ascii="Arial" w:hAnsi="Arial" w:cs="Arial"/>
              </w:rPr>
              <w:t>Strzekęcino</w:t>
            </w:r>
          </w:p>
        </w:tc>
        <w:tc>
          <w:tcPr>
            <w:tcW w:w="1843"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rPr>
            </w:pPr>
            <w:r>
              <w:rPr>
                <w:rFonts w:ascii="Arial" w:hAnsi="Arial" w:cs="Arial"/>
              </w:rPr>
              <w:t>9,2 km</w:t>
            </w:r>
          </w:p>
        </w:tc>
      </w:tr>
      <w:tr w:rsidR="00D905FE" w:rsidTr="00D905FE">
        <w:tc>
          <w:tcPr>
            <w:tcW w:w="3510"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rPr>
            </w:pPr>
            <w:r>
              <w:rPr>
                <w:rFonts w:ascii="Arial" w:hAnsi="Arial" w:cs="Arial"/>
              </w:rPr>
              <w:t xml:space="preserve">Niedalino </w:t>
            </w:r>
          </w:p>
        </w:tc>
        <w:tc>
          <w:tcPr>
            <w:tcW w:w="1843"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rPr>
            </w:pPr>
            <w:r>
              <w:rPr>
                <w:rFonts w:ascii="Arial" w:hAnsi="Arial" w:cs="Arial"/>
              </w:rPr>
              <w:t>5,1 km</w:t>
            </w:r>
          </w:p>
        </w:tc>
      </w:tr>
      <w:tr w:rsidR="00D905FE" w:rsidTr="00D905FE">
        <w:tc>
          <w:tcPr>
            <w:tcW w:w="3510"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rPr>
            </w:pPr>
            <w:r>
              <w:rPr>
                <w:rFonts w:ascii="Arial" w:hAnsi="Arial" w:cs="Arial"/>
              </w:rPr>
              <w:t xml:space="preserve">Sieranie </w:t>
            </w:r>
          </w:p>
        </w:tc>
        <w:tc>
          <w:tcPr>
            <w:tcW w:w="1843" w:type="dxa"/>
            <w:tcBorders>
              <w:top w:val="single" w:sz="4" w:space="0" w:color="000000"/>
              <w:left w:val="single" w:sz="4" w:space="0" w:color="000000"/>
              <w:bottom w:val="single" w:sz="4" w:space="0" w:color="000000"/>
              <w:right w:val="single" w:sz="4" w:space="0" w:color="000000"/>
            </w:tcBorders>
            <w:hideMark/>
          </w:tcPr>
          <w:p w:rsidR="00D905FE" w:rsidRPr="004641AC" w:rsidRDefault="00D905FE" w:rsidP="00D905FE">
            <w:pPr>
              <w:rPr>
                <w:rFonts w:ascii="Arial" w:hAnsi="Arial" w:cs="Arial"/>
              </w:rPr>
            </w:pPr>
            <w:r w:rsidRPr="004641AC">
              <w:rPr>
                <w:rFonts w:ascii="Arial" w:hAnsi="Arial" w:cs="Arial"/>
              </w:rPr>
              <w:t>2,3 km</w:t>
            </w:r>
          </w:p>
        </w:tc>
      </w:tr>
      <w:tr w:rsidR="00D905FE" w:rsidTr="00D905FE">
        <w:tc>
          <w:tcPr>
            <w:tcW w:w="3510"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rPr>
            </w:pPr>
            <w:r>
              <w:rPr>
                <w:rFonts w:ascii="Arial" w:hAnsi="Arial" w:cs="Arial"/>
              </w:rPr>
              <w:t>Zegrzyn</w:t>
            </w:r>
          </w:p>
        </w:tc>
        <w:tc>
          <w:tcPr>
            <w:tcW w:w="1843" w:type="dxa"/>
            <w:tcBorders>
              <w:top w:val="single" w:sz="4" w:space="0" w:color="000000"/>
              <w:left w:val="single" w:sz="4" w:space="0" w:color="000000"/>
              <w:bottom w:val="single" w:sz="4" w:space="0" w:color="000000"/>
              <w:right w:val="single" w:sz="4" w:space="0" w:color="000000"/>
            </w:tcBorders>
            <w:hideMark/>
          </w:tcPr>
          <w:p w:rsidR="00D905FE" w:rsidRPr="004641AC" w:rsidRDefault="00D905FE" w:rsidP="00D905FE">
            <w:pPr>
              <w:rPr>
                <w:rFonts w:ascii="Arial" w:hAnsi="Arial" w:cs="Arial"/>
              </w:rPr>
            </w:pPr>
            <w:r w:rsidRPr="004641AC">
              <w:rPr>
                <w:rFonts w:ascii="Arial" w:hAnsi="Arial" w:cs="Arial"/>
              </w:rPr>
              <w:t>2 km</w:t>
            </w:r>
          </w:p>
        </w:tc>
      </w:tr>
      <w:tr w:rsidR="00D905FE" w:rsidTr="00D905FE">
        <w:tc>
          <w:tcPr>
            <w:tcW w:w="3510"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rPr>
            </w:pPr>
            <w:r>
              <w:rPr>
                <w:rFonts w:ascii="Arial" w:hAnsi="Arial" w:cs="Arial"/>
              </w:rPr>
              <w:t>Kurozwęcz</w:t>
            </w:r>
          </w:p>
        </w:tc>
        <w:tc>
          <w:tcPr>
            <w:tcW w:w="1843"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rPr>
            </w:pPr>
            <w:r>
              <w:rPr>
                <w:rFonts w:ascii="Arial" w:hAnsi="Arial" w:cs="Arial"/>
              </w:rPr>
              <w:t>3,4 km</w:t>
            </w:r>
          </w:p>
        </w:tc>
      </w:tr>
      <w:tr w:rsidR="00D905FE" w:rsidTr="00D905FE">
        <w:tc>
          <w:tcPr>
            <w:tcW w:w="3510"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rPr>
            </w:pPr>
            <w:r>
              <w:rPr>
                <w:rFonts w:ascii="Arial" w:hAnsi="Arial" w:cs="Arial"/>
              </w:rPr>
              <w:t>Czaple</w:t>
            </w:r>
          </w:p>
        </w:tc>
        <w:tc>
          <w:tcPr>
            <w:tcW w:w="1843"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rPr>
            </w:pPr>
            <w:r>
              <w:rPr>
                <w:rFonts w:ascii="Arial" w:hAnsi="Arial" w:cs="Arial"/>
              </w:rPr>
              <w:t>3,8 km</w:t>
            </w:r>
          </w:p>
        </w:tc>
      </w:tr>
    </w:tbl>
    <w:p w:rsidR="00D905FE" w:rsidRDefault="00D905FE" w:rsidP="00D905FE">
      <w:pPr>
        <w:pStyle w:val="Nagwek2"/>
        <w:rPr>
          <w:rFonts w:ascii="Arial" w:hAnsi="Arial" w:cs="Arial"/>
          <w:b w:val="0"/>
          <w:color w:val="000000"/>
        </w:rPr>
      </w:pPr>
    </w:p>
    <w:p w:rsidR="00D905FE" w:rsidRDefault="00D905FE" w:rsidP="00D905FE">
      <w:pPr>
        <w:spacing w:after="100"/>
        <w:rPr>
          <w:rFonts w:ascii="Arial" w:eastAsia="Helvetica" w:hAnsi="Arial" w:cs="Arial"/>
        </w:rPr>
      </w:pPr>
      <w:r>
        <w:rPr>
          <w:rFonts w:ascii="Arial" w:eastAsia="Helvetica" w:hAnsi="Arial" w:cs="Arial"/>
        </w:rPr>
        <w:t>C. Szczegóły dotyczące odjazdu uczniów ze szkoły (prognoza na rok szkolny 2017/2018):</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3118"/>
        <w:gridCol w:w="3260"/>
      </w:tblGrid>
      <w:tr w:rsidR="00D905FE" w:rsidTr="00D905FE">
        <w:tc>
          <w:tcPr>
            <w:tcW w:w="2802"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jc w:val="center"/>
              <w:rPr>
                <w:rFonts w:ascii="Arial" w:hAnsi="Arial" w:cs="Arial"/>
                <w:b/>
              </w:rPr>
            </w:pPr>
            <w:r>
              <w:rPr>
                <w:rFonts w:ascii="Arial" w:hAnsi="Arial" w:cs="Arial"/>
                <w:b/>
              </w:rPr>
              <w:t>Godzina rozpoczęcia zajęć</w:t>
            </w:r>
            <w:r>
              <w:rPr>
                <w:rFonts w:ascii="Arial" w:hAnsi="Arial" w:cs="Arial"/>
                <w:b/>
                <w:vertAlign w:val="superscript"/>
              </w:rPr>
              <w:t>1</w:t>
            </w:r>
            <w:r>
              <w:rPr>
                <w:rFonts w:ascii="Arial" w:hAnsi="Arial" w:cs="Arial"/>
                <w:b/>
              </w:rPr>
              <w:t xml:space="preserve"> </w:t>
            </w:r>
          </w:p>
        </w:tc>
        <w:tc>
          <w:tcPr>
            <w:tcW w:w="3118"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jc w:val="center"/>
              <w:rPr>
                <w:rFonts w:ascii="Arial" w:hAnsi="Arial" w:cs="Arial"/>
                <w:b/>
              </w:rPr>
            </w:pPr>
            <w:r>
              <w:rPr>
                <w:rFonts w:ascii="Arial" w:hAnsi="Arial" w:cs="Arial"/>
                <w:b/>
              </w:rPr>
              <w:t>Czas rozpoczęcia kursów powrotnych</w:t>
            </w:r>
          </w:p>
        </w:tc>
        <w:tc>
          <w:tcPr>
            <w:tcW w:w="3260"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jc w:val="center"/>
              <w:rPr>
                <w:rFonts w:ascii="Arial" w:hAnsi="Arial" w:cs="Arial"/>
                <w:b/>
                <w:vertAlign w:val="superscript"/>
              </w:rPr>
            </w:pPr>
            <w:r>
              <w:rPr>
                <w:rFonts w:ascii="Arial" w:hAnsi="Arial" w:cs="Arial"/>
                <w:b/>
              </w:rPr>
              <w:t>Procent uczniów korzystających z dowozu</w:t>
            </w:r>
            <w:r>
              <w:rPr>
                <w:rFonts w:ascii="Arial" w:hAnsi="Arial" w:cs="Arial"/>
                <w:b/>
                <w:vertAlign w:val="superscript"/>
              </w:rPr>
              <w:t>2</w:t>
            </w:r>
          </w:p>
        </w:tc>
      </w:tr>
      <w:tr w:rsidR="00D905FE" w:rsidTr="00D905FE">
        <w:tc>
          <w:tcPr>
            <w:tcW w:w="2802" w:type="dxa"/>
            <w:vMerge w:val="restart"/>
            <w:tcBorders>
              <w:top w:val="single" w:sz="4" w:space="0" w:color="000000"/>
              <w:left w:val="single" w:sz="4" w:space="0" w:color="000000"/>
              <w:bottom w:val="single" w:sz="4" w:space="0" w:color="000000"/>
              <w:right w:val="single" w:sz="4" w:space="0" w:color="000000"/>
            </w:tcBorders>
          </w:tcPr>
          <w:p w:rsidR="00D905FE" w:rsidRDefault="00D905FE" w:rsidP="00D905FE">
            <w:pPr>
              <w:rPr>
                <w:rFonts w:ascii="Arial" w:hAnsi="Arial" w:cs="Arial"/>
              </w:rPr>
            </w:pPr>
          </w:p>
          <w:p w:rsidR="00D905FE" w:rsidRPr="005633BE" w:rsidRDefault="006922D0" w:rsidP="006922D0">
            <w:pPr>
              <w:jc w:val="center"/>
              <w:rPr>
                <w:rFonts w:ascii="Arial" w:hAnsi="Arial" w:cs="Arial"/>
                <w:b/>
              </w:rPr>
            </w:pPr>
            <w:r>
              <w:rPr>
                <w:rFonts w:ascii="Arial" w:hAnsi="Arial" w:cs="Arial"/>
                <w:b/>
              </w:rPr>
              <w:t>7:</w:t>
            </w:r>
            <w:r w:rsidR="00927FBB">
              <w:rPr>
                <w:rFonts w:ascii="Arial" w:hAnsi="Arial" w:cs="Arial"/>
                <w:b/>
              </w:rPr>
              <w:t>45</w:t>
            </w:r>
          </w:p>
          <w:p w:rsidR="00D905FE" w:rsidRDefault="00D905FE" w:rsidP="00D905FE">
            <w:pPr>
              <w:rPr>
                <w:rFonts w:ascii="Arial" w:hAnsi="Arial" w:cs="Arial"/>
              </w:rPr>
            </w:pPr>
          </w:p>
        </w:tc>
        <w:tc>
          <w:tcPr>
            <w:tcW w:w="3118" w:type="dxa"/>
            <w:tcBorders>
              <w:top w:val="single" w:sz="4" w:space="0" w:color="000000"/>
              <w:left w:val="single" w:sz="4" w:space="0" w:color="000000"/>
              <w:bottom w:val="single" w:sz="4" w:space="0" w:color="000000"/>
              <w:right w:val="single" w:sz="4" w:space="0" w:color="000000"/>
            </w:tcBorders>
          </w:tcPr>
          <w:p w:rsidR="00D905FE" w:rsidRDefault="00D905FE" w:rsidP="00D905FE">
            <w:pPr>
              <w:rPr>
                <w:rFonts w:ascii="Arial" w:hAnsi="Arial" w:cs="Arial"/>
              </w:rPr>
            </w:pPr>
            <w:r>
              <w:rPr>
                <w:rFonts w:ascii="Arial" w:hAnsi="Arial" w:cs="Arial"/>
              </w:rPr>
              <w:t>12.25</w:t>
            </w:r>
          </w:p>
        </w:tc>
        <w:tc>
          <w:tcPr>
            <w:tcW w:w="3260"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0,22 %</w:t>
            </w:r>
          </w:p>
        </w:tc>
      </w:tr>
      <w:tr w:rsidR="00D905FE" w:rsidTr="00D905F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905FE" w:rsidRDefault="00D905FE" w:rsidP="00D905FE">
            <w:pPr>
              <w:rPr>
                <w:rFonts w:ascii="Arial" w:hAnsi="Arial" w:cs="Arial"/>
              </w:rPr>
            </w:pPr>
          </w:p>
        </w:tc>
        <w:tc>
          <w:tcPr>
            <w:tcW w:w="3118" w:type="dxa"/>
            <w:tcBorders>
              <w:top w:val="single" w:sz="4" w:space="0" w:color="000000"/>
              <w:left w:val="single" w:sz="4" w:space="0" w:color="000000"/>
              <w:bottom w:val="single" w:sz="4" w:space="0" w:color="000000"/>
              <w:right w:val="single" w:sz="4" w:space="0" w:color="000000"/>
            </w:tcBorders>
          </w:tcPr>
          <w:p w:rsidR="00D905FE" w:rsidRDefault="00D905FE" w:rsidP="00D905FE">
            <w:pPr>
              <w:rPr>
                <w:rFonts w:ascii="Arial" w:hAnsi="Arial" w:cs="Arial"/>
              </w:rPr>
            </w:pPr>
            <w:r>
              <w:rPr>
                <w:rFonts w:ascii="Arial" w:hAnsi="Arial" w:cs="Arial"/>
              </w:rPr>
              <w:t>13.20</w:t>
            </w:r>
          </w:p>
        </w:tc>
        <w:tc>
          <w:tcPr>
            <w:tcW w:w="3260"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0,50 %</w:t>
            </w:r>
          </w:p>
        </w:tc>
      </w:tr>
      <w:tr w:rsidR="00D905FE" w:rsidTr="00D905F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905FE" w:rsidRDefault="00D905FE" w:rsidP="00D905FE">
            <w:pPr>
              <w:rPr>
                <w:rFonts w:ascii="Arial" w:hAnsi="Arial" w:cs="Arial"/>
              </w:rPr>
            </w:pPr>
          </w:p>
        </w:tc>
        <w:tc>
          <w:tcPr>
            <w:tcW w:w="3118" w:type="dxa"/>
            <w:tcBorders>
              <w:top w:val="single" w:sz="4" w:space="0" w:color="000000"/>
              <w:left w:val="single" w:sz="4" w:space="0" w:color="000000"/>
              <w:bottom w:val="single" w:sz="4" w:space="0" w:color="000000"/>
              <w:right w:val="single" w:sz="4" w:space="0" w:color="000000"/>
            </w:tcBorders>
          </w:tcPr>
          <w:p w:rsidR="00D905FE" w:rsidRDefault="00D905FE" w:rsidP="00D905FE">
            <w:pPr>
              <w:rPr>
                <w:rFonts w:ascii="Arial" w:hAnsi="Arial" w:cs="Arial"/>
              </w:rPr>
            </w:pPr>
            <w:r>
              <w:rPr>
                <w:rFonts w:ascii="Arial" w:hAnsi="Arial" w:cs="Arial"/>
              </w:rPr>
              <w:t>14.10</w:t>
            </w:r>
          </w:p>
        </w:tc>
        <w:tc>
          <w:tcPr>
            <w:tcW w:w="3260"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0,09 %</w:t>
            </w:r>
          </w:p>
        </w:tc>
      </w:tr>
      <w:tr w:rsidR="00D905FE" w:rsidTr="00D905FE">
        <w:tc>
          <w:tcPr>
            <w:tcW w:w="0" w:type="auto"/>
            <w:vMerge/>
            <w:tcBorders>
              <w:top w:val="single" w:sz="4" w:space="0" w:color="000000"/>
              <w:left w:val="single" w:sz="4" w:space="0" w:color="000000"/>
              <w:bottom w:val="single" w:sz="4" w:space="0" w:color="000000"/>
              <w:right w:val="single" w:sz="4" w:space="0" w:color="000000"/>
            </w:tcBorders>
            <w:vAlign w:val="center"/>
          </w:tcPr>
          <w:p w:rsidR="00D905FE" w:rsidRDefault="00D905FE" w:rsidP="00D905FE">
            <w:pPr>
              <w:rPr>
                <w:rFonts w:ascii="Arial" w:hAnsi="Arial" w:cs="Arial"/>
              </w:rPr>
            </w:pPr>
          </w:p>
        </w:tc>
        <w:tc>
          <w:tcPr>
            <w:tcW w:w="3118" w:type="dxa"/>
            <w:tcBorders>
              <w:top w:val="single" w:sz="4" w:space="0" w:color="000000"/>
              <w:left w:val="single" w:sz="4" w:space="0" w:color="000000"/>
              <w:bottom w:val="single" w:sz="4" w:space="0" w:color="000000"/>
              <w:right w:val="single" w:sz="4" w:space="0" w:color="000000"/>
            </w:tcBorders>
          </w:tcPr>
          <w:p w:rsidR="00D905FE" w:rsidRDefault="00D905FE" w:rsidP="00D905FE">
            <w:pPr>
              <w:rPr>
                <w:rFonts w:ascii="Arial" w:hAnsi="Arial" w:cs="Arial"/>
              </w:rPr>
            </w:pPr>
            <w:r>
              <w:rPr>
                <w:rFonts w:ascii="Arial" w:hAnsi="Arial" w:cs="Arial"/>
              </w:rPr>
              <w:t>15.05</w:t>
            </w:r>
          </w:p>
        </w:tc>
        <w:tc>
          <w:tcPr>
            <w:tcW w:w="3260"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0,16 %</w:t>
            </w:r>
          </w:p>
        </w:tc>
      </w:tr>
      <w:tr w:rsidR="00D905FE" w:rsidTr="00D905FE">
        <w:tc>
          <w:tcPr>
            <w:tcW w:w="0" w:type="auto"/>
            <w:vMerge/>
            <w:tcBorders>
              <w:top w:val="single" w:sz="4" w:space="0" w:color="000000"/>
              <w:left w:val="single" w:sz="4" w:space="0" w:color="000000"/>
              <w:bottom w:val="single" w:sz="4" w:space="0" w:color="000000"/>
              <w:right w:val="single" w:sz="4" w:space="0" w:color="000000"/>
            </w:tcBorders>
            <w:vAlign w:val="center"/>
          </w:tcPr>
          <w:p w:rsidR="00D905FE" w:rsidRDefault="00D905FE" w:rsidP="00D905FE">
            <w:pPr>
              <w:rPr>
                <w:rFonts w:ascii="Arial" w:hAnsi="Arial" w:cs="Arial"/>
              </w:rPr>
            </w:pPr>
          </w:p>
        </w:tc>
        <w:tc>
          <w:tcPr>
            <w:tcW w:w="3118" w:type="dxa"/>
            <w:tcBorders>
              <w:top w:val="single" w:sz="4" w:space="0" w:color="000000"/>
              <w:left w:val="single" w:sz="4" w:space="0" w:color="000000"/>
              <w:bottom w:val="single" w:sz="4" w:space="0" w:color="000000"/>
              <w:right w:val="single" w:sz="4" w:space="0" w:color="000000"/>
            </w:tcBorders>
          </w:tcPr>
          <w:p w:rsidR="00D905FE" w:rsidRDefault="00D905FE" w:rsidP="00D905FE">
            <w:pPr>
              <w:rPr>
                <w:rFonts w:ascii="Arial" w:hAnsi="Arial" w:cs="Arial"/>
              </w:rPr>
            </w:pPr>
            <w:r>
              <w:rPr>
                <w:rFonts w:ascii="Arial" w:hAnsi="Arial" w:cs="Arial"/>
              </w:rPr>
              <w:t>16.00 / wtorki i czwartki</w:t>
            </w:r>
          </w:p>
        </w:tc>
        <w:tc>
          <w:tcPr>
            <w:tcW w:w="3260"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0,14 %</w:t>
            </w:r>
          </w:p>
        </w:tc>
      </w:tr>
      <w:tr w:rsidR="00D905FE" w:rsidTr="00D905F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905FE" w:rsidRDefault="00D905FE" w:rsidP="00D905FE">
            <w:pPr>
              <w:rPr>
                <w:rFonts w:ascii="Arial" w:hAnsi="Arial" w:cs="Arial"/>
              </w:rPr>
            </w:pPr>
          </w:p>
        </w:tc>
        <w:tc>
          <w:tcPr>
            <w:tcW w:w="6378" w:type="dxa"/>
            <w:gridSpan w:val="2"/>
            <w:tcBorders>
              <w:top w:val="single" w:sz="4" w:space="0" w:color="000000"/>
              <w:left w:val="single" w:sz="4" w:space="0" w:color="000000"/>
              <w:bottom w:val="single" w:sz="4" w:space="0" w:color="000000"/>
              <w:right w:val="single" w:sz="4" w:space="0" w:color="000000"/>
            </w:tcBorders>
          </w:tcPr>
          <w:p w:rsidR="00D905FE" w:rsidRDefault="00D905FE" w:rsidP="00D905FE">
            <w:pPr>
              <w:rPr>
                <w:rFonts w:ascii="Arial" w:hAnsi="Arial" w:cs="Arial"/>
              </w:rPr>
            </w:pPr>
          </w:p>
        </w:tc>
      </w:tr>
    </w:tbl>
    <w:p w:rsidR="00D905FE" w:rsidRDefault="00D905FE" w:rsidP="00D905FE">
      <w:pPr>
        <w:pStyle w:val="Nagwek2"/>
        <w:rPr>
          <w:rFonts w:ascii="Arial" w:hAnsi="Arial" w:cs="Arial"/>
          <w:b w:val="0"/>
          <w:color w:val="000000"/>
          <w:vertAlign w:val="superscript"/>
        </w:rPr>
      </w:pPr>
    </w:p>
    <w:p w:rsidR="00D905FE" w:rsidRPr="005633BE" w:rsidRDefault="00D905FE" w:rsidP="00D905FE">
      <w:pPr>
        <w:rPr>
          <w:rFonts w:ascii="Arial" w:hAnsi="Arial" w:cs="Arial"/>
          <w:b/>
          <w:sz w:val="22"/>
          <w:szCs w:val="22"/>
        </w:rPr>
      </w:pPr>
      <w:r>
        <w:rPr>
          <w:rFonts w:ascii="Arial" w:hAnsi="Arial" w:cs="Arial"/>
          <w:sz w:val="22"/>
          <w:szCs w:val="22"/>
          <w:vertAlign w:val="superscript"/>
        </w:rPr>
        <w:t>1</w:t>
      </w:r>
      <w:r>
        <w:rPr>
          <w:rFonts w:ascii="Arial" w:hAnsi="Arial" w:cs="Arial"/>
          <w:sz w:val="22"/>
          <w:szCs w:val="22"/>
        </w:rPr>
        <w:t xml:space="preserve">dojazd do szkoły powinien rozpocząć się nie wcześniej niż o godz. </w:t>
      </w:r>
      <w:r w:rsidRPr="005633BE">
        <w:rPr>
          <w:rFonts w:ascii="Arial" w:hAnsi="Arial" w:cs="Arial"/>
          <w:b/>
          <w:sz w:val="22"/>
          <w:szCs w:val="22"/>
        </w:rPr>
        <w:t xml:space="preserve">7:05 i trwać nie dłużej niż do </w:t>
      </w:r>
      <w:r>
        <w:rPr>
          <w:rFonts w:ascii="Arial" w:hAnsi="Arial" w:cs="Arial"/>
          <w:b/>
          <w:sz w:val="22"/>
          <w:szCs w:val="22"/>
        </w:rPr>
        <w:t>godz.</w:t>
      </w:r>
      <w:r w:rsidRPr="005633BE">
        <w:rPr>
          <w:rFonts w:ascii="Arial" w:hAnsi="Arial" w:cs="Arial"/>
          <w:b/>
          <w:sz w:val="22"/>
          <w:szCs w:val="22"/>
        </w:rPr>
        <w:t>7:35.</w:t>
      </w:r>
    </w:p>
    <w:p w:rsidR="00D905FE" w:rsidRDefault="00D905FE" w:rsidP="00D905FE">
      <w:pPr>
        <w:rPr>
          <w:rFonts w:ascii="Arial" w:hAnsi="Arial" w:cs="Arial"/>
          <w:sz w:val="22"/>
          <w:szCs w:val="22"/>
        </w:rPr>
      </w:pPr>
      <w:r>
        <w:rPr>
          <w:rFonts w:ascii="Arial" w:hAnsi="Arial" w:cs="Arial"/>
          <w:sz w:val="22"/>
          <w:szCs w:val="22"/>
        </w:rPr>
        <w:t>² dane ustalone w oparciu o obecną ilość uczniów kończących zajęcia w okolicach wskazanych godzin.</w:t>
      </w:r>
    </w:p>
    <w:p w:rsidR="00D905FE" w:rsidRDefault="00D905FE" w:rsidP="00D905FE"/>
    <w:p w:rsidR="00D905FE" w:rsidRDefault="00D905FE" w:rsidP="00D905FE"/>
    <w:p w:rsidR="00D905FE" w:rsidRDefault="00D905FE" w:rsidP="00D905FE"/>
    <w:p w:rsidR="00D905FE" w:rsidRDefault="00D905FE" w:rsidP="00D905FE"/>
    <w:p w:rsidR="00D905FE" w:rsidRDefault="006922D0" w:rsidP="00D905FE">
      <w:pPr>
        <w:spacing w:after="100"/>
        <w:rPr>
          <w:rFonts w:ascii="Arial" w:eastAsia="Helvetica" w:hAnsi="Arial" w:cs="Arial"/>
          <w:b/>
          <w:u w:val="single"/>
        </w:rPr>
      </w:pPr>
      <w:r>
        <w:rPr>
          <w:rFonts w:ascii="Arial" w:eastAsia="Helvetica" w:hAnsi="Arial" w:cs="Arial"/>
          <w:b/>
          <w:u w:val="single"/>
        </w:rPr>
        <w:t>IV</w:t>
      </w:r>
      <w:r w:rsidR="00D905FE">
        <w:rPr>
          <w:rFonts w:ascii="Arial" w:eastAsia="Helvetica" w:hAnsi="Arial" w:cs="Arial"/>
          <w:b/>
          <w:u w:val="single"/>
        </w:rPr>
        <w:t>. Szkoła Podstawowa i Oddział Przedszkolny w Świeszynie</w:t>
      </w:r>
    </w:p>
    <w:p w:rsidR="00D905FE" w:rsidRDefault="00D905FE" w:rsidP="00D905FE">
      <w:pPr>
        <w:spacing w:after="100"/>
        <w:rPr>
          <w:rFonts w:ascii="Arial" w:eastAsia="Helvetica" w:hAnsi="Arial" w:cs="Arial"/>
        </w:rPr>
      </w:pPr>
      <w:r>
        <w:rPr>
          <w:rFonts w:ascii="Arial" w:eastAsia="Helvetica" w:hAnsi="Arial" w:cs="Arial"/>
        </w:rPr>
        <w:t>A. Liczba dzieci objętych dowozem w podziale na poszczególne miejscowości z obwodu szkolnego (prognoza na rok szkolny 2017/2018):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2551"/>
        <w:gridCol w:w="3035"/>
      </w:tblGrid>
      <w:tr w:rsidR="00D905FE" w:rsidTr="00D905FE">
        <w:tc>
          <w:tcPr>
            <w:tcW w:w="2802"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jc w:val="center"/>
              <w:rPr>
                <w:rFonts w:ascii="Arial" w:hAnsi="Arial" w:cs="Arial"/>
                <w:b/>
              </w:rPr>
            </w:pPr>
            <w:r>
              <w:rPr>
                <w:rFonts w:ascii="Arial" w:hAnsi="Arial" w:cs="Arial"/>
                <w:b/>
              </w:rPr>
              <w:t>Miejscowość</w:t>
            </w:r>
          </w:p>
        </w:tc>
        <w:tc>
          <w:tcPr>
            <w:tcW w:w="2551"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jc w:val="center"/>
              <w:rPr>
                <w:rFonts w:ascii="Arial" w:hAnsi="Arial" w:cs="Arial"/>
                <w:b/>
              </w:rPr>
            </w:pPr>
            <w:r>
              <w:rPr>
                <w:rFonts w:ascii="Arial" w:hAnsi="Arial" w:cs="Arial"/>
                <w:b/>
              </w:rPr>
              <w:t>Szkoła</w:t>
            </w:r>
          </w:p>
          <w:p w:rsidR="00D905FE" w:rsidRDefault="00D905FE" w:rsidP="00D905FE">
            <w:pPr>
              <w:jc w:val="center"/>
              <w:rPr>
                <w:rFonts w:ascii="Arial" w:hAnsi="Arial" w:cs="Arial"/>
                <w:b/>
              </w:rPr>
            </w:pPr>
            <w:r>
              <w:rPr>
                <w:rFonts w:ascii="Arial" w:hAnsi="Arial" w:cs="Arial"/>
                <w:b/>
              </w:rPr>
              <w:t>Liczba uczniów</w:t>
            </w:r>
          </w:p>
        </w:tc>
        <w:tc>
          <w:tcPr>
            <w:tcW w:w="3035"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jc w:val="center"/>
              <w:rPr>
                <w:rFonts w:ascii="Arial" w:hAnsi="Arial" w:cs="Arial"/>
                <w:b/>
              </w:rPr>
            </w:pPr>
            <w:r>
              <w:rPr>
                <w:rFonts w:ascii="Arial" w:hAnsi="Arial" w:cs="Arial"/>
                <w:b/>
              </w:rPr>
              <w:t>Oddział Przedszkolny</w:t>
            </w:r>
          </w:p>
          <w:p w:rsidR="00D905FE" w:rsidRDefault="00D905FE" w:rsidP="00D905FE">
            <w:pPr>
              <w:jc w:val="center"/>
              <w:rPr>
                <w:rFonts w:ascii="Arial" w:hAnsi="Arial" w:cs="Arial"/>
                <w:b/>
              </w:rPr>
            </w:pPr>
            <w:r>
              <w:rPr>
                <w:rFonts w:ascii="Arial" w:hAnsi="Arial" w:cs="Arial"/>
                <w:b/>
              </w:rPr>
              <w:t>Liczba dzieci</w:t>
            </w:r>
          </w:p>
        </w:tc>
      </w:tr>
      <w:tr w:rsidR="00D905FE" w:rsidTr="00D905FE">
        <w:tc>
          <w:tcPr>
            <w:tcW w:w="2802" w:type="dxa"/>
            <w:tcBorders>
              <w:top w:val="single" w:sz="4" w:space="0" w:color="000000"/>
              <w:left w:val="single" w:sz="4" w:space="0" w:color="000000"/>
              <w:bottom w:val="single" w:sz="4" w:space="0" w:color="000000"/>
              <w:right w:val="single" w:sz="4" w:space="0" w:color="000000"/>
            </w:tcBorders>
          </w:tcPr>
          <w:p w:rsidR="00D905FE" w:rsidRPr="00A65371" w:rsidRDefault="00D905FE" w:rsidP="00D905FE">
            <w:pPr>
              <w:rPr>
                <w:rFonts w:ascii="Arial" w:hAnsi="Arial" w:cs="Arial"/>
              </w:rPr>
            </w:pPr>
            <w:r w:rsidRPr="00A65371">
              <w:rPr>
                <w:rFonts w:ascii="Arial" w:hAnsi="Arial" w:cs="Arial"/>
              </w:rPr>
              <w:t>Biała Kępa</w:t>
            </w:r>
          </w:p>
        </w:tc>
        <w:tc>
          <w:tcPr>
            <w:tcW w:w="2551"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3035"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r>
      <w:tr w:rsidR="00D905FE" w:rsidTr="00D905FE">
        <w:tc>
          <w:tcPr>
            <w:tcW w:w="2802" w:type="dxa"/>
            <w:tcBorders>
              <w:top w:val="single" w:sz="4" w:space="0" w:color="000000"/>
              <w:left w:val="single" w:sz="4" w:space="0" w:color="000000"/>
              <w:bottom w:val="single" w:sz="4" w:space="0" w:color="000000"/>
              <w:right w:val="single" w:sz="4" w:space="0" w:color="000000"/>
            </w:tcBorders>
          </w:tcPr>
          <w:p w:rsidR="00D905FE" w:rsidRPr="00A65371" w:rsidRDefault="00D905FE" w:rsidP="00D905FE">
            <w:pPr>
              <w:rPr>
                <w:rFonts w:ascii="Arial" w:hAnsi="Arial" w:cs="Arial"/>
              </w:rPr>
            </w:pPr>
            <w:r>
              <w:rPr>
                <w:rFonts w:ascii="Arial" w:hAnsi="Arial" w:cs="Arial"/>
              </w:rPr>
              <w:t>Brzeźniki</w:t>
            </w:r>
          </w:p>
        </w:tc>
        <w:tc>
          <w:tcPr>
            <w:tcW w:w="2551"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3035"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r>
      <w:tr w:rsidR="00D905FE" w:rsidTr="00D905FE">
        <w:tc>
          <w:tcPr>
            <w:tcW w:w="2802" w:type="dxa"/>
            <w:tcBorders>
              <w:top w:val="single" w:sz="4" w:space="0" w:color="000000"/>
              <w:left w:val="single" w:sz="4" w:space="0" w:color="000000"/>
              <w:bottom w:val="single" w:sz="4" w:space="0" w:color="000000"/>
              <w:right w:val="single" w:sz="4" w:space="0" w:color="000000"/>
            </w:tcBorders>
          </w:tcPr>
          <w:p w:rsidR="00D905FE" w:rsidRPr="00A65371" w:rsidRDefault="00D905FE" w:rsidP="00D905FE">
            <w:pPr>
              <w:rPr>
                <w:rFonts w:ascii="Arial" w:hAnsi="Arial" w:cs="Arial"/>
              </w:rPr>
            </w:pPr>
            <w:r>
              <w:rPr>
                <w:rFonts w:ascii="Arial" w:hAnsi="Arial" w:cs="Arial"/>
              </w:rPr>
              <w:t>Kępa Świeszyńska</w:t>
            </w:r>
          </w:p>
        </w:tc>
        <w:tc>
          <w:tcPr>
            <w:tcW w:w="2551"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3035"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r>
      <w:tr w:rsidR="00D905FE" w:rsidTr="00D905FE">
        <w:tc>
          <w:tcPr>
            <w:tcW w:w="2802" w:type="dxa"/>
            <w:tcBorders>
              <w:top w:val="single" w:sz="4" w:space="0" w:color="000000"/>
              <w:left w:val="single" w:sz="4" w:space="0" w:color="000000"/>
              <w:bottom w:val="single" w:sz="4" w:space="0" w:color="000000"/>
              <w:right w:val="single" w:sz="4" w:space="0" w:color="000000"/>
            </w:tcBorders>
          </w:tcPr>
          <w:p w:rsidR="00D905FE" w:rsidRPr="00A65371" w:rsidRDefault="00D905FE" w:rsidP="00D905FE">
            <w:pPr>
              <w:rPr>
                <w:rFonts w:ascii="Arial" w:hAnsi="Arial" w:cs="Arial"/>
              </w:rPr>
            </w:pPr>
            <w:r>
              <w:rPr>
                <w:rFonts w:ascii="Arial" w:hAnsi="Arial" w:cs="Arial"/>
              </w:rPr>
              <w:t>Krokowo</w:t>
            </w:r>
          </w:p>
        </w:tc>
        <w:tc>
          <w:tcPr>
            <w:tcW w:w="2551"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3035"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r>
      <w:tr w:rsidR="00D905FE" w:rsidTr="00D905FE">
        <w:tc>
          <w:tcPr>
            <w:tcW w:w="2802" w:type="dxa"/>
            <w:tcBorders>
              <w:top w:val="single" w:sz="4" w:space="0" w:color="000000"/>
              <w:left w:val="single" w:sz="4" w:space="0" w:color="000000"/>
              <w:bottom w:val="single" w:sz="4" w:space="0" w:color="000000"/>
              <w:right w:val="single" w:sz="4" w:space="0" w:color="000000"/>
            </w:tcBorders>
          </w:tcPr>
          <w:p w:rsidR="00D905FE" w:rsidRPr="00A65371" w:rsidRDefault="00D905FE" w:rsidP="00D905FE">
            <w:pPr>
              <w:rPr>
                <w:rFonts w:ascii="Arial" w:hAnsi="Arial" w:cs="Arial"/>
              </w:rPr>
            </w:pPr>
            <w:r>
              <w:rPr>
                <w:rFonts w:ascii="Arial" w:hAnsi="Arial" w:cs="Arial"/>
              </w:rPr>
              <w:t>Mierzym</w:t>
            </w:r>
          </w:p>
        </w:tc>
        <w:tc>
          <w:tcPr>
            <w:tcW w:w="2551"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5</w:t>
            </w:r>
          </w:p>
        </w:tc>
        <w:tc>
          <w:tcPr>
            <w:tcW w:w="3035"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1</w:t>
            </w:r>
          </w:p>
        </w:tc>
      </w:tr>
      <w:tr w:rsidR="00D905FE" w:rsidTr="00D905FE">
        <w:tc>
          <w:tcPr>
            <w:tcW w:w="2802" w:type="dxa"/>
            <w:tcBorders>
              <w:top w:val="single" w:sz="4" w:space="0" w:color="000000"/>
              <w:left w:val="single" w:sz="4" w:space="0" w:color="000000"/>
              <w:bottom w:val="single" w:sz="4" w:space="0" w:color="000000"/>
              <w:right w:val="single" w:sz="4" w:space="0" w:color="000000"/>
            </w:tcBorders>
          </w:tcPr>
          <w:p w:rsidR="00D905FE" w:rsidRPr="00A65371" w:rsidRDefault="00D905FE" w:rsidP="00D905FE">
            <w:pPr>
              <w:rPr>
                <w:rFonts w:ascii="Arial" w:hAnsi="Arial" w:cs="Arial"/>
              </w:rPr>
            </w:pPr>
            <w:r>
              <w:rPr>
                <w:rFonts w:ascii="Arial" w:hAnsi="Arial" w:cs="Arial"/>
              </w:rPr>
              <w:t>Olszak</w:t>
            </w:r>
          </w:p>
        </w:tc>
        <w:tc>
          <w:tcPr>
            <w:tcW w:w="2551"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3035"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r>
      <w:tr w:rsidR="00D905FE" w:rsidTr="00D905FE">
        <w:tc>
          <w:tcPr>
            <w:tcW w:w="2802" w:type="dxa"/>
            <w:tcBorders>
              <w:top w:val="single" w:sz="4" w:space="0" w:color="000000"/>
              <w:left w:val="single" w:sz="4" w:space="0" w:color="000000"/>
              <w:bottom w:val="single" w:sz="4" w:space="0" w:color="000000"/>
              <w:right w:val="single" w:sz="4" w:space="0" w:color="000000"/>
            </w:tcBorders>
          </w:tcPr>
          <w:p w:rsidR="00D905FE" w:rsidRDefault="00D905FE" w:rsidP="00D905FE">
            <w:pPr>
              <w:rPr>
                <w:rFonts w:ascii="Arial" w:hAnsi="Arial" w:cs="Arial"/>
              </w:rPr>
            </w:pPr>
            <w:r>
              <w:rPr>
                <w:rFonts w:ascii="Arial" w:hAnsi="Arial" w:cs="Arial"/>
              </w:rPr>
              <w:t>Włoki  1</w:t>
            </w:r>
          </w:p>
        </w:tc>
        <w:tc>
          <w:tcPr>
            <w:tcW w:w="2551"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2</w:t>
            </w:r>
          </w:p>
        </w:tc>
        <w:tc>
          <w:tcPr>
            <w:tcW w:w="3035"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r>
      <w:tr w:rsidR="00D905FE" w:rsidTr="00D905FE">
        <w:tc>
          <w:tcPr>
            <w:tcW w:w="2802" w:type="dxa"/>
            <w:tcBorders>
              <w:top w:val="single" w:sz="4" w:space="0" w:color="000000"/>
              <w:left w:val="single" w:sz="4" w:space="0" w:color="000000"/>
              <w:bottom w:val="single" w:sz="4" w:space="0" w:color="000000"/>
              <w:right w:val="single" w:sz="4" w:space="0" w:color="000000"/>
            </w:tcBorders>
          </w:tcPr>
          <w:p w:rsidR="00D905FE" w:rsidRPr="00A65371" w:rsidRDefault="00D905FE" w:rsidP="00D905FE">
            <w:pPr>
              <w:rPr>
                <w:rFonts w:ascii="Arial" w:hAnsi="Arial" w:cs="Arial"/>
              </w:rPr>
            </w:pPr>
            <w:r>
              <w:rPr>
                <w:rFonts w:ascii="Arial" w:hAnsi="Arial" w:cs="Arial"/>
              </w:rPr>
              <w:t>Włoki 2</w:t>
            </w:r>
          </w:p>
        </w:tc>
        <w:tc>
          <w:tcPr>
            <w:tcW w:w="2551"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7</w:t>
            </w:r>
          </w:p>
        </w:tc>
        <w:tc>
          <w:tcPr>
            <w:tcW w:w="3035"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r>
      <w:tr w:rsidR="00D905FE" w:rsidTr="00D905FE">
        <w:tc>
          <w:tcPr>
            <w:tcW w:w="2802" w:type="dxa"/>
            <w:tcBorders>
              <w:top w:val="single" w:sz="4" w:space="0" w:color="000000"/>
              <w:left w:val="single" w:sz="4" w:space="0" w:color="000000"/>
              <w:bottom w:val="single" w:sz="4" w:space="0" w:color="000000"/>
              <w:right w:val="single" w:sz="4" w:space="0" w:color="000000"/>
            </w:tcBorders>
          </w:tcPr>
          <w:p w:rsidR="00D905FE" w:rsidRPr="00A65371" w:rsidRDefault="00D905FE" w:rsidP="00D905FE">
            <w:pPr>
              <w:rPr>
                <w:rFonts w:ascii="Arial" w:hAnsi="Arial" w:cs="Arial"/>
              </w:rPr>
            </w:pPr>
            <w:r w:rsidRPr="00A65371">
              <w:rPr>
                <w:rFonts w:ascii="Arial" w:hAnsi="Arial" w:cs="Arial"/>
              </w:rPr>
              <w:t>Biała Kępa</w:t>
            </w:r>
          </w:p>
        </w:tc>
        <w:tc>
          <w:tcPr>
            <w:tcW w:w="2551"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3035"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r>
      <w:tr w:rsidR="00D905FE" w:rsidTr="00D905FE">
        <w:tc>
          <w:tcPr>
            <w:tcW w:w="2802" w:type="dxa"/>
            <w:tcBorders>
              <w:top w:val="single" w:sz="4" w:space="0" w:color="000000"/>
              <w:left w:val="single" w:sz="4" w:space="0" w:color="000000"/>
              <w:bottom w:val="single" w:sz="4" w:space="0" w:color="000000"/>
              <w:right w:val="single" w:sz="4" w:space="0" w:color="000000"/>
            </w:tcBorders>
          </w:tcPr>
          <w:p w:rsidR="00D905FE" w:rsidRPr="00A65371" w:rsidRDefault="00D905FE" w:rsidP="00D905FE">
            <w:pPr>
              <w:rPr>
                <w:rFonts w:ascii="Arial" w:hAnsi="Arial" w:cs="Arial"/>
              </w:rPr>
            </w:pPr>
            <w:r>
              <w:rPr>
                <w:rFonts w:ascii="Arial" w:hAnsi="Arial" w:cs="Arial"/>
              </w:rPr>
              <w:t>Brzeźniki</w:t>
            </w:r>
          </w:p>
        </w:tc>
        <w:tc>
          <w:tcPr>
            <w:tcW w:w="2551"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3035"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r>
      <w:tr w:rsidR="00D905FE" w:rsidTr="00D905FE">
        <w:tc>
          <w:tcPr>
            <w:tcW w:w="2802" w:type="dxa"/>
            <w:tcBorders>
              <w:top w:val="single" w:sz="4" w:space="0" w:color="000000"/>
              <w:left w:val="single" w:sz="4" w:space="0" w:color="000000"/>
              <w:bottom w:val="single" w:sz="4" w:space="0" w:color="000000"/>
              <w:right w:val="single" w:sz="4" w:space="0" w:color="000000"/>
            </w:tcBorders>
          </w:tcPr>
          <w:p w:rsidR="00D905FE" w:rsidRDefault="00D905FE" w:rsidP="00D905FE">
            <w:pPr>
              <w:rPr>
                <w:rFonts w:ascii="Arial" w:hAnsi="Arial" w:cs="Arial"/>
              </w:rPr>
            </w:pPr>
            <w:r>
              <w:rPr>
                <w:rFonts w:ascii="Arial" w:hAnsi="Arial" w:cs="Arial"/>
              </w:rPr>
              <w:t>Bardzlino</w:t>
            </w:r>
          </w:p>
        </w:tc>
        <w:tc>
          <w:tcPr>
            <w:tcW w:w="2551"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3035"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r>
      <w:tr w:rsidR="00D905FE" w:rsidTr="00D905FE">
        <w:tc>
          <w:tcPr>
            <w:tcW w:w="2802" w:type="dxa"/>
            <w:tcBorders>
              <w:top w:val="single" w:sz="4" w:space="0" w:color="000000"/>
              <w:left w:val="single" w:sz="4" w:space="0" w:color="000000"/>
              <w:bottom w:val="single" w:sz="4" w:space="0" w:color="000000"/>
              <w:right w:val="single" w:sz="4" w:space="0" w:color="000000"/>
            </w:tcBorders>
          </w:tcPr>
          <w:p w:rsidR="00D905FE" w:rsidRDefault="00D905FE" w:rsidP="00D905FE">
            <w:pPr>
              <w:rPr>
                <w:rFonts w:ascii="Arial" w:hAnsi="Arial" w:cs="Arial"/>
              </w:rPr>
            </w:pPr>
            <w:r>
              <w:rPr>
                <w:rFonts w:ascii="Arial" w:hAnsi="Arial" w:cs="Arial"/>
              </w:rPr>
              <w:t>Niedalino</w:t>
            </w:r>
          </w:p>
        </w:tc>
        <w:tc>
          <w:tcPr>
            <w:tcW w:w="2551"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1</w:t>
            </w:r>
          </w:p>
        </w:tc>
        <w:tc>
          <w:tcPr>
            <w:tcW w:w="3035"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2</w:t>
            </w:r>
          </w:p>
        </w:tc>
      </w:tr>
      <w:tr w:rsidR="00D905FE" w:rsidTr="00D905FE">
        <w:tc>
          <w:tcPr>
            <w:tcW w:w="2802" w:type="dxa"/>
            <w:tcBorders>
              <w:top w:val="single" w:sz="4" w:space="0" w:color="000000"/>
              <w:left w:val="single" w:sz="4" w:space="0" w:color="000000"/>
              <w:bottom w:val="single" w:sz="4" w:space="0" w:color="000000"/>
              <w:right w:val="single" w:sz="4" w:space="0" w:color="000000"/>
            </w:tcBorders>
          </w:tcPr>
          <w:p w:rsidR="00D905FE" w:rsidRDefault="00D905FE" w:rsidP="00D905FE">
            <w:pPr>
              <w:rPr>
                <w:rFonts w:ascii="Arial" w:hAnsi="Arial" w:cs="Arial"/>
              </w:rPr>
            </w:pPr>
            <w:r>
              <w:rPr>
                <w:rFonts w:ascii="Arial" w:hAnsi="Arial" w:cs="Arial"/>
              </w:rPr>
              <w:t>Strzekęcino</w:t>
            </w:r>
          </w:p>
        </w:tc>
        <w:tc>
          <w:tcPr>
            <w:tcW w:w="2551"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1</w:t>
            </w:r>
          </w:p>
        </w:tc>
        <w:tc>
          <w:tcPr>
            <w:tcW w:w="3035"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2</w:t>
            </w:r>
          </w:p>
        </w:tc>
      </w:tr>
      <w:tr w:rsidR="00D905FE" w:rsidTr="00D905FE">
        <w:tc>
          <w:tcPr>
            <w:tcW w:w="2802" w:type="dxa"/>
            <w:tcBorders>
              <w:top w:val="single" w:sz="4" w:space="0" w:color="000000"/>
              <w:left w:val="single" w:sz="4" w:space="0" w:color="000000"/>
              <w:bottom w:val="single" w:sz="4" w:space="0" w:color="000000"/>
              <w:right w:val="single" w:sz="4" w:space="0" w:color="000000"/>
            </w:tcBorders>
          </w:tcPr>
          <w:p w:rsidR="00D905FE" w:rsidRDefault="00D905FE" w:rsidP="00D905FE">
            <w:pPr>
              <w:rPr>
                <w:rFonts w:ascii="Arial" w:hAnsi="Arial" w:cs="Arial"/>
              </w:rPr>
            </w:pPr>
            <w:r>
              <w:rPr>
                <w:rFonts w:ascii="Arial" w:hAnsi="Arial" w:cs="Arial"/>
              </w:rPr>
              <w:t>Giezkowo</w:t>
            </w:r>
          </w:p>
        </w:tc>
        <w:tc>
          <w:tcPr>
            <w:tcW w:w="2551"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3035"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2</w:t>
            </w:r>
          </w:p>
        </w:tc>
      </w:tr>
      <w:tr w:rsidR="00D905FE" w:rsidTr="00D905FE">
        <w:tc>
          <w:tcPr>
            <w:tcW w:w="2802" w:type="dxa"/>
            <w:tcBorders>
              <w:top w:val="single" w:sz="4" w:space="0" w:color="000000"/>
              <w:left w:val="single" w:sz="4" w:space="0" w:color="000000"/>
              <w:bottom w:val="single" w:sz="4" w:space="0" w:color="000000"/>
              <w:right w:val="single" w:sz="4" w:space="0" w:color="000000"/>
            </w:tcBorders>
          </w:tcPr>
          <w:p w:rsidR="00D905FE" w:rsidRDefault="00D905FE" w:rsidP="00D905FE">
            <w:pPr>
              <w:rPr>
                <w:rFonts w:ascii="Arial" w:hAnsi="Arial" w:cs="Arial"/>
              </w:rPr>
            </w:pPr>
            <w:r>
              <w:rPr>
                <w:rFonts w:ascii="Arial" w:hAnsi="Arial" w:cs="Arial"/>
              </w:rPr>
              <w:t>Konikowo</w:t>
            </w:r>
          </w:p>
        </w:tc>
        <w:tc>
          <w:tcPr>
            <w:tcW w:w="2551"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3035"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1</w:t>
            </w:r>
          </w:p>
        </w:tc>
      </w:tr>
      <w:tr w:rsidR="00D905FE" w:rsidTr="00D905FE">
        <w:tc>
          <w:tcPr>
            <w:tcW w:w="2802" w:type="dxa"/>
            <w:tcBorders>
              <w:top w:val="single" w:sz="4" w:space="0" w:color="000000"/>
              <w:left w:val="single" w:sz="4" w:space="0" w:color="000000"/>
              <w:bottom w:val="single" w:sz="4" w:space="0" w:color="000000"/>
              <w:right w:val="single" w:sz="4" w:space="0" w:color="000000"/>
            </w:tcBorders>
          </w:tcPr>
          <w:p w:rsidR="00D905FE" w:rsidRDefault="00D905FE" w:rsidP="00D905FE">
            <w:pPr>
              <w:rPr>
                <w:rFonts w:ascii="Arial" w:hAnsi="Arial" w:cs="Arial"/>
              </w:rPr>
            </w:pPr>
            <w:r>
              <w:rPr>
                <w:rFonts w:ascii="Arial" w:hAnsi="Arial" w:cs="Arial"/>
              </w:rPr>
              <w:t>Chałupy</w:t>
            </w:r>
          </w:p>
        </w:tc>
        <w:tc>
          <w:tcPr>
            <w:tcW w:w="2551"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c>
          <w:tcPr>
            <w:tcW w:w="3035"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2</w:t>
            </w:r>
          </w:p>
        </w:tc>
      </w:tr>
      <w:tr w:rsidR="00D905FE" w:rsidTr="00D905FE">
        <w:tc>
          <w:tcPr>
            <w:tcW w:w="2802" w:type="dxa"/>
            <w:tcBorders>
              <w:top w:val="single" w:sz="4" w:space="0" w:color="000000"/>
              <w:left w:val="single" w:sz="4" w:space="0" w:color="000000"/>
              <w:bottom w:val="single" w:sz="4" w:space="0" w:color="000000"/>
              <w:right w:val="single" w:sz="4" w:space="0" w:color="000000"/>
            </w:tcBorders>
          </w:tcPr>
          <w:p w:rsidR="00D905FE" w:rsidRDefault="00D905FE" w:rsidP="00D905FE">
            <w:pPr>
              <w:rPr>
                <w:rFonts w:ascii="Arial" w:hAnsi="Arial" w:cs="Arial"/>
              </w:rPr>
            </w:pPr>
            <w:r>
              <w:rPr>
                <w:rFonts w:ascii="Arial" w:hAnsi="Arial" w:cs="Arial"/>
              </w:rPr>
              <w:t>Chłopska Kępa</w:t>
            </w:r>
          </w:p>
        </w:tc>
        <w:tc>
          <w:tcPr>
            <w:tcW w:w="2551"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5</w:t>
            </w:r>
          </w:p>
        </w:tc>
        <w:tc>
          <w:tcPr>
            <w:tcW w:w="3035"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3</w:t>
            </w:r>
          </w:p>
        </w:tc>
      </w:tr>
      <w:tr w:rsidR="00D905FE" w:rsidTr="00D905FE">
        <w:tc>
          <w:tcPr>
            <w:tcW w:w="2802"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jc w:val="right"/>
              <w:rPr>
                <w:rFonts w:ascii="Arial" w:hAnsi="Arial" w:cs="Arial"/>
              </w:rPr>
            </w:pPr>
            <w:r>
              <w:rPr>
                <w:rFonts w:ascii="Arial" w:hAnsi="Arial" w:cs="Arial"/>
                <w:b/>
              </w:rPr>
              <w:t>Razem:</w:t>
            </w:r>
          </w:p>
        </w:tc>
        <w:tc>
          <w:tcPr>
            <w:tcW w:w="2551"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b/>
              </w:rPr>
            </w:pPr>
            <w:r>
              <w:rPr>
                <w:rFonts w:ascii="Arial" w:hAnsi="Arial" w:cs="Arial"/>
                <w:b/>
              </w:rPr>
              <w:t>21</w:t>
            </w:r>
          </w:p>
        </w:tc>
        <w:tc>
          <w:tcPr>
            <w:tcW w:w="3035"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b/>
              </w:rPr>
            </w:pPr>
            <w:r>
              <w:rPr>
                <w:rFonts w:ascii="Arial" w:hAnsi="Arial" w:cs="Arial"/>
                <w:b/>
              </w:rPr>
              <w:t>13</w:t>
            </w:r>
          </w:p>
        </w:tc>
      </w:tr>
    </w:tbl>
    <w:p w:rsidR="00D905FE" w:rsidRDefault="00D905FE" w:rsidP="00D905FE">
      <w:pPr>
        <w:pStyle w:val="Nagwek2"/>
        <w:rPr>
          <w:rFonts w:ascii="Arial" w:hAnsi="Arial" w:cs="Arial"/>
          <w:b w:val="0"/>
          <w:color w:val="000000"/>
        </w:rPr>
      </w:pPr>
    </w:p>
    <w:p w:rsidR="00D905FE" w:rsidRDefault="00D905FE" w:rsidP="00D905FE">
      <w:pPr>
        <w:spacing w:after="100"/>
        <w:rPr>
          <w:rFonts w:ascii="Arial" w:eastAsia="Helvetica" w:hAnsi="Arial" w:cs="Arial"/>
        </w:rPr>
      </w:pPr>
      <w:r>
        <w:rPr>
          <w:rFonts w:ascii="Arial" w:eastAsia="Helvetica" w:hAnsi="Arial" w:cs="Arial"/>
        </w:rPr>
        <w:t>B. Odległości: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843"/>
      </w:tblGrid>
      <w:tr w:rsidR="00D905FE" w:rsidTr="00D905FE">
        <w:tc>
          <w:tcPr>
            <w:tcW w:w="3510"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jc w:val="center"/>
              <w:rPr>
                <w:rFonts w:ascii="Arial" w:hAnsi="Arial" w:cs="Arial"/>
                <w:b/>
              </w:rPr>
            </w:pPr>
            <w:r>
              <w:rPr>
                <w:rFonts w:ascii="Arial" w:hAnsi="Arial" w:cs="Arial"/>
                <w:b/>
              </w:rPr>
              <w:t>Miejscowość</w:t>
            </w:r>
          </w:p>
        </w:tc>
        <w:tc>
          <w:tcPr>
            <w:tcW w:w="1843"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b/>
              </w:rPr>
            </w:pPr>
            <w:r>
              <w:rPr>
                <w:rFonts w:ascii="Arial" w:hAnsi="Arial" w:cs="Arial"/>
                <w:b/>
              </w:rPr>
              <w:t>Odległości</w:t>
            </w:r>
          </w:p>
        </w:tc>
      </w:tr>
      <w:tr w:rsidR="00D905FE" w:rsidTr="00D905FE">
        <w:tc>
          <w:tcPr>
            <w:tcW w:w="3510" w:type="dxa"/>
            <w:tcBorders>
              <w:top w:val="single" w:sz="4" w:space="0" w:color="000000"/>
              <w:left w:val="single" w:sz="4" w:space="0" w:color="000000"/>
              <w:bottom w:val="single" w:sz="4" w:space="0" w:color="000000"/>
              <w:right w:val="single" w:sz="4" w:space="0" w:color="000000"/>
            </w:tcBorders>
            <w:hideMark/>
          </w:tcPr>
          <w:p w:rsidR="00D905FE" w:rsidRPr="00A65371" w:rsidRDefault="00D905FE" w:rsidP="00D905FE">
            <w:pPr>
              <w:rPr>
                <w:rFonts w:ascii="Arial" w:hAnsi="Arial" w:cs="Arial"/>
              </w:rPr>
            </w:pPr>
            <w:r w:rsidRPr="00A65371">
              <w:rPr>
                <w:rFonts w:ascii="Arial" w:hAnsi="Arial" w:cs="Arial"/>
              </w:rPr>
              <w:t>Biała Kępa</w:t>
            </w:r>
          </w:p>
        </w:tc>
        <w:tc>
          <w:tcPr>
            <w:tcW w:w="1843" w:type="dxa"/>
            <w:tcBorders>
              <w:top w:val="single" w:sz="4" w:space="0" w:color="000000"/>
              <w:left w:val="single" w:sz="4" w:space="0" w:color="000000"/>
              <w:bottom w:val="single" w:sz="4" w:space="0" w:color="000000"/>
              <w:right w:val="single" w:sz="4" w:space="0" w:color="000000"/>
            </w:tcBorders>
          </w:tcPr>
          <w:p w:rsidR="00D905FE" w:rsidRDefault="00D905FE" w:rsidP="00D905FE">
            <w:pPr>
              <w:rPr>
                <w:rFonts w:ascii="Arial" w:hAnsi="Arial" w:cs="Arial"/>
              </w:rPr>
            </w:pPr>
            <w:r>
              <w:rPr>
                <w:rFonts w:ascii="Arial" w:hAnsi="Arial" w:cs="Arial"/>
              </w:rPr>
              <w:t>1,7 km</w:t>
            </w:r>
          </w:p>
        </w:tc>
      </w:tr>
      <w:tr w:rsidR="00D905FE" w:rsidTr="00D905FE">
        <w:tc>
          <w:tcPr>
            <w:tcW w:w="3510" w:type="dxa"/>
            <w:tcBorders>
              <w:top w:val="single" w:sz="4" w:space="0" w:color="000000"/>
              <w:left w:val="single" w:sz="4" w:space="0" w:color="000000"/>
              <w:bottom w:val="single" w:sz="4" w:space="0" w:color="000000"/>
              <w:right w:val="single" w:sz="4" w:space="0" w:color="000000"/>
            </w:tcBorders>
          </w:tcPr>
          <w:p w:rsidR="00D905FE" w:rsidRPr="00A65371" w:rsidRDefault="00D905FE" w:rsidP="00D905FE">
            <w:pPr>
              <w:rPr>
                <w:rFonts w:ascii="Arial" w:hAnsi="Arial" w:cs="Arial"/>
              </w:rPr>
            </w:pPr>
            <w:r>
              <w:rPr>
                <w:rFonts w:ascii="Arial" w:hAnsi="Arial" w:cs="Arial"/>
              </w:rPr>
              <w:t>Brzeźniki</w:t>
            </w:r>
          </w:p>
        </w:tc>
        <w:tc>
          <w:tcPr>
            <w:tcW w:w="1843" w:type="dxa"/>
            <w:tcBorders>
              <w:top w:val="single" w:sz="4" w:space="0" w:color="000000"/>
              <w:left w:val="single" w:sz="4" w:space="0" w:color="000000"/>
              <w:bottom w:val="single" w:sz="4" w:space="0" w:color="000000"/>
              <w:right w:val="single" w:sz="4" w:space="0" w:color="000000"/>
            </w:tcBorders>
          </w:tcPr>
          <w:p w:rsidR="00D905FE" w:rsidRDefault="00D905FE" w:rsidP="00D905FE">
            <w:pPr>
              <w:rPr>
                <w:rFonts w:ascii="Arial" w:hAnsi="Arial" w:cs="Arial"/>
              </w:rPr>
            </w:pPr>
            <w:r>
              <w:rPr>
                <w:rFonts w:ascii="Arial" w:hAnsi="Arial" w:cs="Arial"/>
              </w:rPr>
              <w:t>2,7 km</w:t>
            </w:r>
          </w:p>
        </w:tc>
      </w:tr>
      <w:tr w:rsidR="00D905FE" w:rsidTr="00D905FE">
        <w:tc>
          <w:tcPr>
            <w:tcW w:w="3510" w:type="dxa"/>
            <w:tcBorders>
              <w:top w:val="single" w:sz="4" w:space="0" w:color="000000"/>
              <w:left w:val="single" w:sz="4" w:space="0" w:color="000000"/>
              <w:bottom w:val="single" w:sz="4" w:space="0" w:color="000000"/>
              <w:right w:val="single" w:sz="4" w:space="0" w:color="000000"/>
            </w:tcBorders>
          </w:tcPr>
          <w:p w:rsidR="00D905FE" w:rsidRPr="00A65371" w:rsidRDefault="00D905FE" w:rsidP="00D905FE">
            <w:pPr>
              <w:rPr>
                <w:rFonts w:ascii="Arial" w:hAnsi="Arial" w:cs="Arial"/>
              </w:rPr>
            </w:pPr>
            <w:r>
              <w:rPr>
                <w:rFonts w:ascii="Arial" w:hAnsi="Arial" w:cs="Arial"/>
              </w:rPr>
              <w:t>Kępa Świeszyńska</w:t>
            </w:r>
          </w:p>
        </w:tc>
        <w:tc>
          <w:tcPr>
            <w:tcW w:w="1843" w:type="dxa"/>
            <w:tcBorders>
              <w:top w:val="single" w:sz="4" w:space="0" w:color="000000"/>
              <w:left w:val="single" w:sz="4" w:space="0" w:color="000000"/>
              <w:bottom w:val="single" w:sz="4" w:space="0" w:color="000000"/>
              <w:right w:val="single" w:sz="4" w:space="0" w:color="000000"/>
            </w:tcBorders>
          </w:tcPr>
          <w:p w:rsidR="00D905FE" w:rsidRDefault="00D905FE" w:rsidP="00D905FE">
            <w:pPr>
              <w:rPr>
                <w:rFonts w:ascii="Arial" w:hAnsi="Arial" w:cs="Arial"/>
              </w:rPr>
            </w:pPr>
            <w:r>
              <w:rPr>
                <w:rFonts w:ascii="Arial" w:hAnsi="Arial" w:cs="Arial"/>
              </w:rPr>
              <w:t>1,6 km</w:t>
            </w:r>
          </w:p>
        </w:tc>
      </w:tr>
      <w:tr w:rsidR="00D905FE" w:rsidTr="00D905FE">
        <w:tc>
          <w:tcPr>
            <w:tcW w:w="3510" w:type="dxa"/>
            <w:tcBorders>
              <w:top w:val="single" w:sz="4" w:space="0" w:color="000000"/>
              <w:left w:val="single" w:sz="4" w:space="0" w:color="000000"/>
              <w:bottom w:val="single" w:sz="4" w:space="0" w:color="000000"/>
              <w:right w:val="single" w:sz="4" w:space="0" w:color="000000"/>
            </w:tcBorders>
          </w:tcPr>
          <w:p w:rsidR="00D905FE" w:rsidRPr="00A65371" w:rsidRDefault="00D905FE" w:rsidP="00D905FE">
            <w:pPr>
              <w:rPr>
                <w:rFonts w:ascii="Arial" w:hAnsi="Arial" w:cs="Arial"/>
              </w:rPr>
            </w:pPr>
            <w:r>
              <w:rPr>
                <w:rFonts w:ascii="Arial" w:hAnsi="Arial" w:cs="Arial"/>
              </w:rPr>
              <w:t>Krokowo</w:t>
            </w:r>
          </w:p>
        </w:tc>
        <w:tc>
          <w:tcPr>
            <w:tcW w:w="1843" w:type="dxa"/>
            <w:tcBorders>
              <w:top w:val="single" w:sz="4" w:space="0" w:color="000000"/>
              <w:left w:val="single" w:sz="4" w:space="0" w:color="000000"/>
              <w:bottom w:val="single" w:sz="4" w:space="0" w:color="000000"/>
              <w:right w:val="single" w:sz="4" w:space="0" w:color="000000"/>
            </w:tcBorders>
          </w:tcPr>
          <w:p w:rsidR="00D905FE" w:rsidRDefault="00D905FE" w:rsidP="00D905FE">
            <w:pPr>
              <w:rPr>
                <w:rFonts w:ascii="Arial" w:hAnsi="Arial" w:cs="Arial"/>
              </w:rPr>
            </w:pPr>
            <w:r>
              <w:rPr>
                <w:rFonts w:ascii="Arial" w:hAnsi="Arial" w:cs="Arial"/>
              </w:rPr>
              <w:t>1,3 km</w:t>
            </w:r>
          </w:p>
        </w:tc>
      </w:tr>
      <w:tr w:rsidR="00D905FE" w:rsidTr="00D905FE">
        <w:tc>
          <w:tcPr>
            <w:tcW w:w="3510" w:type="dxa"/>
            <w:tcBorders>
              <w:top w:val="single" w:sz="4" w:space="0" w:color="000000"/>
              <w:left w:val="single" w:sz="4" w:space="0" w:color="000000"/>
              <w:bottom w:val="single" w:sz="4" w:space="0" w:color="000000"/>
              <w:right w:val="single" w:sz="4" w:space="0" w:color="000000"/>
            </w:tcBorders>
          </w:tcPr>
          <w:p w:rsidR="00D905FE" w:rsidRPr="00A65371" w:rsidRDefault="00D905FE" w:rsidP="00D905FE">
            <w:pPr>
              <w:rPr>
                <w:rFonts w:ascii="Arial" w:hAnsi="Arial" w:cs="Arial"/>
              </w:rPr>
            </w:pPr>
            <w:r>
              <w:rPr>
                <w:rFonts w:ascii="Arial" w:hAnsi="Arial" w:cs="Arial"/>
              </w:rPr>
              <w:t>Mierzym</w:t>
            </w:r>
          </w:p>
        </w:tc>
        <w:tc>
          <w:tcPr>
            <w:tcW w:w="1843" w:type="dxa"/>
            <w:tcBorders>
              <w:top w:val="single" w:sz="4" w:space="0" w:color="000000"/>
              <w:left w:val="single" w:sz="4" w:space="0" w:color="000000"/>
              <w:bottom w:val="single" w:sz="4" w:space="0" w:color="000000"/>
              <w:right w:val="single" w:sz="4" w:space="0" w:color="000000"/>
            </w:tcBorders>
          </w:tcPr>
          <w:p w:rsidR="00D905FE" w:rsidRDefault="00D905FE" w:rsidP="00D905FE">
            <w:pPr>
              <w:rPr>
                <w:rFonts w:ascii="Arial" w:hAnsi="Arial" w:cs="Arial"/>
              </w:rPr>
            </w:pPr>
            <w:r>
              <w:rPr>
                <w:rFonts w:ascii="Arial" w:hAnsi="Arial" w:cs="Arial"/>
              </w:rPr>
              <w:t>3,2 km</w:t>
            </w:r>
          </w:p>
        </w:tc>
      </w:tr>
      <w:tr w:rsidR="00D905FE" w:rsidTr="00D905FE">
        <w:tc>
          <w:tcPr>
            <w:tcW w:w="3510" w:type="dxa"/>
            <w:tcBorders>
              <w:top w:val="single" w:sz="4" w:space="0" w:color="000000"/>
              <w:left w:val="single" w:sz="4" w:space="0" w:color="000000"/>
              <w:bottom w:val="single" w:sz="4" w:space="0" w:color="000000"/>
              <w:right w:val="single" w:sz="4" w:space="0" w:color="000000"/>
            </w:tcBorders>
          </w:tcPr>
          <w:p w:rsidR="00D905FE" w:rsidRPr="00A65371" w:rsidRDefault="00D905FE" w:rsidP="00D905FE">
            <w:pPr>
              <w:rPr>
                <w:rFonts w:ascii="Arial" w:hAnsi="Arial" w:cs="Arial"/>
              </w:rPr>
            </w:pPr>
            <w:r>
              <w:rPr>
                <w:rFonts w:ascii="Arial" w:hAnsi="Arial" w:cs="Arial"/>
              </w:rPr>
              <w:t>Olszak</w:t>
            </w:r>
          </w:p>
        </w:tc>
        <w:tc>
          <w:tcPr>
            <w:tcW w:w="1843" w:type="dxa"/>
            <w:tcBorders>
              <w:top w:val="single" w:sz="4" w:space="0" w:color="000000"/>
              <w:left w:val="single" w:sz="4" w:space="0" w:color="000000"/>
              <w:bottom w:val="single" w:sz="4" w:space="0" w:color="000000"/>
              <w:right w:val="single" w:sz="4" w:space="0" w:color="000000"/>
            </w:tcBorders>
          </w:tcPr>
          <w:p w:rsidR="00D905FE" w:rsidRDefault="00D905FE" w:rsidP="00D905FE">
            <w:pPr>
              <w:rPr>
                <w:rFonts w:ascii="Arial" w:hAnsi="Arial" w:cs="Arial"/>
              </w:rPr>
            </w:pPr>
            <w:r>
              <w:rPr>
                <w:rFonts w:ascii="Arial" w:hAnsi="Arial" w:cs="Arial"/>
              </w:rPr>
              <w:t>3,4 km</w:t>
            </w:r>
          </w:p>
        </w:tc>
      </w:tr>
      <w:tr w:rsidR="00D905FE" w:rsidTr="00D905FE">
        <w:tc>
          <w:tcPr>
            <w:tcW w:w="3510" w:type="dxa"/>
            <w:tcBorders>
              <w:top w:val="single" w:sz="4" w:space="0" w:color="000000"/>
              <w:left w:val="single" w:sz="4" w:space="0" w:color="000000"/>
              <w:bottom w:val="single" w:sz="4" w:space="0" w:color="000000"/>
              <w:right w:val="single" w:sz="4" w:space="0" w:color="000000"/>
            </w:tcBorders>
          </w:tcPr>
          <w:p w:rsidR="00D905FE" w:rsidRPr="00A65371" w:rsidRDefault="00D905FE" w:rsidP="00D905FE">
            <w:pPr>
              <w:rPr>
                <w:rFonts w:ascii="Arial" w:hAnsi="Arial" w:cs="Arial"/>
              </w:rPr>
            </w:pPr>
            <w:r>
              <w:rPr>
                <w:rFonts w:ascii="Arial" w:hAnsi="Arial" w:cs="Arial"/>
              </w:rPr>
              <w:t>Włoki</w:t>
            </w:r>
          </w:p>
        </w:tc>
        <w:tc>
          <w:tcPr>
            <w:tcW w:w="1843" w:type="dxa"/>
            <w:tcBorders>
              <w:top w:val="single" w:sz="4" w:space="0" w:color="000000"/>
              <w:left w:val="single" w:sz="4" w:space="0" w:color="000000"/>
              <w:bottom w:val="single" w:sz="4" w:space="0" w:color="000000"/>
              <w:right w:val="single" w:sz="4" w:space="0" w:color="000000"/>
            </w:tcBorders>
          </w:tcPr>
          <w:p w:rsidR="00D905FE" w:rsidRDefault="00D905FE" w:rsidP="00D905FE">
            <w:pPr>
              <w:rPr>
                <w:rFonts w:ascii="Arial" w:hAnsi="Arial" w:cs="Arial"/>
              </w:rPr>
            </w:pPr>
            <w:r>
              <w:rPr>
                <w:rFonts w:ascii="Arial" w:hAnsi="Arial" w:cs="Arial"/>
              </w:rPr>
              <w:t>2,6 km</w:t>
            </w:r>
          </w:p>
        </w:tc>
      </w:tr>
      <w:tr w:rsidR="00D905FE" w:rsidTr="00D905FE">
        <w:tc>
          <w:tcPr>
            <w:tcW w:w="3510" w:type="dxa"/>
            <w:tcBorders>
              <w:top w:val="single" w:sz="4" w:space="0" w:color="000000"/>
              <w:left w:val="single" w:sz="4" w:space="0" w:color="000000"/>
              <w:bottom w:val="single" w:sz="4" w:space="0" w:color="000000"/>
              <w:right w:val="single" w:sz="4" w:space="0" w:color="000000"/>
            </w:tcBorders>
          </w:tcPr>
          <w:p w:rsidR="00D905FE" w:rsidRDefault="00D905FE" w:rsidP="00D905FE">
            <w:pPr>
              <w:rPr>
                <w:rFonts w:ascii="Arial" w:hAnsi="Arial" w:cs="Arial"/>
              </w:rPr>
            </w:pPr>
            <w:r>
              <w:rPr>
                <w:rFonts w:ascii="Arial" w:hAnsi="Arial" w:cs="Arial"/>
              </w:rPr>
              <w:t>Bardzlino</w:t>
            </w:r>
          </w:p>
        </w:tc>
        <w:tc>
          <w:tcPr>
            <w:tcW w:w="1843" w:type="dxa"/>
            <w:tcBorders>
              <w:top w:val="single" w:sz="4" w:space="0" w:color="000000"/>
              <w:left w:val="single" w:sz="4" w:space="0" w:color="000000"/>
              <w:bottom w:val="single" w:sz="4" w:space="0" w:color="000000"/>
              <w:right w:val="single" w:sz="4" w:space="0" w:color="000000"/>
            </w:tcBorders>
          </w:tcPr>
          <w:p w:rsidR="00D905FE" w:rsidRDefault="00D905FE" w:rsidP="00D905FE">
            <w:pPr>
              <w:rPr>
                <w:rFonts w:ascii="Arial" w:hAnsi="Arial" w:cs="Arial"/>
              </w:rPr>
            </w:pPr>
            <w:r>
              <w:rPr>
                <w:rFonts w:ascii="Arial" w:hAnsi="Arial" w:cs="Arial"/>
              </w:rPr>
              <w:t>14 km</w:t>
            </w:r>
          </w:p>
        </w:tc>
      </w:tr>
      <w:tr w:rsidR="00D905FE" w:rsidTr="00D905FE">
        <w:tc>
          <w:tcPr>
            <w:tcW w:w="3510" w:type="dxa"/>
            <w:tcBorders>
              <w:top w:val="single" w:sz="4" w:space="0" w:color="000000"/>
              <w:left w:val="single" w:sz="4" w:space="0" w:color="000000"/>
              <w:bottom w:val="single" w:sz="4" w:space="0" w:color="000000"/>
              <w:right w:val="single" w:sz="4" w:space="0" w:color="000000"/>
            </w:tcBorders>
          </w:tcPr>
          <w:p w:rsidR="00D905FE" w:rsidRDefault="00D905FE" w:rsidP="00D905FE">
            <w:pPr>
              <w:rPr>
                <w:rFonts w:ascii="Arial" w:hAnsi="Arial" w:cs="Arial"/>
              </w:rPr>
            </w:pPr>
            <w:r>
              <w:rPr>
                <w:rFonts w:ascii="Arial" w:hAnsi="Arial" w:cs="Arial"/>
              </w:rPr>
              <w:t>Niedalino</w:t>
            </w:r>
          </w:p>
        </w:tc>
        <w:tc>
          <w:tcPr>
            <w:tcW w:w="1843" w:type="dxa"/>
            <w:tcBorders>
              <w:top w:val="single" w:sz="4" w:space="0" w:color="000000"/>
              <w:left w:val="single" w:sz="4" w:space="0" w:color="000000"/>
              <w:bottom w:val="single" w:sz="4" w:space="0" w:color="000000"/>
              <w:right w:val="single" w:sz="4" w:space="0" w:color="000000"/>
            </w:tcBorders>
          </w:tcPr>
          <w:p w:rsidR="00D905FE" w:rsidRDefault="00D905FE" w:rsidP="00D905FE">
            <w:pPr>
              <w:rPr>
                <w:rFonts w:ascii="Arial" w:hAnsi="Arial" w:cs="Arial"/>
              </w:rPr>
            </w:pPr>
            <w:r>
              <w:rPr>
                <w:rFonts w:ascii="Arial" w:hAnsi="Arial" w:cs="Arial"/>
              </w:rPr>
              <w:t>7 km</w:t>
            </w:r>
          </w:p>
        </w:tc>
      </w:tr>
      <w:tr w:rsidR="00D905FE" w:rsidTr="00D905FE">
        <w:tc>
          <w:tcPr>
            <w:tcW w:w="3510" w:type="dxa"/>
            <w:tcBorders>
              <w:top w:val="single" w:sz="4" w:space="0" w:color="000000"/>
              <w:left w:val="single" w:sz="4" w:space="0" w:color="000000"/>
              <w:bottom w:val="single" w:sz="4" w:space="0" w:color="000000"/>
              <w:right w:val="single" w:sz="4" w:space="0" w:color="000000"/>
            </w:tcBorders>
          </w:tcPr>
          <w:p w:rsidR="00D905FE" w:rsidRDefault="00D905FE" w:rsidP="00D905FE">
            <w:pPr>
              <w:rPr>
                <w:rFonts w:ascii="Arial" w:hAnsi="Arial" w:cs="Arial"/>
              </w:rPr>
            </w:pPr>
            <w:r>
              <w:rPr>
                <w:rFonts w:ascii="Arial" w:hAnsi="Arial" w:cs="Arial"/>
              </w:rPr>
              <w:t>Strzekęcino</w:t>
            </w:r>
          </w:p>
        </w:tc>
        <w:tc>
          <w:tcPr>
            <w:tcW w:w="1843" w:type="dxa"/>
            <w:tcBorders>
              <w:top w:val="single" w:sz="4" w:space="0" w:color="000000"/>
              <w:left w:val="single" w:sz="4" w:space="0" w:color="000000"/>
              <w:bottom w:val="single" w:sz="4" w:space="0" w:color="000000"/>
              <w:right w:val="single" w:sz="4" w:space="0" w:color="000000"/>
            </w:tcBorders>
          </w:tcPr>
          <w:p w:rsidR="00D905FE" w:rsidRDefault="00D905FE" w:rsidP="00D905FE">
            <w:pPr>
              <w:rPr>
                <w:rFonts w:ascii="Arial" w:hAnsi="Arial" w:cs="Arial"/>
              </w:rPr>
            </w:pPr>
            <w:r>
              <w:rPr>
                <w:rFonts w:ascii="Arial" w:hAnsi="Arial" w:cs="Arial"/>
              </w:rPr>
              <w:t xml:space="preserve">3 km </w:t>
            </w:r>
          </w:p>
        </w:tc>
      </w:tr>
      <w:tr w:rsidR="00D905FE" w:rsidTr="00D905FE">
        <w:tc>
          <w:tcPr>
            <w:tcW w:w="3510" w:type="dxa"/>
            <w:tcBorders>
              <w:top w:val="single" w:sz="4" w:space="0" w:color="000000"/>
              <w:left w:val="single" w:sz="4" w:space="0" w:color="000000"/>
              <w:bottom w:val="single" w:sz="4" w:space="0" w:color="000000"/>
              <w:right w:val="single" w:sz="4" w:space="0" w:color="000000"/>
            </w:tcBorders>
          </w:tcPr>
          <w:p w:rsidR="00D905FE" w:rsidRDefault="00D905FE" w:rsidP="00D905FE">
            <w:pPr>
              <w:rPr>
                <w:rFonts w:ascii="Arial" w:hAnsi="Arial" w:cs="Arial"/>
              </w:rPr>
            </w:pPr>
            <w:r>
              <w:rPr>
                <w:rFonts w:ascii="Arial" w:hAnsi="Arial" w:cs="Arial"/>
              </w:rPr>
              <w:t>Giezkowo</w:t>
            </w:r>
          </w:p>
        </w:tc>
        <w:tc>
          <w:tcPr>
            <w:tcW w:w="1843" w:type="dxa"/>
            <w:tcBorders>
              <w:top w:val="single" w:sz="4" w:space="0" w:color="000000"/>
              <w:left w:val="single" w:sz="4" w:space="0" w:color="000000"/>
              <w:bottom w:val="single" w:sz="4" w:space="0" w:color="000000"/>
              <w:right w:val="single" w:sz="4" w:space="0" w:color="000000"/>
            </w:tcBorders>
          </w:tcPr>
          <w:p w:rsidR="00D905FE" w:rsidRDefault="00D905FE" w:rsidP="00D905FE">
            <w:pPr>
              <w:rPr>
                <w:rFonts w:ascii="Arial" w:hAnsi="Arial" w:cs="Arial"/>
              </w:rPr>
            </w:pPr>
            <w:r>
              <w:rPr>
                <w:rFonts w:ascii="Arial" w:hAnsi="Arial" w:cs="Arial"/>
              </w:rPr>
              <w:t>11 km</w:t>
            </w:r>
          </w:p>
        </w:tc>
      </w:tr>
      <w:tr w:rsidR="00D905FE" w:rsidTr="00D905FE">
        <w:tc>
          <w:tcPr>
            <w:tcW w:w="3510" w:type="dxa"/>
            <w:tcBorders>
              <w:top w:val="single" w:sz="4" w:space="0" w:color="000000"/>
              <w:left w:val="single" w:sz="4" w:space="0" w:color="000000"/>
              <w:bottom w:val="single" w:sz="4" w:space="0" w:color="000000"/>
              <w:right w:val="single" w:sz="4" w:space="0" w:color="000000"/>
            </w:tcBorders>
          </w:tcPr>
          <w:p w:rsidR="00D905FE" w:rsidRDefault="00D905FE" w:rsidP="00D905FE">
            <w:pPr>
              <w:rPr>
                <w:rFonts w:ascii="Arial" w:hAnsi="Arial" w:cs="Arial"/>
              </w:rPr>
            </w:pPr>
            <w:r>
              <w:rPr>
                <w:rFonts w:ascii="Arial" w:hAnsi="Arial" w:cs="Arial"/>
              </w:rPr>
              <w:t>Konikowo</w:t>
            </w:r>
          </w:p>
        </w:tc>
        <w:tc>
          <w:tcPr>
            <w:tcW w:w="1843" w:type="dxa"/>
            <w:tcBorders>
              <w:top w:val="single" w:sz="4" w:space="0" w:color="000000"/>
              <w:left w:val="single" w:sz="4" w:space="0" w:color="000000"/>
              <w:bottom w:val="single" w:sz="4" w:space="0" w:color="000000"/>
              <w:right w:val="single" w:sz="4" w:space="0" w:color="000000"/>
            </w:tcBorders>
          </w:tcPr>
          <w:p w:rsidR="00D905FE" w:rsidRDefault="00D905FE" w:rsidP="00D905FE">
            <w:pPr>
              <w:rPr>
                <w:rFonts w:ascii="Arial" w:hAnsi="Arial" w:cs="Arial"/>
              </w:rPr>
            </w:pPr>
            <w:r>
              <w:rPr>
                <w:rFonts w:ascii="Arial" w:hAnsi="Arial" w:cs="Arial"/>
              </w:rPr>
              <w:t>4 km</w:t>
            </w:r>
          </w:p>
        </w:tc>
      </w:tr>
      <w:tr w:rsidR="00D905FE" w:rsidTr="00D905FE">
        <w:tc>
          <w:tcPr>
            <w:tcW w:w="3510" w:type="dxa"/>
            <w:tcBorders>
              <w:top w:val="single" w:sz="4" w:space="0" w:color="000000"/>
              <w:left w:val="single" w:sz="4" w:space="0" w:color="000000"/>
              <w:bottom w:val="single" w:sz="4" w:space="0" w:color="000000"/>
              <w:right w:val="single" w:sz="4" w:space="0" w:color="000000"/>
            </w:tcBorders>
          </w:tcPr>
          <w:p w:rsidR="00D905FE" w:rsidRDefault="00D905FE" w:rsidP="00D905FE">
            <w:pPr>
              <w:rPr>
                <w:rFonts w:ascii="Arial" w:hAnsi="Arial" w:cs="Arial"/>
              </w:rPr>
            </w:pPr>
            <w:r>
              <w:rPr>
                <w:rFonts w:ascii="Arial" w:hAnsi="Arial" w:cs="Arial"/>
              </w:rPr>
              <w:t>Chałupy</w:t>
            </w:r>
          </w:p>
        </w:tc>
        <w:tc>
          <w:tcPr>
            <w:tcW w:w="1843" w:type="dxa"/>
            <w:tcBorders>
              <w:top w:val="single" w:sz="4" w:space="0" w:color="000000"/>
              <w:left w:val="single" w:sz="4" w:space="0" w:color="000000"/>
              <w:bottom w:val="single" w:sz="4" w:space="0" w:color="000000"/>
              <w:right w:val="single" w:sz="4" w:space="0" w:color="000000"/>
            </w:tcBorders>
          </w:tcPr>
          <w:p w:rsidR="00D905FE" w:rsidRDefault="00D905FE" w:rsidP="00D905FE">
            <w:pPr>
              <w:rPr>
                <w:rFonts w:ascii="Arial" w:hAnsi="Arial" w:cs="Arial"/>
              </w:rPr>
            </w:pPr>
            <w:r>
              <w:rPr>
                <w:rFonts w:ascii="Arial" w:hAnsi="Arial" w:cs="Arial"/>
              </w:rPr>
              <w:t>2 km</w:t>
            </w:r>
          </w:p>
        </w:tc>
      </w:tr>
      <w:tr w:rsidR="00D905FE" w:rsidTr="00D905FE">
        <w:tc>
          <w:tcPr>
            <w:tcW w:w="3510" w:type="dxa"/>
            <w:tcBorders>
              <w:top w:val="single" w:sz="4" w:space="0" w:color="000000"/>
              <w:left w:val="single" w:sz="4" w:space="0" w:color="000000"/>
              <w:bottom w:val="single" w:sz="4" w:space="0" w:color="000000"/>
              <w:right w:val="single" w:sz="4" w:space="0" w:color="000000"/>
            </w:tcBorders>
          </w:tcPr>
          <w:p w:rsidR="00D905FE" w:rsidRDefault="00D905FE" w:rsidP="00D905FE">
            <w:pPr>
              <w:rPr>
                <w:rFonts w:ascii="Arial" w:hAnsi="Arial" w:cs="Arial"/>
              </w:rPr>
            </w:pPr>
            <w:r>
              <w:rPr>
                <w:rFonts w:ascii="Arial" w:hAnsi="Arial" w:cs="Arial"/>
              </w:rPr>
              <w:t>Chłopska Kępa</w:t>
            </w:r>
          </w:p>
        </w:tc>
        <w:tc>
          <w:tcPr>
            <w:tcW w:w="1843" w:type="dxa"/>
            <w:tcBorders>
              <w:top w:val="single" w:sz="4" w:space="0" w:color="000000"/>
              <w:left w:val="single" w:sz="4" w:space="0" w:color="000000"/>
              <w:bottom w:val="single" w:sz="4" w:space="0" w:color="000000"/>
              <w:right w:val="single" w:sz="4" w:space="0" w:color="000000"/>
            </w:tcBorders>
          </w:tcPr>
          <w:p w:rsidR="00D905FE" w:rsidRDefault="00D905FE" w:rsidP="00D905FE">
            <w:pPr>
              <w:rPr>
                <w:rFonts w:ascii="Arial" w:hAnsi="Arial" w:cs="Arial"/>
              </w:rPr>
            </w:pPr>
            <w:r>
              <w:rPr>
                <w:rFonts w:ascii="Arial" w:hAnsi="Arial" w:cs="Arial"/>
              </w:rPr>
              <w:t>2 km</w:t>
            </w:r>
          </w:p>
        </w:tc>
      </w:tr>
      <w:tr w:rsidR="00D905FE" w:rsidTr="00D905FE">
        <w:tc>
          <w:tcPr>
            <w:tcW w:w="3510" w:type="dxa"/>
            <w:tcBorders>
              <w:top w:val="single" w:sz="4" w:space="0" w:color="000000"/>
              <w:left w:val="single" w:sz="4" w:space="0" w:color="000000"/>
              <w:bottom w:val="single" w:sz="4" w:space="0" w:color="000000"/>
              <w:right w:val="single" w:sz="4" w:space="0" w:color="000000"/>
            </w:tcBorders>
          </w:tcPr>
          <w:p w:rsidR="00D905FE" w:rsidRPr="00A65371" w:rsidRDefault="00D905FE" w:rsidP="00D905FE">
            <w:pPr>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rsidR="00D905FE" w:rsidRDefault="00D905FE" w:rsidP="00D905FE">
            <w:pPr>
              <w:rPr>
                <w:rFonts w:ascii="Arial" w:hAnsi="Arial" w:cs="Arial"/>
              </w:rPr>
            </w:pPr>
          </w:p>
        </w:tc>
      </w:tr>
    </w:tbl>
    <w:p w:rsidR="00D905FE" w:rsidRDefault="00D905FE" w:rsidP="00D905FE">
      <w:pPr>
        <w:pStyle w:val="Nagwek2"/>
        <w:rPr>
          <w:rFonts w:ascii="Arial" w:hAnsi="Arial" w:cs="Arial"/>
          <w:b w:val="0"/>
          <w:color w:val="000000"/>
        </w:rPr>
      </w:pPr>
    </w:p>
    <w:p w:rsidR="00D905FE" w:rsidRDefault="00D905FE" w:rsidP="00D905FE">
      <w:pPr>
        <w:spacing w:after="100"/>
        <w:rPr>
          <w:rFonts w:ascii="Arial" w:eastAsia="Helvetica" w:hAnsi="Arial" w:cs="Arial"/>
        </w:rPr>
      </w:pPr>
    </w:p>
    <w:p w:rsidR="00D905FE" w:rsidRDefault="00D905FE" w:rsidP="00D905FE">
      <w:pPr>
        <w:spacing w:after="100"/>
        <w:rPr>
          <w:rFonts w:ascii="Arial" w:eastAsia="Helvetica" w:hAnsi="Arial" w:cs="Arial"/>
        </w:rPr>
      </w:pPr>
    </w:p>
    <w:p w:rsidR="00D905FE" w:rsidRDefault="00D905FE" w:rsidP="00D905FE">
      <w:pPr>
        <w:spacing w:after="100"/>
        <w:rPr>
          <w:rFonts w:ascii="Arial" w:eastAsia="Helvetica" w:hAnsi="Arial" w:cs="Arial"/>
        </w:rPr>
      </w:pPr>
    </w:p>
    <w:p w:rsidR="00D905FE" w:rsidRDefault="00D905FE" w:rsidP="00D905FE">
      <w:pPr>
        <w:spacing w:after="100"/>
        <w:rPr>
          <w:rFonts w:ascii="Arial" w:eastAsia="Helvetica" w:hAnsi="Arial" w:cs="Arial"/>
        </w:rPr>
      </w:pPr>
    </w:p>
    <w:p w:rsidR="00D905FE" w:rsidRDefault="00D905FE" w:rsidP="00D905FE">
      <w:pPr>
        <w:spacing w:after="100"/>
        <w:rPr>
          <w:rFonts w:ascii="Arial" w:eastAsia="Helvetica" w:hAnsi="Arial" w:cs="Arial"/>
        </w:rPr>
      </w:pPr>
      <w:r>
        <w:rPr>
          <w:rFonts w:ascii="Arial" w:eastAsia="Helvetica" w:hAnsi="Arial" w:cs="Arial"/>
        </w:rPr>
        <w:t>C. Szczegóły dotyczące odjazdu uczniów ze szkoły (prognoza na rok szkolny 2017/2018):</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3118"/>
        <w:gridCol w:w="3260"/>
      </w:tblGrid>
      <w:tr w:rsidR="00D905FE" w:rsidTr="00D905FE">
        <w:tc>
          <w:tcPr>
            <w:tcW w:w="2802"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jc w:val="center"/>
              <w:rPr>
                <w:rFonts w:ascii="Arial" w:hAnsi="Arial" w:cs="Arial"/>
                <w:b/>
              </w:rPr>
            </w:pPr>
            <w:r>
              <w:rPr>
                <w:rFonts w:ascii="Arial" w:hAnsi="Arial" w:cs="Arial"/>
                <w:b/>
              </w:rPr>
              <w:t>Godzina rozpoczęcia zajęć</w:t>
            </w:r>
            <w:r>
              <w:rPr>
                <w:rFonts w:ascii="Arial" w:hAnsi="Arial" w:cs="Arial"/>
                <w:b/>
                <w:vertAlign w:val="superscript"/>
              </w:rPr>
              <w:t>1</w:t>
            </w:r>
            <w:r>
              <w:rPr>
                <w:rFonts w:ascii="Arial" w:hAnsi="Arial" w:cs="Arial"/>
                <w:b/>
              </w:rPr>
              <w:t xml:space="preserve"> </w:t>
            </w:r>
          </w:p>
        </w:tc>
        <w:tc>
          <w:tcPr>
            <w:tcW w:w="3118"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jc w:val="center"/>
              <w:rPr>
                <w:rFonts w:ascii="Arial" w:hAnsi="Arial" w:cs="Arial"/>
                <w:b/>
              </w:rPr>
            </w:pPr>
            <w:r>
              <w:rPr>
                <w:rFonts w:ascii="Arial" w:hAnsi="Arial" w:cs="Arial"/>
                <w:b/>
              </w:rPr>
              <w:t>Czas rozpoczęcia kursów powrotnych</w:t>
            </w:r>
          </w:p>
        </w:tc>
        <w:tc>
          <w:tcPr>
            <w:tcW w:w="3260"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jc w:val="center"/>
              <w:rPr>
                <w:rFonts w:ascii="Arial" w:hAnsi="Arial" w:cs="Arial"/>
                <w:b/>
                <w:vertAlign w:val="superscript"/>
              </w:rPr>
            </w:pPr>
            <w:r>
              <w:rPr>
                <w:rFonts w:ascii="Arial" w:hAnsi="Arial" w:cs="Arial"/>
                <w:b/>
              </w:rPr>
              <w:t>Procent uczniów korzystających z dowozu</w:t>
            </w:r>
            <w:r>
              <w:rPr>
                <w:rFonts w:ascii="Arial" w:hAnsi="Arial" w:cs="Arial"/>
                <w:b/>
                <w:vertAlign w:val="superscript"/>
              </w:rPr>
              <w:t>2</w:t>
            </w:r>
          </w:p>
        </w:tc>
      </w:tr>
      <w:tr w:rsidR="00D905FE" w:rsidTr="00D905FE">
        <w:tc>
          <w:tcPr>
            <w:tcW w:w="2802" w:type="dxa"/>
            <w:vMerge w:val="restart"/>
            <w:tcBorders>
              <w:top w:val="single" w:sz="4" w:space="0" w:color="000000"/>
              <w:left w:val="single" w:sz="4" w:space="0" w:color="000000"/>
              <w:bottom w:val="single" w:sz="4" w:space="0" w:color="000000"/>
              <w:right w:val="single" w:sz="4" w:space="0" w:color="000000"/>
            </w:tcBorders>
          </w:tcPr>
          <w:p w:rsidR="006922D0" w:rsidRDefault="006922D0" w:rsidP="006922D0">
            <w:pPr>
              <w:jc w:val="center"/>
              <w:rPr>
                <w:rFonts w:ascii="Arial" w:hAnsi="Arial" w:cs="Arial"/>
                <w:b/>
              </w:rPr>
            </w:pPr>
          </w:p>
          <w:p w:rsidR="00D905FE" w:rsidRPr="006922D0" w:rsidRDefault="006922D0" w:rsidP="006922D0">
            <w:pPr>
              <w:jc w:val="center"/>
              <w:rPr>
                <w:rFonts w:ascii="Arial" w:hAnsi="Arial" w:cs="Arial"/>
                <w:b/>
              </w:rPr>
            </w:pPr>
            <w:r>
              <w:rPr>
                <w:rFonts w:ascii="Arial" w:hAnsi="Arial" w:cs="Arial"/>
                <w:b/>
              </w:rPr>
              <w:t>8:</w:t>
            </w:r>
            <w:r w:rsidR="00D905FE" w:rsidRPr="006922D0">
              <w:rPr>
                <w:rFonts w:ascii="Arial" w:hAnsi="Arial" w:cs="Arial"/>
                <w:b/>
              </w:rPr>
              <w:t>00</w:t>
            </w:r>
          </w:p>
        </w:tc>
        <w:tc>
          <w:tcPr>
            <w:tcW w:w="3118" w:type="dxa"/>
            <w:tcBorders>
              <w:top w:val="single" w:sz="4" w:space="0" w:color="000000"/>
              <w:left w:val="single" w:sz="4" w:space="0" w:color="000000"/>
              <w:bottom w:val="single" w:sz="4" w:space="0" w:color="000000"/>
              <w:right w:val="single" w:sz="4" w:space="0" w:color="000000"/>
            </w:tcBorders>
          </w:tcPr>
          <w:p w:rsidR="00D905FE" w:rsidRDefault="00D905FE" w:rsidP="00D905FE">
            <w:pPr>
              <w:rPr>
                <w:rFonts w:ascii="Arial" w:hAnsi="Arial" w:cs="Arial"/>
              </w:rPr>
            </w:pPr>
            <w:r>
              <w:rPr>
                <w:rFonts w:ascii="Arial" w:hAnsi="Arial" w:cs="Arial"/>
              </w:rPr>
              <w:t>12.30</w:t>
            </w:r>
          </w:p>
        </w:tc>
        <w:tc>
          <w:tcPr>
            <w:tcW w:w="3260" w:type="dxa"/>
            <w:tcBorders>
              <w:top w:val="single" w:sz="4" w:space="0" w:color="000000"/>
              <w:left w:val="single" w:sz="4" w:space="0" w:color="000000"/>
              <w:bottom w:val="single" w:sz="4" w:space="0" w:color="000000"/>
              <w:right w:val="single" w:sz="4" w:space="0" w:color="000000"/>
            </w:tcBorders>
          </w:tcPr>
          <w:p w:rsidR="00D905FE" w:rsidRDefault="00D905FE" w:rsidP="00D905FE">
            <w:pPr>
              <w:rPr>
                <w:rFonts w:ascii="Arial" w:hAnsi="Arial" w:cs="Arial"/>
              </w:rPr>
            </w:pPr>
            <w:r>
              <w:rPr>
                <w:rFonts w:ascii="Arial" w:hAnsi="Arial" w:cs="Arial"/>
              </w:rPr>
              <w:t>46 %</w:t>
            </w:r>
          </w:p>
        </w:tc>
      </w:tr>
      <w:tr w:rsidR="00D905FE" w:rsidTr="00D905FE">
        <w:tc>
          <w:tcPr>
            <w:tcW w:w="0" w:type="auto"/>
            <w:vMerge/>
            <w:tcBorders>
              <w:top w:val="single" w:sz="4" w:space="0" w:color="000000"/>
              <w:left w:val="single" w:sz="4" w:space="0" w:color="000000"/>
              <w:bottom w:val="single" w:sz="4" w:space="0" w:color="000000"/>
              <w:right w:val="single" w:sz="4" w:space="0" w:color="000000"/>
            </w:tcBorders>
            <w:vAlign w:val="center"/>
          </w:tcPr>
          <w:p w:rsidR="00D905FE" w:rsidRDefault="00D905FE" w:rsidP="00D905FE">
            <w:pPr>
              <w:rPr>
                <w:rFonts w:ascii="Arial" w:hAnsi="Arial" w:cs="Arial"/>
              </w:rPr>
            </w:pPr>
          </w:p>
        </w:tc>
        <w:tc>
          <w:tcPr>
            <w:tcW w:w="3118" w:type="dxa"/>
            <w:tcBorders>
              <w:top w:val="single" w:sz="4" w:space="0" w:color="000000"/>
              <w:left w:val="single" w:sz="4" w:space="0" w:color="000000"/>
              <w:bottom w:val="single" w:sz="4" w:space="0" w:color="000000"/>
              <w:right w:val="single" w:sz="4" w:space="0" w:color="000000"/>
            </w:tcBorders>
          </w:tcPr>
          <w:p w:rsidR="00D905FE" w:rsidRDefault="00D905FE" w:rsidP="00D905FE">
            <w:pPr>
              <w:rPr>
                <w:rFonts w:ascii="Arial" w:hAnsi="Arial" w:cs="Arial"/>
              </w:rPr>
            </w:pPr>
            <w:r>
              <w:rPr>
                <w:rFonts w:ascii="Arial" w:hAnsi="Arial" w:cs="Arial"/>
              </w:rPr>
              <w:t>13.30</w:t>
            </w:r>
          </w:p>
        </w:tc>
        <w:tc>
          <w:tcPr>
            <w:tcW w:w="3260" w:type="dxa"/>
            <w:tcBorders>
              <w:top w:val="single" w:sz="4" w:space="0" w:color="000000"/>
              <w:left w:val="single" w:sz="4" w:space="0" w:color="000000"/>
              <w:bottom w:val="single" w:sz="4" w:space="0" w:color="000000"/>
              <w:right w:val="single" w:sz="4" w:space="0" w:color="000000"/>
            </w:tcBorders>
          </w:tcPr>
          <w:p w:rsidR="00D905FE" w:rsidRDefault="00D905FE" w:rsidP="00D905FE">
            <w:pPr>
              <w:rPr>
                <w:rFonts w:ascii="Arial" w:hAnsi="Arial" w:cs="Arial"/>
              </w:rPr>
            </w:pPr>
            <w:r>
              <w:rPr>
                <w:rFonts w:ascii="Arial" w:hAnsi="Arial" w:cs="Arial"/>
              </w:rPr>
              <w:t>28 %</w:t>
            </w:r>
          </w:p>
        </w:tc>
      </w:tr>
      <w:tr w:rsidR="00D905FE" w:rsidTr="00D905FE">
        <w:tc>
          <w:tcPr>
            <w:tcW w:w="0" w:type="auto"/>
            <w:vMerge/>
            <w:tcBorders>
              <w:top w:val="single" w:sz="4" w:space="0" w:color="000000"/>
              <w:left w:val="single" w:sz="4" w:space="0" w:color="000000"/>
              <w:bottom w:val="single" w:sz="4" w:space="0" w:color="000000"/>
              <w:right w:val="single" w:sz="4" w:space="0" w:color="000000"/>
            </w:tcBorders>
            <w:vAlign w:val="center"/>
          </w:tcPr>
          <w:p w:rsidR="00D905FE" w:rsidRDefault="00D905FE" w:rsidP="00D905FE">
            <w:pPr>
              <w:rPr>
                <w:rFonts w:ascii="Arial" w:hAnsi="Arial" w:cs="Arial"/>
              </w:rPr>
            </w:pPr>
          </w:p>
        </w:tc>
        <w:tc>
          <w:tcPr>
            <w:tcW w:w="3118" w:type="dxa"/>
            <w:tcBorders>
              <w:top w:val="single" w:sz="4" w:space="0" w:color="000000"/>
              <w:left w:val="single" w:sz="4" w:space="0" w:color="000000"/>
              <w:bottom w:val="single" w:sz="4" w:space="0" w:color="000000"/>
              <w:right w:val="single" w:sz="4" w:space="0" w:color="000000"/>
            </w:tcBorders>
          </w:tcPr>
          <w:p w:rsidR="00D905FE" w:rsidRDefault="00D905FE" w:rsidP="00D905FE">
            <w:pPr>
              <w:rPr>
                <w:rFonts w:ascii="Arial" w:hAnsi="Arial" w:cs="Arial"/>
              </w:rPr>
            </w:pPr>
            <w:r>
              <w:rPr>
                <w:rFonts w:ascii="Arial" w:hAnsi="Arial" w:cs="Arial"/>
              </w:rPr>
              <w:t>14.25</w:t>
            </w:r>
          </w:p>
        </w:tc>
        <w:tc>
          <w:tcPr>
            <w:tcW w:w="3260" w:type="dxa"/>
            <w:tcBorders>
              <w:top w:val="single" w:sz="4" w:space="0" w:color="000000"/>
              <w:left w:val="single" w:sz="4" w:space="0" w:color="000000"/>
              <w:bottom w:val="single" w:sz="4" w:space="0" w:color="000000"/>
              <w:right w:val="single" w:sz="4" w:space="0" w:color="000000"/>
            </w:tcBorders>
          </w:tcPr>
          <w:p w:rsidR="00D905FE" w:rsidRDefault="00D905FE" w:rsidP="00D905FE">
            <w:pPr>
              <w:rPr>
                <w:rFonts w:ascii="Arial" w:hAnsi="Arial" w:cs="Arial"/>
              </w:rPr>
            </w:pPr>
            <w:r>
              <w:rPr>
                <w:rFonts w:ascii="Arial" w:hAnsi="Arial" w:cs="Arial"/>
              </w:rPr>
              <w:t>26 %</w:t>
            </w:r>
          </w:p>
        </w:tc>
      </w:tr>
      <w:tr w:rsidR="00D905FE" w:rsidTr="00D905FE">
        <w:tc>
          <w:tcPr>
            <w:tcW w:w="0" w:type="auto"/>
            <w:vMerge/>
            <w:tcBorders>
              <w:top w:val="single" w:sz="4" w:space="0" w:color="000000"/>
              <w:left w:val="single" w:sz="4" w:space="0" w:color="000000"/>
              <w:bottom w:val="single" w:sz="4" w:space="0" w:color="000000"/>
              <w:right w:val="single" w:sz="4" w:space="0" w:color="000000"/>
            </w:tcBorders>
            <w:vAlign w:val="center"/>
          </w:tcPr>
          <w:p w:rsidR="00D905FE" w:rsidRDefault="00D905FE" w:rsidP="00D905FE">
            <w:pPr>
              <w:rPr>
                <w:rFonts w:ascii="Arial" w:hAnsi="Arial" w:cs="Arial"/>
              </w:rPr>
            </w:pPr>
          </w:p>
        </w:tc>
        <w:tc>
          <w:tcPr>
            <w:tcW w:w="6378" w:type="dxa"/>
            <w:gridSpan w:val="2"/>
            <w:tcBorders>
              <w:top w:val="single" w:sz="4" w:space="0" w:color="000000"/>
              <w:left w:val="single" w:sz="4" w:space="0" w:color="000000"/>
              <w:bottom w:val="single" w:sz="4" w:space="0" w:color="000000"/>
              <w:right w:val="single" w:sz="4" w:space="0" w:color="000000"/>
            </w:tcBorders>
          </w:tcPr>
          <w:p w:rsidR="00D905FE" w:rsidRDefault="00D905FE" w:rsidP="00D905FE">
            <w:pPr>
              <w:rPr>
                <w:rFonts w:ascii="Arial" w:hAnsi="Arial" w:cs="Arial"/>
              </w:rPr>
            </w:pPr>
          </w:p>
        </w:tc>
      </w:tr>
    </w:tbl>
    <w:p w:rsidR="00D905FE" w:rsidRDefault="00D905FE" w:rsidP="00D905FE">
      <w:pPr>
        <w:pStyle w:val="Nagwek2"/>
        <w:rPr>
          <w:rFonts w:ascii="Arial" w:hAnsi="Arial" w:cs="Arial"/>
          <w:b w:val="0"/>
          <w:color w:val="000000"/>
          <w:vertAlign w:val="superscript"/>
        </w:rPr>
      </w:pPr>
    </w:p>
    <w:p w:rsidR="00D905FE" w:rsidRPr="00A520A2" w:rsidRDefault="00D905FE" w:rsidP="00D905FE">
      <w:pPr>
        <w:rPr>
          <w:rFonts w:ascii="Arial" w:hAnsi="Arial" w:cs="Arial"/>
          <w:b/>
          <w:sz w:val="22"/>
          <w:szCs w:val="22"/>
        </w:rPr>
      </w:pPr>
      <w:r>
        <w:rPr>
          <w:rFonts w:ascii="Arial" w:hAnsi="Arial" w:cs="Arial"/>
          <w:sz w:val="22"/>
          <w:szCs w:val="22"/>
          <w:vertAlign w:val="superscript"/>
        </w:rPr>
        <w:t>1</w:t>
      </w:r>
      <w:r>
        <w:rPr>
          <w:rFonts w:ascii="Arial" w:hAnsi="Arial" w:cs="Arial"/>
          <w:sz w:val="22"/>
          <w:szCs w:val="22"/>
        </w:rPr>
        <w:t>dojazd do szkoły powinien rozpocząć się nie wcześniej niż o godz</w:t>
      </w:r>
      <w:r w:rsidRPr="00A520A2">
        <w:rPr>
          <w:rFonts w:ascii="Arial" w:hAnsi="Arial" w:cs="Arial"/>
          <w:b/>
          <w:sz w:val="22"/>
          <w:szCs w:val="22"/>
        </w:rPr>
        <w:t>.  6</w:t>
      </w:r>
      <w:r>
        <w:rPr>
          <w:rFonts w:ascii="Arial" w:hAnsi="Arial" w:cs="Arial"/>
          <w:b/>
          <w:sz w:val="22"/>
          <w:szCs w:val="22"/>
        </w:rPr>
        <w:t>.</w:t>
      </w:r>
      <w:r w:rsidRPr="00A520A2">
        <w:rPr>
          <w:rFonts w:ascii="Arial" w:hAnsi="Arial" w:cs="Arial"/>
          <w:b/>
          <w:sz w:val="22"/>
          <w:szCs w:val="22"/>
        </w:rPr>
        <w:t>55 i trwać nie dłużej niż do</w:t>
      </w:r>
      <w:r>
        <w:rPr>
          <w:rFonts w:ascii="Arial" w:hAnsi="Arial" w:cs="Arial"/>
          <w:b/>
          <w:sz w:val="22"/>
          <w:szCs w:val="22"/>
        </w:rPr>
        <w:t xml:space="preserve"> godz. </w:t>
      </w:r>
      <w:r w:rsidRPr="00A520A2">
        <w:rPr>
          <w:rFonts w:ascii="Arial" w:hAnsi="Arial" w:cs="Arial"/>
          <w:b/>
          <w:sz w:val="22"/>
          <w:szCs w:val="22"/>
        </w:rPr>
        <w:t xml:space="preserve"> 7</w:t>
      </w:r>
      <w:r>
        <w:rPr>
          <w:rFonts w:ascii="Arial" w:hAnsi="Arial" w:cs="Arial"/>
          <w:b/>
          <w:sz w:val="22"/>
          <w:szCs w:val="22"/>
        </w:rPr>
        <w:t>.</w:t>
      </w:r>
      <w:r w:rsidRPr="00A520A2">
        <w:rPr>
          <w:rFonts w:ascii="Arial" w:hAnsi="Arial" w:cs="Arial"/>
          <w:b/>
          <w:sz w:val="22"/>
          <w:szCs w:val="22"/>
        </w:rPr>
        <w:t>25.</w:t>
      </w:r>
    </w:p>
    <w:p w:rsidR="00D905FE" w:rsidRDefault="00D905FE" w:rsidP="00D905FE">
      <w:pPr>
        <w:rPr>
          <w:rFonts w:ascii="Arial" w:hAnsi="Arial" w:cs="Arial"/>
          <w:sz w:val="22"/>
          <w:szCs w:val="22"/>
        </w:rPr>
      </w:pPr>
      <w:r>
        <w:rPr>
          <w:rFonts w:ascii="Arial" w:hAnsi="Arial" w:cs="Arial"/>
          <w:sz w:val="22"/>
          <w:szCs w:val="22"/>
        </w:rPr>
        <w:t>² dane ustalone w oparciu o obecną ilość uczniów kończących zajęcia w okolicach wskazanych godzin.</w:t>
      </w:r>
    </w:p>
    <w:p w:rsidR="00D905FE" w:rsidRDefault="00D905FE" w:rsidP="00D905FE"/>
    <w:p w:rsidR="00D905FE" w:rsidRDefault="00D905FE" w:rsidP="00D905FE"/>
    <w:p w:rsidR="00D905FE" w:rsidRDefault="00D905FE" w:rsidP="00D905FE">
      <w:pPr>
        <w:spacing w:after="100"/>
        <w:rPr>
          <w:rFonts w:ascii="Arial" w:eastAsia="Helvetica" w:hAnsi="Arial" w:cs="Arial"/>
          <w:b/>
          <w:u w:val="single"/>
        </w:rPr>
      </w:pPr>
      <w:r>
        <w:rPr>
          <w:rFonts w:ascii="Arial" w:eastAsia="Helvetica" w:hAnsi="Arial" w:cs="Arial"/>
          <w:b/>
          <w:u w:val="single"/>
        </w:rPr>
        <w:t>V. Gimnazjum w Świeszynie</w:t>
      </w:r>
    </w:p>
    <w:p w:rsidR="00D905FE" w:rsidRDefault="00D905FE" w:rsidP="00D905FE">
      <w:pPr>
        <w:spacing w:after="100"/>
        <w:rPr>
          <w:rFonts w:ascii="Arial" w:eastAsia="Helvetica" w:hAnsi="Arial" w:cs="Arial"/>
        </w:rPr>
      </w:pPr>
      <w:r>
        <w:rPr>
          <w:rFonts w:ascii="Arial" w:eastAsia="Helvetica" w:hAnsi="Arial" w:cs="Arial"/>
        </w:rPr>
        <w:t>A. Liczba uczniów objętych dowozem w podziale na poszczególne miejscowości z obwodu szkolnego (prognoza na rok szkolny 2017/2018):</w:t>
      </w:r>
    </w:p>
    <w:tbl>
      <w:tblPr>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1842"/>
      </w:tblGrid>
      <w:tr w:rsidR="00D905FE" w:rsidTr="00D905FE">
        <w:tc>
          <w:tcPr>
            <w:tcW w:w="3936"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jc w:val="center"/>
              <w:rPr>
                <w:rFonts w:ascii="Arial" w:hAnsi="Arial" w:cs="Arial"/>
                <w:b/>
              </w:rPr>
            </w:pPr>
            <w:r>
              <w:rPr>
                <w:rFonts w:ascii="Arial" w:hAnsi="Arial" w:cs="Arial"/>
                <w:b/>
              </w:rPr>
              <w:t>Miejscowość</w:t>
            </w:r>
          </w:p>
        </w:tc>
        <w:tc>
          <w:tcPr>
            <w:tcW w:w="1842"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jc w:val="center"/>
              <w:rPr>
                <w:rFonts w:ascii="Arial" w:hAnsi="Arial" w:cs="Arial"/>
                <w:b/>
              </w:rPr>
            </w:pPr>
            <w:r>
              <w:rPr>
                <w:rFonts w:ascii="Arial" w:hAnsi="Arial" w:cs="Arial"/>
                <w:b/>
              </w:rPr>
              <w:t>Liczba uczniów</w:t>
            </w:r>
          </w:p>
        </w:tc>
      </w:tr>
      <w:tr w:rsidR="00D905FE" w:rsidTr="00D905FE">
        <w:tc>
          <w:tcPr>
            <w:tcW w:w="3936"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rPr>
            </w:pPr>
            <w:r>
              <w:rPr>
                <w:rFonts w:ascii="Arial" w:hAnsi="Arial" w:cs="Arial"/>
              </w:rPr>
              <w:t>Niekłonice</w:t>
            </w:r>
          </w:p>
        </w:tc>
        <w:tc>
          <w:tcPr>
            <w:tcW w:w="1842"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r>
      <w:tr w:rsidR="00D905FE" w:rsidTr="00D905FE">
        <w:tc>
          <w:tcPr>
            <w:tcW w:w="3936"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rPr>
            </w:pPr>
            <w:r>
              <w:rPr>
                <w:rFonts w:ascii="Arial" w:hAnsi="Arial" w:cs="Arial"/>
              </w:rPr>
              <w:t>Konikowo</w:t>
            </w:r>
          </w:p>
        </w:tc>
        <w:tc>
          <w:tcPr>
            <w:tcW w:w="1842"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 xml:space="preserve">12 </w:t>
            </w:r>
          </w:p>
        </w:tc>
      </w:tr>
      <w:tr w:rsidR="00D905FE" w:rsidTr="00D905FE">
        <w:tc>
          <w:tcPr>
            <w:tcW w:w="3936"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rPr>
            </w:pPr>
            <w:r>
              <w:rPr>
                <w:rFonts w:ascii="Arial" w:hAnsi="Arial" w:cs="Arial"/>
              </w:rPr>
              <w:t>Chałupy</w:t>
            </w:r>
          </w:p>
        </w:tc>
        <w:tc>
          <w:tcPr>
            <w:tcW w:w="1842"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r>
      <w:tr w:rsidR="00D905FE" w:rsidTr="00D905FE">
        <w:tc>
          <w:tcPr>
            <w:tcW w:w="3936"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rPr>
            </w:pPr>
            <w:r>
              <w:rPr>
                <w:rFonts w:ascii="Arial" w:hAnsi="Arial" w:cs="Arial"/>
              </w:rPr>
              <w:t>Mierzym</w:t>
            </w:r>
          </w:p>
        </w:tc>
        <w:tc>
          <w:tcPr>
            <w:tcW w:w="1842"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3</w:t>
            </w:r>
          </w:p>
        </w:tc>
      </w:tr>
      <w:tr w:rsidR="00D905FE" w:rsidTr="00D905FE">
        <w:tc>
          <w:tcPr>
            <w:tcW w:w="3936"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rPr>
            </w:pPr>
            <w:r>
              <w:rPr>
                <w:rFonts w:ascii="Arial" w:hAnsi="Arial" w:cs="Arial"/>
              </w:rPr>
              <w:t>Włoki</w:t>
            </w:r>
          </w:p>
        </w:tc>
        <w:tc>
          <w:tcPr>
            <w:tcW w:w="1842"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3</w:t>
            </w:r>
          </w:p>
        </w:tc>
      </w:tr>
      <w:tr w:rsidR="00D905FE" w:rsidTr="00D905FE">
        <w:tc>
          <w:tcPr>
            <w:tcW w:w="3936"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rPr>
            </w:pPr>
            <w:r>
              <w:rPr>
                <w:rFonts w:ascii="Arial" w:hAnsi="Arial" w:cs="Arial"/>
              </w:rPr>
              <w:t>Bardzlino</w:t>
            </w:r>
          </w:p>
        </w:tc>
        <w:tc>
          <w:tcPr>
            <w:tcW w:w="1842"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3</w:t>
            </w:r>
          </w:p>
        </w:tc>
      </w:tr>
      <w:tr w:rsidR="00D905FE" w:rsidTr="00D905FE">
        <w:tc>
          <w:tcPr>
            <w:tcW w:w="3936"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rPr>
            </w:pPr>
            <w:r>
              <w:rPr>
                <w:rFonts w:ascii="Arial" w:hAnsi="Arial" w:cs="Arial"/>
              </w:rPr>
              <w:t>Golica</w:t>
            </w:r>
          </w:p>
        </w:tc>
        <w:tc>
          <w:tcPr>
            <w:tcW w:w="1842"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1</w:t>
            </w:r>
          </w:p>
        </w:tc>
      </w:tr>
      <w:tr w:rsidR="00D905FE" w:rsidTr="00D905FE">
        <w:tc>
          <w:tcPr>
            <w:tcW w:w="3936"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rPr>
            </w:pPr>
            <w:r>
              <w:rPr>
                <w:rFonts w:ascii="Arial" w:hAnsi="Arial" w:cs="Arial"/>
              </w:rPr>
              <w:t>Dunowo</w:t>
            </w:r>
          </w:p>
        </w:tc>
        <w:tc>
          <w:tcPr>
            <w:tcW w:w="1842"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2</w:t>
            </w:r>
          </w:p>
        </w:tc>
      </w:tr>
      <w:tr w:rsidR="00D905FE" w:rsidTr="00D905FE">
        <w:tc>
          <w:tcPr>
            <w:tcW w:w="3936"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rPr>
            </w:pPr>
            <w:r>
              <w:rPr>
                <w:rFonts w:ascii="Arial" w:hAnsi="Arial" w:cs="Arial"/>
              </w:rPr>
              <w:t>Jarzyce</w:t>
            </w:r>
          </w:p>
        </w:tc>
        <w:tc>
          <w:tcPr>
            <w:tcW w:w="1842"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r>
      <w:tr w:rsidR="00D905FE" w:rsidTr="00D905FE">
        <w:tc>
          <w:tcPr>
            <w:tcW w:w="3936"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rPr>
            </w:pPr>
            <w:r>
              <w:rPr>
                <w:rFonts w:ascii="Arial" w:hAnsi="Arial" w:cs="Arial"/>
              </w:rPr>
              <w:t>Kłokęcin</w:t>
            </w:r>
          </w:p>
        </w:tc>
        <w:tc>
          <w:tcPr>
            <w:tcW w:w="1842"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r>
      <w:tr w:rsidR="00D905FE" w:rsidTr="00D905FE">
        <w:tc>
          <w:tcPr>
            <w:tcW w:w="3936"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rPr>
            </w:pPr>
            <w:r>
              <w:rPr>
                <w:rFonts w:ascii="Arial" w:hAnsi="Arial" w:cs="Arial"/>
              </w:rPr>
              <w:t>Giezkowo</w:t>
            </w:r>
          </w:p>
        </w:tc>
        <w:tc>
          <w:tcPr>
            <w:tcW w:w="1842"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4</w:t>
            </w:r>
          </w:p>
        </w:tc>
      </w:tr>
      <w:tr w:rsidR="00D905FE" w:rsidTr="00D905FE">
        <w:tc>
          <w:tcPr>
            <w:tcW w:w="3936"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rPr>
            </w:pPr>
            <w:r>
              <w:rPr>
                <w:rFonts w:ascii="Arial" w:hAnsi="Arial" w:cs="Arial"/>
              </w:rPr>
              <w:t>Kurozwęcz</w:t>
            </w:r>
          </w:p>
        </w:tc>
        <w:tc>
          <w:tcPr>
            <w:tcW w:w="1842"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3</w:t>
            </w:r>
          </w:p>
        </w:tc>
      </w:tr>
      <w:tr w:rsidR="00D905FE" w:rsidTr="00D905FE">
        <w:tc>
          <w:tcPr>
            <w:tcW w:w="3936"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rPr>
            </w:pPr>
            <w:r>
              <w:rPr>
                <w:rFonts w:ascii="Arial" w:hAnsi="Arial" w:cs="Arial"/>
              </w:rPr>
              <w:t>Czaple</w:t>
            </w:r>
          </w:p>
        </w:tc>
        <w:tc>
          <w:tcPr>
            <w:tcW w:w="1842"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r>
      <w:tr w:rsidR="00D905FE" w:rsidTr="00D905FE">
        <w:tc>
          <w:tcPr>
            <w:tcW w:w="3936"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rPr>
            </w:pPr>
            <w:r>
              <w:rPr>
                <w:rFonts w:ascii="Arial" w:hAnsi="Arial" w:cs="Arial"/>
              </w:rPr>
              <w:t>Zegrze Pomorskie</w:t>
            </w:r>
          </w:p>
        </w:tc>
        <w:tc>
          <w:tcPr>
            <w:tcW w:w="1842"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7</w:t>
            </w:r>
          </w:p>
        </w:tc>
      </w:tr>
      <w:tr w:rsidR="00D905FE" w:rsidTr="00D905FE">
        <w:tc>
          <w:tcPr>
            <w:tcW w:w="3936"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rPr>
            </w:pPr>
            <w:r>
              <w:rPr>
                <w:rFonts w:ascii="Arial" w:hAnsi="Arial" w:cs="Arial"/>
              </w:rPr>
              <w:t>Zegrzyn</w:t>
            </w:r>
          </w:p>
        </w:tc>
        <w:tc>
          <w:tcPr>
            <w:tcW w:w="1842"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r>
      <w:tr w:rsidR="00D905FE" w:rsidTr="00D905FE">
        <w:tc>
          <w:tcPr>
            <w:tcW w:w="3936"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rPr>
            </w:pPr>
            <w:r>
              <w:rPr>
                <w:rFonts w:ascii="Arial" w:hAnsi="Arial" w:cs="Arial"/>
              </w:rPr>
              <w:t>Sieranie</w:t>
            </w:r>
          </w:p>
        </w:tc>
        <w:tc>
          <w:tcPr>
            <w:tcW w:w="1842"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3</w:t>
            </w:r>
          </w:p>
        </w:tc>
      </w:tr>
      <w:tr w:rsidR="00D905FE" w:rsidTr="00D905FE">
        <w:tc>
          <w:tcPr>
            <w:tcW w:w="3936"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rPr>
            </w:pPr>
            <w:r>
              <w:rPr>
                <w:rFonts w:ascii="Arial" w:hAnsi="Arial" w:cs="Arial"/>
              </w:rPr>
              <w:t>Czacz</w:t>
            </w:r>
          </w:p>
        </w:tc>
        <w:tc>
          <w:tcPr>
            <w:tcW w:w="1842"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r>
      <w:tr w:rsidR="00D905FE" w:rsidTr="00D905FE">
        <w:tc>
          <w:tcPr>
            <w:tcW w:w="3936"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rPr>
            </w:pPr>
            <w:r>
              <w:rPr>
                <w:rFonts w:ascii="Arial" w:hAnsi="Arial" w:cs="Arial"/>
              </w:rPr>
              <w:t>Niedalino</w:t>
            </w:r>
          </w:p>
        </w:tc>
        <w:tc>
          <w:tcPr>
            <w:tcW w:w="1842"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6</w:t>
            </w:r>
          </w:p>
        </w:tc>
      </w:tr>
      <w:tr w:rsidR="00D905FE" w:rsidTr="00D905FE">
        <w:tc>
          <w:tcPr>
            <w:tcW w:w="3936"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rPr>
            </w:pPr>
            <w:r>
              <w:rPr>
                <w:rFonts w:ascii="Arial" w:hAnsi="Arial" w:cs="Arial"/>
              </w:rPr>
              <w:t>Węgorki</w:t>
            </w:r>
          </w:p>
        </w:tc>
        <w:tc>
          <w:tcPr>
            <w:tcW w:w="1842"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r>
      <w:tr w:rsidR="00D905FE" w:rsidTr="00D905FE">
        <w:tc>
          <w:tcPr>
            <w:tcW w:w="3936"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rPr>
            </w:pPr>
            <w:r>
              <w:rPr>
                <w:rFonts w:ascii="Arial" w:hAnsi="Arial" w:cs="Arial"/>
              </w:rPr>
              <w:t>Strzekęcino</w:t>
            </w:r>
          </w:p>
        </w:tc>
        <w:tc>
          <w:tcPr>
            <w:tcW w:w="1842"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6</w:t>
            </w:r>
          </w:p>
        </w:tc>
      </w:tr>
      <w:tr w:rsidR="00D905FE" w:rsidTr="00D905FE">
        <w:tc>
          <w:tcPr>
            <w:tcW w:w="3936"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rPr>
            </w:pPr>
            <w:r>
              <w:rPr>
                <w:rFonts w:ascii="Arial" w:hAnsi="Arial" w:cs="Arial"/>
              </w:rPr>
              <w:t>Chłopska Kępa/ Bagno</w:t>
            </w:r>
          </w:p>
        </w:tc>
        <w:tc>
          <w:tcPr>
            <w:tcW w:w="1842"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r>
              <w:rPr>
                <w:rFonts w:ascii="Arial" w:hAnsi="Arial" w:cs="Arial"/>
              </w:rPr>
              <w:t>3</w:t>
            </w:r>
          </w:p>
        </w:tc>
      </w:tr>
      <w:tr w:rsidR="00D905FE" w:rsidTr="00D905FE">
        <w:tc>
          <w:tcPr>
            <w:tcW w:w="3936" w:type="dxa"/>
            <w:tcBorders>
              <w:top w:val="single" w:sz="4" w:space="0" w:color="000000"/>
              <w:left w:val="single" w:sz="4" w:space="0" w:color="000000"/>
              <w:bottom w:val="single" w:sz="4" w:space="0" w:color="000000"/>
              <w:right w:val="single" w:sz="4" w:space="0" w:color="000000"/>
            </w:tcBorders>
          </w:tcPr>
          <w:p w:rsidR="00D905FE" w:rsidRDefault="00D905FE" w:rsidP="00D905FE">
            <w:pPr>
              <w:rPr>
                <w:rFonts w:ascii="Arial" w:hAnsi="Arial" w:cs="Arial"/>
              </w:rPr>
            </w:pPr>
          </w:p>
        </w:tc>
        <w:tc>
          <w:tcPr>
            <w:tcW w:w="1842"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r>
      <w:tr w:rsidR="00D905FE" w:rsidTr="00D905FE">
        <w:tc>
          <w:tcPr>
            <w:tcW w:w="3936" w:type="dxa"/>
            <w:tcBorders>
              <w:top w:val="single" w:sz="4" w:space="0" w:color="000000"/>
              <w:left w:val="single" w:sz="4" w:space="0" w:color="000000"/>
              <w:bottom w:val="single" w:sz="4" w:space="0" w:color="000000"/>
              <w:right w:val="single" w:sz="4" w:space="0" w:color="000000"/>
            </w:tcBorders>
          </w:tcPr>
          <w:p w:rsidR="00D905FE" w:rsidRDefault="00D905FE" w:rsidP="00D905FE">
            <w:pPr>
              <w:rPr>
                <w:rFonts w:ascii="Arial" w:hAnsi="Arial" w:cs="Arial"/>
              </w:rPr>
            </w:pPr>
          </w:p>
        </w:tc>
        <w:tc>
          <w:tcPr>
            <w:tcW w:w="1842"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rPr>
            </w:pPr>
          </w:p>
        </w:tc>
      </w:tr>
      <w:tr w:rsidR="00D905FE" w:rsidTr="00D905FE">
        <w:tc>
          <w:tcPr>
            <w:tcW w:w="3936"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jc w:val="right"/>
              <w:rPr>
                <w:rFonts w:ascii="Arial" w:hAnsi="Arial" w:cs="Arial"/>
              </w:rPr>
            </w:pPr>
            <w:r>
              <w:rPr>
                <w:rFonts w:ascii="Arial" w:hAnsi="Arial" w:cs="Arial"/>
                <w:b/>
              </w:rPr>
              <w:t>Razem:</w:t>
            </w:r>
          </w:p>
        </w:tc>
        <w:tc>
          <w:tcPr>
            <w:tcW w:w="1842" w:type="dxa"/>
            <w:tcBorders>
              <w:top w:val="single" w:sz="4" w:space="0" w:color="000000"/>
              <w:left w:val="single" w:sz="4" w:space="0" w:color="000000"/>
              <w:bottom w:val="single" w:sz="4" w:space="0" w:color="000000"/>
              <w:right w:val="single" w:sz="4" w:space="0" w:color="000000"/>
            </w:tcBorders>
          </w:tcPr>
          <w:p w:rsidR="00D905FE" w:rsidRDefault="00D905FE" w:rsidP="00D905FE">
            <w:pPr>
              <w:jc w:val="center"/>
              <w:rPr>
                <w:rFonts w:ascii="Arial" w:hAnsi="Arial" w:cs="Arial"/>
                <w:b/>
              </w:rPr>
            </w:pPr>
            <w:r>
              <w:rPr>
                <w:rFonts w:ascii="Arial" w:hAnsi="Arial" w:cs="Arial"/>
                <w:b/>
              </w:rPr>
              <w:t>56</w:t>
            </w:r>
          </w:p>
        </w:tc>
      </w:tr>
    </w:tbl>
    <w:p w:rsidR="00D905FE" w:rsidRDefault="00D905FE" w:rsidP="00D905FE">
      <w:pPr>
        <w:pStyle w:val="Nagwek2"/>
        <w:rPr>
          <w:rFonts w:ascii="Arial" w:hAnsi="Arial" w:cs="Arial"/>
          <w:b w:val="0"/>
          <w:color w:val="000000"/>
        </w:rPr>
      </w:pPr>
      <w:r>
        <w:rPr>
          <w:rFonts w:ascii="Arial" w:hAnsi="Arial" w:cs="Arial"/>
          <w:b w:val="0"/>
          <w:color w:val="000000"/>
        </w:rPr>
        <w:br w:type="textWrapping" w:clear="all"/>
      </w:r>
    </w:p>
    <w:p w:rsidR="00D905FE" w:rsidRDefault="00D905FE" w:rsidP="00D905FE">
      <w:pPr>
        <w:spacing w:after="100"/>
        <w:rPr>
          <w:rFonts w:ascii="Arial" w:eastAsia="Helvetica" w:hAnsi="Arial" w:cs="Arial"/>
        </w:rPr>
      </w:pPr>
      <w:r>
        <w:rPr>
          <w:rFonts w:ascii="Arial" w:eastAsia="Helvetica" w:hAnsi="Arial" w:cs="Arial"/>
        </w:rPr>
        <w:t>B. Odległości:</w:t>
      </w:r>
    </w:p>
    <w:tbl>
      <w:tblPr>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1842"/>
      </w:tblGrid>
      <w:tr w:rsidR="00D905FE" w:rsidTr="00D905FE">
        <w:tc>
          <w:tcPr>
            <w:tcW w:w="3936"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jc w:val="center"/>
              <w:rPr>
                <w:rFonts w:ascii="Arial" w:hAnsi="Arial" w:cs="Arial"/>
                <w:b/>
              </w:rPr>
            </w:pPr>
            <w:r>
              <w:rPr>
                <w:rFonts w:ascii="Arial" w:hAnsi="Arial" w:cs="Arial"/>
                <w:b/>
              </w:rPr>
              <w:lastRenderedPageBreak/>
              <w:t>Miejscowość</w:t>
            </w:r>
          </w:p>
        </w:tc>
        <w:tc>
          <w:tcPr>
            <w:tcW w:w="1842"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jc w:val="center"/>
              <w:rPr>
                <w:rFonts w:ascii="Arial" w:hAnsi="Arial" w:cs="Arial"/>
                <w:b/>
              </w:rPr>
            </w:pPr>
            <w:r>
              <w:rPr>
                <w:rFonts w:ascii="Arial" w:hAnsi="Arial" w:cs="Arial"/>
                <w:b/>
              </w:rPr>
              <w:t>Odległości</w:t>
            </w:r>
          </w:p>
        </w:tc>
      </w:tr>
      <w:tr w:rsidR="00D905FE" w:rsidTr="00D905FE">
        <w:tc>
          <w:tcPr>
            <w:tcW w:w="3936"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rPr>
            </w:pPr>
            <w:r>
              <w:rPr>
                <w:rFonts w:ascii="Arial" w:hAnsi="Arial" w:cs="Arial"/>
              </w:rPr>
              <w:t xml:space="preserve">Niekłonice </w:t>
            </w:r>
            <w:r>
              <w:rPr>
                <w:rFonts w:ascii="Arial" w:hAnsi="Arial" w:cs="Arial"/>
                <w:sz w:val="20"/>
                <w:szCs w:val="20"/>
              </w:rPr>
              <w:t>(przez Gniezkowo, Jarzyce)</w:t>
            </w:r>
          </w:p>
        </w:tc>
        <w:tc>
          <w:tcPr>
            <w:tcW w:w="1842"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jc w:val="center"/>
              <w:rPr>
                <w:rFonts w:ascii="Arial" w:hAnsi="Arial" w:cs="Arial"/>
              </w:rPr>
            </w:pPr>
            <w:r>
              <w:rPr>
                <w:rFonts w:ascii="Arial" w:hAnsi="Arial" w:cs="Arial"/>
              </w:rPr>
              <w:t>12</w:t>
            </w:r>
          </w:p>
        </w:tc>
      </w:tr>
      <w:tr w:rsidR="00D905FE" w:rsidTr="00D905FE">
        <w:tc>
          <w:tcPr>
            <w:tcW w:w="3936"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rPr>
            </w:pPr>
            <w:r>
              <w:rPr>
                <w:rFonts w:ascii="Arial" w:hAnsi="Arial" w:cs="Arial"/>
              </w:rPr>
              <w:t xml:space="preserve">Niekłonice </w:t>
            </w:r>
            <w:r>
              <w:rPr>
                <w:rFonts w:ascii="Arial" w:hAnsi="Arial" w:cs="Arial"/>
                <w:sz w:val="20"/>
                <w:szCs w:val="20"/>
              </w:rPr>
              <w:t>(przez Konikowo)</w:t>
            </w:r>
          </w:p>
        </w:tc>
        <w:tc>
          <w:tcPr>
            <w:tcW w:w="1842"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jc w:val="center"/>
              <w:rPr>
                <w:rFonts w:ascii="Arial" w:hAnsi="Arial" w:cs="Arial"/>
              </w:rPr>
            </w:pPr>
            <w:r>
              <w:rPr>
                <w:rFonts w:ascii="Arial" w:hAnsi="Arial" w:cs="Arial"/>
              </w:rPr>
              <w:t>7</w:t>
            </w:r>
          </w:p>
        </w:tc>
      </w:tr>
      <w:tr w:rsidR="00D905FE" w:rsidTr="00D905FE">
        <w:tc>
          <w:tcPr>
            <w:tcW w:w="3936"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rPr>
            </w:pPr>
            <w:r>
              <w:rPr>
                <w:rFonts w:ascii="Arial" w:hAnsi="Arial" w:cs="Arial"/>
              </w:rPr>
              <w:t>Konikowo</w:t>
            </w:r>
          </w:p>
        </w:tc>
        <w:tc>
          <w:tcPr>
            <w:tcW w:w="1842"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jc w:val="center"/>
              <w:rPr>
                <w:rFonts w:ascii="Arial" w:hAnsi="Arial" w:cs="Arial"/>
              </w:rPr>
            </w:pPr>
            <w:r>
              <w:rPr>
                <w:rFonts w:ascii="Arial" w:hAnsi="Arial" w:cs="Arial"/>
              </w:rPr>
              <w:t>4</w:t>
            </w:r>
          </w:p>
        </w:tc>
      </w:tr>
      <w:tr w:rsidR="00D905FE" w:rsidTr="00D905FE">
        <w:tc>
          <w:tcPr>
            <w:tcW w:w="3936"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rPr>
            </w:pPr>
            <w:r>
              <w:rPr>
                <w:rFonts w:ascii="Arial" w:hAnsi="Arial" w:cs="Arial"/>
              </w:rPr>
              <w:t>Chałupy</w:t>
            </w:r>
          </w:p>
        </w:tc>
        <w:tc>
          <w:tcPr>
            <w:tcW w:w="1842"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jc w:val="center"/>
              <w:rPr>
                <w:rFonts w:ascii="Arial" w:hAnsi="Arial" w:cs="Arial"/>
              </w:rPr>
            </w:pPr>
            <w:r w:rsidRPr="004641AC">
              <w:rPr>
                <w:rFonts w:ascii="Arial" w:hAnsi="Arial" w:cs="Arial"/>
              </w:rPr>
              <w:t>2</w:t>
            </w:r>
          </w:p>
        </w:tc>
      </w:tr>
      <w:tr w:rsidR="00D905FE" w:rsidTr="00D905FE">
        <w:tc>
          <w:tcPr>
            <w:tcW w:w="3936"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rPr>
            </w:pPr>
            <w:r>
              <w:rPr>
                <w:rFonts w:ascii="Arial" w:hAnsi="Arial" w:cs="Arial"/>
              </w:rPr>
              <w:t>Mierzym</w:t>
            </w:r>
          </w:p>
        </w:tc>
        <w:tc>
          <w:tcPr>
            <w:tcW w:w="1842"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jc w:val="center"/>
              <w:rPr>
                <w:rFonts w:ascii="Arial" w:hAnsi="Arial" w:cs="Arial"/>
              </w:rPr>
            </w:pPr>
            <w:r>
              <w:rPr>
                <w:rFonts w:ascii="Arial" w:hAnsi="Arial" w:cs="Arial"/>
              </w:rPr>
              <w:t>4</w:t>
            </w:r>
          </w:p>
        </w:tc>
      </w:tr>
      <w:tr w:rsidR="00D905FE" w:rsidTr="00D905FE">
        <w:tc>
          <w:tcPr>
            <w:tcW w:w="3936"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rPr>
            </w:pPr>
            <w:r>
              <w:rPr>
                <w:rFonts w:ascii="Arial" w:hAnsi="Arial" w:cs="Arial"/>
              </w:rPr>
              <w:t>Włoki</w:t>
            </w:r>
          </w:p>
        </w:tc>
        <w:tc>
          <w:tcPr>
            <w:tcW w:w="1842"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jc w:val="center"/>
              <w:rPr>
                <w:rFonts w:ascii="Arial" w:hAnsi="Arial" w:cs="Arial"/>
              </w:rPr>
            </w:pPr>
            <w:r>
              <w:rPr>
                <w:rFonts w:ascii="Arial" w:hAnsi="Arial" w:cs="Arial"/>
              </w:rPr>
              <w:t>4</w:t>
            </w:r>
          </w:p>
        </w:tc>
      </w:tr>
      <w:tr w:rsidR="00D905FE" w:rsidTr="00D905FE">
        <w:tc>
          <w:tcPr>
            <w:tcW w:w="3936"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rPr>
            </w:pPr>
            <w:r>
              <w:rPr>
                <w:rFonts w:ascii="Arial" w:hAnsi="Arial" w:cs="Arial"/>
              </w:rPr>
              <w:t>Bardzlino</w:t>
            </w:r>
          </w:p>
        </w:tc>
        <w:tc>
          <w:tcPr>
            <w:tcW w:w="1842"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jc w:val="center"/>
              <w:rPr>
                <w:rFonts w:ascii="Arial" w:hAnsi="Arial" w:cs="Arial"/>
              </w:rPr>
            </w:pPr>
            <w:r>
              <w:rPr>
                <w:rFonts w:ascii="Arial" w:hAnsi="Arial" w:cs="Arial"/>
              </w:rPr>
              <w:t>14</w:t>
            </w:r>
          </w:p>
        </w:tc>
      </w:tr>
      <w:tr w:rsidR="00D905FE" w:rsidTr="00D905FE">
        <w:tc>
          <w:tcPr>
            <w:tcW w:w="3936"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rPr>
            </w:pPr>
            <w:r>
              <w:rPr>
                <w:rFonts w:ascii="Arial" w:hAnsi="Arial" w:cs="Arial"/>
              </w:rPr>
              <w:t>Golica</w:t>
            </w:r>
          </w:p>
        </w:tc>
        <w:tc>
          <w:tcPr>
            <w:tcW w:w="1842"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jc w:val="center"/>
              <w:rPr>
                <w:rFonts w:ascii="Arial" w:hAnsi="Arial" w:cs="Arial"/>
              </w:rPr>
            </w:pPr>
            <w:r>
              <w:rPr>
                <w:rFonts w:ascii="Arial" w:hAnsi="Arial" w:cs="Arial"/>
              </w:rPr>
              <w:t>12</w:t>
            </w:r>
          </w:p>
        </w:tc>
      </w:tr>
      <w:tr w:rsidR="00D905FE" w:rsidTr="00D905FE">
        <w:tc>
          <w:tcPr>
            <w:tcW w:w="3936"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rPr>
            </w:pPr>
            <w:r>
              <w:rPr>
                <w:rFonts w:ascii="Arial" w:hAnsi="Arial" w:cs="Arial"/>
              </w:rPr>
              <w:t>Dunowo</w:t>
            </w:r>
          </w:p>
        </w:tc>
        <w:tc>
          <w:tcPr>
            <w:tcW w:w="1842"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jc w:val="center"/>
              <w:rPr>
                <w:rFonts w:ascii="Arial" w:hAnsi="Arial" w:cs="Arial"/>
              </w:rPr>
            </w:pPr>
            <w:r>
              <w:rPr>
                <w:rFonts w:ascii="Arial" w:hAnsi="Arial" w:cs="Arial"/>
              </w:rPr>
              <w:t>6</w:t>
            </w:r>
          </w:p>
        </w:tc>
      </w:tr>
      <w:tr w:rsidR="00D905FE" w:rsidTr="00D905FE">
        <w:tc>
          <w:tcPr>
            <w:tcW w:w="3936"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rPr>
            </w:pPr>
            <w:r>
              <w:rPr>
                <w:rFonts w:ascii="Arial" w:hAnsi="Arial" w:cs="Arial"/>
              </w:rPr>
              <w:t>Jarzyce</w:t>
            </w:r>
          </w:p>
        </w:tc>
        <w:tc>
          <w:tcPr>
            <w:tcW w:w="1842"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jc w:val="center"/>
              <w:rPr>
                <w:rFonts w:ascii="Arial" w:hAnsi="Arial" w:cs="Arial"/>
              </w:rPr>
            </w:pPr>
            <w:r>
              <w:rPr>
                <w:rFonts w:ascii="Arial" w:hAnsi="Arial" w:cs="Arial"/>
              </w:rPr>
              <w:t>5</w:t>
            </w:r>
          </w:p>
        </w:tc>
      </w:tr>
      <w:tr w:rsidR="00D905FE" w:rsidTr="00D905FE">
        <w:tc>
          <w:tcPr>
            <w:tcW w:w="3936"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rPr>
            </w:pPr>
            <w:r>
              <w:rPr>
                <w:rFonts w:ascii="Arial" w:hAnsi="Arial" w:cs="Arial"/>
              </w:rPr>
              <w:t>Kłokęcin</w:t>
            </w:r>
          </w:p>
        </w:tc>
        <w:tc>
          <w:tcPr>
            <w:tcW w:w="1842"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jc w:val="center"/>
              <w:rPr>
                <w:rFonts w:ascii="Arial" w:hAnsi="Arial" w:cs="Arial"/>
              </w:rPr>
            </w:pPr>
            <w:r>
              <w:rPr>
                <w:rFonts w:ascii="Arial" w:hAnsi="Arial" w:cs="Arial"/>
              </w:rPr>
              <w:t>11</w:t>
            </w:r>
          </w:p>
        </w:tc>
      </w:tr>
      <w:tr w:rsidR="00D905FE" w:rsidTr="00D905FE">
        <w:tc>
          <w:tcPr>
            <w:tcW w:w="3936"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rPr>
            </w:pPr>
            <w:r>
              <w:rPr>
                <w:rFonts w:ascii="Arial" w:hAnsi="Arial" w:cs="Arial"/>
              </w:rPr>
              <w:t>Giezkowo</w:t>
            </w:r>
          </w:p>
        </w:tc>
        <w:tc>
          <w:tcPr>
            <w:tcW w:w="1842"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jc w:val="center"/>
              <w:rPr>
                <w:rFonts w:ascii="Arial" w:hAnsi="Arial" w:cs="Arial"/>
              </w:rPr>
            </w:pPr>
            <w:r>
              <w:rPr>
                <w:rFonts w:ascii="Arial" w:hAnsi="Arial" w:cs="Arial"/>
              </w:rPr>
              <w:t>11</w:t>
            </w:r>
          </w:p>
        </w:tc>
      </w:tr>
      <w:tr w:rsidR="00D905FE" w:rsidTr="00D905FE">
        <w:tc>
          <w:tcPr>
            <w:tcW w:w="3936"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rPr>
            </w:pPr>
            <w:r>
              <w:rPr>
                <w:rFonts w:ascii="Arial" w:hAnsi="Arial" w:cs="Arial"/>
              </w:rPr>
              <w:t>Kurozwęcz</w:t>
            </w:r>
          </w:p>
        </w:tc>
        <w:tc>
          <w:tcPr>
            <w:tcW w:w="1842"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jc w:val="center"/>
              <w:rPr>
                <w:rFonts w:ascii="Arial" w:hAnsi="Arial" w:cs="Arial"/>
              </w:rPr>
            </w:pPr>
            <w:r>
              <w:rPr>
                <w:rFonts w:ascii="Arial" w:hAnsi="Arial" w:cs="Arial"/>
              </w:rPr>
              <w:t>16</w:t>
            </w:r>
          </w:p>
        </w:tc>
      </w:tr>
      <w:tr w:rsidR="00D905FE" w:rsidTr="00D905FE">
        <w:tc>
          <w:tcPr>
            <w:tcW w:w="3936"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rPr>
            </w:pPr>
            <w:r>
              <w:rPr>
                <w:rFonts w:ascii="Arial" w:hAnsi="Arial" w:cs="Arial"/>
              </w:rPr>
              <w:t>Czaple</w:t>
            </w:r>
          </w:p>
        </w:tc>
        <w:tc>
          <w:tcPr>
            <w:tcW w:w="1842"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jc w:val="center"/>
              <w:rPr>
                <w:rFonts w:ascii="Arial" w:hAnsi="Arial" w:cs="Arial"/>
              </w:rPr>
            </w:pPr>
            <w:r>
              <w:rPr>
                <w:rFonts w:ascii="Arial" w:hAnsi="Arial" w:cs="Arial"/>
              </w:rPr>
              <w:t>16</w:t>
            </w:r>
          </w:p>
        </w:tc>
      </w:tr>
      <w:tr w:rsidR="00D905FE" w:rsidTr="00D905FE">
        <w:tc>
          <w:tcPr>
            <w:tcW w:w="3936"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rPr>
            </w:pPr>
            <w:r>
              <w:rPr>
                <w:rFonts w:ascii="Arial" w:hAnsi="Arial" w:cs="Arial"/>
              </w:rPr>
              <w:t>Zegrze Pomorskie</w:t>
            </w:r>
          </w:p>
        </w:tc>
        <w:tc>
          <w:tcPr>
            <w:tcW w:w="1842"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jc w:val="center"/>
              <w:rPr>
                <w:rFonts w:ascii="Arial" w:hAnsi="Arial" w:cs="Arial"/>
              </w:rPr>
            </w:pPr>
            <w:r>
              <w:rPr>
                <w:rFonts w:ascii="Arial" w:hAnsi="Arial" w:cs="Arial"/>
              </w:rPr>
              <w:t>11</w:t>
            </w:r>
          </w:p>
        </w:tc>
      </w:tr>
      <w:tr w:rsidR="00D905FE" w:rsidTr="00D905FE">
        <w:tc>
          <w:tcPr>
            <w:tcW w:w="3936"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rPr>
            </w:pPr>
            <w:r>
              <w:rPr>
                <w:rFonts w:ascii="Arial" w:hAnsi="Arial" w:cs="Arial"/>
              </w:rPr>
              <w:t>Zegrzyn</w:t>
            </w:r>
          </w:p>
        </w:tc>
        <w:tc>
          <w:tcPr>
            <w:tcW w:w="1842"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jc w:val="center"/>
              <w:rPr>
                <w:rFonts w:ascii="Arial" w:hAnsi="Arial" w:cs="Arial"/>
              </w:rPr>
            </w:pPr>
            <w:r>
              <w:rPr>
                <w:rFonts w:ascii="Arial" w:hAnsi="Arial" w:cs="Arial"/>
              </w:rPr>
              <w:t>12</w:t>
            </w:r>
          </w:p>
        </w:tc>
      </w:tr>
      <w:tr w:rsidR="00D905FE" w:rsidTr="00D905FE">
        <w:tc>
          <w:tcPr>
            <w:tcW w:w="3936"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rPr>
            </w:pPr>
            <w:r>
              <w:rPr>
                <w:rFonts w:ascii="Arial" w:hAnsi="Arial" w:cs="Arial"/>
              </w:rPr>
              <w:t>Sieranie</w:t>
            </w:r>
          </w:p>
        </w:tc>
        <w:tc>
          <w:tcPr>
            <w:tcW w:w="1842"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jc w:val="center"/>
              <w:rPr>
                <w:rFonts w:ascii="Arial" w:hAnsi="Arial" w:cs="Arial"/>
              </w:rPr>
            </w:pPr>
            <w:r>
              <w:rPr>
                <w:rFonts w:ascii="Arial" w:hAnsi="Arial" w:cs="Arial"/>
              </w:rPr>
              <w:t>11</w:t>
            </w:r>
          </w:p>
        </w:tc>
      </w:tr>
      <w:tr w:rsidR="00D905FE" w:rsidTr="00D905FE">
        <w:tc>
          <w:tcPr>
            <w:tcW w:w="3936"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rPr>
            </w:pPr>
            <w:r>
              <w:rPr>
                <w:rFonts w:ascii="Arial" w:hAnsi="Arial" w:cs="Arial"/>
              </w:rPr>
              <w:t>Czacz</w:t>
            </w:r>
          </w:p>
        </w:tc>
        <w:tc>
          <w:tcPr>
            <w:tcW w:w="1842"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jc w:val="center"/>
              <w:rPr>
                <w:rFonts w:ascii="Arial" w:hAnsi="Arial" w:cs="Arial"/>
              </w:rPr>
            </w:pPr>
            <w:r>
              <w:rPr>
                <w:rFonts w:ascii="Arial" w:hAnsi="Arial" w:cs="Arial"/>
              </w:rPr>
              <w:t>7</w:t>
            </w:r>
          </w:p>
        </w:tc>
      </w:tr>
      <w:tr w:rsidR="00D905FE" w:rsidTr="00D905FE">
        <w:tc>
          <w:tcPr>
            <w:tcW w:w="3936"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rPr>
            </w:pPr>
            <w:r>
              <w:rPr>
                <w:rFonts w:ascii="Arial" w:hAnsi="Arial" w:cs="Arial"/>
              </w:rPr>
              <w:t>Niedalino</w:t>
            </w:r>
          </w:p>
        </w:tc>
        <w:tc>
          <w:tcPr>
            <w:tcW w:w="1842"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jc w:val="center"/>
              <w:rPr>
                <w:rFonts w:ascii="Arial" w:hAnsi="Arial" w:cs="Arial"/>
              </w:rPr>
            </w:pPr>
            <w:r>
              <w:rPr>
                <w:rFonts w:ascii="Arial" w:hAnsi="Arial" w:cs="Arial"/>
              </w:rPr>
              <w:t>7</w:t>
            </w:r>
          </w:p>
        </w:tc>
      </w:tr>
    </w:tbl>
    <w:p w:rsidR="00D905FE" w:rsidRDefault="00D905FE" w:rsidP="00D905FE">
      <w:pPr>
        <w:rPr>
          <w:rFonts w:ascii="Arial" w:hAnsi="Arial" w:cs="Arial"/>
        </w:rPr>
      </w:pPr>
    </w:p>
    <w:p w:rsidR="00D905FE" w:rsidRDefault="00D905FE" w:rsidP="00D905FE">
      <w:pPr>
        <w:rPr>
          <w:rFonts w:ascii="Arial" w:hAnsi="Arial" w:cs="Arial"/>
        </w:rPr>
      </w:pPr>
    </w:p>
    <w:p w:rsidR="00D905FE" w:rsidRDefault="00D905FE" w:rsidP="00D905FE">
      <w:pPr>
        <w:rPr>
          <w:rFonts w:ascii="Arial" w:hAnsi="Arial" w:cs="Arial"/>
        </w:rPr>
      </w:pPr>
    </w:p>
    <w:p w:rsidR="00D905FE" w:rsidRDefault="00D905FE" w:rsidP="00D905FE">
      <w:pPr>
        <w:rPr>
          <w:rFonts w:ascii="Arial" w:hAnsi="Arial" w:cs="Arial"/>
        </w:rPr>
      </w:pPr>
    </w:p>
    <w:p w:rsidR="00D905FE" w:rsidRDefault="00D905FE" w:rsidP="00D905FE">
      <w:pPr>
        <w:rPr>
          <w:rFonts w:ascii="Arial" w:hAnsi="Arial" w:cs="Arial"/>
        </w:rPr>
      </w:pPr>
    </w:p>
    <w:p w:rsidR="00D905FE" w:rsidRDefault="00D905FE" w:rsidP="00D905FE">
      <w:pPr>
        <w:rPr>
          <w:rFonts w:ascii="Arial" w:hAnsi="Arial" w:cs="Arial"/>
        </w:rPr>
      </w:pPr>
    </w:p>
    <w:p w:rsidR="00D905FE" w:rsidRDefault="00D905FE" w:rsidP="00D905FE">
      <w:pPr>
        <w:rPr>
          <w:rFonts w:ascii="Arial" w:hAnsi="Arial" w:cs="Arial"/>
        </w:rPr>
      </w:pPr>
    </w:p>
    <w:p w:rsidR="00D905FE" w:rsidRDefault="00D905FE" w:rsidP="00D905FE">
      <w:pPr>
        <w:rPr>
          <w:rFonts w:ascii="Arial" w:hAnsi="Arial" w:cs="Arial"/>
        </w:rPr>
      </w:pPr>
    </w:p>
    <w:p w:rsidR="00D905FE" w:rsidRDefault="00D905FE" w:rsidP="00D905FE">
      <w:pPr>
        <w:rPr>
          <w:rFonts w:ascii="Arial" w:hAnsi="Arial" w:cs="Arial"/>
        </w:rPr>
      </w:pPr>
    </w:p>
    <w:p w:rsidR="00D905FE" w:rsidRDefault="00D905FE" w:rsidP="00D905FE">
      <w:pPr>
        <w:rPr>
          <w:rFonts w:ascii="Arial" w:hAnsi="Arial" w:cs="Arial"/>
        </w:rPr>
      </w:pPr>
    </w:p>
    <w:p w:rsidR="00D905FE" w:rsidRDefault="00D905FE" w:rsidP="00D905FE">
      <w:pPr>
        <w:rPr>
          <w:rFonts w:ascii="Arial" w:hAnsi="Arial" w:cs="Arial"/>
        </w:rPr>
      </w:pPr>
    </w:p>
    <w:p w:rsidR="00D905FE" w:rsidRDefault="00D905FE" w:rsidP="00D905FE">
      <w:pPr>
        <w:rPr>
          <w:rFonts w:ascii="Arial" w:hAnsi="Arial" w:cs="Arial"/>
        </w:rPr>
      </w:pPr>
    </w:p>
    <w:p w:rsidR="00D905FE" w:rsidRDefault="00D905FE" w:rsidP="00D905FE">
      <w:pPr>
        <w:rPr>
          <w:rFonts w:ascii="Arial" w:hAnsi="Arial" w:cs="Arial"/>
        </w:rPr>
      </w:pPr>
    </w:p>
    <w:p w:rsidR="00D905FE" w:rsidRDefault="00D905FE" w:rsidP="00D905FE">
      <w:pPr>
        <w:rPr>
          <w:rFonts w:ascii="Arial" w:hAnsi="Arial" w:cs="Arial"/>
        </w:rPr>
      </w:pPr>
    </w:p>
    <w:p w:rsidR="00D905FE" w:rsidRDefault="00D905FE" w:rsidP="00D905FE">
      <w:pPr>
        <w:rPr>
          <w:rFonts w:ascii="Arial" w:hAnsi="Arial" w:cs="Arial"/>
        </w:rPr>
      </w:pPr>
    </w:p>
    <w:p w:rsidR="00D905FE" w:rsidRDefault="00D905FE" w:rsidP="00D905FE">
      <w:pPr>
        <w:rPr>
          <w:rFonts w:ascii="Arial" w:hAnsi="Arial" w:cs="Arial"/>
        </w:rPr>
      </w:pPr>
    </w:p>
    <w:p w:rsidR="00D905FE" w:rsidRDefault="00D905FE" w:rsidP="00D905FE">
      <w:pPr>
        <w:rPr>
          <w:rFonts w:ascii="Arial" w:hAnsi="Arial" w:cs="Arial"/>
        </w:rPr>
      </w:pPr>
    </w:p>
    <w:p w:rsidR="00D905FE" w:rsidRDefault="00D905FE" w:rsidP="00D905FE">
      <w:pPr>
        <w:rPr>
          <w:rFonts w:ascii="Arial" w:hAnsi="Arial" w:cs="Arial"/>
        </w:rPr>
      </w:pPr>
    </w:p>
    <w:p w:rsidR="00D905FE" w:rsidRDefault="00D905FE" w:rsidP="00D905FE">
      <w:pPr>
        <w:rPr>
          <w:rFonts w:ascii="Arial" w:hAnsi="Arial" w:cs="Arial"/>
        </w:rPr>
      </w:pPr>
    </w:p>
    <w:p w:rsidR="00D905FE" w:rsidRDefault="00D905FE" w:rsidP="00D905FE">
      <w:pPr>
        <w:rPr>
          <w:rFonts w:ascii="Arial" w:hAnsi="Arial" w:cs="Arial"/>
        </w:rPr>
      </w:pPr>
    </w:p>
    <w:p w:rsidR="00D905FE" w:rsidRDefault="00D905FE" w:rsidP="00D905FE">
      <w:pPr>
        <w:rPr>
          <w:rFonts w:ascii="Arial" w:eastAsia="Helvetica" w:hAnsi="Arial" w:cs="Arial"/>
        </w:rPr>
      </w:pPr>
      <w:r>
        <w:rPr>
          <w:rFonts w:ascii="Arial" w:eastAsia="Helvetica" w:hAnsi="Arial" w:cs="Arial"/>
        </w:rPr>
        <w:t xml:space="preserve">C. Szczegóły dotyczące odjazdu uczniów ze szkoły (prognoza na rok szkolny </w:t>
      </w:r>
      <w:r>
        <w:rPr>
          <w:rFonts w:ascii="Arial" w:eastAsia="Helvetica" w:hAnsi="Arial" w:cs="Arial"/>
        </w:rPr>
        <w:br/>
        <w:t>2017/2018):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608"/>
        <w:gridCol w:w="3240"/>
      </w:tblGrid>
      <w:tr w:rsidR="00D905FE" w:rsidTr="00D905FE">
        <w:tc>
          <w:tcPr>
            <w:tcW w:w="2660"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b/>
                <w:vertAlign w:val="superscript"/>
              </w:rPr>
            </w:pPr>
            <w:r>
              <w:rPr>
                <w:rFonts w:ascii="Arial" w:hAnsi="Arial" w:cs="Arial"/>
                <w:b/>
              </w:rPr>
              <w:t>Godzina rozpoczęcia zajęć</w:t>
            </w:r>
            <w:r>
              <w:rPr>
                <w:rFonts w:ascii="Arial" w:hAnsi="Arial" w:cs="Arial"/>
                <w:b/>
                <w:vertAlign w:val="superscript"/>
              </w:rPr>
              <w:t>1</w:t>
            </w:r>
          </w:p>
        </w:tc>
        <w:tc>
          <w:tcPr>
            <w:tcW w:w="2608"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b/>
              </w:rPr>
            </w:pPr>
            <w:r>
              <w:rPr>
                <w:rFonts w:ascii="Arial" w:hAnsi="Arial" w:cs="Arial"/>
                <w:b/>
              </w:rPr>
              <w:t xml:space="preserve">Czas rozpoczęcia </w:t>
            </w:r>
            <w:r>
              <w:rPr>
                <w:rFonts w:ascii="Arial" w:hAnsi="Arial" w:cs="Arial"/>
                <w:b/>
              </w:rPr>
              <w:br/>
              <w:t>kursów powrotnych</w:t>
            </w:r>
          </w:p>
        </w:tc>
        <w:tc>
          <w:tcPr>
            <w:tcW w:w="3240" w:type="dxa"/>
            <w:tcBorders>
              <w:top w:val="single" w:sz="4" w:space="0" w:color="000000"/>
              <w:left w:val="single" w:sz="4" w:space="0" w:color="000000"/>
              <w:bottom w:val="single" w:sz="4" w:space="0" w:color="000000"/>
              <w:right w:val="single" w:sz="4" w:space="0" w:color="000000"/>
            </w:tcBorders>
            <w:hideMark/>
          </w:tcPr>
          <w:p w:rsidR="00D905FE" w:rsidRDefault="00D905FE" w:rsidP="00D905FE">
            <w:pPr>
              <w:rPr>
                <w:rFonts w:ascii="Arial" w:hAnsi="Arial" w:cs="Arial"/>
                <w:b/>
                <w:vertAlign w:val="superscript"/>
              </w:rPr>
            </w:pPr>
            <w:r>
              <w:rPr>
                <w:rFonts w:ascii="Arial" w:hAnsi="Arial" w:cs="Arial"/>
                <w:b/>
              </w:rPr>
              <w:t xml:space="preserve">Procent uczniów </w:t>
            </w:r>
            <w:r>
              <w:rPr>
                <w:rFonts w:ascii="Arial" w:hAnsi="Arial" w:cs="Arial"/>
                <w:b/>
              </w:rPr>
              <w:br/>
              <w:t>korzystających z dowozu</w:t>
            </w:r>
            <w:r>
              <w:rPr>
                <w:rFonts w:ascii="Arial" w:hAnsi="Arial" w:cs="Arial"/>
                <w:b/>
                <w:vertAlign w:val="superscript"/>
              </w:rPr>
              <w:t>2</w:t>
            </w:r>
          </w:p>
        </w:tc>
      </w:tr>
      <w:tr w:rsidR="00D905FE" w:rsidTr="00D905FE">
        <w:tc>
          <w:tcPr>
            <w:tcW w:w="2660" w:type="dxa"/>
            <w:vMerge w:val="restart"/>
            <w:tcBorders>
              <w:top w:val="single" w:sz="4" w:space="0" w:color="000000"/>
              <w:left w:val="single" w:sz="4" w:space="0" w:color="000000"/>
              <w:bottom w:val="single" w:sz="4" w:space="0" w:color="000000"/>
              <w:right w:val="single" w:sz="4" w:space="0" w:color="000000"/>
            </w:tcBorders>
            <w:hideMark/>
          </w:tcPr>
          <w:p w:rsidR="006922D0" w:rsidRDefault="006922D0" w:rsidP="006922D0">
            <w:pPr>
              <w:jc w:val="center"/>
              <w:rPr>
                <w:rFonts w:ascii="Arial" w:hAnsi="Arial" w:cs="Arial"/>
                <w:b/>
              </w:rPr>
            </w:pPr>
          </w:p>
          <w:p w:rsidR="00D905FE" w:rsidRPr="006922D0" w:rsidRDefault="00D905FE" w:rsidP="006922D0">
            <w:pPr>
              <w:jc w:val="center"/>
              <w:rPr>
                <w:rFonts w:ascii="Arial" w:hAnsi="Arial" w:cs="Arial"/>
                <w:b/>
              </w:rPr>
            </w:pPr>
            <w:bookmarkStart w:id="49" w:name="_GoBack"/>
            <w:bookmarkEnd w:id="49"/>
            <w:r w:rsidRPr="006922D0">
              <w:rPr>
                <w:rFonts w:ascii="Arial" w:hAnsi="Arial" w:cs="Arial"/>
                <w:b/>
              </w:rPr>
              <w:t>8</w:t>
            </w:r>
            <w:r w:rsidR="006922D0">
              <w:rPr>
                <w:rFonts w:ascii="Arial" w:hAnsi="Arial" w:cs="Arial"/>
                <w:b/>
              </w:rPr>
              <w:t>:</w:t>
            </w:r>
            <w:r w:rsidRPr="006922D0">
              <w:rPr>
                <w:rFonts w:ascii="Arial" w:hAnsi="Arial" w:cs="Arial"/>
                <w:b/>
              </w:rPr>
              <w:t>00</w:t>
            </w:r>
          </w:p>
          <w:p w:rsidR="00D905FE" w:rsidRDefault="00D905FE" w:rsidP="00D905FE">
            <w:pPr>
              <w:rPr>
                <w:rFonts w:ascii="Arial" w:hAnsi="Arial" w:cs="Arial"/>
              </w:rPr>
            </w:pPr>
            <w:r>
              <w:rPr>
                <w:rFonts w:ascii="Arial" w:hAnsi="Arial" w:cs="Arial"/>
              </w:rPr>
              <w:t xml:space="preserve"> </w:t>
            </w:r>
          </w:p>
        </w:tc>
        <w:tc>
          <w:tcPr>
            <w:tcW w:w="2608" w:type="dxa"/>
            <w:tcBorders>
              <w:top w:val="single" w:sz="4" w:space="0" w:color="000000"/>
              <w:left w:val="single" w:sz="4" w:space="0" w:color="000000"/>
              <w:bottom w:val="single" w:sz="4" w:space="0" w:color="000000"/>
              <w:right w:val="single" w:sz="4" w:space="0" w:color="000000"/>
            </w:tcBorders>
          </w:tcPr>
          <w:p w:rsidR="00D905FE" w:rsidRDefault="00D905FE" w:rsidP="00D905FE">
            <w:pPr>
              <w:rPr>
                <w:rFonts w:ascii="Arial" w:hAnsi="Arial" w:cs="Arial"/>
              </w:rPr>
            </w:pPr>
            <w:r>
              <w:rPr>
                <w:rFonts w:ascii="Arial" w:hAnsi="Arial" w:cs="Arial"/>
              </w:rPr>
              <w:t>13.30</w:t>
            </w:r>
          </w:p>
        </w:tc>
        <w:tc>
          <w:tcPr>
            <w:tcW w:w="3240" w:type="dxa"/>
            <w:tcBorders>
              <w:top w:val="single" w:sz="4" w:space="0" w:color="000000"/>
              <w:left w:val="single" w:sz="4" w:space="0" w:color="000000"/>
              <w:bottom w:val="single" w:sz="4" w:space="0" w:color="000000"/>
              <w:right w:val="single" w:sz="4" w:space="0" w:color="000000"/>
            </w:tcBorders>
          </w:tcPr>
          <w:p w:rsidR="00D905FE" w:rsidRDefault="00D905FE" w:rsidP="00D905FE">
            <w:pPr>
              <w:rPr>
                <w:rFonts w:ascii="Arial" w:hAnsi="Arial" w:cs="Arial"/>
              </w:rPr>
            </w:pPr>
            <w:r>
              <w:rPr>
                <w:rFonts w:ascii="Arial" w:hAnsi="Arial" w:cs="Arial"/>
              </w:rPr>
              <w:t>32 %</w:t>
            </w:r>
          </w:p>
        </w:tc>
      </w:tr>
      <w:tr w:rsidR="00D905FE" w:rsidTr="00D905F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905FE" w:rsidRDefault="00D905FE" w:rsidP="00D905FE">
            <w:pPr>
              <w:rPr>
                <w:rFonts w:ascii="Arial" w:hAnsi="Arial" w:cs="Arial"/>
              </w:rPr>
            </w:pPr>
          </w:p>
        </w:tc>
        <w:tc>
          <w:tcPr>
            <w:tcW w:w="2608" w:type="dxa"/>
            <w:tcBorders>
              <w:top w:val="single" w:sz="4" w:space="0" w:color="000000"/>
              <w:left w:val="single" w:sz="4" w:space="0" w:color="000000"/>
              <w:bottom w:val="single" w:sz="4" w:space="0" w:color="000000"/>
              <w:right w:val="single" w:sz="4" w:space="0" w:color="000000"/>
            </w:tcBorders>
          </w:tcPr>
          <w:p w:rsidR="00D905FE" w:rsidRDefault="00D905FE" w:rsidP="00D905FE">
            <w:pPr>
              <w:rPr>
                <w:rFonts w:ascii="Arial" w:hAnsi="Arial" w:cs="Arial"/>
              </w:rPr>
            </w:pPr>
            <w:r>
              <w:rPr>
                <w:rFonts w:ascii="Arial" w:hAnsi="Arial" w:cs="Arial"/>
              </w:rPr>
              <w:t>14.25</w:t>
            </w:r>
          </w:p>
        </w:tc>
        <w:tc>
          <w:tcPr>
            <w:tcW w:w="3240" w:type="dxa"/>
            <w:tcBorders>
              <w:top w:val="single" w:sz="4" w:space="0" w:color="000000"/>
              <w:left w:val="single" w:sz="4" w:space="0" w:color="000000"/>
              <w:bottom w:val="single" w:sz="4" w:space="0" w:color="000000"/>
              <w:right w:val="single" w:sz="4" w:space="0" w:color="000000"/>
            </w:tcBorders>
          </w:tcPr>
          <w:p w:rsidR="00D905FE" w:rsidRDefault="00D905FE" w:rsidP="00D905FE">
            <w:pPr>
              <w:rPr>
                <w:rFonts w:ascii="Arial" w:hAnsi="Arial" w:cs="Arial"/>
              </w:rPr>
            </w:pPr>
            <w:r>
              <w:rPr>
                <w:rFonts w:ascii="Arial" w:hAnsi="Arial" w:cs="Arial"/>
              </w:rPr>
              <w:t>36 %</w:t>
            </w:r>
          </w:p>
        </w:tc>
      </w:tr>
      <w:tr w:rsidR="00D905FE" w:rsidTr="00D905F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905FE" w:rsidRDefault="00D905FE" w:rsidP="00D905FE">
            <w:pPr>
              <w:rPr>
                <w:rFonts w:ascii="Arial" w:hAnsi="Arial" w:cs="Arial"/>
              </w:rPr>
            </w:pPr>
          </w:p>
        </w:tc>
        <w:tc>
          <w:tcPr>
            <w:tcW w:w="2608" w:type="dxa"/>
            <w:tcBorders>
              <w:top w:val="single" w:sz="4" w:space="0" w:color="000000"/>
              <w:left w:val="single" w:sz="4" w:space="0" w:color="000000"/>
              <w:bottom w:val="single" w:sz="4" w:space="0" w:color="000000"/>
              <w:right w:val="single" w:sz="4" w:space="0" w:color="000000"/>
            </w:tcBorders>
          </w:tcPr>
          <w:p w:rsidR="00D905FE" w:rsidRDefault="00D905FE" w:rsidP="00D905FE">
            <w:pPr>
              <w:rPr>
                <w:rFonts w:ascii="Arial" w:hAnsi="Arial" w:cs="Arial"/>
              </w:rPr>
            </w:pPr>
            <w:r>
              <w:rPr>
                <w:rFonts w:ascii="Arial" w:hAnsi="Arial" w:cs="Arial"/>
              </w:rPr>
              <w:t>15.20</w:t>
            </w:r>
          </w:p>
        </w:tc>
        <w:tc>
          <w:tcPr>
            <w:tcW w:w="3240" w:type="dxa"/>
            <w:tcBorders>
              <w:top w:val="single" w:sz="4" w:space="0" w:color="000000"/>
              <w:left w:val="single" w:sz="4" w:space="0" w:color="000000"/>
              <w:bottom w:val="single" w:sz="4" w:space="0" w:color="000000"/>
              <w:right w:val="single" w:sz="4" w:space="0" w:color="000000"/>
            </w:tcBorders>
          </w:tcPr>
          <w:p w:rsidR="00D905FE" w:rsidRDefault="00D905FE" w:rsidP="00D905FE">
            <w:pPr>
              <w:rPr>
                <w:rFonts w:ascii="Arial" w:hAnsi="Arial" w:cs="Arial"/>
              </w:rPr>
            </w:pPr>
            <w:r>
              <w:rPr>
                <w:rFonts w:ascii="Arial" w:hAnsi="Arial" w:cs="Arial"/>
              </w:rPr>
              <w:t>32 %</w:t>
            </w:r>
          </w:p>
        </w:tc>
      </w:tr>
      <w:tr w:rsidR="00D905FE" w:rsidTr="00D905F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905FE" w:rsidRDefault="00D905FE" w:rsidP="00D905FE">
            <w:pPr>
              <w:rPr>
                <w:rFonts w:ascii="Arial" w:hAnsi="Arial" w:cs="Arial"/>
              </w:rPr>
            </w:pPr>
          </w:p>
        </w:tc>
        <w:tc>
          <w:tcPr>
            <w:tcW w:w="2608" w:type="dxa"/>
            <w:tcBorders>
              <w:top w:val="single" w:sz="4" w:space="0" w:color="000000"/>
              <w:left w:val="single" w:sz="4" w:space="0" w:color="000000"/>
              <w:bottom w:val="single" w:sz="4" w:space="0" w:color="000000"/>
              <w:right w:val="single" w:sz="4" w:space="0" w:color="000000"/>
            </w:tcBorders>
          </w:tcPr>
          <w:p w:rsidR="00D905FE" w:rsidRDefault="00D905FE" w:rsidP="00D905FE">
            <w:pPr>
              <w:rPr>
                <w:rFonts w:ascii="Arial" w:hAnsi="Arial" w:cs="Arial"/>
              </w:rPr>
            </w:pPr>
          </w:p>
        </w:tc>
        <w:tc>
          <w:tcPr>
            <w:tcW w:w="3240" w:type="dxa"/>
            <w:tcBorders>
              <w:top w:val="single" w:sz="4" w:space="0" w:color="000000"/>
              <w:left w:val="single" w:sz="4" w:space="0" w:color="000000"/>
              <w:bottom w:val="single" w:sz="4" w:space="0" w:color="000000"/>
              <w:right w:val="single" w:sz="4" w:space="0" w:color="000000"/>
            </w:tcBorders>
          </w:tcPr>
          <w:p w:rsidR="00D905FE" w:rsidRDefault="00D905FE" w:rsidP="00D905FE">
            <w:pPr>
              <w:rPr>
                <w:rFonts w:ascii="Arial" w:hAnsi="Arial" w:cs="Arial"/>
              </w:rPr>
            </w:pPr>
          </w:p>
        </w:tc>
      </w:tr>
    </w:tbl>
    <w:p w:rsidR="00D905FE" w:rsidRDefault="00D905FE" w:rsidP="00D905FE">
      <w:pPr>
        <w:pStyle w:val="Nagwek2"/>
        <w:rPr>
          <w:rFonts w:ascii="Arial" w:hAnsi="Arial" w:cs="Arial"/>
          <w:b w:val="0"/>
          <w:color w:val="000000"/>
          <w:vertAlign w:val="superscript"/>
        </w:rPr>
      </w:pPr>
    </w:p>
    <w:p w:rsidR="00D905FE" w:rsidRPr="00116C17" w:rsidRDefault="00D905FE" w:rsidP="00D905FE">
      <w:pPr>
        <w:rPr>
          <w:rFonts w:ascii="Arial" w:hAnsi="Arial" w:cs="Arial"/>
          <w:b/>
          <w:sz w:val="22"/>
          <w:szCs w:val="22"/>
        </w:rPr>
      </w:pPr>
      <w:r>
        <w:rPr>
          <w:rFonts w:ascii="Arial" w:hAnsi="Arial" w:cs="Arial"/>
          <w:sz w:val="22"/>
          <w:szCs w:val="22"/>
          <w:vertAlign w:val="superscript"/>
        </w:rPr>
        <w:t>1</w:t>
      </w:r>
      <w:r>
        <w:rPr>
          <w:rFonts w:ascii="Arial" w:hAnsi="Arial" w:cs="Arial"/>
          <w:sz w:val="22"/>
          <w:szCs w:val="22"/>
        </w:rPr>
        <w:t xml:space="preserve">dojazd do szkoły powinien rozpocząć się nie wcześniej niż o godz. </w:t>
      </w:r>
      <w:r>
        <w:rPr>
          <w:rFonts w:ascii="Arial" w:hAnsi="Arial" w:cs="Arial"/>
          <w:b/>
          <w:sz w:val="22"/>
          <w:szCs w:val="22"/>
        </w:rPr>
        <w:t>6</w:t>
      </w:r>
      <w:r w:rsidRPr="00116C17">
        <w:rPr>
          <w:rFonts w:ascii="Arial" w:hAnsi="Arial" w:cs="Arial"/>
          <w:b/>
          <w:sz w:val="22"/>
          <w:szCs w:val="22"/>
        </w:rPr>
        <w:t>:</w:t>
      </w:r>
      <w:r>
        <w:rPr>
          <w:rFonts w:ascii="Arial" w:hAnsi="Arial" w:cs="Arial"/>
          <w:b/>
          <w:sz w:val="22"/>
          <w:szCs w:val="22"/>
        </w:rPr>
        <w:t>5</w:t>
      </w:r>
      <w:r w:rsidRPr="00116C17">
        <w:rPr>
          <w:rFonts w:ascii="Arial" w:hAnsi="Arial" w:cs="Arial"/>
          <w:b/>
          <w:sz w:val="22"/>
          <w:szCs w:val="22"/>
        </w:rPr>
        <w:t>5 i trwać nie dłużej niż do godz. 7:</w:t>
      </w:r>
      <w:r>
        <w:rPr>
          <w:rFonts w:ascii="Arial" w:hAnsi="Arial" w:cs="Arial"/>
          <w:b/>
          <w:sz w:val="22"/>
          <w:szCs w:val="22"/>
        </w:rPr>
        <w:t>2</w:t>
      </w:r>
      <w:r w:rsidRPr="00116C17">
        <w:rPr>
          <w:rFonts w:ascii="Arial" w:hAnsi="Arial" w:cs="Arial"/>
          <w:b/>
          <w:sz w:val="22"/>
          <w:szCs w:val="22"/>
        </w:rPr>
        <w:t>5.</w:t>
      </w:r>
    </w:p>
    <w:p w:rsidR="00D905FE" w:rsidRDefault="00D905FE" w:rsidP="00D905FE">
      <w:pPr>
        <w:rPr>
          <w:rFonts w:ascii="Arial" w:hAnsi="Arial" w:cs="Arial"/>
          <w:sz w:val="22"/>
          <w:szCs w:val="22"/>
        </w:rPr>
      </w:pPr>
      <w:r>
        <w:rPr>
          <w:rFonts w:ascii="Arial" w:hAnsi="Arial" w:cs="Arial"/>
          <w:sz w:val="22"/>
          <w:szCs w:val="22"/>
        </w:rPr>
        <w:t>² dane ustalone w oparciu o obecną ilość uczniów kończących zajęcia w okolicach wskazanych godzin.</w:t>
      </w:r>
    </w:p>
    <w:p w:rsidR="00D905FE" w:rsidRDefault="00D905FE" w:rsidP="00D905FE">
      <w:pPr>
        <w:jc w:val="center"/>
        <w:rPr>
          <w:rFonts w:ascii="Arial" w:hAnsi="Arial" w:cs="Arial"/>
          <w:b/>
        </w:rPr>
      </w:pPr>
    </w:p>
    <w:p w:rsidR="00D905FE" w:rsidRDefault="00D905FE" w:rsidP="00D905FE"/>
    <w:p w:rsidR="00D905FE" w:rsidRDefault="00D905FE" w:rsidP="00B03A7D">
      <w:pPr>
        <w:rPr>
          <w:highlight w:val="lightGray"/>
        </w:rPr>
      </w:pPr>
    </w:p>
    <w:p w:rsidR="00D905FE" w:rsidRDefault="00D905FE" w:rsidP="00B03A7D">
      <w:pPr>
        <w:rPr>
          <w:highlight w:val="lightGray"/>
        </w:rPr>
      </w:pPr>
    </w:p>
    <w:p w:rsidR="00D905FE" w:rsidRDefault="00D905FE" w:rsidP="00B03A7D">
      <w:pPr>
        <w:rPr>
          <w:highlight w:val="lightGray"/>
        </w:rPr>
      </w:pPr>
    </w:p>
    <w:p w:rsidR="00D905FE" w:rsidRDefault="00D905FE" w:rsidP="00B03A7D">
      <w:pPr>
        <w:rPr>
          <w:highlight w:val="lightGray"/>
        </w:rPr>
      </w:pPr>
    </w:p>
    <w:p w:rsidR="00D905FE" w:rsidRPr="00B03A7D" w:rsidRDefault="00D905FE" w:rsidP="00B03A7D">
      <w:pPr>
        <w:rPr>
          <w:highlight w:val="lightGray"/>
        </w:rPr>
      </w:pPr>
    </w:p>
    <w:sectPr w:rsidR="00D905FE" w:rsidRPr="00B03A7D" w:rsidSect="00315892">
      <w:headerReference w:type="default" r:id="rId11"/>
      <w:footerReference w:type="default" r:id="rId12"/>
      <w:headerReference w:type="first" r:id="rId13"/>
      <w:pgSz w:w="11906" w:h="16838"/>
      <w:pgMar w:top="1812" w:right="1417" w:bottom="1417" w:left="1417" w:header="567" w:footer="3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288" w:rsidRDefault="00803288">
      <w:r>
        <w:separator/>
      </w:r>
    </w:p>
  </w:endnote>
  <w:endnote w:type="continuationSeparator" w:id="0">
    <w:p w:rsidR="00803288" w:rsidRDefault="00803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00"/>
    <w:family w:val="auto"/>
    <w:pitch w:val="default"/>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altName w:val="Arial Unicode MS"/>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Arial Black">
    <w:panose1 w:val="020B0A04020102020204"/>
    <w:charset w:val="EE"/>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rPr>
      <w:id w:val="2298182"/>
      <w:docPartObj>
        <w:docPartGallery w:val="Page Numbers (Bottom of Page)"/>
        <w:docPartUnique/>
      </w:docPartObj>
    </w:sdtPr>
    <w:sdtEndPr>
      <w:rPr>
        <w:rFonts w:ascii="Times New Roman" w:hAnsi="Times New Roman"/>
      </w:rPr>
    </w:sdtEndPr>
    <w:sdtContent>
      <w:p w:rsidR="005A3693" w:rsidRPr="008D2953" w:rsidRDefault="005A3693">
        <w:pPr>
          <w:pStyle w:val="Stopka"/>
          <w:jc w:val="right"/>
          <w:rPr>
            <w:rFonts w:asciiTheme="majorHAnsi" w:hAnsiTheme="majorHAnsi"/>
          </w:rPr>
        </w:pPr>
        <w:r w:rsidRPr="008D2953">
          <w:rPr>
            <w:rFonts w:asciiTheme="majorHAnsi" w:hAnsiTheme="majorHAnsi"/>
          </w:rPr>
          <w:t xml:space="preserve">str. </w:t>
        </w:r>
        <w:r>
          <w:fldChar w:fldCharType="begin"/>
        </w:r>
        <w:r>
          <w:instrText xml:space="preserve"> PAGE    \* MERGEFORMAT </w:instrText>
        </w:r>
        <w:r>
          <w:fldChar w:fldCharType="separate"/>
        </w:r>
        <w:r w:rsidR="006922D0" w:rsidRPr="006922D0">
          <w:rPr>
            <w:rFonts w:asciiTheme="majorHAnsi" w:hAnsiTheme="majorHAnsi"/>
            <w:noProof/>
          </w:rPr>
          <w:t>56</w:t>
        </w:r>
        <w:r>
          <w:rPr>
            <w:rFonts w:asciiTheme="majorHAnsi" w:hAnsiTheme="majorHAnsi"/>
            <w:noProof/>
          </w:rPr>
          <w:fldChar w:fldCharType="end"/>
        </w:r>
      </w:p>
    </w:sdtContent>
  </w:sdt>
  <w:p w:rsidR="005A3693" w:rsidRPr="008D2953" w:rsidRDefault="005A369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288" w:rsidRDefault="00803288">
      <w:r>
        <w:separator/>
      </w:r>
    </w:p>
  </w:footnote>
  <w:footnote w:type="continuationSeparator" w:id="0">
    <w:p w:rsidR="00803288" w:rsidRDefault="00803288">
      <w:r>
        <w:continuationSeparator/>
      </w:r>
    </w:p>
  </w:footnote>
  <w:footnote w:id="1">
    <w:p w:rsidR="005A3693" w:rsidRDefault="005A3693" w:rsidP="00186397">
      <w:pPr>
        <w:pStyle w:val="Tekstprzypisudolnego"/>
        <w:rPr>
          <w:rFonts w:ascii="Arial" w:hAnsi="Arial" w:cs="Arial"/>
          <w:sz w:val="14"/>
          <w:szCs w:val="14"/>
        </w:rPr>
      </w:pPr>
      <w:r w:rsidRPr="006E276F">
        <w:rPr>
          <w:rFonts w:ascii="Arial Black" w:hAnsi="Arial Black" w:cs="Arial"/>
          <w:color w:val="FF0000"/>
          <w:sz w:val="14"/>
          <w:szCs w:val="14"/>
        </w:rPr>
        <w:footnoteRef/>
      </w:r>
      <w:r w:rsidRPr="006E276F">
        <w:rPr>
          <w:rFonts w:ascii="Arial" w:hAnsi="Arial" w:cs="Arial"/>
          <w:sz w:val="18"/>
          <w:szCs w:val="18"/>
        </w:rPr>
        <w:t>Należy skreślić niewłaściwe</w:t>
      </w:r>
      <w:r>
        <w:rPr>
          <w:rFonts w:ascii="Arial" w:hAnsi="Arial" w:cs="Arial"/>
          <w:sz w:val="14"/>
          <w:szCs w:val="14"/>
        </w:rPr>
        <w:t>.</w:t>
      </w:r>
    </w:p>
    <w:p w:rsidR="005A3693" w:rsidRPr="00937040" w:rsidRDefault="005A3693" w:rsidP="00186397">
      <w:pPr>
        <w:rPr>
          <w:rFonts w:ascii="Arial" w:hAnsi="Arial" w:cs="Arial"/>
          <w:sz w:val="14"/>
          <w:szCs w:val="14"/>
        </w:rPr>
      </w:pPr>
      <w:r w:rsidRPr="00937040">
        <w:rPr>
          <w:rFonts w:ascii="Arial" w:hAnsi="Arial" w:cs="Arial"/>
          <w:sz w:val="14"/>
          <w:szCs w:val="14"/>
        </w:rPr>
        <w:t xml:space="preserve">Por. zalecenie Komisji z dnia 6 maja 2003 r. dotyczące definicji mikroprzedsiębiorstw oraz małych i średnich przedsiębiorstw (Dz.U. L 124 z 20.5.2003, s. 36). Te informacje są wymagane wyłącznie do celów statystycznych. </w:t>
      </w:r>
    </w:p>
    <w:p w:rsidR="005A3693" w:rsidRPr="00937040" w:rsidRDefault="005A3693" w:rsidP="00186397">
      <w:pPr>
        <w:rPr>
          <w:rFonts w:ascii="Arial" w:hAnsi="Arial" w:cs="Arial"/>
          <w:sz w:val="14"/>
          <w:szCs w:val="14"/>
        </w:rPr>
      </w:pPr>
      <w:r w:rsidRPr="00937040">
        <w:rPr>
          <w:rFonts w:ascii="Arial" w:hAnsi="Arial" w:cs="Arial"/>
          <w:sz w:val="14"/>
          <w:szCs w:val="14"/>
        </w:rPr>
        <w:t>Małe przedsiębiorstwo: przedsiębiorstwo, które zatrudnia mniej niż 50 osób i którego roczny obrót lub roczna suma bilansowa nie przekracza 10 milionów EUR.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5A3693" w:rsidRPr="0063508D" w:rsidRDefault="005A3693" w:rsidP="00186397">
      <w:pPr>
        <w:pStyle w:val="Tekstprzypisudolnego"/>
        <w:rPr>
          <w:rFonts w:ascii="Arial" w:hAnsi="Arial" w:cs="Arial"/>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693" w:rsidRDefault="005A3693" w:rsidP="00900CA3">
    <w:pPr>
      <w:pStyle w:val="Nagwek"/>
    </w:pPr>
    <w:bookmarkStart w:id="50" w:name="_Hlk487709277"/>
    <w:bookmarkStart w:id="51" w:name="_Hlk487709278"/>
    <w:bookmarkStart w:id="52" w:name="_Hlk487709279"/>
    <w:r>
      <w:rPr>
        <w:noProof/>
      </w:rPr>
      <w:drawing>
        <wp:anchor distT="0" distB="0" distL="114300" distR="114300" simplePos="0" relativeHeight="251660288" behindDoc="1" locked="0" layoutInCell="1" allowOverlap="1">
          <wp:simplePos x="0" y="0"/>
          <wp:positionH relativeFrom="column">
            <wp:posOffset>-42545</wp:posOffset>
          </wp:positionH>
          <wp:positionV relativeFrom="paragraph">
            <wp:posOffset>-161925</wp:posOffset>
          </wp:positionV>
          <wp:extent cx="895350" cy="876300"/>
          <wp:effectExtent l="19050" t="0" r="0" b="0"/>
          <wp:wrapTight wrapText="bothSides">
            <wp:wrapPolygon edited="0">
              <wp:start x="-460" y="0"/>
              <wp:lineTo x="-460" y="21130"/>
              <wp:lineTo x="21600" y="21130"/>
              <wp:lineTo x="21600" y="0"/>
              <wp:lineTo x="-460" y="0"/>
            </wp:wrapPolygon>
          </wp:wrapTight>
          <wp:docPr id="4" name="Obraz 4" descr="logo (znak wod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znak wodny)"/>
                  <pic:cNvPicPr>
                    <a:picLocks noChangeAspect="1" noChangeArrowheads="1"/>
                  </pic:cNvPicPr>
                </pic:nvPicPr>
                <pic:blipFill>
                  <a:blip r:embed="rId1"/>
                  <a:srcRect/>
                  <a:stretch>
                    <a:fillRect/>
                  </a:stretch>
                </pic:blipFill>
                <pic:spPr bwMode="auto">
                  <a:xfrm>
                    <a:off x="0" y="0"/>
                    <a:ext cx="895350" cy="876300"/>
                  </a:xfrm>
                  <a:prstGeom prst="rect">
                    <a:avLst/>
                  </a:prstGeom>
                  <a:noFill/>
                  <a:ln w="9525">
                    <a:noFill/>
                    <a:miter lim="800000"/>
                    <a:headEnd/>
                    <a:tailEnd/>
                  </a:ln>
                </pic:spPr>
              </pic:pic>
            </a:graphicData>
          </a:graphic>
        </wp:anchor>
      </w:drawing>
    </w:r>
  </w:p>
  <w:p w:rsidR="005A3693" w:rsidRPr="00A14F52" w:rsidRDefault="005A3693" w:rsidP="002623D3">
    <w:pPr>
      <w:pStyle w:val="Nagwek2"/>
      <w:widowControl w:val="0"/>
      <w:tabs>
        <w:tab w:val="center" w:pos="4513"/>
        <w:tab w:val="right" w:pos="9026"/>
      </w:tabs>
      <w:suppressAutoHyphens/>
      <w:ind w:left="576"/>
      <w:rPr>
        <w:sz w:val="18"/>
        <w:szCs w:val="18"/>
      </w:rPr>
    </w:pPr>
    <w:r>
      <w:rPr>
        <w:sz w:val="18"/>
        <w:szCs w:val="18"/>
      </w:rPr>
      <w:tab/>
      <w:t xml:space="preserve">                                   </w:t>
    </w:r>
    <w:r w:rsidRPr="00A14F52">
      <w:rPr>
        <w:sz w:val="18"/>
        <w:szCs w:val="18"/>
      </w:rPr>
      <w:t>SPECYFIKACJA ISTOTNYCH WARUNKÓW ZAMÓWIENIA</w:t>
    </w:r>
  </w:p>
  <w:p w:rsidR="005A3693" w:rsidRPr="00A14F52" w:rsidRDefault="005A3693" w:rsidP="00F720B2">
    <w:pPr>
      <w:jc w:val="center"/>
      <w:rPr>
        <w:sz w:val="18"/>
        <w:szCs w:val="18"/>
      </w:rPr>
    </w:pPr>
    <w:r w:rsidRPr="008D6E85">
      <w:rPr>
        <w:rFonts w:ascii="Arial" w:hAnsi="Arial" w:cs="Arial"/>
        <w:sz w:val="18"/>
        <w:szCs w:val="18"/>
      </w:rPr>
      <w:t>Znak sprawy: RIG</w:t>
    </w:r>
    <w:r w:rsidRPr="008D6E85">
      <w:rPr>
        <w:rFonts w:ascii="Arial" w:hAnsi="Arial" w:cs="Arial"/>
        <w:bCs/>
        <w:color w:val="000000"/>
        <w:sz w:val="18"/>
        <w:szCs w:val="18"/>
      </w:rPr>
      <w:t>.271.117.2017</w:t>
    </w:r>
  </w:p>
  <w:bookmarkEnd w:id="50"/>
  <w:bookmarkEnd w:id="51"/>
  <w:bookmarkEnd w:id="52"/>
  <w:p w:rsidR="005A3693" w:rsidRPr="00562C7A" w:rsidRDefault="005A3693" w:rsidP="00F720B2">
    <w:pPr>
      <w:ind w:left="3544" w:firstLine="421"/>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693" w:rsidRDefault="005A3693" w:rsidP="00EA3322">
    <w:pPr>
      <w:pStyle w:val="Nagwek"/>
    </w:pPr>
    <w:r>
      <w:rPr>
        <w:noProof/>
      </w:rPr>
      <w:drawing>
        <wp:anchor distT="0" distB="0" distL="114300" distR="114300" simplePos="0" relativeHeight="251657216" behindDoc="1" locked="0" layoutInCell="1" allowOverlap="1">
          <wp:simplePos x="0" y="0"/>
          <wp:positionH relativeFrom="column">
            <wp:posOffset>-42545</wp:posOffset>
          </wp:positionH>
          <wp:positionV relativeFrom="paragraph">
            <wp:posOffset>-161925</wp:posOffset>
          </wp:positionV>
          <wp:extent cx="895350" cy="876300"/>
          <wp:effectExtent l="19050" t="0" r="0" b="0"/>
          <wp:wrapTight wrapText="bothSides">
            <wp:wrapPolygon edited="0">
              <wp:start x="-460" y="0"/>
              <wp:lineTo x="-460" y="21130"/>
              <wp:lineTo x="21600" y="21130"/>
              <wp:lineTo x="21600" y="0"/>
              <wp:lineTo x="-460" y="0"/>
            </wp:wrapPolygon>
          </wp:wrapTight>
          <wp:docPr id="2" name="Obraz 2" descr="logo (znak wod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znak wodny)"/>
                  <pic:cNvPicPr>
                    <a:picLocks noChangeAspect="1" noChangeArrowheads="1"/>
                  </pic:cNvPicPr>
                </pic:nvPicPr>
                <pic:blipFill>
                  <a:blip r:embed="rId1"/>
                  <a:srcRect/>
                  <a:stretch>
                    <a:fillRect/>
                  </a:stretch>
                </pic:blipFill>
                <pic:spPr bwMode="auto">
                  <a:xfrm>
                    <a:off x="0" y="0"/>
                    <a:ext cx="895350" cy="876300"/>
                  </a:xfrm>
                  <a:prstGeom prst="rect">
                    <a:avLst/>
                  </a:prstGeom>
                  <a:noFill/>
                  <a:ln w="9525">
                    <a:noFill/>
                    <a:miter lim="800000"/>
                    <a:headEnd/>
                    <a:tailEnd/>
                  </a:ln>
                </pic:spPr>
              </pic:pic>
            </a:graphicData>
          </a:graphic>
        </wp:anchor>
      </w:drawing>
    </w:r>
  </w:p>
  <w:p w:rsidR="005A3693" w:rsidRPr="00A14F52" w:rsidRDefault="005A3693" w:rsidP="00EA3322">
    <w:pPr>
      <w:ind w:left="1560"/>
      <w:jc w:val="center"/>
      <w:rPr>
        <w:rFonts w:ascii="Arial" w:hAnsi="Arial" w:cs="Arial"/>
        <w:b/>
      </w:rPr>
    </w:pPr>
    <w:r w:rsidRPr="00A14F52">
      <w:rPr>
        <w:rFonts w:ascii="Arial" w:hAnsi="Arial" w:cs="Arial"/>
        <w:b/>
      </w:rPr>
      <w:t>GMIN</w:t>
    </w:r>
    <w:r>
      <w:rPr>
        <w:rFonts w:ascii="Arial" w:hAnsi="Arial" w:cs="Arial"/>
        <w:b/>
      </w:rPr>
      <w:t>A</w:t>
    </w:r>
    <w:r w:rsidRPr="00A14F52">
      <w:rPr>
        <w:rFonts w:ascii="Arial" w:hAnsi="Arial" w:cs="Arial"/>
        <w:b/>
      </w:rPr>
      <w:t xml:space="preserve"> ŚWIESZYNO</w:t>
    </w:r>
  </w:p>
  <w:p w:rsidR="005A3693" w:rsidRPr="00A14F52" w:rsidRDefault="005A3693" w:rsidP="00EA3322">
    <w:pPr>
      <w:ind w:left="3119"/>
      <w:rPr>
        <w:rFonts w:ascii="Arial" w:hAnsi="Arial" w:cs="Arial"/>
      </w:rPr>
    </w:pPr>
    <w:r>
      <w:rPr>
        <w:rFonts w:ascii="Arial" w:hAnsi="Arial" w:cs="Arial"/>
        <w:noProof/>
      </w:rPr>
      <mc:AlternateContent>
        <mc:Choice Requires="wps">
          <w:drawing>
            <wp:anchor distT="4294967292" distB="4294967292" distL="114300" distR="114300" simplePos="0" relativeHeight="251661312" behindDoc="0" locked="0" layoutInCell="1" allowOverlap="1">
              <wp:simplePos x="0" y="0"/>
              <wp:positionH relativeFrom="column">
                <wp:posOffset>1000125</wp:posOffset>
              </wp:positionH>
              <wp:positionV relativeFrom="paragraph">
                <wp:posOffset>81279</wp:posOffset>
              </wp:positionV>
              <wp:extent cx="4810125"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01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2A9FC" id="Line 3"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8.75pt,6.4pt" to="457.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YO6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" strokeweight="1.5pt"/>
          </w:pict>
        </mc:Fallback>
      </mc:AlternateContent>
    </w:r>
  </w:p>
  <w:p w:rsidR="005A3693" w:rsidRPr="00A14F52" w:rsidRDefault="005A3693" w:rsidP="00EA3322">
    <w:pPr>
      <w:ind w:left="1560"/>
      <w:jc w:val="center"/>
      <w:rPr>
        <w:rFonts w:ascii="Arial" w:hAnsi="Arial" w:cs="Arial"/>
      </w:rPr>
    </w:pPr>
    <w:r w:rsidRPr="00A14F52">
      <w:rPr>
        <w:rFonts w:ascii="Arial" w:hAnsi="Arial" w:cs="Arial"/>
      </w:rPr>
      <w:t>Świeszyno 71, 76-024 Świeszyno, powiat koszaliński</w:t>
    </w:r>
  </w:p>
  <w:p w:rsidR="005A3693" w:rsidRPr="00A14F52" w:rsidRDefault="005A3693" w:rsidP="00EA3322">
    <w:pPr>
      <w:ind w:left="1560"/>
      <w:jc w:val="center"/>
      <w:rPr>
        <w:rFonts w:ascii="Arial" w:hAnsi="Arial" w:cs="Arial"/>
        <w:vertAlign w:val="superscript"/>
        <w:lang w:val="en-US"/>
      </w:rPr>
    </w:pPr>
    <w:r w:rsidRPr="00A14F52">
      <w:rPr>
        <w:rFonts w:ascii="Arial" w:hAnsi="Arial" w:cs="Arial"/>
        <w:vertAlign w:val="superscript"/>
        <w:lang w:val="en-US"/>
      </w:rPr>
      <w:t xml:space="preserve">tel. 94 316 0120, fax 94 316 14 91 www.swieszyno.pl,  </w:t>
    </w:r>
    <w:hyperlink r:id="rId2" w:history="1">
      <w:r w:rsidRPr="00A14F52">
        <w:rPr>
          <w:rStyle w:val="Hipercze"/>
          <w:rFonts w:ascii="Arial" w:hAnsi="Arial" w:cs="Arial"/>
          <w:vertAlign w:val="superscript"/>
          <w:lang w:val="en-US"/>
        </w:rPr>
        <w:t>gmina@swieszyno.pl</w:t>
      </w:r>
    </w:hyperlink>
    <w:r w:rsidRPr="00A14F52">
      <w:rPr>
        <w:rFonts w:ascii="Arial" w:hAnsi="Arial" w:cs="Arial"/>
        <w:vertAlign w:val="superscript"/>
        <w:lang w:val="en-US"/>
      </w:rPr>
      <w:t xml:space="preserve">, NIP </w:t>
    </w:r>
    <w:r>
      <w:rPr>
        <w:rFonts w:ascii="Arial" w:hAnsi="Arial" w:cs="Arial"/>
        <w:vertAlign w:val="superscript"/>
        <w:lang w:val="en-US"/>
      </w:rPr>
      <w:t>499-05-21-087</w:t>
    </w:r>
  </w:p>
  <w:p w:rsidR="005A3693" w:rsidRPr="00562C7A" w:rsidRDefault="005A3693">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OpenSymbol" w:hAnsi="OpenSymbol"/>
        <w:color w:val="auto"/>
      </w:rPr>
    </w:lvl>
    <w:lvl w:ilvl="2">
      <w:start w:val="1"/>
      <w:numFmt w:val="bullet"/>
      <w:lvlText w:val="▪"/>
      <w:lvlJc w:val="left"/>
      <w:pPr>
        <w:tabs>
          <w:tab w:val="num" w:pos="1440"/>
        </w:tabs>
        <w:ind w:left="1440" w:hanging="360"/>
      </w:pPr>
      <w:rPr>
        <w:rFonts w:ascii="OpenSymbol" w:hAnsi="Open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OpenSymbol" w:hAnsi="OpenSymbol"/>
        <w:color w:val="auto"/>
      </w:rPr>
    </w:lvl>
    <w:lvl w:ilvl="5">
      <w:start w:val="1"/>
      <w:numFmt w:val="bullet"/>
      <w:lvlText w:val="▪"/>
      <w:lvlJc w:val="left"/>
      <w:pPr>
        <w:tabs>
          <w:tab w:val="num" w:pos="2520"/>
        </w:tabs>
        <w:ind w:left="2520" w:hanging="360"/>
      </w:pPr>
      <w:rPr>
        <w:rFonts w:ascii="OpenSymbol" w:hAnsi="Open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OpenSymbol" w:hAnsi="OpenSymbol"/>
        <w:color w:val="auto"/>
      </w:rPr>
    </w:lvl>
    <w:lvl w:ilvl="8">
      <w:start w:val="1"/>
      <w:numFmt w:val="bullet"/>
      <w:lvlText w:val="▪"/>
      <w:lvlJc w:val="left"/>
      <w:pPr>
        <w:tabs>
          <w:tab w:val="num" w:pos="3600"/>
        </w:tabs>
        <w:ind w:left="3600" w:hanging="360"/>
      </w:pPr>
      <w:rPr>
        <w:rFonts w:ascii="OpenSymbol" w:hAnsi="OpenSymbol"/>
        <w:color w:val="auto"/>
      </w:rPr>
    </w:lvl>
  </w:abstractNum>
  <w:abstractNum w:abstractNumId="1" w15:restartNumberingAfterBreak="0">
    <w:nsid w:val="00000006"/>
    <w:multiLevelType w:val="singleLevel"/>
    <w:tmpl w:val="04150011"/>
    <w:lvl w:ilvl="0">
      <w:start w:val="1"/>
      <w:numFmt w:val="decimal"/>
      <w:lvlText w:val="%1)"/>
      <w:lvlJc w:val="left"/>
      <w:pPr>
        <w:ind w:left="720" w:hanging="360"/>
      </w:pPr>
    </w:lvl>
  </w:abstractNum>
  <w:abstractNum w:abstractNumId="2" w15:restartNumberingAfterBreak="0">
    <w:nsid w:val="00000008"/>
    <w:multiLevelType w:val="multilevel"/>
    <w:tmpl w:val="96D6021C"/>
    <w:name w:val="WW8Num7"/>
    <w:lvl w:ilvl="0">
      <w:start w:val="1"/>
      <w:numFmt w:val="decimal"/>
      <w:lvlText w:val="%1)"/>
      <w:lvlJc w:val="left"/>
      <w:pPr>
        <w:tabs>
          <w:tab w:val="num" w:pos="340"/>
        </w:tabs>
        <w:ind w:left="340" w:hanging="340"/>
      </w:pPr>
      <w:rPr>
        <w:rFonts w:ascii="Arial" w:eastAsia="Times New Roman"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 w15:restartNumberingAfterBreak="0">
    <w:nsid w:val="00000009"/>
    <w:multiLevelType w:val="multilevel"/>
    <w:tmpl w:val="9A868516"/>
    <w:name w:val="WW8Num8"/>
    <w:lvl w:ilvl="0">
      <w:start w:val="1"/>
      <w:numFmt w:val="decimal"/>
      <w:lvlText w:val="%1."/>
      <w:lvlJc w:val="left"/>
      <w:pPr>
        <w:tabs>
          <w:tab w:val="num" w:pos="1260"/>
        </w:tabs>
        <w:ind w:left="1260" w:hanging="720"/>
      </w:pPr>
    </w:lvl>
    <w:lvl w:ilvl="1">
      <w:start w:val="1"/>
      <w:numFmt w:val="decimal"/>
      <w:lvlText w:val="%2."/>
      <w:lvlJc w:val="left"/>
      <w:pPr>
        <w:tabs>
          <w:tab w:val="num" w:pos="502"/>
        </w:tabs>
        <w:ind w:left="502" w:hanging="360"/>
      </w:pPr>
      <w:rPr>
        <w:b w:val="0"/>
      </w:rPr>
    </w:lvl>
    <w:lvl w:ilvl="2">
      <w:start w:val="1"/>
      <w:numFmt w:val="decimal"/>
      <w:lvlText w:val="%3)"/>
      <w:lvlJc w:val="left"/>
      <w:pPr>
        <w:tabs>
          <w:tab w:val="num" w:pos="900"/>
        </w:tabs>
        <w:ind w:left="90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A"/>
    <w:multiLevelType w:val="multilevel"/>
    <w:tmpl w:val="624C9940"/>
    <w:name w:val="WW8Num10"/>
    <w:lvl w:ilvl="0">
      <w:start w:val="1"/>
      <w:numFmt w:val="decimal"/>
      <w:lvlText w:val="%1)"/>
      <w:lvlJc w:val="left"/>
      <w:pPr>
        <w:tabs>
          <w:tab w:val="num" w:pos="786"/>
        </w:tabs>
        <w:ind w:left="786" w:hanging="360"/>
      </w:pPr>
      <w:rPr>
        <w:rFonts w:ascii="Symbol" w:hAnsi="Symbol"/>
        <w:b w:val="0"/>
      </w:r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5" w15:restartNumberingAfterBreak="0">
    <w:nsid w:val="0000000D"/>
    <w:multiLevelType w:val="multilevel"/>
    <w:tmpl w:val="0000000D"/>
    <w:name w:val="WW8Num13"/>
    <w:lvl w:ilvl="0">
      <w:start w:val="1"/>
      <w:numFmt w:val="bullet"/>
      <w:lvlText w:val=""/>
      <w:lvlJc w:val="left"/>
      <w:pPr>
        <w:tabs>
          <w:tab w:val="num" w:pos="502"/>
        </w:tabs>
        <w:ind w:left="502" w:hanging="360"/>
      </w:pPr>
      <w:rPr>
        <w:rFonts w:ascii="Symbol" w:hAnsi="Symbol"/>
      </w:rPr>
    </w:lvl>
    <w:lvl w:ilvl="1">
      <w:start w:val="1"/>
      <w:numFmt w:val="bullet"/>
      <w:lvlText w:val="◦"/>
      <w:lvlJc w:val="left"/>
      <w:pPr>
        <w:tabs>
          <w:tab w:val="num" w:pos="1080"/>
        </w:tabs>
        <w:ind w:left="1080" w:hanging="360"/>
      </w:pPr>
      <w:rPr>
        <w:rFonts w:ascii="OpenSymbol" w:hAnsi="OpenSymbol" w:cs="Times New Roman"/>
        <w:color w:val="auto"/>
      </w:rPr>
    </w:lvl>
    <w:lvl w:ilvl="2">
      <w:start w:val="1"/>
      <w:numFmt w:val="bullet"/>
      <w:lvlText w:val="▪"/>
      <w:lvlJc w:val="left"/>
      <w:pPr>
        <w:tabs>
          <w:tab w:val="num" w:pos="1440"/>
        </w:tabs>
        <w:ind w:left="1440" w:hanging="360"/>
      </w:pPr>
      <w:rPr>
        <w:rFonts w:ascii="OpenSymbol" w:hAnsi="OpenSymbol" w:cs="Times New Roman"/>
        <w:color w:val="auto"/>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Times New Roman"/>
        <w:color w:val="auto"/>
      </w:rPr>
    </w:lvl>
    <w:lvl w:ilvl="5">
      <w:start w:val="1"/>
      <w:numFmt w:val="bullet"/>
      <w:lvlText w:val="▪"/>
      <w:lvlJc w:val="left"/>
      <w:pPr>
        <w:tabs>
          <w:tab w:val="num" w:pos="2520"/>
        </w:tabs>
        <w:ind w:left="2520" w:hanging="360"/>
      </w:pPr>
      <w:rPr>
        <w:rFonts w:ascii="OpenSymbol" w:hAnsi="OpenSymbol" w:cs="Times New Roman"/>
        <w:color w:val="auto"/>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Times New Roman"/>
        <w:color w:val="auto"/>
      </w:rPr>
    </w:lvl>
    <w:lvl w:ilvl="8">
      <w:start w:val="1"/>
      <w:numFmt w:val="bullet"/>
      <w:lvlText w:val="▪"/>
      <w:lvlJc w:val="left"/>
      <w:pPr>
        <w:tabs>
          <w:tab w:val="num" w:pos="3600"/>
        </w:tabs>
        <w:ind w:left="3600" w:hanging="360"/>
      </w:pPr>
      <w:rPr>
        <w:rFonts w:ascii="OpenSymbol" w:hAnsi="OpenSymbol" w:cs="Times New Roman"/>
        <w:color w:val="auto"/>
      </w:rPr>
    </w:lvl>
  </w:abstractNum>
  <w:abstractNum w:abstractNumId="6" w15:restartNumberingAfterBreak="0">
    <w:nsid w:val="0000000E"/>
    <w:multiLevelType w:val="singleLevel"/>
    <w:tmpl w:val="0000000E"/>
    <w:name w:val="WW8Num27"/>
    <w:lvl w:ilvl="0">
      <w:start w:val="1"/>
      <w:numFmt w:val="decimal"/>
      <w:lvlText w:val="%1."/>
      <w:lvlJc w:val="left"/>
      <w:pPr>
        <w:tabs>
          <w:tab w:val="num" w:pos="360"/>
        </w:tabs>
        <w:ind w:left="360" w:hanging="360"/>
      </w:pPr>
    </w:lvl>
  </w:abstractNum>
  <w:abstractNum w:abstractNumId="7" w15:restartNumberingAfterBreak="0">
    <w:nsid w:val="0000000F"/>
    <w:multiLevelType w:val="multilevel"/>
    <w:tmpl w:val="0000000F"/>
    <w:name w:val="WWNum3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D"/>
    <w:multiLevelType w:val="multilevel"/>
    <w:tmpl w:val="0000001D"/>
    <w:name w:val="WW8Num29"/>
    <w:lvl w:ilvl="0">
      <w:start w:val="1"/>
      <w:numFmt w:val="decimal"/>
      <w:lvlText w:val="%1."/>
      <w:lvlJc w:val="left"/>
      <w:pPr>
        <w:tabs>
          <w:tab w:val="num" w:pos="1069"/>
        </w:tabs>
        <w:ind w:left="1069" w:hanging="360"/>
      </w:pPr>
      <w:rPr>
        <w:b w:val="0"/>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22"/>
    <w:multiLevelType w:val="singleLevel"/>
    <w:tmpl w:val="E6E80DA0"/>
    <w:name w:val="WW8Num35"/>
    <w:lvl w:ilvl="0">
      <w:start w:val="1"/>
      <w:numFmt w:val="decimal"/>
      <w:lvlText w:val="%1. "/>
      <w:lvlJc w:val="left"/>
      <w:pPr>
        <w:tabs>
          <w:tab w:val="num" w:pos="283"/>
        </w:tabs>
      </w:pPr>
      <w:rPr>
        <w:rFonts w:ascii="Arial" w:hAnsi="Arial" w:cs="Arial" w:hint="default"/>
        <w:b w:val="0"/>
        <w:i w:val="0"/>
        <w:sz w:val="24"/>
      </w:rPr>
    </w:lvl>
  </w:abstractNum>
  <w:abstractNum w:abstractNumId="10" w15:restartNumberingAfterBreak="0">
    <w:nsid w:val="00000023"/>
    <w:multiLevelType w:val="singleLevel"/>
    <w:tmpl w:val="00000023"/>
    <w:name w:val="WW8Num36"/>
    <w:lvl w:ilvl="0">
      <w:start w:val="1"/>
      <w:numFmt w:val="decimal"/>
      <w:lvlText w:val="%1."/>
      <w:lvlJc w:val="left"/>
      <w:pPr>
        <w:tabs>
          <w:tab w:val="num" w:pos="360"/>
        </w:tabs>
      </w:pPr>
      <w:rPr>
        <w:u w:val="none"/>
      </w:rPr>
    </w:lvl>
  </w:abstractNum>
  <w:abstractNum w:abstractNumId="11" w15:restartNumberingAfterBreak="0">
    <w:nsid w:val="03673E22"/>
    <w:multiLevelType w:val="multilevel"/>
    <w:tmpl w:val="CEFC50F4"/>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DB4468"/>
    <w:multiLevelType w:val="multilevel"/>
    <w:tmpl w:val="280001E8"/>
    <w:styleLink w:val="WW8Num4"/>
    <w:lvl w:ilvl="0">
      <w:start w:val="1"/>
      <w:numFmt w:val="decimal"/>
      <w:lvlText w:val="%1)"/>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072960F9"/>
    <w:multiLevelType w:val="multilevel"/>
    <w:tmpl w:val="F5787D86"/>
    <w:styleLink w:val="WW8Num3"/>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09FB139D"/>
    <w:multiLevelType w:val="hybridMultilevel"/>
    <w:tmpl w:val="34DE9D68"/>
    <w:lvl w:ilvl="0" w:tplc="9544E4B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A7432FB"/>
    <w:multiLevelType w:val="multilevel"/>
    <w:tmpl w:val="05E44506"/>
    <w:styleLink w:val="WW8Num17"/>
    <w:lvl w:ilvl="0">
      <w:start w:val="1"/>
      <w:numFmt w:val="decimal"/>
      <w:lvlText w:val="%1)"/>
      <w:lvlJc w:val="left"/>
      <w:rPr>
        <w:b w:val="0"/>
        <w:i w:val="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0A9D5C71"/>
    <w:multiLevelType w:val="hybridMultilevel"/>
    <w:tmpl w:val="AE5A5A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2C37DD"/>
    <w:multiLevelType w:val="multilevel"/>
    <w:tmpl w:val="CA08303E"/>
    <w:styleLink w:val="WW8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0D6F109F"/>
    <w:multiLevelType w:val="multilevel"/>
    <w:tmpl w:val="CF72EC92"/>
    <w:styleLink w:val="WW8Num10"/>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0E754938"/>
    <w:multiLevelType w:val="multilevel"/>
    <w:tmpl w:val="9E86FBAC"/>
    <w:lvl w:ilvl="0">
      <w:start w:val="3"/>
      <w:numFmt w:val="decimal"/>
      <w:lvlText w:val="%1."/>
      <w:lvlJc w:val="left"/>
      <w:pPr>
        <w:ind w:left="390" w:hanging="390"/>
      </w:pPr>
      <w:rPr>
        <w:rFonts w:hint="default"/>
        <w:b/>
        <w:sz w:val="24"/>
      </w:rPr>
    </w:lvl>
    <w:lvl w:ilvl="1">
      <w:start w:val="1"/>
      <w:numFmt w:val="decimal"/>
      <w:lvlText w:val="%1.%2."/>
      <w:lvlJc w:val="left"/>
      <w:pPr>
        <w:ind w:left="1004" w:hanging="720"/>
      </w:pPr>
      <w:rPr>
        <w:rFonts w:hint="default"/>
        <w:b w:val="0"/>
        <w:sz w:val="24"/>
      </w:rPr>
    </w:lvl>
    <w:lvl w:ilvl="2">
      <w:start w:val="1"/>
      <w:numFmt w:val="decimal"/>
      <w:lvlText w:val="%1.%2.%3."/>
      <w:lvlJc w:val="left"/>
      <w:pPr>
        <w:ind w:left="1572" w:hanging="720"/>
      </w:pPr>
      <w:rPr>
        <w:rFonts w:hint="default"/>
        <w:sz w:val="24"/>
      </w:rPr>
    </w:lvl>
    <w:lvl w:ilvl="3">
      <w:start w:val="1"/>
      <w:numFmt w:val="decimal"/>
      <w:lvlText w:val="%1.%2.%3.%4."/>
      <w:lvlJc w:val="left"/>
      <w:pPr>
        <w:ind w:left="2358" w:hanging="1080"/>
      </w:pPr>
      <w:rPr>
        <w:rFonts w:hint="default"/>
        <w:sz w:val="24"/>
      </w:rPr>
    </w:lvl>
    <w:lvl w:ilvl="4">
      <w:start w:val="1"/>
      <w:numFmt w:val="decimal"/>
      <w:lvlText w:val="%1.%2.%3.%4.%5."/>
      <w:lvlJc w:val="left"/>
      <w:pPr>
        <w:ind w:left="2784" w:hanging="1080"/>
      </w:pPr>
      <w:rPr>
        <w:rFonts w:hint="default"/>
        <w:sz w:val="24"/>
      </w:rPr>
    </w:lvl>
    <w:lvl w:ilvl="5">
      <w:start w:val="1"/>
      <w:numFmt w:val="decimal"/>
      <w:lvlText w:val="%1.%2.%3.%4.%5.%6."/>
      <w:lvlJc w:val="left"/>
      <w:pPr>
        <w:ind w:left="3570" w:hanging="1440"/>
      </w:pPr>
      <w:rPr>
        <w:rFonts w:hint="default"/>
        <w:sz w:val="24"/>
      </w:rPr>
    </w:lvl>
    <w:lvl w:ilvl="6">
      <w:start w:val="1"/>
      <w:numFmt w:val="decimal"/>
      <w:lvlText w:val="%1.%2.%3.%4.%5.%6.%7."/>
      <w:lvlJc w:val="left"/>
      <w:pPr>
        <w:ind w:left="3996" w:hanging="1440"/>
      </w:pPr>
      <w:rPr>
        <w:rFonts w:hint="default"/>
        <w:sz w:val="24"/>
      </w:rPr>
    </w:lvl>
    <w:lvl w:ilvl="7">
      <w:start w:val="1"/>
      <w:numFmt w:val="decimal"/>
      <w:lvlText w:val="%1.%2.%3.%4.%5.%6.%7.%8."/>
      <w:lvlJc w:val="left"/>
      <w:pPr>
        <w:ind w:left="4782" w:hanging="1800"/>
      </w:pPr>
      <w:rPr>
        <w:rFonts w:hint="default"/>
        <w:sz w:val="24"/>
      </w:rPr>
    </w:lvl>
    <w:lvl w:ilvl="8">
      <w:start w:val="1"/>
      <w:numFmt w:val="decimal"/>
      <w:lvlText w:val="%1.%2.%3.%4.%5.%6.%7.%8.%9."/>
      <w:lvlJc w:val="left"/>
      <w:pPr>
        <w:ind w:left="5208" w:hanging="1800"/>
      </w:pPr>
      <w:rPr>
        <w:rFonts w:hint="default"/>
        <w:sz w:val="24"/>
      </w:rPr>
    </w:lvl>
  </w:abstractNum>
  <w:abstractNum w:abstractNumId="21" w15:restartNumberingAfterBreak="0">
    <w:nsid w:val="0F975035"/>
    <w:multiLevelType w:val="multilevel"/>
    <w:tmpl w:val="9B127414"/>
    <w:styleLink w:val="WW8Num21"/>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1190076A"/>
    <w:multiLevelType w:val="hybridMultilevel"/>
    <w:tmpl w:val="15A81C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186161"/>
    <w:multiLevelType w:val="multilevel"/>
    <w:tmpl w:val="0415001D"/>
    <w:styleLink w:val="Styl3"/>
    <w:lvl w:ilvl="0">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2D22BC7"/>
    <w:multiLevelType w:val="multilevel"/>
    <w:tmpl w:val="4234101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15B61789"/>
    <w:multiLevelType w:val="multilevel"/>
    <w:tmpl w:val="2480BBAA"/>
    <w:styleLink w:val="WW8Num26"/>
    <w:lvl w:ilvl="0">
      <w:start w:val="5"/>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164F0F3A"/>
    <w:multiLevelType w:val="multilevel"/>
    <w:tmpl w:val="B85AF32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542AE1"/>
    <w:multiLevelType w:val="multilevel"/>
    <w:tmpl w:val="758E6BCE"/>
    <w:styleLink w:val="WW8Num12"/>
    <w:lvl w:ilvl="0">
      <w:start w:val="1"/>
      <w:numFmt w:val="decimal"/>
      <w:lvlText w:val="%1) "/>
      <w:lvlJc w:val="left"/>
      <w:rPr>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1C592C3B"/>
    <w:multiLevelType w:val="hybridMultilevel"/>
    <w:tmpl w:val="F9FC0464"/>
    <w:lvl w:ilvl="0" w:tplc="04150015">
      <w:start w:val="1"/>
      <w:numFmt w:val="upperLetter"/>
      <w:lvlText w:val="%1."/>
      <w:lvlJc w:val="left"/>
      <w:pPr>
        <w:ind w:left="1624" w:hanging="360"/>
      </w:pPr>
    </w:lvl>
    <w:lvl w:ilvl="1" w:tplc="04150019" w:tentative="1">
      <w:start w:val="1"/>
      <w:numFmt w:val="lowerLetter"/>
      <w:lvlText w:val="%2."/>
      <w:lvlJc w:val="left"/>
      <w:pPr>
        <w:ind w:left="2344" w:hanging="360"/>
      </w:pPr>
    </w:lvl>
    <w:lvl w:ilvl="2" w:tplc="0415001B" w:tentative="1">
      <w:start w:val="1"/>
      <w:numFmt w:val="lowerRoman"/>
      <w:lvlText w:val="%3."/>
      <w:lvlJc w:val="right"/>
      <w:pPr>
        <w:ind w:left="3064" w:hanging="180"/>
      </w:pPr>
    </w:lvl>
    <w:lvl w:ilvl="3" w:tplc="0415000F" w:tentative="1">
      <w:start w:val="1"/>
      <w:numFmt w:val="decimal"/>
      <w:lvlText w:val="%4."/>
      <w:lvlJc w:val="left"/>
      <w:pPr>
        <w:ind w:left="3784" w:hanging="360"/>
      </w:pPr>
    </w:lvl>
    <w:lvl w:ilvl="4" w:tplc="04150019" w:tentative="1">
      <w:start w:val="1"/>
      <w:numFmt w:val="lowerLetter"/>
      <w:lvlText w:val="%5."/>
      <w:lvlJc w:val="left"/>
      <w:pPr>
        <w:ind w:left="4504" w:hanging="360"/>
      </w:pPr>
    </w:lvl>
    <w:lvl w:ilvl="5" w:tplc="0415001B" w:tentative="1">
      <w:start w:val="1"/>
      <w:numFmt w:val="lowerRoman"/>
      <w:lvlText w:val="%6."/>
      <w:lvlJc w:val="right"/>
      <w:pPr>
        <w:ind w:left="5224" w:hanging="180"/>
      </w:pPr>
    </w:lvl>
    <w:lvl w:ilvl="6" w:tplc="0415000F" w:tentative="1">
      <w:start w:val="1"/>
      <w:numFmt w:val="decimal"/>
      <w:lvlText w:val="%7."/>
      <w:lvlJc w:val="left"/>
      <w:pPr>
        <w:ind w:left="5944" w:hanging="360"/>
      </w:pPr>
    </w:lvl>
    <w:lvl w:ilvl="7" w:tplc="04150019" w:tentative="1">
      <w:start w:val="1"/>
      <w:numFmt w:val="lowerLetter"/>
      <w:lvlText w:val="%8."/>
      <w:lvlJc w:val="left"/>
      <w:pPr>
        <w:ind w:left="6664" w:hanging="360"/>
      </w:pPr>
    </w:lvl>
    <w:lvl w:ilvl="8" w:tplc="0415001B" w:tentative="1">
      <w:start w:val="1"/>
      <w:numFmt w:val="lowerRoman"/>
      <w:lvlText w:val="%9."/>
      <w:lvlJc w:val="right"/>
      <w:pPr>
        <w:ind w:left="7384" w:hanging="180"/>
      </w:pPr>
    </w:lvl>
  </w:abstractNum>
  <w:abstractNum w:abstractNumId="29" w15:restartNumberingAfterBreak="0">
    <w:nsid w:val="1C64620B"/>
    <w:multiLevelType w:val="hybridMultilevel"/>
    <w:tmpl w:val="32F2C110"/>
    <w:lvl w:ilvl="0" w:tplc="86CA7DAC">
      <w:start w:val="1"/>
      <w:numFmt w:val="upperLetter"/>
      <w:lvlText w:val="%1."/>
      <w:lvlJc w:val="left"/>
      <w:pPr>
        <w:ind w:left="1779" w:hanging="360"/>
      </w:pPr>
      <w:rPr>
        <w:b/>
      </w:rPr>
    </w:lvl>
    <w:lvl w:ilvl="1" w:tplc="176A8030">
      <w:start w:val="1"/>
      <w:numFmt w:val="decimal"/>
      <w:lvlText w:val="%2."/>
      <w:lvlJc w:val="left"/>
      <w:pPr>
        <w:ind w:left="2499" w:hanging="360"/>
      </w:pPr>
      <w:rPr>
        <w:rFonts w:hint="default"/>
        <w:b w:val="0"/>
        <w:i w:val="0"/>
      </w:rPr>
    </w:lvl>
    <w:lvl w:ilvl="2" w:tplc="0415001B" w:tentative="1">
      <w:start w:val="1"/>
      <w:numFmt w:val="lowerRoman"/>
      <w:lvlText w:val="%3."/>
      <w:lvlJc w:val="right"/>
      <w:pPr>
        <w:ind w:left="3219" w:hanging="180"/>
      </w:pPr>
    </w:lvl>
    <w:lvl w:ilvl="3" w:tplc="0415000F" w:tentative="1">
      <w:start w:val="1"/>
      <w:numFmt w:val="decimal"/>
      <w:lvlText w:val="%4."/>
      <w:lvlJc w:val="left"/>
      <w:pPr>
        <w:ind w:left="3939" w:hanging="360"/>
      </w:pPr>
    </w:lvl>
    <w:lvl w:ilvl="4" w:tplc="04150019" w:tentative="1">
      <w:start w:val="1"/>
      <w:numFmt w:val="lowerLetter"/>
      <w:lvlText w:val="%5."/>
      <w:lvlJc w:val="left"/>
      <w:pPr>
        <w:ind w:left="4659" w:hanging="360"/>
      </w:pPr>
    </w:lvl>
    <w:lvl w:ilvl="5" w:tplc="0415001B" w:tentative="1">
      <w:start w:val="1"/>
      <w:numFmt w:val="lowerRoman"/>
      <w:lvlText w:val="%6."/>
      <w:lvlJc w:val="right"/>
      <w:pPr>
        <w:ind w:left="5379" w:hanging="180"/>
      </w:pPr>
    </w:lvl>
    <w:lvl w:ilvl="6" w:tplc="0415000F" w:tentative="1">
      <w:start w:val="1"/>
      <w:numFmt w:val="decimal"/>
      <w:lvlText w:val="%7."/>
      <w:lvlJc w:val="left"/>
      <w:pPr>
        <w:ind w:left="6099" w:hanging="360"/>
      </w:pPr>
    </w:lvl>
    <w:lvl w:ilvl="7" w:tplc="04150019" w:tentative="1">
      <w:start w:val="1"/>
      <w:numFmt w:val="lowerLetter"/>
      <w:lvlText w:val="%8."/>
      <w:lvlJc w:val="left"/>
      <w:pPr>
        <w:ind w:left="6819" w:hanging="360"/>
      </w:pPr>
    </w:lvl>
    <w:lvl w:ilvl="8" w:tplc="0415001B" w:tentative="1">
      <w:start w:val="1"/>
      <w:numFmt w:val="lowerRoman"/>
      <w:lvlText w:val="%9."/>
      <w:lvlJc w:val="right"/>
      <w:pPr>
        <w:ind w:left="7539" w:hanging="180"/>
      </w:pPr>
    </w:lvl>
  </w:abstractNum>
  <w:abstractNum w:abstractNumId="30" w15:restartNumberingAfterBreak="0">
    <w:nsid w:val="1F820734"/>
    <w:multiLevelType w:val="multilevel"/>
    <w:tmpl w:val="106A3854"/>
    <w:styleLink w:val="WW8Num13"/>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20760E5E"/>
    <w:multiLevelType w:val="hybridMultilevel"/>
    <w:tmpl w:val="2988AF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24855C2"/>
    <w:multiLevelType w:val="multilevel"/>
    <w:tmpl w:val="86CCA168"/>
    <w:styleLink w:val="WW8Num14"/>
    <w:lvl w:ilvl="0">
      <w:start w:val="1"/>
      <w:numFmt w:val="decimal"/>
      <w:lvlText w:val="%1."/>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230D56E0"/>
    <w:multiLevelType w:val="multilevel"/>
    <w:tmpl w:val="4420F9F2"/>
    <w:styleLink w:val="WW8Num18"/>
    <w:lvl w:ilvl="0">
      <w:start w:val="1"/>
      <w:numFmt w:val="decimal"/>
      <w:lvlText w:val="%1. "/>
      <w:lvlJc w:val="left"/>
      <w:rPr>
        <w:b w:val="0"/>
        <w:i w:val="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234E30B0"/>
    <w:multiLevelType w:val="multilevel"/>
    <w:tmpl w:val="0415001D"/>
    <w:styleLink w:val="Styl2"/>
    <w:lvl w:ilvl="0">
      <w:start w:val="20"/>
      <w:numFmt w:val="decimal"/>
      <w:lvlText w:val="%1)"/>
      <w:lvlJc w:val="left"/>
      <w:pPr>
        <w:ind w:left="360" w:hanging="360"/>
      </w:pPr>
    </w:lvl>
    <w:lvl w:ilvl="1">
      <w:start w:val="1"/>
      <w:numFmt w:val="decimal"/>
      <w:lvlText w:val="%2)"/>
      <w:lvlJc w:val="left"/>
      <w:pPr>
        <w:ind w:left="720" w:hanging="360"/>
      </w:pPr>
      <w:rPr>
        <w:rFonts w:ascii="Times New Roman" w:hAnsi="Times New Roman"/>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34F4DEE"/>
    <w:multiLevelType w:val="hybridMultilevel"/>
    <w:tmpl w:val="B0C85906"/>
    <w:lvl w:ilvl="0" w:tplc="04150015">
      <w:start w:val="1"/>
      <w:numFmt w:val="upperLetter"/>
      <w:lvlText w:val="%1."/>
      <w:lvlJc w:val="left"/>
      <w:pPr>
        <w:ind w:left="1624" w:hanging="360"/>
      </w:pPr>
    </w:lvl>
    <w:lvl w:ilvl="1" w:tplc="04150019" w:tentative="1">
      <w:start w:val="1"/>
      <w:numFmt w:val="lowerLetter"/>
      <w:lvlText w:val="%2."/>
      <w:lvlJc w:val="left"/>
      <w:pPr>
        <w:ind w:left="2344" w:hanging="360"/>
      </w:pPr>
    </w:lvl>
    <w:lvl w:ilvl="2" w:tplc="0415001B" w:tentative="1">
      <w:start w:val="1"/>
      <w:numFmt w:val="lowerRoman"/>
      <w:lvlText w:val="%3."/>
      <w:lvlJc w:val="right"/>
      <w:pPr>
        <w:ind w:left="3064" w:hanging="180"/>
      </w:pPr>
    </w:lvl>
    <w:lvl w:ilvl="3" w:tplc="0415000F" w:tentative="1">
      <w:start w:val="1"/>
      <w:numFmt w:val="decimal"/>
      <w:lvlText w:val="%4."/>
      <w:lvlJc w:val="left"/>
      <w:pPr>
        <w:ind w:left="3784" w:hanging="360"/>
      </w:pPr>
    </w:lvl>
    <w:lvl w:ilvl="4" w:tplc="04150019" w:tentative="1">
      <w:start w:val="1"/>
      <w:numFmt w:val="lowerLetter"/>
      <w:lvlText w:val="%5."/>
      <w:lvlJc w:val="left"/>
      <w:pPr>
        <w:ind w:left="4504" w:hanging="360"/>
      </w:pPr>
    </w:lvl>
    <w:lvl w:ilvl="5" w:tplc="0415001B" w:tentative="1">
      <w:start w:val="1"/>
      <w:numFmt w:val="lowerRoman"/>
      <w:lvlText w:val="%6."/>
      <w:lvlJc w:val="right"/>
      <w:pPr>
        <w:ind w:left="5224" w:hanging="180"/>
      </w:pPr>
    </w:lvl>
    <w:lvl w:ilvl="6" w:tplc="0415000F" w:tentative="1">
      <w:start w:val="1"/>
      <w:numFmt w:val="decimal"/>
      <w:lvlText w:val="%7."/>
      <w:lvlJc w:val="left"/>
      <w:pPr>
        <w:ind w:left="5944" w:hanging="360"/>
      </w:pPr>
    </w:lvl>
    <w:lvl w:ilvl="7" w:tplc="04150019" w:tentative="1">
      <w:start w:val="1"/>
      <w:numFmt w:val="lowerLetter"/>
      <w:lvlText w:val="%8."/>
      <w:lvlJc w:val="left"/>
      <w:pPr>
        <w:ind w:left="6664" w:hanging="360"/>
      </w:pPr>
    </w:lvl>
    <w:lvl w:ilvl="8" w:tplc="0415001B" w:tentative="1">
      <w:start w:val="1"/>
      <w:numFmt w:val="lowerRoman"/>
      <w:lvlText w:val="%9."/>
      <w:lvlJc w:val="right"/>
      <w:pPr>
        <w:ind w:left="7384" w:hanging="180"/>
      </w:pPr>
    </w:lvl>
  </w:abstractNum>
  <w:abstractNum w:abstractNumId="36" w15:restartNumberingAfterBreak="0">
    <w:nsid w:val="24911932"/>
    <w:multiLevelType w:val="multilevel"/>
    <w:tmpl w:val="712882F4"/>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24DE1A43"/>
    <w:multiLevelType w:val="multilevel"/>
    <w:tmpl w:val="4EA46C0A"/>
    <w:styleLink w:val="WW8Num9"/>
    <w:lvl w:ilvl="0">
      <w:start w:val="1"/>
      <w:numFmt w:val="decimal"/>
      <w:lvlText w:val="%1."/>
      <w:lvlJc w:val="left"/>
      <w:rPr>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25BA17CE"/>
    <w:multiLevelType w:val="hybridMultilevel"/>
    <w:tmpl w:val="B7D85F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2CAE3998"/>
    <w:multiLevelType w:val="multilevel"/>
    <w:tmpl w:val="6C00D7A2"/>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345C70E8"/>
    <w:multiLevelType w:val="hybridMultilevel"/>
    <w:tmpl w:val="477AA900"/>
    <w:lvl w:ilvl="0" w:tplc="F77ABC74">
      <w:start w:val="1"/>
      <w:numFmt w:val="decimal"/>
      <w:lvlText w:val="%1."/>
      <w:lvlJc w:val="left"/>
      <w:pPr>
        <w:tabs>
          <w:tab w:val="num" w:pos="720"/>
        </w:tabs>
        <w:ind w:left="720" w:hanging="360"/>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4E500A1"/>
    <w:multiLevelType w:val="multilevel"/>
    <w:tmpl w:val="BC76AF64"/>
    <w:styleLink w:val="WW8Num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354E3D84"/>
    <w:multiLevelType w:val="multilevel"/>
    <w:tmpl w:val="83305D2E"/>
    <w:styleLink w:val="WW8Num2"/>
    <w:lvl w:ilvl="0">
      <w:start w:val="1"/>
      <w:numFmt w:val="decimal"/>
      <w:lvlText w:val="%1)"/>
      <w:lvlJc w:val="left"/>
      <w:rPr>
        <w:b w:val="0"/>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3AFE6ADA"/>
    <w:multiLevelType w:val="hybridMultilevel"/>
    <w:tmpl w:val="D110D0A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15:restartNumberingAfterBreak="0">
    <w:nsid w:val="3B8D568B"/>
    <w:multiLevelType w:val="multilevel"/>
    <w:tmpl w:val="7F74E3C6"/>
    <w:lvl w:ilvl="0">
      <w:start w:val="1"/>
      <w:numFmt w:val="decimal"/>
      <w:lvlText w:val="%1"/>
      <w:lvlJc w:val="left"/>
      <w:pPr>
        <w:ind w:left="360" w:hanging="360"/>
      </w:pPr>
      <w:rPr>
        <w:rFonts w:hint="default"/>
        <w:b/>
      </w:rPr>
    </w:lvl>
    <w:lvl w:ilvl="1">
      <w:start w:val="1"/>
      <w:numFmt w:val="decimal"/>
      <w:lvlText w:val="%1.%2"/>
      <w:lvlJc w:val="left"/>
      <w:pPr>
        <w:ind w:left="381" w:hanging="360"/>
      </w:pPr>
      <w:rPr>
        <w:rFonts w:hint="default"/>
        <w:b/>
      </w:rPr>
    </w:lvl>
    <w:lvl w:ilvl="2">
      <w:start w:val="1"/>
      <w:numFmt w:val="decimal"/>
      <w:lvlText w:val="%1.%2.%3"/>
      <w:lvlJc w:val="left"/>
      <w:pPr>
        <w:ind w:left="762" w:hanging="720"/>
      </w:pPr>
      <w:rPr>
        <w:rFonts w:hint="default"/>
        <w:b/>
      </w:rPr>
    </w:lvl>
    <w:lvl w:ilvl="3">
      <w:start w:val="1"/>
      <w:numFmt w:val="decimal"/>
      <w:lvlText w:val="%1.%2.%3.%4"/>
      <w:lvlJc w:val="left"/>
      <w:pPr>
        <w:ind w:left="1143" w:hanging="1080"/>
      </w:pPr>
      <w:rPr>
        <w:rFonts w:hint="default"/>
        <w:b/>
      </w:rPr>
    </w:lvl>
    <w:lvl w:ilvl="4">
      <w:start w:val="1"/>
      <w:numFmt w:val="decimal"/>
      <w:lvlText w:val="%1.%2.%3.%4.%5"/>
      <w:lvlJc w:val="left"/>
      <w:pPr>
        <w:ind w:left="1164" w:hanging="1080"/>
      </w:pPr>
      <w:rPr>
        <w:rFonts w:hint="default"/>
        <w:b/>
      </w:rPr>
    </w:lvl>
    <w:lvl w:ilvl="5">
      <w:start w:val="1"/>
      <w:numFmt w:val="decimal"/>
      <w:lvlText w:val="%1.%2.%3.%4.%5.%6"/>
      <w:lvlJc w:val="left"/>
      <w:pPr>
        <w:ind w:left="1545" w:hanging="1440"/>
      </w:pPr>
      <w:rPr>
        <w:rFonts w:hint="default"/>
        <w:b/>
      </w:rPr>
    </w:lvl>
    <w:lvl w:ilvl="6">
      <w:start w:val="1"/>
      <w:numFmt w:val="decimal"/>
      <w:lvlText w:val="%1.%2.%3.%4.%5.%6.%7"/>
      <w:lvlJc w:val="left"/>
      <w:pPr>
        <w:ind w:left="1566" w:hanging="1440"/>
      </w:pPr>
      <w:rPr>
        <w:rFonts w:hint="default"/>
        <w:b/>
      </w:rPr>
    </w:lvl>
    <w:lvl w:ilvl="7">
      <w:start w:val="1"/>
      <w:numFmt w:val="decimal"/>
      <w:lvlText w:val="%1.%2.%3.%4.%5.%6.%7.%8"/>
      <w:lvlJc w:val="left"/>
      <w:pPr>
        <w:ind w:left="1947" w:hanging="1800"/>
      </w:pPr>
      <w:rPr>
        <w:rFonts w:hint="default"/>
        <w:b/>
      </w:rPr>
    </w:lvl>
    <w:lvl w:ilvl="8">
      <w:start w:val="1"/>
      <w:numFmt w:val="decimal"/>
      <w:lvlText w:val="%1.%2.%3.%4.%5.%6.%7.%8.%9"/>
      <w:lvlJc w:val="left"/>
      <w:pPr>
        <w:ind w:left="1968" w:hanging="1800"/>
      </w:pPr>
      <w:rPr>
        <w:rFonts w:hint="default"/>
        <w:b/>
      </w:rPr>
    </w:lvl>
  </w:abstractNum>
  <w:abstractNum w:abstractNumId="45" w15:restartNumberingAfterBreak="0">
    <w:nsid w:val="3CB9526F"/>
    <w:multiLevelType w:val="multilevel"/>
    <w:tmpl w:val="83083A14"/>
    <w:styleLink w:val="WW8Num5"/>
    <w:lvl w:ilvl="0">
      <w:start w:val="1"/>
      <w:numFmt w:val="decimal"/>
      <w:lvlText w:val="%1. "/>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15:restartNumberingAfterBreak="0">
    <w:nsid w:val="3F3107CB"/>
    <w:multiLevelType w:val="multilevel"/>
    <w:tmpl w:val="5F940694"/>
    <w:styleLink w:val="WW8Num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15:restartNumberingAfterBreak="0">
    <w:nsid w:val="42D6498D"/>
    <w:multiLevelType w:val="multilevel"/>
    <w:tmpl w:val="DD1ABE40"/>
    <w:lvl w:ilvl="0">
      <w:start w:val="3"/>
      <w:numFmt w:val="decimal"/>
      <w:lvlText w:val="%1"/>
      <w:lvlJc w:val="left"/>
      <w:pPr>
        <w:ind w:left="480" w:hanging="480"/>
      </w:pPr>
      <w:rPr>
        <w:rFonts w:hint="default"/>
      </w:rPr>
    </w:lvl>
    <w:lvl w:ilvl="1">
      <w:start w:val="6"/>
      <w:numFmt w:val="decimal"/>
      <w:lvlText w:val="%1.%2"/>
      <w:lvlJc w:val="left"/>
      <w:pPr>
        <w:ind w:left="675" w:hanging="480"/>
      </w:pPr>
      <w:rPr>
        <w:rFonts w:hint="default"/>
      </w:rPr>
    </w:lvl>
    <w:lvl w:ilvl="2">
      <w:start w:val="2"/>
      <w:numFmt w:val="decimal"/>
      <w:lvlText w:val="%1.%2.%3"/>
      <w:lvlJc w:val="left"/>
      <w:pPr>
        <w:ind w:left="1110"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2805" w:hanging="1440"/>
      </w:pPr>
      <w:rPr>
        <w:rFonts w:hint="default"/>
      </w:rPr>
    </w:lvl>
    <w:lvl w:ilvl="8">
      <w:start w:val="1"/>
      <w:numFmt w:val="decimal"/>
      <w:lvlText w:val="%1.%2.%3.%4.%5.%6.%7.%8.%9"/>
      <w:lvlJc w:val="left"/>
      <w:pPr>
        <w:ind w:left="3360" w:hanging="1800"/>
      </w:pPr>
      <w:rPr>
        <w:rFonts w:hint="default"/>
      </w:rPr>
    </w:lvl>
  </w:abstractNum>
  <w:abstractNum w:abstractNumId="48" w15:restartNumberingAfterBreak="0">
    <w:nsid w:val="45F80CD2"/>
    <w:multiLevelType w:val="multilevel"/>
    <w:tmpl w:val="115430A0"/>
    <w:styleLink w:val="WW8Num22"/>
    <w:lvl w:ilvl="0">
      <w:start w:val="2"/>
      <w:numFmt w:val="decimal"/>
      <w:lvlText w:val="%1."/>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15:restartNumberingAfterBreak="0">
    <w:nsid w:val="4B4C5CBF"/>
    <w:multiLevelType w:val="multilevel"/>
    <w:tmpl w:val="90C8B77C"/>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15:restartNumberingAfterBreak="0">
    <w:nsid w:val="52763696"/>
    <w:multiLevelType w:val="multilevel"/>
    <w:tmpl w:val="B4189652"/>
    <w:styleLink w:val="WW8Num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15:restartNumberingAfterBreak="0">
    <w:nsid w:val="546B6067"/>
    <w:multiLevelType w:val="hybridMultilevel"/>
    <w:tmpl w:val="4BCC5BD0"/>
    <w:lvl w:ilvl="0" w:tplc="0CDA5F6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55AF5AFD"/>
    <w:multiLevelType w:val="multilevel"/>
    <w:tmpl w:val="ED1E29C4"/>
    <w:styleLink w:val="WW8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15:restartNumberingAfterBreak="0">
    <w:nsid w:val="568E49A1"/>
    <w:multiLevelType w:val="hybridMultilevel"/>
    <w:tmpl w:val="E904BBE2"/>
    <w:lvl w:ilvl="0" w:tplc="04150017">
      <w:start w:val="1"/>
      <w:numFmt w:val="lowerLetter"/>
      <w:lvlText w:val="%1)"/>
      <w:lvlJc w:val="left"/>
      <w:pPr>
        <w:ind w:left="1356" w:hanging="360"/>
      </w:pPr>
    </w:lvl>
    <w:lvl w:ilvl="1" w:tplc="04150019" w:tentative="1">
      <w:start w:val="1"/>
      <w:numFmt w:val="lowerLetter"/>
      <w:lvlText w:val="%2."/>
      <w:lvlJc w:val="left"/>
      <w:pPr>
        <w:ind w:left="2076" w:hanging="360"/>
      </w:pPr>
    </w:lvl>
    <w:lvl w:ilvl="2" w:tplc="0415001B" w:tentative="1">
      <w:start w:val="1"/>
      <w:numFmt w:val="lowerRoman"/>
      <w:lvlText w:val="%3."/>
      <w:lvlJc w:val="right"/>
      <w:pPr>
        <w:ind w:left="2796" w:hanging="180"/>
      </w:pPr>
    </w:lvl>
    <w:lvl w:ilvl="3" w:tplc="0415000F" w:tentative="1">
      <w:start w:val="1"/>
      <w:numFmt w:val="decimal"/>
      <w:lvlText w:val="%4."/>
      <w:lvlJc w:val="left"/>
      <w:pPr>
        <w:ind w:left="3516" w:hanging="360"/>
      </w:pPr>
    </w:lvl>
    <w:lvl w:ilvl="4" w:tplc="04150019" w:tentative="1">
      <w:start w:val="1"/>
      <w:numFmt w:val="lowerLetter"/>
      <w:lvlText w:val="%5."/>
      <w:lvlJc w:val="left"/>
      <w:pPr>
        <w:ind w:left="4236" w:hanging="360"/>
      </w:pPr>
    </w:lvl>
    <w:lvl w:ilvl="5" w:tplc="0415001B" w:tentative="1">
      <w:start w:val="1"/>
      <w:numFmt w:val="lowerRoman"/>
      <w:lvlText w:val="%6."/>
      <w:lvlJc w:val="right"/>
      <w:pPr>
        <w:ind w:left="4956" w:hanging="180"/>
      </w:pPr>
    </w:lvl>
    <w:lvl w:ilvl="6" w:tplc="0415000F" w:tentative="1">
      <w:start w:val="1"/>
      <w:numFmt w:val="decimal"/>
      <w:lvlText w:val="%7."/>
      <w:lvlJc w:val="left"/>
      <w:pPr>
        <w:ind w:left="5676" w:hanging="360"/>
      </w:pPr>
    </w:lvl>
    <w:lvl w:ilvl="7" w:tplc="04150019" w:tentative="1">
      <w:start w:val="1"/>
      <w:numFmt w:val="lowerLetter"/>
      <w:lvlText w:val="%8."/>
      <w:lvlJc w:val="left"/>
      <w:pPr>
        <w:ind w:left="6396" w:hanging="360"/>
      </w:pPr>
    </w:lvl>
    <w:lvl w:ilvl="8" w:tplc="0415001B" w:tentative="1">
      <w:start w:val="1"/>
      <w:numFmt w:val="lowerRoman"/>
      <w:lvlText w:val="%9."/>
      <w:lvlJc w:val="right"/>
      <w:pPr>
        <w:ind w:left="7116" w:hanging="180"/>
      </w:pPr>
    </w:lvl>
  </w:abstractNum>
  <w:abstractNum w:abstractNumId="54" w15:restartNumberingAfterBreak="0">
    <w:nsid w:val="58795E62"/>
    <w:multiLevelType w:val="multilevel"/>
    <w:tmpl w:val="37C62D9A"/>
    <w:lvl w:ilvl="0">
      <w:start w:val="4"/>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55" w15:restartNumberingAfterBreak="0">
    <w:nsid w:val="5AE306A6"/>
    <w:multiLevelType w:val="multilevel"/>
    <w:tmpl w:val="601A6110"/>
    <w:styleLink w:val="WW8Num15"/>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15:restartNumberingAfterBreak="0">
    <w:nsid w:val="5CC94F70"/>
    <w:multiLevelType w:val="multilevel"/>
    <w:tmpl w:val="70F4B474"/>
    <w:styleLink w:val="WW8Num2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15:restartNumberingAfterBreak="0">
    <w:nsid w:val="5E692309"/>
    <w:multiLevelType w:val="multilevel"/>
    <w:tmpl w:val="AE48A38C"/>
    <w:styleLink w:val="WW8Num23"/>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15:restartNumberingAfterBreak="0">
    <w:nsid w:val="67BB3916"/>
    <w:multiLevelType w:val="hybridMultilevel"/>
    <w:tmpl w:val="F8FC6524"/>
    <w:lvl w:ilvl="0" w:tplc="04150001">
      <w:start w:val="1"/>
      <w:numFmt w:val="decimal"/>
      <w:lvlText w:val="%1."/>
      <w:lvlJc w:val="left"/>
      <w:pPr>
        <w:ind w:left="720" w:hanging="360"/>
      </w:pPr>
      <w:rPr>
        <w:rFonts w:ascii="OpenSymbol" w:hAnsi="OpenSymbol"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59" w15:restartNumberingAfterBreak="0">
    <w:nsid w:val="680F5B94"/>
    <w:multiLevelType w:val="hybridMultilevel"/>
    <w:tmpl w:val="FBF0DB12"/>
    <w:lvl w:ilvl="0" w:tplc="3AFC2196">
      <w:start w:val="1"/>
      <w:numFmt w:val="bullet"/>
      <w:lvlText w:val="□"/>
      <w:lvlJc w:val="left"/>
      <w:pPr>
        <w:ind w:left="1146" w:hanging="360"/>
      </w:pPr>
      <w:rPr>
        <w:rFonts w:ascii="Arial" w:hAnsi="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0" w15:restartNumberingAfterBreak="0">
    <w:nsid w:val="68DE6234"/>
    <w:multiLevelType w:val="multilevel"/>
    <w:tmpl w:val="AD3A2D28"/>
    <w:lvl w:ilvl="0">
      <w:start w:val="1"/>
      <w:numFmt w:val="decimal"/>
      <w:lvlText w:val="%1."/>
      <w:lvlJc w:val="left"/>
      <w:pPr>
        <w:ind w:left="2081" w:hanging="360"/>
      </w:pPr>
    </w:lvl>
    <w:lvl w:ilvl="1">
      <w:start w:val="3"/>
      <w:numFmt w:val="decimal"/>
      <w:isLgl/>
      <w:lvlText w:val="%1.%2"/>
      <w:lvlJc w:val="left"/>
      <w:pPr>
        <w:ind w:left="786" w:hanging="360"/>
      </w:pPr>
      <w:rPr>
        <w:rFonts w:hint="default"/>
        <w:b/>
        <w:sz w:val="24"/>
      </w:rPr>
    </w:lvl>
    <w:lvl w:ilvl="2">
      <w:start w:val="1"/>
      <w:numFmt w:val="decimal"/>
      <w:isLgl/>
      <w:lvlText w:val="%1.%2.%3"/>
      <w:lvlJc w:val="left"/>
      <w:pPr>
        <w:ind w:left="2441" w:hanging="720"/>
      </w:pPr>
      <w:rPr>
        <w:rFonts w:hint="default"/>
        <w:sz w:val="24"/>
      </w:rPr>
    </w:lvl>
    <w:lvl w:ilvl="3">
      <w:start w:val="1"/>
      <w:numFmt w:val="decimal"/>
      <w:isLgl/>
      <w:lvlText w:val="%1.%2.%3.%4"/>
      <w:lvlJc w:val="left"/>
      <w:pPr>
        <w:ind w:left="2441" w:hanging="720"/>
      </w:pPr>
      <w:rPr>
        <w:rFonts w:hint="default"/>
        <w:sz w:val="24"/>
      </w:rPr>
    </w:lvl>
    <w:lvl w:ilvl="4">
      <w:start w:val="1"/>
      <w:numFmt w:val="decimal"/>
      <w:isLgl/>
      <w:lvlText w:val="%1.%2.%3.%4.%5"/>
      <w:lvlJc w:val="left"/>
      <w:pPr>
        <w:ind w:left="2801" w:hanging="1080"/>
      </w:pPr>
      <w:rPr>
        <w:rFonts w:hint="default"/>
        <w:sz w:val="24"/>
      </w:rPr>
    </w:lvl>
    <w:lvl w:ilvl="5">
      <w:start w:val="1"/>
      <w:numFmt w:val="decimal"/>
      <w:isLgl/>
      <w:lvlText w:val="%1.%2.%3.%4.%5.%6"/>
      <w:lvlJc w:val="left"/>
      <w:pPr>
        <w:ind w:left="2801" w:hanging="1080"/>
      </w:pPr>
      <w:rPr>
        <w:rFonts w:hint="default"/>
        <w:sz w:val="24"/>
      </w:rPr>
    </w:lvl>
    <w:lvl w:ilvl="6">
      <w:start w:val="1"/>
      <w:numFmt w:val="decimal"/>
      <w:isLgl/>
      <w:lvlText w:val="%1.%2.%3.%4.%5.%6.%7"/>
      <w:lvlJc w:val="left"/>
      <w:pPr>
        <w:ind w:left="3161" w:hanging="1440"/>
      </w:pPr>
      <w:rPr>
        <w:rFonts w:hint="default"/>
        <w:sz w:val="24"/>
      </w:rPr>
    </w:lvl>
    <w:lvl w:ilvl="7">
      <w:start w:val="1"/>
      <w:numFmt w:val="decimal"/>
      <w:isLgl/>
      <w:lvlText w:val="%1.%2.%3.%4.%5.%6.%7.%8"/>
      <w:lvlJc w:val="left"/>
      <w:pPr>
        <w:ind w:left="3161" w:hanging="1440"/>
      </w:pPr>
      <w:rPr>
        <w:rFonts w:hint="default"/>
        <w:sz w:val="24"/>
      </w:rPr>
    </w:lvl>
    <w:lvl w:ilvl="8">
      <w:start w:val="1"/>
      <w:numFmt w:val="decimal"/>
      <w:isLgl/>
      <w:lvlText w:val="%1.%2.%3.%4.%5.%6.%7.%8.%9"/>
      <w:lvlJc w:val="left"/>
      <w:pPr>
        <w:ind w:left="3521" w:hanging="1800"/>
      </w:pPr>
      <w:rPr>
        <w:rFonts w:hint="default"/>
        <w:sz w:val="24"/>
      </w:rPr>
    </w:lvl>
  </w:abstractNum>
  <w:abstractNum w:abstractNumId="61" w15:restartNumberingAfterBreak="0">
    <w:nsid w:val="6C5C43C3"/>
    <w:multiLevelType w:val="hybridMultilevel"/>
    <w:tmpl w:val="9D08C7D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6D6C29DF"/>
    <w:multiLevelType w:val="hybridMultilevel"/>
    <w:tmpl w:val="37AE8BE6"/>
    <w:lvl w:ilvl="0" w:tplc="FA788ED6">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DBD3BAE"/>
    <w:multiLevelType w:val="hybridMultilevel"/>
    <w:tmpl w:val="A574E626"/>
    <w:lvl w:ilvl="0" w:tplc="04150015">
      <w:start w:val="1"/>
      <w:numFmt w:val="upperLetter"/>
      <w:lvlText w:val="%1."/>
      <w:lvlJc w:val="left"/>
      <w:pPr>
        <w:ind w:left="360" w:hanging="360"/>
      </w:p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64" w15:restartNumberingAfterBreak="0">
    <w:nsid w:val="71B1621E"/>
    <w:multiLevelType w:val="multilevel"/>
    <w:tmpl w:val="ABAA0E14"/>
    <w:styleLink w:val="WW8Num1"/>
    <w:lvl w:ilvl="0">
      <w:start w:val="1"/>
      <w:numFmt w:val="decimal"/>
      <w:lvlText w:val="%1)"/>
      <w:lvlJc w:val="left"/>
      <w:rPr>
        <w:rFonts w:ascii="Calibri" w:eastAsia="Times New Roman" w:hAnsi="Calibri" w:cs="Times New Roman"/>
      </w:rPr>
    </w:lvl>
    <w:lvl w:ilvl="1">
      <w:start w:val="1"/>
      <w:numFmt w:val="decimal"/>
      <w:lvlText w:val="%2"/>
      <w:lvlJc w:val="left"/>
      <w:rPr>
        <w:rFonts w:ascii="Times New Roman" w:hAnsi="Times New Roman" w:cs="Times New Roman"/>
      </w:rPr>
    </w:lvl>
    <w:lvl w:ilvl="2">
      <w:start w:val="1"/>
      <w:numFmt w:val="decimal"/>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decimal"/>
      <w:lvlText w:val="%5"/>
      <w:lvlJc w:val="left"/>
      <w:rPr>
        <w:rFonts w:ascii="Times New Roman" w:hAnsi="Times New Roman" w:cs="Times New Roman"/>
      </w:rPr>
    </w:lvl>
    <w:lvl w:ilvl="5">
      <w:start w:val="1"/>
      <w:numFmt w:val="decimal"/>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decimal"/>
      <w:lvlText w:val="%8"/>
      <w:lvlJc w:val="left"/>
      <w:rPr>
        <w:rFonts w:ascii="Times New Roman" w:hAnsi="Times New Roman" w:cs="Times New Roman"/>
      </w:rPr>
    </w:lvl>
    <w:lvl w:ilvl="8">
      <w:start w:val="1"/>
      <w:numFmt w:val="decimal"/>
      <w:lvlText w:val="%9"/>
      <w:lvlJc w:val="left"/>
      <w:rPr>
        <w:rFonts w:ascii="Times New Roman" w:hAnsi="Times New Roman" w:cs="Times New Roman"/>
      </w:rPr>
    </w:lvl>
  </w:abstractNum>
  <w:abstractNum w:abstractNumId="65" w15:restartNumberingAfterBreak="0">
    <w:nsid w:val="79ED4455"/>
    <w:multiLevelType w:val="singleLevel"/>
    <w:tmpl w:val="176A8030"/>
    <w:lvl w:ilvl="0">
      <w:start w:val="1"/>
      <w:numFmt w:val="decimal"/>
      <w:lvlText w:val="%1."/>
      <w:lvlJc w:val="left"/>
      <w:pPr>
        <w:ind w:left="360" w:hanging="360"/>
      </w:pPr>
      <w:rPr>
        <w:b w:val="0"/>
        <w:i w:val="0"/>
      </w:rPr>
    </w:lvl>
  </w:abstractNum>
  <w:abstractNum w:abstractNumId="66" w15:restartNumberingAfterBreak="0">
    <w:nsid w:val="7B4B3DD7"/>
    <w:multiLevelType w:val="multilevel"/>
    <w:tmpl w:val="C9FE8DD6"/>
    <w:lvl w:ilvl="0">
      <w:start w:val="8"/>
      <w:numFmt w:val="decimal"/>
      <w:lvlText w:val="%1."/>
      <w:lvlJc w:val="left"/>
      <w:pPr>
        <w:ind w:left="532" w:hanging="390"/>
      </w:pPr>
      <w:rPr>
        <w:rFonts w:hint="default"/>
        <w:b/>
        <w:sz w:val="24"/>
      </w:rPr>
    </w:lvl>
    <w:lvl w:ilvl="1">
      <w:start w:val="1"/>
      <w:numFmt w:val="decimal"/>
      <w:lvlText w:val="%1.%2."/>
      <w:lvlJc w:val="left"/>
      <w:pPr>
        <w:ind w:left="720" w:hanging="720"/>
      </w:pPr>
      <w:rPr>
        <w:rFonts w:hint="default"/>
        <w:b/>
        <w:sz w:val="24"/>
      </w:rPr>
    </w:lvl>
    <w:lvl w:ilvl="2">
      <w:start w:val="1"/>
      <w:numFmt w:val="decimal"/>
      <w:lvlText w:val="%1.%2.%3."/>
      <w:lvlJc w:val="left"/>
      <w:pPr>
        <w:ind w:left="1572" w:hanging="720"/>
      </w:pPr>
      <w:rPr>
        <w:rFonts w:hint="default"/>
        <w:sz w:val="24"/>
      </w:rPr>
    </w:lvl>
    <w:lvl w:ilvl="3">
      <w:start w:val="1"/>
      <w:numFmt w:val="decimal"/>
      <w:lvlText w:val="%1.%2.%3.%4."/>
      <w:lvlJc w:val="left"/>
      <w:pPr>
        <w:ind w:left="2358" w:hanging="1080"/>
      </w:pPr>
      <w:rPr>
        <w:rFonts w:hint="default"/>
        <w:sz w:val="24"/>
      </w:rPr>
    </w:lvl>
    <w:lvl w:ilvl="4">
      <w:start w:val="1"/>
      <w:numFmt w:val="decimal"/>
      <w:lvlText w:val="%1.%2.%3.%4.%5."/>
      <w:lvlJc w:val="left"/>
      <w:pPr>
        <w:ind w:left="2784" w:hanging="1080"/>
      </w:pPr>
      <w:rPr>
        <w:rFonts w:hint="default"/>
        <w:sz w:val="24"/>
      </w:rPr>
    </w:lvl>
    <w:lvl w:ilvl="5">
      <w:start w:val="1"/>
      <w:numFmt w:val="decimal"/>
      <w:lvlText w:val="%1.%2.%3.%4.%5.%6."/>
      <w:lvlJc w:val="left"/>
      <w:pPr>
        <w:ind w:left="3570" w:hanging="1440"/>
      </w:pPr>
      <w:rPr>
        <w:rFonts w:hint="default"/>
        <w:sz w:val="24"/>
      </w:rPr>
    </w:lvl>
    <w:lvl w:ilvl="6">
      <w:start w:val="1"/>
      <w:numFmt w:val="decimal"/>
      <w:lvlText w:val="%1.%2.%3.%4.%5.%6.%7."/>
      <w:lvlJc w:val="left"/>
      <w:pPr>
        <w:ind w:left="3996" w:hanging="1440"/>
      </w:pPr>
      <w:rPr>
        <w:rFonts w:hint="default"/>
        <w:sz w:val="24"/>
      </w:rPr>
    </w:lvl>
    <w:lvl w:ilvl="7">
      <w:start w:val="1"/>
      <w:numFmt w:val="decimal"/>
      <w:lvlText w:val="%1.%2.%3.%4.%5.%6.%7.%8."/>
      <w:lvlJc w:val="left"/>
      <w:pPr>
        <w:ind w:left="4782" w:hanging="1800"/>
      </w:pPr>
      <w:rPr>
        <w:rFonts w:hint="default"/>
        <w:sz w:val="24"/>
      </w:rPr>
    </w:lvl>
    <w:lvl w:ilvl="8">
      <w:start w:val="1"/>
      <w:numFmt w:val="decimal"/>
      <w:lvlText w:val="%1.%2.%3.%4.%5.%6.%7.%8.%9."/>
      <w:lvlJc w:val="left"/>
      <w:pPr>
        <w:ind w:left="5208" w:hanging="1800"/>
      </w:pPr>
      <w:rPr>
        <w:rFonts w:hint="default"/>
        <w:sz w:val="24"/>
      </w:rPr>
    </w:lvl>
  </w:abstractNum>
  <w:abstractNum w:abstractNumId="67" w15:restartNumberingAfterBreak="0">
    <w:nsid w:val="7B966D62"/>
    <w:multiLevelType w:val="multilevel"/>
    <w:tmpl w:val="7AF8184A"/>
    <w:lvl w:ilvl="0">
      <w:start w:val="2"/>
      <w:numFmt w:val="decimal"/>
      <w:lvlText w:val="%1."/>
      <w:lvlJc w:val="left"/>
      <w:pPr>
        <w:ind w:left="674" w:hanging="390"/>
      </w:pPr>
      <w:rPr>
        <w:rFonts w:hint="default"/>
        <w:b/>
        <w:sz w:val="24"/>
      </w:rPr>
    </w:lvl>
    <w:lvl w:ilvl="1">
      <w:start w:val="1"/>
      <w:numFmt w:val="decimal"/>
      <w:lvlText w:val="%1.%2."/>
      <w:lvlJc w:val="left"/>
      <w:pPr>
        <w:ind w:left="720" w:hanging="720"/>
      </w:pPr>
      <w:rPr>
        <w:rFonts w:hint="default"/>
        <w:b/>
        <w:sz w:val="24"/>
      </w:rPr>
    </w:lvl>
    <w:lvl w:ilvl="2">
      <w:start w:val="1"/>
      <w:numFmt w:val="decimal"/>
      <w:lvlText w:val="%1.%2.%3."/>
      <w:lvlJc w:val="left"/>
      <w:pPr>
        <w:ind w:left="1572" w:hanging="720"/>
      </w:pPr>
      <w:rPr>
        <w:rFonts w:hint="default"/>
        <w:sz w:val="24"/>
      </w:rPr>
    </w:lvl>
    <w:lvl w:ilvl="3">
      <w:start w:val="1"/>
      <w:numFmt w:val="decimal"/>
      <w:lvlText w:val="%1.%2.%3.%4."/>
      <w:lvlJc w:val="left"/>
      <w:pPr>
        <w:ind w:left="2358" w:hanging="1080"/>
      </w:pPr>
      <w:rPr>
        <w:rFonts w:hint="default"/>
        <w:sz w:val="24"/>
      </w:rPr>
    </w:lvl>
    <w:lvl w:ilvl="4">
      <w:start w:val="1"/>
      <w:numFmt w:val="decimal"/>
      <w:lvlText w:val="%1.%2.%3.%4.%5."/>
      <w:lvlJc w:val="left"/>
      <w:pPr>
        <w:ind w:left="2784" w:hanging="1080"/>
      </w:pPr>
      <w:rPr>
        <w:rFonts w:hint="default"/>
        <w:sz w:val="24"/>
      </w:rPr>
    </w:lvl>
    <w:lvl w:ilvl="5">
      <w:start w:val="1"/>
      <w:numFmt w:val="decimal"/>
      <w:lvlText w:val="%1.%2.%3.%4.%5.%6."/>
      <w:lvlJc w:val="left"/>
      <w:pPr>
        <w:ind w:left="3570" w:hanging="1440"/>
      </w:pPr>
      <w:rPr>
        <w:rFonts w:hint="default"/>
        <w:sz w:val="24"/>
      </w:rPr>
    </w:lvl>
    <w:lvl w:ilvl="6">
      <w:start w:val="1"/>
      <w:numFmt w:val="decimal"/>
      <w:lvlText w:val="%1.%2.%3.%4.%5.%6.%7."/>
      <w:lvlJc w:val="left"/>
      <w:pPr>
        <w:ind w:left="3996" w:hanging="1440"/>
      </w:pPr>
      <w:rPr>
        <w:rFonts w:hint="default"/>
        <w:sz w:val="24"/>
      </w:rPr>
    </w:lvl>
    <w:lvl w:ilvl="7">
      <w:start w:val="1"/>
      <w:numFmt w:val="decimal"/>
      <w:lvlText w:val="%1.%2.%3.%4.%5.%6.%7.%8."/>
      <w:lvlJc w:val="left"/>
      <w:pPr>
        <w:ind w:left="4782" w:hanging="1800"/>
      </w:pPr>
      <w:rPr>
        <w:rFonts w:hint="default"/>
        <w:sz w:val="24"/>
      </w:rPr>
    </w:lvl>
    <w:lvl w:ilvl="8">
      <w:start w:val="1"/>
      <w:numFmt w:val="decimal"/>
      <w:lvlText w:val="%1.%2.%3.%4.%5.%6.%7.%8.%9."/>
      <w:lvlJc w:val="left"/>
      <w:pPr>
        <w:ind w:left="5208" w:hanging="1800"/>
      </w:pPr>
      <w:rPr>
        <w:rFonts w:hint="default"/>
        <w:sz w:val="24"/>
      </w:rPr>
    </w:lvl>
  </w:abstractNum>
  <w:num w:numId="1">
    <w:abstractNumId w:val="60"/>
  </w:num>
  <w:num w:numId="2">
    <w:abstractNumId w:val="67"/>
  </w:num>
  <w:num w:numId="3">
    <w:abstractNumId w:val="29"/>
  </w:num>
  <w:num w:numId="4">
    <w:abstractNumId w:val="20"/>
  </w:num>
  <w:num w:numId="5">
    <w:abstractNumId w:val="58"/>
  </w:num>
  <w:num w:numId="6">
    <w:abstractNumId w:val="34"/>
  </w:num>
  <w:num w:numId="7">
    <w:abstractNumId w:val="23"/>
  </w:num>
  <w:num w:numId="8">
    <w:abstractNumId w:val="64"/>
  </w:num>
  <w:num w:numId="9">
    <w:abstractNumId w:val="42"/>
  </w:num>
  <w:num w:numId="10">
    <w:abstractNumId w:val="14"/>
  </w:num>
  <w:num w:numId="11">
    <w:abstractNumId w:val="13"/>
  </w:num>
  <w:num w:numId="12">
    <w:abstractNumId w:val="45"/>
  </w:num>
  <w:num w:numId="13">
    <w:abstractNumId w:val="46"/>
  </w:num>
  <w:num w:numId="14">
    <w:abstractNumId w:val="52"/>
  </w:num>
  <w:num w:numId="15">
    <w:abstractNumId w:val="49"/>
  </w:num>
  <w:num w:numId="16">
    <w:abstractNumId w:val="50"/>
  </w:num>
  <w:num w:numId="17">
    <w:abstractNumId w:val="37"/>
  </w:num>
  <w:num w:numId="18">
    <w:abstractNumId w:val="19"/>
  </w:num>
  <w:num w:numId="19">
    <w:abstractNumId w:val="36"/>
  </w:num>
  <w:num w:numId="20">
    <w:abstractNumId w:val="27"/>
  </w:num>
  <w:num w:numId="21">
    <w:abstractNumId w:val="30"/>
  </w:num>
  <w:num w:numId="22">
    <w:abstractNumId w:val="32"/>
  </w:num>
  <w:num w:numId="23">
    <w:abstractNumId w:val="55"/>
  </w:num>
  <w:num w:numId="24">
    <w:abstractNumId w:val="11"/>
  </w:num>
  <w:num w:numId="25">
    <w:abstractNumId w:val="16"/>
  </w:num>
  <w:num w:numId="26">
    <w:abstractNumId w:val="33"/>
  </w:num>
  <w:num w:numId="27">
    <w:abstractNumId w:val="39"/>
  </w:num>
  <w:num w:numId="28">
    <w:abstractNumId w:val="18"/>
  </w:num>
  <w:num w:numId="29">
    <w:abstractNumId w:val="21"/>
  </w:num>
  <w:num w:numId="30">
    <w:abstractNumId w:val="48"/>
  </w:num>
  <w:num w:numId="31">
    <w:abstractNumId w:val="57"/>
  </w:num>
  <w:num w:numId="32">
    <w:abstractNumId w:val="56"/>
  </w:num>
  <w:num w:numId="33">
    <w:abstractNumId w:val="41"/>
  </w:num>
  <w:num w:numId="34">
    <w:abstractNumId w:val="25"/>
  </w:num>
  <w:num w:numId="35">
    <w:abstractNumId w:val="53"/>
  </w:num>
  <w:num w:numId="36">
    <w:abstractNumId w:val="43"/>
  </w:num>
  <w:num w:numId="37">
    <w:abstractNumId w:val="31"/>
  </w:num>
  <w:num w:numId="38">
    <w:abstractNumId w:val="28"/>
  </w:num>
  <w:num w:numId="39">
    <w:abstractNumId w:val="35"/>
  </w:num>
  <w:num w:numId="40">
    <w:abstractNumId w:val="1"/>
  </w:num>
  <w:num w:numId="41">
    <w:abstractNumId w:val="26"/>
  </w:num>
  <w:num w:numId="42">
    <w:abstractNumId w:val="24"/>
  </w:num>
  <w:num w:numId="43">
    <w:abstractNumId w:val="5"/>
  </w:num>
  <w:num w:numId="44">
    <w:abstractNumId w:val="0"/>
  </w:num>
  <w:num w:numId="45">
    <w:abstractNumId w:val="66"/>
  </w:num>
  <w:num w:numId="46">
    <w:abstractNumId w:val="15"/>
  </w:num>
  <w:num w:numId="47">
    <w:abstractNumId w:val="44"/>
  </w:num>
  <w:num w:numId="48">
    <w:abstractNumId w:val="54"/>
  </w:num>
  <w:num w:numId="49">
    <w:abstractNumId w:val="12"/>
  </w:num>
  <w:num w:numId="50">
    <w:abstractNumId w:val="17"/>
  </w:num>
  <w:num w:numId="51">
    <w:abstractNumId w:val="51"/>
  </w:num>
  <w:num w:numId="52">
    <w:abstractNumId w:val="63"/>
  </w:num>
  <w:num w:numId="53">
    <w:abstractNumId w:val="59"/>
  </w:num>
  <w:num w:numId="54">
    <w:abstractNumId w:val="40"/>
  </w:num>
  <w:num w:numId="55">
    <w:abstractNumId w:val="22"/>
  </w:num>
  <w:num w:numId="56">
    <w:abstractNumId w:val="47"/>
  </w:num>
  <w:num w:numId="57">
    <w:abstractNumId w:val="62"/>
  </w:num>
  <w:num w:numId="58">
    <w:abstractNumId w:val="38"/>
  </w:num>
  <w:num w:numId="59">
    <w:abstractNumId w:val="65"/>
  </w:num>
  <w:num w:numId="60">
    <w:abstractNumId w:val="6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EBD"/>
    <w:rsid w:val="000001C0"/>
    <w:rsid w:val="000008C6"/>
    <w:rsid w:val="00001FCE"/>
    <w:rsid w:val="00002044"/>
    <w:rsid w:val="00002056"/>
    <w:rsid w:val="00003EE1"/>
    <w:rsid w:val="00004CAE"/>
    <w:rsid w:val="000065FA"/>
    <w:rsid w:val="00006F43"/>
    <w:rsid w:val="00006FF5"/>
    <w:rsid w:val="000107FA"/>
    <w:rsid w:val="00010B39"/>
    <w:rsid w:val="00011996"/>
    <w:rsid w:val="000139E7"/>
    <w:rsid w:val="000139F8"/>
    <w:rsid w:val="00015029"/>
    <w:rsid w:val="0001579B"/>
    <w:rsid w:val="00015995"/>
    <w:rsid w:val="00015F21"/>
    <w:rsid w:val="00016660"/>
    <w:rsid w:val="00016C54"/>
    <w:rsid w:val="00017ACA"/>
    <w:rsid w:val="00020F1A"/>
    <w:rsid w:val="0002351F"/>
    <w:rsid w:val="00025377"/>
    <w:rsid w:val="000257AF"/>
    <w:rsid w:val="00025D64"/>
    <w:rsid w:val="00027D4A"/>
    <w:rsid w:val="00027E45"/>
    <w:rsid w:val="00027EF2"/>
    <w:rsid w:val="0003067B"/>
    <w:rsid w:val="000309FA"/>
    <w:rsid w:val="00030D14"/>
    <w:rsid w:val="0003254E"/>
    <w:rsid w:val="00033E72"/>
    <w:rsid w:val="00036313"/>
    <w:rsid w:val="00040DA3"/>
    <w:rsid w:val="000449AB"/>
    <w:rsid w:val="00046024"/>
    <w:rsid w:val="00046081"/>
    <w:rsid w:val="0004691C"/>
    <w:rsid w:val="0004765C"/>
    <w:rsid w:val="000477E9"/>
    <w:rsid w:val="00047A02"/>
    <w:rsid w:val="0005052F"/>
    <w:rsid w:val="00050756"/>
    <w:rsid w:val="00050A1E"/>
    <w:rsid w:val="000510CE"/>
    <w:rsid w:val="00051FF0"/>
    <w:rsid w:val="00052311"/>
    <w:rsid w:val="00053E40"/>
    <w:rsid w:val="0005404A"/>
    <w:rsid w:val="00056673"/>
    <w:rsid w:val="000568B3"/>
    <w:rsid w:val="00057137"/>
    <w:rsid w:val="0006549E"/>
    <w:rsid w:val="00065B35"/>
    <w:rsid w:val="00066F2F"/>
    <w:rsid w:val="00070361"/>
    <w:rsid w:val="0007223D"/>
    <w:rsid w:val="00073325"/>
    <w:rsid w:val="00073F4E"/>
    <w:rsid w:val="000740BA"/>
    <w:rsid w:val="000747AB"/>
    <w:rsid w:val="000774D7"/>
    <w:rsid w:val="00077A7E"/>
    <w:rsid w:val="00082AE8"/>
    <w:rsid w:val="00082E15"/>
    <w:rsid w:val="00083BE5"/>
    <w:rsid w:val="000867DB"/>
    <w:rsid w:val="000869D0"/>
    <w:rsid w:val="00086B72"/>
    <w:rsid w:val="000876F4"/>
    <w:rsid w:val="00090D13"/>
    <w:rsid w:val="00091B89"/>
    <w:rsid w:val="00093A2C"/>
    <w:rsid w:val="00093F1B"/>
    <w:rsid w:val="00096733"/>
    <w:rsid w:val="00096A3A"/>
    <w:rsid w:val="000A1D9C"/>
    <w:rsid w:val="000A4A33"/>
    <w:rsid w:val="000A5A1A"/>
    <w:rsid w:val="000A6ACA"/>
    <w:rsid w:val="000A780F"/>
    <w:rsid w:val="000B0A10"/>
    <w:rsid w:val="000B10D3"/>
    <w:rsid w:val="000B1C50"/>
    <w:rsid w:val="000B3836"/>
    <w:rsid w:val="000B49EE"/>
    <w:rsid w:val="000B553B"/>
    <w:rsid w:val="000B60E7"/>
    <w:rsid w:val="000C0516"/>
    <w:rsid w:val="000C2989"/>
    <w:rsid w:val="000C37B7"/>
    <w:rsid w:val="000C4B01"/>
    <w:rsid w:val="000C4B2B"/>
    <w:rsid w:val="000C4F84"/>
    <w:rsid w:val="000C6C79"/>
    <w:rsid w:val="000C6EEB"/>
    <w:rsid w:val="000C7ECE"/>
    <w:rsid w:val="000D0549"/>
    <w:rsid w:val="000D2850"/>
    <w:rsid w:val="000D3574"/>
    <w:rsid w:val="000D38AC"/>
    <w:rsid w:val="000D6BF3"/>
    <w:rsid w:val="000E4330"/>
    <w:rsid w:val="000E4969"/>
    <w:rsid w:val="000E4DB3"/>
    <w:rsid w:val="000F29D5"/>
    <w:rsid w:val="000F2CB4"/>
    <w:rsid w:val="000F4082"/>
    <w:rsid w:val="000F55BF"/>
    <w:rsid w:val="000F6979"/>
    <w:rsid w:val="000F6B03"/>
    <w:rsid w:val="00101741"/>
    <w:rsid w:val="001018E5"/>
    <w:rsid w:val="00101926"/>
    <w:rsid w:val="00102AEA"/>
    <w:rsid w:val="001052BC"/>
    <w:rsid w:val="001062F1"/>
    <w:rsid w:val="00110543"/>
    <w:rsid w:val="00110CDF"/>
    <w:rsid w:val="001117A3"/>
    <w:rsid w:val="00111C31"/>
    <w:rsid w:val="00111DAC"/>
    <w:rsid w:val="00114885"/>
    <w:rsid w:val="001151CA"/>
    <w:rsid w:val="0011528B"/>
    <w:rsid w:val="001177D6"/>
    <w:rsid w:val="00120EDE"/>
    <w:rsid w:val="0012226A"/>
    <w:rsid w:val="001228C8"/>
    <w:rsid w:val="00122B83"/>
    <w:rsid w:val="00122E7F"/>
    <w:rsid w:val="0012337B"/>
    <w:rsid w:val="001234A1"/>
    <w:rsid w:val="0012470A"/>
    <w:rsid w:val="00125952"/>
    <w:rsid w:val="00125BF7"/>
    <w:rsid w:val="00125C05"/>
    <w:rsid w:val="0013214E"/>
    <w:rsid w:val="0013229A"/>
    <w:rsid w:val="001334AF"/>
    <w:rsid w:val="00134510"/>
    <w:rsid w:val="00134FC8"/>
    <w:rsid w:val="0013760B"/>
    <w:rsid w:val="00144DD4"/>
    <w:rsid w:val="00146038"/>
    <w:rsid w:val="0014667D"/>
    <w:rsid w:val="00146B7B"/>
    <w:rsid w:val="00146FA3"/>
    <w:rsid w:val="00147EEB"/>
    <w:rsid w:val="00152F73"/>
    <w:rsid w:val="00153662"/>
    <w:rsid w:val="001557BE"/>
    <w:rsid w:val="00155C28"/>
    <w:rsid w:val="00157B9E"/>
    <w:rsid w:val="0016069E"/>
    <w:rsid w:val="001613C9"/>
    <w:rsid w:val="0016162F"/>
    <w:rsid w:val="00161681"/>
    <w:rsid w:val="00164E11"/>
    <w:rsid w:val="00166769"/>
    <w:rsid w:val="00170C05"/>
    <w:rsid w:val="001715D4"/>
    <w:rsid w:val="00171E98"/>
    <w:rsid w:val="00172092"/>
    <w:rsid w:val="001734BD"/>
    <w:rsid w:val="00174CE9"/>
    <w:rsid w:val="00174D8D"/>
    <w:rsid w:val="00177783"/>
    <w:rsid w:val="00180627"/>
    <w:rsid w:val="00180A6C"/>
    <w:rsid w:val="001826CC"/>
    <w:rsid w:val="0018382C"/>
    <w:rsid w:val="001838EE"/>
    <w:rsid w:val="00184829"/>
    <w:rsid w:val="00184A3E"/>
    <w:rsid w:val="001857D4"/>
    <w:rsid w:val="001858A3"/>
    <w:rsid w:val="00186397"/>
    <w:rsid w:val="00190105"/>
    <w:rsid w:val="00192643"/>
    <w:rsid w:val="00192AD0"/>
    <w:rsid w:val="0019355F"/>
    <w:rsid w:val="00194833"/>
    <w:rsid w:val="001953BE"/>
    <w:rsid w:val="00196443"/>
    <w:rsid w:val="00197818"/>
    <w:rsid w:val="001A0D7D"/>
    <w:rsid w:val="001A1734"/>
    <w:rsid w:val="001A469C"/>
    <w:rsid w:val="001A4AFB"/>
    <w:rsid w:val="001A7DEF"/>
    <w:rsid w:val="001B0935"/>
    <w:rsid w:val="001B1042"/>
    <w:rsid w:val="001B5BFD"/>
    <w:rsid w:val="001B5D73"/>
    <w:rsid w:val="001B7C04"/>
    <w:rsid w:val="001C1C1F"/>
    <w:rsid w:val="001C1F37"/>
    <w:rsid w:val="001C2BCE"/>
    <w:rsid w:val="001C2FDD"/>
    <w:rsid w:val="001C5722"/>
    <w:rsid w:val="001C70A9"/>
    <w:rsid w:val="001D1571"/>
    <w:rsid w:val="001D1A15"/>
    <w:rsid w:val="001D35E5"/>
    <w:rsid w:val="001D450E"/>
    <w:rsid w:val="001D6229"/>
    <w:rsid w:val="001D6AFC"/>
    <w:rsid w:val="001D767C"/>
    <w:rsid w:val="001D7AE8"/>
    <w:rsid w:val="001D7D45"/>
    <w:rsid w:val="001E551A"/>
    <w:rsid w:val="001E5DCA"/>
    <w:rsid w:val="001E5FC8"/>
    <w:rsid w:val="001E6F44"/>
    <w:rsid w:val="001F3A13"/>
    <w:rsid w:val="001F408F"/>
    <w:rsid w:val="001F4F62"/>
    <w:rsid w:val="001F5080"/>
    <w:rsid w:val="001F5520"/>
    <w:rsid w:val="001F61A4"/>
    <w:rsid w:val="001F6816"/>
    <w:rsid w:val="001F69C2"/>
    <w:rsid w:val="001F722A"/>
    <w:rsid w:val="001F77F3"/>
    <w:rsid w:val="00200E0A"/>
    <w:rsid w:val="002025FA"/>
    <w:rsid w:val="00204550"/>
    <w:rsid w:val="0020526F"/>
    <w:rsid w:val="00205B56"/>
    <w:rsid w:val="00205E7A"/>
    <w:rsid w:val="002067E6"/>
    <w:rsid w:val="00207799"/>
    <w:rsid w:val="0020782A"/>
    <w:rsid w:val="00210347"/>
    <w:rsid w:val="00210A03"/>
    <w:rsid w:val="00215126"/>
    <w:rsid w:val="00216699"/>
    <w:rsid w:val="002167B7"/>
    <w:rsid w:val="002216F1"/>
    <w:rsid w:val="0022228D"/>
    <w:rsid w:val="00222CAE"/>
    <w:rsid w:val="00231340"/>
    <w:rsid w:val="0023394F"/>
    <w:rsid w:val="00235C65"/>
    <w:rsid w:val="0023689F"/>
    <w:rsid w:val="002379BC"/>
    <w:rsid w:val="002400DF"/>
    <w:rsid w:val="00240123"/>
    <w:rsid w:val="00240375"/>
    <w:rsid w:val="0024039E"/>
    <w:rsid w:val="00240971"/>
    <w:rsid w:val="0024178A"/>
    <w:rsid w:val="00242048"/>
    <w:rsid w:val="002442C4"/>
    <w:rsid w:val="00244DEC"/>
    <w:rsid w:val="002469BB"/>
    <w:rsid w:val="002512E3"/>
    <w:rsid w:val="00251D3A"/>
    <w:rsid w:val="00252A6D"/>
    <w:rsid w:val="0025379C"/>
    <w:rsid w:val="00254BCF"/>
    <w:rsid w:val="00256848"/>
    <w:rsid w:val="002575E5"/>
    <w:rsid w:val="002623D3"/>
    <w:rsid w:val="00264E9F"/>
    <w:rsid w:val="0026666C"/>
    <w:rsid w:val="00270221"/>
    <w:rsid w:val="0027038C"/>
    <w:rsid w:val="00274089"/>
    <w:rsid w:val="0027478D"/>
    <w:rsid w:val="002748D6"/>
    <w:rsid w:val="00274C5A"/>
    <w:rsid w:val="00274ECD"/>
    <w:rsid w:val="0027510E"/>
    <w:rsid w:val="002760B6"/>
    <w:rsid w:val="00276C50"/>
    <w:rsid w:val="00277205"/>
    <w:rsid w:val="00277CA9"/>
    <w:rsid w:val="00280457"/>
    <w:rsid w:val="0028169E"/>
    <w:rsid w:val="0028176D"/>
    <w:rsid w:val="00281CAE"/>
    <w:rsid w:val="00281D5C"/>
    <w:rsid w:val="002829C6"/>
    <w:rsid w:val="00283783"/>
    <w:rsid w:val="002849D6"/>
    <w:rsid w:val="00285607"/>
    <w:rsid w:val="0028794C"/>
    <w:rsid w:val="00287B83"/>
    <w:rsid w:val="0029134C"/>
    <w:rsid w:val="00291D33"/>
    <w:rsid w:val="00291FB6"/>
    <w:rsid w:val="0029211F"/>
    <w:rsid w:val="002923E9"/>
    <w:rsid w:val="0029423E"/>
    <w:rsid w:val="002954CC"/>
    <w:rsid w:val="002A0059"/>
    <w:rsid w:val="002A03DC"/>
    <w:rsid w:val="002A19DA"/>
    <w:rsid w:val="002A22D0"/>
    <w:rsid w:val="002A30C7"/>
    <w:rsid w:val="002A39BE"/>
    <w:rsid w:val="002A3C31"/>
    <w:rsid w:val="002A627F"/>
    <w:rsid w:val="002A6E29"/>
    <w:rsid w:val="002A7C39"/>
    <w:rsid w:val="002B02FF"/>
    <w:rsid w:val="002B0A17"/>
    <w:rsid w:val="002B0D08"/>
    <w:rsid w:val="002B29E6"/>
    <w:rsid w:val="002B42AB"/>
    <w:rsid w:val="002B6D39"/>
    <w:rsid w:val="002C02D6"/>
    <w:rsid w:val="002C0B57"/>
    <w:rsid w:val="002C1188"/>
    <w:rsid w:val="002C26DF"/>
    <w:rsid w:val="002C2C9E"/>
    <w:rsid w:val="002C3086"/>
    <w:rsid w:val="002C3A57"/>
    <w:rsid w:val="002C460F"/>
    <w:rsid w:val="002C5CDC"/>
    <w:rsid w:val="002C5D7A"/>
    <w:rsid w:val="002C7AED"/>
    <w:rsid w:val="002D0D2B"/>
    <w:rsid w:val="002D1058"/>
    <w:rsid w:val="002D2618"/>
    <w:rsid w:val="002D2E58"/>
    <w:rsid w:val="002D4AFE"/>
    <w:rsid w:val="002D6D77"/>
    <w:rsid w:val="002D75F6"/>
    <w:rsid w:val="002E062B"/>
    <w:rsid w:val="002E0996"/>
    <w:rsid w:val="002E1F10"/>
    <w:rsid w:val="002E343C"/>
    <w:rsid w:val="002E7E45"/>
    <w:rsid w:val="002F0D1E"/>
    <w:rsid w:val="002F3768"/>
    <w:rsid w:val="002F5311"/>
    <w:rsid w:val="002F6361"/>
    <w:rsid w:val="002F6C26"/>
    <w:rsid w:val="002F77E8"/>
    <w:rsid w:val="002F797C"/>
    <w:rsid w:val="002F7EF7"/>
    <w:rsid w:val="00300151"/>
    <w:rsid w:val="00300DFF"/>
    <w:rsid w:val="00301A82"/>
    <w:rsid w:val="0030243C"/>
    <w:rsid w:val="003049C4"/>
    <w:rsid w:val="00305B2A"/>
    <w:rsid w:val="0030672D"/>
    <w:rsid w:val="003077CA"/>
    <w:rsid w:val="003138F3"/>
    <w:rsid w:val="0031394B"/>
    <w:rsid w:val="00314BEA"/>
    <w:rsid w:val="003152B1"/>
    <w:rsid w:val="00315892"/>
    <w:rsid w:val="00317BEE"/>
    <w:rsid w:val="003200A3"/>
    <w:rsid w:val="00320E1E"/>
    <w:rsid w:val="00321B7B"/>
    <w:rsid w:val="00324332"/>
    <w:rsid w:val="00327290"/>
    <w:rsid w:val="003308ED"/>
    <w:rsid w:val="0033130B"/>
    <w:rsid w:val="003332F2"/>
    <w:rsid w:val="0033347C"/>
    <w:rsid w:val="00333BBF"/>
    <w:rsid w:val="00334A57"/>
    <w:rsid w:val="003353EA"/>
    <w:rsid w:val="00335CB2"/>
    <w:rsid w:val="00335E12"/>
    <w:rsid w:val="00337ED4"/>
    <w:rsid w:val="00340A20"/>
    <w:rsid w:val="00341744"/>
    <w:rsid w:val="00344FD0"/>
    <w:rsid w:val="00345096"/>
    <w:rsid w:val="00345EE4"/>
    <w:rsid w:val="00346EB3"/>
    <w:rsid w:val="00351DC4"/>
    <w:rsid w:val="0035330E"/>
    <w:rsid w:val="00354428"/>
    <w:rsid w:val="00355429"/>
    <w:rsid w:val="00355514"/>
    <w:rsid w:val="003557F7"/>
    <w:rsid w:val="00356A16"/>
    <w:rsid w:val="00360685"/>
    <w:rsid w:val="00360CC6"/>
    <w:rsid w:val="00361F31"/>
    <w:rsid w:val="003625A2"/>
    <w:rsid w:val="00363452"/>
    <w:rsid w:val="00365CCC"/>
    <w:rsid w:val="00366C33"/>
    <w:rsid w:val="00370D52"/>
    <w:rsid w:val="00371DC2"/>
    <w:rsid w:val="00373348"/>
    <w:rsid w:val="00373CDB"/>
    <w:rsid w:val="003749F0"/>
    <w:rsid w:val="003770F1"/>
    <w:rsid w:val="00380C07"/>
    <w:rsid w:val="003810F6"/>
    <w:rsid w:val="00381460"/>
    <w:rsid w:val="0038182E"/>
    <w:rsid w:val="003820BD"/>
    <w:rsid w:val="00382B76"/>
    <w:rsid w:val="00384596"/>
    <w:rsid w:val="00385C5D"/>
    <w:rsid w:val="00386D5B"/>
    <w:rsid w:val="003915A6"/>
    <w:rsid w:val="003916F0"/>
    <w:rsid w:val="00392507"/>
    <w:rsid w:val="0039698C"/>
    <w:rsid w:val="003A0B0D"/>
    <w:rsid w:val="003A0EBF"/>
    <w:rsid w:val="003A10D7"/>
    <w:rsid w:val="003A4A0D"/>
    <w:rsid w:val="003A5252"/>
    <w:rsid w:val="003A5517"/>
    <w:rsid w:val="003A6A70"/>
    <w:rsid w:val="003A7E3F"/>
    <w:rsid w:val="003B0283"/>
    <w:rsid w:val="003B1B36"/>
    <w:rsid w:val="003B48E9"/>
    <w:rsid w:val="003B4F6C"/>
    <w:rsid w:val="003B705E"/>
    <w:rsid w:val="003B72B6"/>
    <w:rsid w:val="003C1390"/>
    <w:rsid w:val="003C22F6"/>
    <w:rsid w:val="003C3A65"/>
    <w:rsid w:val="003C3B2D"/>
    <w:rsid w:val="003C5186"/>
    <w:rsid w:val="003C66BE"/>
    <w:rsid w:val="003C6C50"/>
    <w:rsid w:val="003D0467"/>
    <w:rsid w:val="003D0B06"/>
    <w:rsid w:val="003D1039"/>
    <w:rsid w:val="003D131A"/>
    <w:rsid w:val="003D5F98"/>
    <w:rsid w:val="003D5FE4"/>
    <w:rsid w:val="003D79FA"/>
    <w:rsid w:val="003D7DB3"/>
    <w:rsid w:val="003D7E12"/>
    <w:rsid w:val="003E0776"/>
    <w:rsid w:val="003E10E7"/>
    <w:rsid w:val="003E459F"/>
    <w:rsid w:val="003E579A"/>
    <w:rsid w:val="003E6210"/>
    <w:rsid w:val="003E7D81"/>
    <w:rsid w:val="003F1A48"/>
    <w:rsid w:val="003F1EFC"/>
    <w:rsid w:val="003F1FB0"/>
    <w:rsid w:val="003F2EA6"/>
    <w:rsid w:val="003F31BC"/>
    <w:rsid w:val="003F54D0"/>
    <w:rsid w:val="003F5818"/>
    <w:rsid w:val="003F6B2F"/>
    <w:rsid w:val="0040189A"/>
    <w:rsid w:val="004026E5"/>
    <w:rsid w:val="00404BB7"/>
    <w:rsid w:val="004064AC"/>
    <w:rsid w:val="004066C5"/>
    <w:rsid w:val="00406AB4"/>
    <w:rsid w:val="00412225"/>
    <w:rsid w:val="004131A2"/>
    <w:rsid w:val="004224AC"/>
    <w:rsid w:val="00424C69"/>
    <w:rsid w:val="00427582"/>
    <w:rsid w:val="004323EE"/>
    <w:rsid w:val="00432687"/>
    <w:rsid w:val="00435B6D"/>
    <w:rsid w:val="00436F8A"/>
    <w:rsid w:val="0043771C"/>
    <w:rsid w:val="00437E11"/>
    <w:rsid w:val="00437E19"/>
    <w:rsid w:val="00441446"/>
    <w:rsid w:val="00445504"/>
    <w:rsid w:val="00452AD1"/>
    <w:rsid w:val="00453083"/>
    <w:rsid w:val="00453705"/>
    <w:rsid w:val="00454931"/>
    <w:rsid w:val="00455096"/>
    <w:rsid w:val="004564A4"/>
    <w:rsid w:val="004568CC"/>
    <w:rsid w:val="0045751C"/>
    <w:rsid w:val="00462125"/>
    <w:rsid w:val="0046279E"/>
    <w:rsid w:val="00462F3A"/>
    <w:rsid w:val="004649EE"/>
    <w:rsid w:val="0046767F"/>
    <w:rsid w:val="00467A9A"/>
    <w:rsid w:val="004718C9"/>
    <w:rsid w:val="00475075"/>
    <w:rsid w:val="00477D19"/>
    <w:rsid w:val="00480174"/>
    <w:rsid w:val="004821C4"/>
    <w:rsid w:val="004826F3"/>
    <w:rsid w:val="004845D9"/>
    <w:rsid w:val="00484858"/>
    <w:rsid w:val="00486F03"/>
    <w:rsid w:val="00486F7C"/>
    <w:rsid w:val="0048745B"/>
    <w:rsid w:val="00487993"/>
    <w:rsid w:val="00490876"/>
    <w:rsid w:val="00493324"/>
    <w:rsid w:val="00494E60"/>
    <w:rsid w:val="0049556B"/>
    <w:rsid w:val="00496C88"/>
    <w:rsid w:val="00496FF4"/>
    <w:rsid w:val="0049761B"/>
    <w:rsid w:val="0049779C"/>
    <w:rsid w:val="004A3431"/>
    <w:rsid w:val="004A5457"/>
    <w:rsid w:val="004A5DC2"/>
    <w:rsid w:val="004A617E"/>
    <w:rsid w:val="004A6CF6"/>
    <w:rsid w:val="004A78A9"/>
    <w:rsid w:val="004B1155"/>
    <w:rsid w:val="004B4364"/>
    <w:rsid w:val="004C08A6"/>
    <w:rsid w:val="004C0A5E"/>
    <w:rsid w:val="004C28F9"/>
    <w:rsid w:val="004C3E7F"/>
    <w:rsid w:val="004C408D"/>
    <w:rsid w:val="004C4A69"/>
    <w:rsid w:val="004C4AA3"/>
    <w:rsid w:val="004C6260"/>
    <w:rsid w:val="004D105D"/>
    <w:rsid w:val="004D59C6"/>
    <w:rsid w:val="004D5E47"/>
    <w:rsid w:val="004D69CC"/>
    <w:rsid w:val="004D76F3"/>
    <w:rsid w:val="004E0F41"/>
    <w:rsid w:val="004E1CC3"/>
    <w:rsid w:val="004E28EE"/>
    <w:rsid w:val="004E447E"/>
    <w:rsid w:val="004E5AC1"/>
    <w:rsid w:val="004E6DBA"/>
    <w:rsid w:val="004E72DB"/>
    <w:rsid w:val="004F0174"/>
    <w:rsid w:val="004F02A2"/>
    <w:rsid w:val="004F0D5E"/>
    <w:rsid w:val="004F12A8"/>
    <w:rsid w:val="004F2D2F"/>
    <w:rsid w:val="004F54E7"/>
    <w:rsid w:val="004F6B27"/>
    <w:rsid w:val="00500130"/>
    <w:rsid w:val="00501750"/>
    <w:rsid w:val="00501970"/>
    <w:rsid w:val="00502110"/>
    <w:rsid w:val="0050343D"/>
    <w:rsid w:val="0050454F"/>
    <w:rsid w:val="00506270"/>
    <w:rsid w:val="00507B03"/>
    <w:rsid w:val="0051112D"/>
    <w:rsid w:val="00511CE4"/>
    <w:rsid w:val="00511D22"/>
    <w:rsid w:val="00515113"/>
    <w:rsid w:val="005158D9"/>
    <w:rsid w:val="005169EC"/>
    <w:rsid w:val="005179C6"/>
    <w:rsid w:val="0052060B"/>
    <w:rsid w:val="005207A5"/>
    <w:rsid w:val="00522C21"/>
    <w:rsid w:val="0052437B"/>
    <w:rsid w:val="00524992"/>
    <w:rsid w:val="00525A4A"/>
    <w:rsid w:val="00527883"/>
    <w:rsid w:val="00532DA9"/>
    <w:rsid w:val="00534ED1"/>
    <w:rsid w:val="005358F2"/>
    <w:rsid w:val="00535EC8"/>
    <w:rsid w:val="0053786A"/>
    <w:rsid w:val="00540A78"/>
    <w:rsid w:val="0054488B"/>
    <w:rsid w:val="005458E7"/>
    <w:rsid w:val="0054705B"/>
    <w:rsid w:val="00547EA5"/>
    <w:rsid w:val="005505D9"/>
    <w:rsid w:val="005510FB"/>
    <w:rsid w:val="00552671"/>
    <w:rsid w:val="005527AE"/>
    <w:rsid w:val="00552CB2"/>
    <w:rsid w:val="005533EE"/>
    <w:rsid w:val="005535D2"/>
    <w:rsid w:val="00555713"/>
    <w:rsid w:val="00556554"/>
    <w:rsid w:val="00557115"/>
    <w:rsid w:val="00562C7A"/>
    <w:rsid w:val="00562E16"/>
    <w:rsid w:val="00563AA2"/>
    <w:rsid w:val="005678AF"/>
    <w:rsid w:val="005712C5"/>
    <w:rsid w:val="005714C8"/>
    <w:rsid w:val="005717ED"/>
    <w:rsid w:val="00573CC0"/>
    <w:rsid w:val="00573EFE"/>
    <w:rsid w:val="00574D7D"/>
    <w:rsid w:val="00575314"/>
    <w:rsid w:val="00576C50"/>
    <w:rsid w:val="00576E93"/>
    <w:rsid w:val="00576FD9"/>
    <w:rsid w:val="0058135D"/>
    <w:rsid w:val="0058204A"/>
    <w:rsid w:val="005823B2"/>
    <w:rsid w:val="00583348"/>
    <w:rsid w:val="005837B9"/>
    <w:rsid w:val="00585817"/>
    <w:rsid w:val="0059093B"/>
    <w:rsid w:val="00590BD2"/>
    <w:rsid w:val="00590CA0"/>
    <w:rsid w:val="00593664"/>
    <w:rsid w:val="005949F0"/>
    <w:rsid w:val="005A1D9F"/>
    <w:rsid w:val="005A2D0E"/>
    <w:rsid w:val="005A342A"/>
    <w:rsid w:val="005A3693"/>
    <w:rsid w:val="005A5ADD"/>
    <w:rsid w:val="005A79EC"/>
    <w:rsid w:val="005B1084"/>
    <w:rsid w:val="005B19D1"/>
    <w:rsid w:val="005B5C7B"/>
    <w:rsid w:val="005B693D"/>
    <w:rsid w:val="005B7F1A"/>
    <w:rsid w:val="005C009C"/>
    <w:rsid w:val="005C04F9"/>
    <w:rsid w:val="005C3167"/>
    <w:rsid w:val="005C317C"/>
    <w:rsid w:val="005C3826"/>
    <w:rsid w:val="005C3935"/>
    <w:rsid w:val="005C47EB"/>
    <w:rsid w:val="005D0648"/>
    <w:rsid w:val="005D065F"/>
    <w:rsid w:val="005D1C5D"/>
    <w:rsid w:val="005D1EA5"/>
    <w:rsid w:val="005D2063"/>
    <w:rsid w:val="005D33B6"/>
    <w:rsid w:val="005D3C9B"/>
    <w:rsid w:val="005D3DE2"/>
    <w:rsid w:val="005D3E6E"/>
    <w:rsid w:val="005D4074"/>
    <w:rsid w:val="005D4339"/>
    <w:rsid w:val="005D5757"/>
    <w:rsid w:val="005D5B2A"/>
    <w:rsid w:val="005D6348"/>
    <w:rsid w:val="005D74B0"/>
    <w:rsid w:val="005D7825"/>
    <w:rsid w:val="005D7BDD"/>
    <w:rsid w:val="005E052E"/>
    <w:rsid w:val="005E179F"/>
    <w:rsid w:val="005E42F0"/>
    <w:rsid w:val="005E489F"/>
    <w:rsid w:val="005E57C6"/>
    <w:rsid w:val="005E6175"/>
    <w:rsid w:val="005E6255"/>
    <w:rsid w:val="005E691B"/>
    <w:rsid w:val="005F029A"/>
    <w:rsid w:val="005F17F5"/>
    <w:rsid w:val="005F1CCB"/>
    <w:rsid w:val="005F28AD"/>
    <w:rsid w:val="005F3D0F"/>
    <w:rsid w:val="006013D9"/>
    <w:rsid w:val="00601DC6"/>
    <w:rsid w:val="00603B8D"/>
    <w:rsid w:val="00604F34"/>
    <w:rsid w:val="00605BC6"/>
    <w:rsid w:val="00606CF5"/>
    <w:rsid w:val="00606FEA"/>
    <w:rsid w:val="00610D99"/>
    <w:rsid w:val="006119BF"/>
    <w:rsid w:val="006120F4"/>
    <w:rsid w:val="006124D2"/>
    <w:rsid w:val="0061581C"/>
    <w:rsid w:val="00616B92"/>
    <w:rsid w:val="006177EC"/>
    <w:rsid w:val="00617B8C"/>
    <w:rsid w:val="00620B43"/>
    <w:rsid w:val="006226B6"/>
    <w:rsid w:val="006227B2"/>
    <w:rsid w:val="00622DB4"/>
    <w:rsid w:val="0063026F"/>
    <w:rsid w:val="00630C6D"/>
    <w:rsid w:val="00635998"/>
    <w:rsid w:val="0064705F"/>
    <w:rsid w:val="00647CC9"/>
    <w:rsid w:val="0065054D"/>
    <w:rsid w:val="00651198"/>
    <w:rsid w:val="006516BD"/>
    <w:rsid w:val="006521F9"/>
    <w:rsid w:val="00653C8D"/>
    <w:rsid w:val="00655116"/>
    <w:rsid w:val="006558CF"/>
    <w:rsid w:val="006561F2"/>
    <w:rsid w:val="0065775F"/>
    <w:rsid w:val="00663022"/>
    <w:rsid w:val="00664DB5"/>
    <w:rsid w:val="006662BC"/>
    <w:rsid w:val="00667AAE"/>
    <w:rsid w:val="00667BA0"/>
    <w:rsid w:val="006734B0"/>
    <w:rsid w:val="00673E48"/>
    <w:rsid w:val="00676178"/>
    <w:rsid w:val="0067668F"/>
    <w:rsid w:val="00677F4C"/>
    <w:rsid w:val="00680662"/>
    <w:rsid w:val="00680A6F"/>
    <w:rsid w:val="006843D8"/>
    <w:rsid w:val="006849C3"/>
    <w:rsid w:val="00685625"/>
    <w:rsid w:val="00685CA8"/>
    <w:rsid w:val="006866F3"/>
    <w:rsid w:val="006871A5"/>
    <w:rsid w:val="006902E4"/>
    <w:rsid w:val="00691882"/>
    <w:rsid w:val="00691BD0"/>
    <w:rsid w:val="00692112"/>
    <w:rsid w:val="006922D0"/>
    <w:rsid w:val="006933E8"/>
    <w:rsid w:val="006943B7"/>
    <w:rsid w:val="00697B12"/>
    <w:rsid w:val="006A4478"/>
    <w:rsid w:val="006A46CD"/>
    <w:rsid w:val="006A4994"/>
    <w:rsid w:val="006A4B69"/>
    <w:rsid w:val="006A4DD1"/>
    <w:rsid w:val="006A4E12"/>
    <w:rsid w:val="006A63DA"/>
    <w:rsid w:val="006A6472"/>
    <w:rsid w:val="006A7BBA"/>
    <w:rsid w:val="006A7CD4"/>
    <w:rsid w:val="006B123D"/>
    <w:rsid w:val="006B3684"/>
    <w:rsid w:val="006B4A26"/>
    <w:rsid w:val="006B5738"/>
    <w:rsid w:val="006B68F8"/>
    <w:rsid w:val="006B764C"/>
    <w:rsid w:val="006C31C2"/>
    <w:rsid w:val="006C4132"/>
    <w:rsid w:val="006C6197"/>
    <w:rsid w:val="006C6BA6"/>
    <w:rsid w:val="006D5C79"/>
    <w:rsid w:val="006E17EA"/>
    <w:rsid w:val="006E2AB2"/>
    <w:rsid w:val="006E4AC7"/>
    <w:rsid w:val="006E4E42"/>
    <w:rsid w:val="006E73F8"/>
    <w:rsid w:val="006F03A3"/>
    <w:rsid w:val="006F18AF"/>
    <w:rsid w:val="006F1B30"/>
    <w:rsid w:val="006F2168"/>
    <w:rsid w:val="006F32E4"/>
    <w:rsid w:val="006F3763"/>
    <w:rsid w:val="006F380B"/>
    <w:rsid w:val="006F5D52"/>
    <w:rsid w:val="006F6C7F"/>
    <w:rsid w:val="006F6ED9"/>
    <w:rsid w:val="006F7002"/>
    <w:rsid w:val="007000DA"/>
    <w:rsid w:val="007007C6"/>
    <w:rsid w:val="007012E2"/>
    <w:rsid w:val="00704AF1"/>
    <w:rsid w:val="0070759E"/>
    <w:rsid w:val="0071111B"/>
    <w:rsid w:val="007126C4"/>
    <w:rsid w:val="007132BB"/>
    <w:rsid w:val="00714F6C"/>
    <w:rsid w:val="00716EE1"/>
    <w:rsid w:val="007177C8"/>
    <w:rsid w:val="007178AA"/>
    <w:rsid w:val="0072020F"/>
    <w:rsid w:val="007208BE"/>
    <w:rsid w:val="00721038"/>
    <w:rsid w:val="00721681"/>
    <w:rsid w:val="00725AC7"/>
    <w:rsid w:val="00727620"/>
    <w:rsid w:val="00730D23"/>
    <w:rsid w:val="00731212"/>
    <w:rsid w:val="00732D74"/>
    <w:rsid w:val="00734A30"/>
    <w:rsid w:val="007364D6"/>
    <w:rsid w:val="007366CC"/>
    <w:rsid w:val="00737388"/>
    <w:rsid w:val="00737493"/>
    <w:rsid w:val="0074018F"/>
    <w:rsid w:val="00740D26"/>
    <w:rsid w:val="007425DD"/>
    <w:rsid w:val="00744537"/>
    <w:rsid w:val="007449E6"/>
    <w:rsid w:val="00745B9F"/>
    <w:rsid w:val="00746F79"/>
    <w:rsid w:val="00747B77"/>
    <w:rsid w:val="00750FA4"/>
    <w:rsid w:val="00751400"/>
    <w:rsid w:val="0075245A"/>
    <w:rsid w:val="007551D2"/>
    <w:rsid w:val="00756DEB"/>
    <w:rsid w:val="0076020D"/>
    <w:rsid w:val="00761F46"/>
    <w:rsid w:val="00764558"/>
    <w:rsid w:val="00765083"/>
    <w:rsid w:val="007650B1"/>
    <w:rsid w:val="007655B7"/>
    <w:rsid w:val="007666B5"/>
    <w:rsid w:val="00766EE9"/>
    <w:rsid w:val="00770C94"/>
    <w:rsid w:val="00770E70"/>
    <w:rsid w:val="0077223C"/>
    <w:rsid w:val="00772FEF"/>
    <w:rsid w:val="00773576"/>
    <w:rsid w:val="007738E9"/>
    <w:rsid w:val="00775156"/>
    <w:rsid w:val="007762DD"/>
    <w:rsid w:val="00776459"/>
    <w:rsid w:val="00777C3F"/>
    <w:rsid w:val="00777D83"/>
    <w:rsid w:val="00777DAC"/>
    <w:rsid w:val="0079025D"/>
    <w:rsid w:val="007931E7"/>
    <w:rsid w:val="007936D1"/>
    <w:rsid w:val="00793BA2"/>
    <w:rsid w:val="00794E8C"/>
    <w:rsid w:val="00795250"/>
    <w:rsid w:val="00796C5A"/>
    <w:rsid w:val="00796DFA"/>
    <w:rsid w:val="007A0098"/>
    <w:rsid w:val="007A173E"/>
    <w:rsid w:val="007A5417"/>
    <w:rsid w:val="007A62E5"/>
    <w:rsid w:val="007B17FF"/>
    <w:rsid w:val="007B7565"/>
    <w:rsid w:val="007B7A39"/>
    <w:rsid w:val="007C07C6"/>
    <w:rsid w:val="007C0DCA"/>
    <w:rsid w:val="007C15B7"/>
    <w:rsid w:val="007C1896"/>
    <w:rsid w:val="007C1C6D"/>
    <w:rsid w:val="007C1C78"/>
    <w:rsid w:val="007C2EB1"/>
    <w:rsid w:val="007C517D"/>
    <w:rsid w:val="007C6A40"/>
    <w:rsid w:val="007D0975"/>
    <w:rsid w:val="007D22E7"/>
    <w:rsid w:val="007D39CA"/>
    <w:rsid w:val="007D4589"/>
    <w:rsid w:val="007D48F7"/>
    <w:rsid w:val="007D51BA"/>
    <w:rsid w:val="007D5D68"/>
    <w:rsid w:val="007D61DF"/>
    <w:rsid w:val="007D6315"/>
    <w:rsid w:val="007D6E41"/>
    <w:rsid w:val="007D7937"/>
    <w:rsid w:val="007E0BF6"/>
    <w:rsid w:val="007E2F30"/>
    <w:rsid w:val="007E5A0F"/>
    <w:rsid w:val="007E7FCC"/>
    <w:rsid w:val="007F0B8E"/>
    <w:rsid w:val="007F0D9E"/>
    <w:rsid w:val="007F193A"/>
    <w:rsid w:val="007F3419"/>
    <w:rsid w:val="007F3AC9"/>
    <w:rsid w:val="007F3E36"/>
    <w:rsid w:val="007F43DE"/>
    <w:rsid w:val="007F5696"/>
    <w:rsid w:val="007F7A06"/>
    <w:rsid w:val="00802CB0"/>
    <w:rsid w:val="00803288"/>
    <w:rsid w:val="00804DEA"/>
    <w:rsid w:val="00804F90"/>
    <w:rsid w:val="008064ED"/>
    <w:rsid w:val="00810304"/>
    <w:rsid w:val="00813BBC"/>
    <w:rsid w:val="008151F5"/>
    <w:rsid w:val="00815BC4"/>
    <w:rsid w:val="008161E5"/>
    <w:rsid w:val="0082188A"/>
    <w:rsid w:val="0082228E"/>
    <w:rsid w:val="00823039"/>
    <w:rsid w:val="00823E9F"/>
    <w:rsid w:val="008244B4"/>
    <w:rsid w:val="00825759"/>
    <w:rsid w:val="00827525"/>
    <w:rsid w:val="00830C35"/>
    <w:rsid w:val="00832002"/>
    <w:rsid w:val="008320DA"/>
    <w:rsid w:val="0083273D"/>
    <w:rsid w:val="0083376C"/>
    <w:rsid w:val="00833EA9"/>
    <w:rsid w:val="00835C8E"/>
    <w:rsid w:val="008377F2"/>
    <w:rsid w:val="00837ED8"/>
    <w:rsid w:val="008400B5"/>
    <w:rsid w:val="008411D7"/>
    <w:rsid w:val="00842E29"/>
    <w:rsid w:val="00843321"/>
    <w:rsid w:val="0084422E"/>
    <w:rsid w:val="0084435E"/>
    <w:rsid w:val="00845415"/>
    <w:rsid w:val="00845FD5"/>
    <w:rsid w:val="008466D9"/>
    <w:rsid w:val="00846F5B"/>
    <w:rsid w:val="0084712D"/>
    <w:rsid w:val="008473BA"/>
    <w:rsid w:val="00847957"/>
    <w:rsid w:val="00847EA3"/>
    <w:rsid w:val="00847FC4"/>
    <w:rsid w:val="008514D3"/>
    <w:rsid w:val="0085171B"/>
    <w:rsid w:val="00852D69"/>
    <w:rsid w:val="00853B21"/>
    <w:rsid w:val="00853C38"/>
    <w:rsid w:val="00854E43"/>
    <w:rsid w:val="0085526C"/>
    <w:rsid w:val="00855582"/>
    <w:rsid w:val="00856A32"/>
    <w:rsid w:val="00856F14"/>
    <w:rsid w:val="00860C42"/>
    <w:rsid w:val="0086148E"/>
    <w:rsid w:val="00865E1C"/>
    <w:rsid w:val="00867B54"/>
    <w:rsid w:val="00871B9C"/>
    <w:rsid w:val="008747EE"/>
    <w:rsid w:val="0087751A"/>
    <w:rsid w:val="00877993"/>
    <w:rsid w:val="00877B02"/>
    <w:rsid w:val="008808E1"/>
    <w:rsid w:val="00880BB3"/>
    <w:rsid w:val="0088176E"/>
    <w:rsid w:val="00883922"/>
    <w:rsid w:val="00886231"/>
    <w:rsid w:val="00886B9F"/>
    <w:rsid w:val="00886CE7"/>
    <w:rsid w:val="008908FE"/>
    <w:rsid w:val="00891E5C"/>
    <w:rsid w:val="00893205"/>
    <w:rsid w:val="00893620"/>
    <w:rsid w:val="0089393D"/>
    <w:rsid w:val="00894DBC"/>
    <w:rsid w:val="00896AC0"/>
    <w:rsid w:val="008A1D5C"/>
    <w:rsid w:val="008A1E64"/>
    <w:rsid w:val="008A2BE6"/>
    <w:rsid w:val="008A4BCF"/>
    <w:rsid w:val="008A7340"/>
    <w:rsid w:val="008B18DE"/>
    <w:rsid w:val="008B36B1"/>
    <w:rsid w:val="008B4228"/>
    <w:rsid w:val="008B45A0"/>
    <w:rsid w:val="008B5974"/>
    <w:rsid w:val="008B5F5C"/>
    <w:rsid w:val="008B7280"/>
    <w:rsid w:val="008C0B83"/>
    <w:rsid w:val="008C1290"/>
    <w:rsid w:val="008C4C90"/>
    <w:rsid w:val="008C53CC"/>
    <w:rsid w:val="008C6072"/>
    <w:rsid w:val="008C6614"/>
    <w:rsid w:val="008C73E7"/>
    <w:rsid w:val="008C7DE0"/>
    <w:rsid w:val="008C7EB1"/>
    <w:rsid w:val="008D250C"/>
    <w:rsid w:val="008D2953"/>
    <w:rsid w:val="008D2D60"/>
    <w:rsid w:val="008D2FE0"/>
    <w:rsid w:val="008D3FB2"/>
    <w:rsid w:val="008D5C5E"/>
    <w:rsid w:val="008D6AF2"/>
    <w:rsid w:val="008D6D92"/>
    <w:rsid w:val="008D6E85"/>
    <w:rsid w:val="008D76DE"/>
    <w:rsid w:val="008E0D36"/>
    <w:rsid w:val="008E1E11"/>
    <w:rsid w:val="008E1F2C"/>
    <w:rsid w:val="008E2EAD"/>
    <w:rsid w:val="008E6C89"/>
    <w:rsid w:val="008E6F24"/>
    <w:rsid w:val="008E77C0"/>
    <w:rsid w:val="008E7EBD"/>
    <w:rsid w:val="008F0D7A"/>
    <w:rsid w:val="008F2759"/>
    <w:rsid w:val="008F27FB"/>
    <w:rsid w:val="008F316B"/>
    <w:rsid w:val="008F62F5"/>
    <w:rsid w:val="008F67ED"/>
    <w:rsid w:val="008F683B"/>
    <w:rsid w:val="008F7607"/>
    <w:rsid w:val="008F7DBA"/>
    <w:rsid w:val="00900CA3"/>
    <w:rsid w:val="009023C7"/>
    <w:rsid w:val="00902A41"/>
    <w:rsid w:val="00902A65"/>
    <w:rsid w:val="00902E42"/>
    <w:rsid w:val="009036E0"/>
    <w:rsid w:val="00903927"/>
    <w:rsid w:val="009054B4"/>
    <w:rsid w:val="00905791"/>
    <w:rsid w:val="009062ED"/>
    <w:rsid w:val="00906C28"/>
    <w:rsid w:val="0090702D"/>
    <w:rsid w:val="00910523"/>
    <w:rsid w:val="00912286"/>
    <w:rsid w:val="00912AE7"/>
    <w:rsid w:val="00912FB6"/>
    <w:rsid w:val="00913044"/>
    <w:rsid w:val="00913331"/>
    <w:rsid w:val="00916978"/>
    <w:rsid w:val="00917EB1"/>
    <w:rsid w:val="009202AE"/>
    <w:rsid w:val="00920939"/>
    <w:rsid w:val="00920C59"/>
    <w:rsid w:val="00920F62"/>
    <w:rsid w:val="009214DF"/>
    <w:rsid w:val="00921A00"/>
    <w:rsid w:val="009229E9"/>
    <w:rsid w:val="009238F2"/>
    <w:rsid w:val="00927CD1"/>
    <w:rsid w:val="00927FBB"/>
    <w:rsid w:val="009309F6"/>
    <w:rsid w:val="00931445"/>
    <w:rsid w:val="00931A56"/>
    <w:rsid w:val="009333FD"/>
    <w:rsid w:val="00933DDA"/>
    <w:rsid w:val="00934AC0"/>
    <w:rsid w:val="00934AED"/>
    <w:rsid w:val="00940F66"/>
    <w:rsid w:val="00942194"/>
    <w:rsid w:val="0094256D"/>
    <w:rsid w:val="009454CE"/>
    <w:rsid w:val="009514A4"/>
    <w:rsid w:val="00952BE7"/>
    <w:rsid w:val="00953AC3"/>
    <w:rsid w:val="009549C7"/>
    <w:rsid w:val="00954CC2"/>
    <w:rsid w:val="00957013"/>
    <w:rsid w:val="00957C49"/>
    <w:rsid w:val="00957D2B"/>
    <w:rsid w:val="00957E2C"/>
    <w:rsid w:val="00961C30"/>
    <w:rsid w:val="00962419"/>
    <w:rsid w:val="009652FF"/>
    <w:rsid w:val="00965D61"/>
    <w:rsid w:val="009666C6"/>
    <w:rsid w:val="00967109"/>
    <w:rsid w:val="00971DDE"/>
    <w:rsid w:val="00974465"/>
    <w:rsid w:val="009745E9"/>
    <w:rsid w:val="009806D6"/>
    <w:rsid w:val="00982FE0"/>
    <w:rsid w:val="00983ECA"/>
    <w:rsid w:val="00984CAC"/>
    <w:rsid w:val="009850A3"/>
    <w:rsid w:val="00985B77"/>
    <w:rsid w:val="00987039"/>
    <w:rsid w:val="00987180"/>
    <w:rsid w:val="0099087E"/>
    <w:rsid w:val="00990DD4"/>
    <w:rsid w:val="0099135B"/>
    <w:rsid w:val="00991CF2"/>
    <w:rsid w:val="00994CC7"/>
    <w:rsid w:val="00994F25"/>
    <w:rsid w:val="009953D5"/>
    <w:rsid w:val="0099581D"/>
    <w:rsid w:val="00996206"/>
    <w:rsid w:val="00996887"/>
    <w:rsid w:val="0099691A"/>
    <w:rsid w:val="00996CB9"/>
    <w:rsid w:val="00997DAE"/>
    <w:rsid w:val="009A0C43"/>
    <w:rsid w:val="009A148C"/>
    <w:rsid w:val="009A15BB"/>
    <w:rsid w:val="009A18E7"/>
    <w:rsid w:val="009A21DD"/>
    <w:rsid w:val="009A2289"/>
    <w:rsid w:val="009A47BC"/>
    <w:rsid w:val="009A4826"/>
    <w:rsid w:val="009A4F76"/>
    <w:rsid w:val="009A7E77"/>
    <w:rsid w:val="009A7E7F"/>
    <w:rsid w:val="009B0805"/>
    <w:rsid w:val="009B2FC8"/>
    <w:rsid w:val="009B52A7"/>
    <w:rsid w:val="009B6063"/>
    <w:rsid w:val="009B7AB5"/>
    <w:rsid w:val="009B7F22"/>
    <w:rsid w:val="009C385E"/>
    <w:rsid w:val="009C5DD1"/>
    <w:rsid w:val="009C6FB6"/>
    <w:rsid w:val="009D093E"/>
    <w:rsid w:val="009D700B"/>
    <w:rsid w:val="009D7FA7"/>
    <w:rsid w:val="009E1CEB"/>
    <w:rsid w:val="009E393F"/>
    <w:rsid w:val="009E3E3A"/>
    <w:rsid w:val="009E548D"/>
    <w:rsid w:val="009F056F"/>
    <w:rsid w:val="009F14C4"/>
    <w:rsid w:val="009F1741"/>
    <w:rsid w:val="009F178F"/>
    <w:rsid w:val="009F1DD7"/>
    <w:rsid w:val="009F27F3"/>
    <w:rsid w:val="009F48F1"/>
    <w:rsid w:val="009F4D4E"/>
    <w:rsid w:val="009F6F4E"/>
    <w:rsid w:val="009F7980"/>
    <w:rsid w:val="00A01560"/>
    <w:rsid w:val="00A02435"/>
    <w:rsid w:val="00A043FB"/>
    <w:rsid w:val="00A053BA"/>
    <w:rsid w:val="00A056F0"/>
    <w:rsid w:val="00A058FF"/>
    <w:rsid w:val="00A07444"/>
    <w:rsid w:val="00A11292"/>
    <w:rsid w:val="00A15925"/>
    <w:rsid w:val="00A1669E"/>
    <w:rsid w:val="00A16C8C"/>
    <w:rsid w:val="00A17723"/>
    <w:rsid w:val="00A203E8"/>
    <w:rsid w:val="00A21D51"/>
    <w:rsid w:val="00A23789"/>
    <w:rsid w:val="00A2396C"/>
    <w:rsid w:val="00A24DB8"/>
    <w:rsid w:val="00A24EA7"/>
    <w:rsid w:val="00A25419"/>
    <w:rsid w:val="00A3007B"/>
    <w:rsid w:val="00A31309"/>
    <w:rsid w:val="00A31F9D"/>
    <w:rsid w:val="00A32887"/>
    <w:rsid w:val="00A3491A"/>
    <w:rsid w:val="00A34E07"/>
    <w:rsid w:val="00A34EBC"/>
    <w:rsid w:val="00A34F13"/>
    <w:rsid w:val="00A35B4D"/>
    <w:rsid w:val="00A37332"/>
    <w:rsid w:val="00A41442"/>
    <w:rsid w:val="00A41A9D"/>
    <w:rsid w:val="00A43AA1"/>
    <w:rsid w:val="00A441D0"/>
    <w:rsid w:val="00A44C55"/>
    <w:rsid w:val="00A45036"/>
    <w:rsid w:val="00A45E73"/>
    <w:rsid w:val="00A5359C"/>
    <w:rsid w:val="00A56907"/>
    <w:rsid w:val="00A56EBB"/>
    <w:rsid w:val="00A605C8"/>
    <w:rsid w:val="00A60DAE"/>
    <w:rsid w:val="00A61EDD"/>
    <w:rsid w:val="00A64254"/>
    <w:rsid w:val="00A65E84"/>
    <w:rsid w:val="00A66E02"/>
    <w:rsid w:val="00A66E4A"/>
    <w:rsid w:val="00A676C4"/>
    <w:rsid w:val="00A67915"/>
    <w:rsid w:val="00A71AD8"/>
    <w:rsid w:val="00A725AD"/>
    <w:rsid w:val="00A76FDC"/>
    <w:rsid w:val="00A80EE3"/>
    <w:rsid w:val="00A80F27"/>
    <w:rsid w:val="00A82207"/>
    <w:rsid w:val="00A83C6F"/>
    <w:rsid w:val="00A846BD"/>
    <w:rsid w:val="00A86694"/>
    <w:rsid w:val="00A86743"/>
    <w:rsid w:val="00A86DF7"/>
    <w:rsid w:val="00A8721E"/>
    <w:rsid w:val="00A9144B"/>
    <w:rsid w:val="00A91DC0"/>
    <w:rsid w:val="00A94124"/>
    <w:rsid w:val="00A9454C"/>
    <w:rsid w:val="00A95579"/>
    <w:rsid w:val="00A96BFB"/>
    <w:rsid w:val="00A973C0"/>
    <w:rsid w:val="00A97AE5"/>
    <w:rsid w:val="00AA03D3"/>
    <w:rsid w:val="00AA0FA0"/>
    <w:rsid w:val="00AA12D2"/>
    <w:rsid w:val="00AA1DF4"/>
    <w:rsid w:val="00AA47A2"/>
    <w:rsid w:val="00AA6AE3"/>
    <w:rsid w:val="00AA72CA"/>
    <w:rsid w:val="00AA7831"/>
    <w:rsid w:val="00AA7891"/>
    <w:rsid w:val="00AB17E4"/>
    <w:rsid w:val="00AB192F"/>
    <w:rsid w:val="00AB39EC"/>
    <w:rsid w:val="00AB4FC7"/>
    <w:rsid w:val="00AB67BC"/>
    <w:rsid w:val="00AB7421"/>
    <w:rsid w:val="00AC03FF"/>
    <w:rsid w:val="00AC0DAD"/>
    <w:rsid w:val="00AC0E05"/>
    <w:rsid w:val="00AC10C1"/>
    <w:rsid w:val="00AC2AAB"/>
    <w:rsid w:val="00AC4333"/>
    <w:rsid w:val="00AC61A9"/>
    <w:rsid w:val="00AC7BAA"/>
    <w:rsid w:val="00AD0B21"/>
    <w:rsid w:val="00AD35E9"/>
    <w:rsid w:val="00AD3635"/>
    <w:rsid w:val="00AD5005"/>
    <w:rsid w:val="00AD5BD7"/>
    <w:rsid w:val="00AD7814"/>
    <w:rsid w:val="00AE2813"/>
    <w:rsid w:val="00AE2A5B"/>
    <w:rsid w:val="00AE2BAC"/>
    <w:rsid w:val="00AE3C02"/>
    <w:rsid w:val="00AE4647"/>
    <w:rsid w:val="00AE4718"/>
    <w:rsid w:val="00AE6241"/>
    <w:rsid w:val="00AE70F1"/>
    <w:rsid w:val="00AF152D"/>
    <w:rsid w:val="00AF158B"/>
    <w:rsid w:val="00AF64B3"/>
    <w:rsid w:val="00AF6B24"/>
    <w:rsid w:val="00B00409"/>
    <w:rsid w:val="00B00B91"/>
    <w:rsid w:val="00B00F7A"/>
    <w:rsid w:val="00B01153"/>
    <w:rsid w:val="00B02914"/>
    <w:rsid w:val="00B02FA3"/>
    <w:rsid w:val="00B03792"/>
    <w:rsid w:val="00B03A7D"/>
    <w:rsid w:val="00B04E0F"/>
    <w:rsid w:val="00B055F8"/>
    <w:rsid w:val="00B0569C"/>
    <w:rsid w:val="00B059BB"/>
    <w:rsid w:val="00B05A58"/>
    <w:rsid w:val="00B05CC9"/>
    <w:rsid w:val="00B07D7C"/>
    <w:rsid w:val="00B07E7B"/>
    <w:rsid w:val="00B10400"/>
    <w:rsid w:val="00B10AD4"/>
    <w:rsid w:val="00B10B48"/>
    <w:rsid w:val="00B12CD4"/>
    <w:rsid w:val="00B13B7C"/>
    <w:rsid w:val="00B14C06"/>
    <w:rsid w:val="00B14EB1"/>
    <w:rsid w:val="00B151BE"/>
    <w:rsid w:val="00B17E67"/>
    <w:rsid w:val="00B20337"/>
    <w:rsid w:val="00B251FF"/>
    <w:rsid w:val="00B25F69"/>
    <w:rsid w:val="00B277FE"/>
    <w:rsid w:val="00B31EAC"/>
    <w:rsid w:val="00B32713"/>
    <w:rsid w:val="00B32869"/>
    <w:rsid w:val="00B32B19"/>
    <w:rsid w:val="00B32FAA"/>
    <w:rsid w:val="00B33D88"/>
    <w:rsid w:val="00B369BC"/>
    <w:rsid w:val="00B40CD8"/>
    <w:rsid w:val="00B43F92"/>
    <w:rsid w:val="00B45165"/>
    <w:rsid w:val="00B47286"/>
    <w:rsid w:val="00B50285"/>
    <w:rsid w:val="00B50C55"/>
    <w:rsid w:val="00B540B9"/>
    <w:rsid w:val="00B5581A"/>
    <w:rsid w:val="00B55CC4"/>
    <w:rsid w:val="00B5651E"/>
    <w:rsid w:val="00B56CA0"/>
    <w:rsid w:val="00B56F70"/>
    <w:rsid w:val="00B60501"/>
    <w:rsid w:val="00B6242F"/>
    <w:rsid w:val="00B630A6"/>
    <w:rsid w:val="00B63BCE"/>
    <w:rsid w:val="00B64BAA"/>
    <w:rsid w:val="00B65347"/>
    <w:rsid w:val="00B65514"/>
    <w:rsid w:val="00B677EC"/>
    <w:rsid w:val="00B714AB"/>
    <w:rsid w:val="00B71B56"/>
    <w:rsid w:val="00B72284"/>
    <w:rsid w:val="00B72727"/>
    <w:rsid w:val="00B72F9A"/>
    <w:rsid w:val="00B73E18"/>
    <w:rsid w:val="00B8247A"/>
    <w:rsid w:val="00B8248A"/>
    <w:rsid w:val="00B830B3"/>
    <w:rsid w:val="00B84C00"/>
    <w:rsid w:val="00B8593D"/>
    <w:rsid w:val="00B868A0"/>
    <w:rsid w:val="00B87318"/>
    <w:rsid w:val="00B87E70"/>
    <w:rsid w:val="00B93172"/>
    <w:rsid w:val="00B93F46"/>
    <w:rsid w:val="00B94EE1"/>
    <w:rsid w:val="00B979DD"/>
    <w:rsid w:val="00BA0F98"/>
    <w:rsid w:val="00BA0FA3"/>
    <w:rsid w:val="00BA149A"/>
    <w:rsid w:val="00BA169F"/>
    <w:rsid w:val="00BA4AB9"/>
    <w:rsid w:val="00BA523F"/>
    <w:rsid w:val="00BA5487"/>
    <w:rsid w:val="00BA60D5"/>
    <w:rsid w:val="00BB0B77"/>
    <w:rsid w:val="00BB1A59"/>
    <w:rsid w:val="00BB1E14"/>
    <w:rsid w:val="00BB1ECD"/>
    <w:rsid w:val="00BB4E5F"/>
    <w:rsid w:val="00BB51DB"/>
    <w:rsid w:val="00BB737D"/>
    <w:rsid w:val="00BB784E"/>
    <w:rsid w:val="00BC09E0"/>
    <w:rsid w:val="00BC1159"/>
    <w:rsid w:val="00BC3554"/>
    <w:rsid w:val="00BC3D67"/>
    <w:rsid w:val="00BC4AAD"/>
    <w:rsid w:val="00BC4F11"/>
    <w:rsid w:val="00BC5853"/>
    <w:rsid w:val="00BC6238"/>
    <w:rsid w:val="00BC7166"/>
    <w:rsid w:val="00BD1E3C"/>
    <w:rsid w:val="00BD28B8"/>
    <w:rsid w:val="00BD29CB"/>
    <w:rsid w:val="00BD2BC0"/>
    <w:rsid w:val="00BD3F5E"/>
    <w:rsid w:val="00BD4549"/>
    <w:rsid w:val="00BD58FE"/>
    <w:rsid w:val="00BD766C"/>
    <w:rsid w:val="00BE1788"/>
    <w:rsid w:val="00BE3B42"/>
    <w:rsid w:val="00BE3DA8"/>
    <w:rsid w:val="00BE7B4C"/>
    <w:rsid w:val="00BF1927"/>
    <w:rsid w:val="00BF2B7D"/>
    <w:rsid w:val="00BF336B"/>
    <w:rsid w:val="00BF3C69"/>
    <w:rsid w:val="00BF3D13"/>
    <w:rsid w:val="00BF61EF"/>
    <w:rsid w:val="00BF67E9"/>
    <w:rsid w:val="00C01E90"/>
    <w:rsid w:val="00C049B3"/>
    <w:rsid w:val="00C07371"/>
    <w:rsid w:val="00C100C5"/>
    <w:rsid w:val="00C100FE"/>
    <w:rsid w:val="00C111E7"/>
    <w:rsid w:val="00C11CE5"/>
    <w:rsid w:val="00C12C1B"/>
    <w:rsid w:val="00C133E3"/>
    <w:rsid w:val="00C13853"/>
    <w:rsid w:val="00C149C9"/>
    <w:rsid w:val="00C1500E"/>
    <w:rsid w:val="00C16C27"/>
    <w:rsid w:val="00C1726C"/>
    <w:rsid w:val="00C204C8"/>
    <w:rsid w:val="00C206AE"/>
    <w:rsid w:val="00C2164C"/>
    <w:rsid w:val="00C223D6"/>
    <w:rsid w:val="00C22D00"/>
    <w:rsid w:val="00C236EE"/>
    <w:rsid w:val="00C24B6D"/>
    <w:rsid w:val="00C3022C"/>
    <w:rsid w:val="00C30BFA"/>
    <w:rsid w:val="00C33019"/>
    <w:rsid w:val="00C331AB"/>
    <w:rsid w:val="00C340FB"/>
    <w:rsid w:val="00C34EBC"/>
    <w:rsid w:val="00C37A34"/>
    <w:rsid w:val="00C4141F"/>
    <w:rsid w:val="00C42972"/>
    <w:rsid w:val="00C431C4"/>
    <w:rsid w:val="00C43E75"/>
    <w:rsid w:val="00C5126E"/>
    <w:rsid w:val="00C52284"/>
    <w:rsid w:val="00C5490F"/>
    <w:rsid w:val="00C55018"/>
    <w:rsid w:val="00C56D3B"/>
    <w:rsid w:val="00C57039"/>
    <w:rsid w:val="00C60332"/>
    <w:rsid w:val="00C62706"/>
    <w:rsid w:val="00C62AE5"/>
    <w:rsid w:val="00C63D21"/>
    <w:rsid w:val="00C65BE0"/>
    <w:rsid w:val="00C67ED4"/>
    <w:rsid w:val="00C70ED8"/>
    <w:rsid w:val="00C71134"/>
    <w:rsid w:val="00C716DC"/>
    <w:rsid w:val="00C73E4E"/>
    <w:rsid w:val="00C755C5"/>
    <w:rsid w:val="00C771C4"/>
    <w:rsid w:val="00C776A0"/>
    <w:rsid w:val="00C77821"/>
    <w:rsid w:val="00C818F3"/>
    <w:rsid w:val="00C82D32"/>
    <w:rsid w:val="00C84437"/>
    <w:rsid w:val="00C8540E"/>
    <w:rsid w:val="00C876AA"/>
    <w:rsid w:val="00C9241B"/>
    <w:rsid w:val="00C9360B"/>
    <w:rsid w:val="00C936CF"/>
    <w:rsid w:val="00C9387B"/>
    <w:rsid w:val="00C94C10"/>
    <w:rsid w:val="00C96A4F"/>
    <w:rsid w:val="00C978BA"/>
    <w:rsid w:val="00C97B7F"/>
    <w:rsid w:val="00CA008E"/>
    <w:rsid w:val="00CA0222"/>
    <w:rsid w:val="00CA0CF2"/>
    <w:rsid w:val="00CA2416"/>
    <w:rsid w:val="00CA2BEC"/>
    <w:rsid w:val="00CA3B27"/>
    <w:rsid w:val="00CA5D48"/>
    <w:rsid w:val="00CA70AC"/>
    <w:rsid w:val="00CA7381"/>
    <w:rsid w:val="00CA7B81"/>
    <w:rsid w:val="00CB2D98"/>
    <w:rsid w:val="00CB750C"/>
    <w:rsid w:val="00CC00F3"/>
    <w:rsid w:val="00CC0272"/>
    <w:rsid w:val="00CC0852"/>
    <w:rsid w:val="00CC1900"/>
    <w:rsid w:val="00CC1D28"/>
    <w:rsid w:val="00CC2546"/>
    <w:rsid w:val="00CC2CA0"/>
    <w:rsid w:val="00CC60D7"/>
    <w:rsid w:val="00CD0026"/>
    <w:rsid w:val="00CD1CF1"/>
    <w:rsid w:val="00CD2117"/>
    <w:rsid w:val="00CD21F7"/>
    <w:rsid w:val="00CD2950"/>
    <w:rsid w:val="00CD4777"/>
    <w:rsid w:val="00CD76FB"/>
    <w:rsid w:val="00CE33BB"/>
    <w:rsid w:val="00CE5989"/>
    <w:rsid w:val="00CE6CC5"/>
    <w:rsid w:val="00CE720E"/>
    <w:rsid w:val="00CE77ED"/>
    <w:rsid w:val="00CF19BB"/>
    <w:rsid w:val="00CF3ABA"/>
    <w:rsid w:val="00CF3C30"/>
    <w:rsid w:val="00CF52D2"/>
    <w:rsid w:val="00CF55CE"/>
    <w:rsid w:val="00CF56AB"/>
    <w:rsid w:val="00CF6C21"/>
    <w:rsid w:val="00CF6D8B"/>
    <w:rsid w:val="00D002C8"/>
    <w:rsid w:val="00D01C16"/>
    <w:rsid w:val="00D02EBD"/>
    <w:rsid w:val="00D030BE"/>
    <w:rsid w:val="00D030EC"/>
    <w:rsid w:val="00D03342"/>
    <w:rsid w:val="00D03846"/>
    <w:rsid w:val="00D03CC1"/>
    <w:rsid w:val="00D06802"/>
    <w:rsid w:val="00D07589"/>
    <w:rsid w:val="00D07F44"/>
    <w:rsid w:val="00D12DC8"/>
    <w:rsid w:val="00D14A24"/>
    <w:rsid w:val="00D14C40"/>
    <w:rsid w:val="00D156C5"/>
    <w:rsid w:val="00D16398"/>
    <w:rsid w:val="00D16AAD"/>
    <w:rsid w:val="00D16AC7"/>
    <w:rsid w:val="00D23169"/>
    <w:rsid w:val="00D24F5F"/>
    <w:rsid w:val="00D25605"/>
    <w:rsid w:val="00D27C17"/>
    <w:rsid w:val="00D32553"/>
    <w:rsid w:val="00D3528D"/>
    <w:rsid w:val="00D40145"/>
    <w:rsid w:val="00D40180"/>
    <w:rsid w:val="00D40BAF"/>
    <w:rsid w:val="00D4113E"/>
    <w:rsid w:val="00D419DB"/>
    <w:rsid w:val="00D4392F"/>
    <w:rsid w:val="00D4486B"/>
    <w:rsid w:val="00D45636"/>
    <w:rsid w:val="00D469DA"/>
    <w:rsid w:val="00D478CF"/>
    <w:rsid w:val="00D508C5"/>
    <w:rsid w:val="00D51880"/>
    <w:rsid w:val="00D51BDB"/>
    <w:rsid w:val="00D54906"/>
    <w:rsid w:val="00D5619E"/>
    <w:rsid w:val="00D568BB"/>
    <w:rsid w:val="00D60D20"/>
    <w:rsid w:val="00D61B29"/>
    <w:rsid w:val="00D62A0B"/>
    <w:rsid w:val="00D632B6"/>
    <w:rsid w:val="00D63A9C"/>
    <w:rsid w:val="00D63BE8"/>
    <w:rsid w:val="00D64228"/>
    <w:rsid w:val="00D659CA"/>
    <w:rsid w:val="00D66694"/>
    <w:rsid w:val="00D7204D"/>
    <w:rsid w:val="00D728BB"/>
    <w:rsid w:val="00D736D4"/>
    <w:rsid w:val="00D746C3"/>
    <w:rsid w:val="00D755AA"/>
    <w:rsid w:val="00D76721"/>
    <w:rsid w:val="00D77675"/>
    <w:rsid w:val="00D80A91"/>
    <w:rsid w:val="00D81679"/>
    <w:rsid w:val="00D823A4"/>
    <w:rsid w:val="00D84A25"/>
    <w:rsid w:val="00D84D01"/>
    <w:rsid w:val="00D905FE"/>
    <w:rsid w:val="00D906C2"/>
    <w:rsid w:val="00D91681"/>
    <w:rsid w:val="00D91A08"/>
    <w:rsid w:val="00D939BC"/>
    <w:rsid w:val="00DA2C6B"/>
    <w:rsid w:val="00DA2DF9"/>
    <w:rsid w:val="00DA46FC"/>
    <w:rsid w:val="00DA6F69"/>
    <w:rsid w:val="00DC1F50"/>
    <w:rsid w:val="00DC356E"/>
    <w:rsid w:val="00DC47B7"/>
    <w:rsid w:val="00DC5A3D"/>
    <w:rsid w:val="00DC6CE9"/>
    <w:rsid w:val="00DC6DD6"/>
    <w:rsid w:val="00DD0FE6"/>
    <w:rsid w:val="00DD1E12"/>
    <w:rsid w:val="00DD4DA4"/>
    <w:rsid w:val="00DD6AEC"/>
    <w:rsid w:val="00DD769A"/>
    <w:rsid w:val="00DE2A70"/>
    <w:rsid w:val="00DE4C65"/>
    <w:rsid w:val="00DE5D18"/>
    <w:rsid w:val="00DE7C34"/>
    <w:rsid w:val="00DE7C39"/>
    <w:rsid w:val="00DF23D3"/>
    <w:rsid w:val="00DF2800"/>
    <w:rsid w:val="00DF39FA"/>
    <w:rsid w:val="00DF4B4E"/>
    <w:rsid w:val="00DF6483"/>
    <w:rsid w:val="00E007CD"/>
    <w:rsid w:val="00E00FD8"/>
    <w:rsid w:val="00E01BE3"/>
    <w:rsid w:val="00E027BA"/>
    <w:rsid w:val="00E02A7D"/>
    <w:rsid w:val="00E06710"/>
    <w:rsid w:val="00E06B26"/>
    <w:rsid w:val="00E06E61"/>
    <w:rsid w:val="00E07290"/>
    <w:rsid w:val="00E078BB"/>
    <w:rsid w:val="00E07A6A"/>
    <w:rsid w:val="00E121FF"/>
    <w:rsid w:val="00E125C8"/>
    <w:rsid w:val="00E141EB"/>
    <w:rsid w:val="00E15B77"/>
    <w:rsid w:val="00E17281"/>
    <w:rsid w:val="00E2085C"/>
    <w:rsid w:val="00E212AE"/>
    <w:rsid w:val="00E23162"/>
    <w:rsid w:val="00E26CCE"/>
    <w:rsid w:val="00E2742A"/>
    <w:rsid w:val="00E2797C"/>
    <w:rsid w:val="00E30CB5"/>
    <w:rsid w:val="00E30D81"/>
    <w:rsid w:val="00E3264B"/>
    <w:rsid w:val="00E32F41"/>
    <w:rsid w:val="00E33C67"/>
    <w:rsid w:val="00E3526B"/>
    <w:rsid w:val="00E35546"/>
    <w:rsid w:val="00E406E9"/>
    <w:rsid w:val="00E40923"/>
    <w:rsid w:val="00E42C81"/>
    <w:rsid w:val="00E434CE"/>
    <w:rsid w:val="00E43E4F"/>
    <w:rsid w:val="00E46B2D"/>
    <w:rsid w:val="00E47344"/>
    <w:rsid w:val="00E47BD0"/>
    <w:rsid w:val="00E511C4"/>
    <w:rsid w:val="00E51941"/>
    <w:rsid w:val="00E51CBC"/>
    <w:rsid w:val="00E5374D"/>
    <w:rsid w:val="00E5477A"/>
    <w:rsid w:val="00E551BA"/>
    <w:rsid w:val="00E558D4"/>
    <w:rsid w:val="00E6553B"/>
    <w:rsid w:val="00E66320"/>
    <w:rsid w:val="00E70CE9"/>
    <w:rsid w:val="00E72D88"/>
    <w:rsid w:val="00E7358F"/>
    <w:rsid w:val="00E73A2F"/>
    <w:rsid w:val="00E73C23"/>
    <w:rsid w:val="00E748BC"/>
    <w:rsid w:val="00E749CD"/>
    <w:rsid w:val="00E75213"/>
    <w:rsid w:val="00E75D37"/>
    <w:rsid w:val="00E76845"/>
    <w:rsid w:val="00E769CA"/>
    <w:rsid w:val="00E77714"/>
    <w:rsid w:val="00E80165"/>
    <w:rsid w:val="00E81AB5"/>
    <w:rsid w:val="00E81C32"/>
    <w:rsid w:val="00E82E2A"/>
    <w:rsid w:val="00E8379A"/>
    <w:rsid w:val="00E841FF"/>
    <w:rsid w:val="00E85F52"/>
    <w:rsid w:val="00E901E1"/>
    <w:rsid w:val="00E904B5"/>
    <w:rsid w:val="00E91892"/>
    <w:rsid w:val="00E92116"/>
    <w:rsid w:val="00E936E7"/>
    <w:rsid w:val="00E937BD"/>
    <w:rsid w:val="00E94851"/>
    <w:rsid w:val="00E9575F"/>
    <w:rsid w:val="00E959A5"/>
    <w:rsid w:val="00E971B4"/>
    <w:rsid w:val="00E97B29"/>
    <w:rsid w:val="00EA132A"/>
    <w:rsid w:val="00EA1DF7"/>
    <w:rsid w:val="00EA271C"/>
    <w:rsid w:val="00EA2B14"/>
    <w:rsid w:val="00EA3322"/>
    <w:rsid w:val="00EA3DFA"/>
    <w:rsid w:val="00EA4576"/>
    <w:rsid w:val="00EA4CA5"/>
    <w:rsid w:val="00EA4D02"/>
    <w:rsid w:val="00EA4F33"/>
    <w:rsid w:val="00EA5A29"/>
    <w:rsid w:val="00EA5D37"/>
    <w:rsid w:val="00EA669A"/>
    <w:rsid w:val="00EB0BB3"/>
    <w:rsid w:val="00EB118D"/>
    <w:rsid w:val="00EB187B"/>
    <w:rsid w:val="00EB1F16"/>
    <w:rsid w:val="00EB1F25"/>
    <w:rsid w:val="00EB33DE"/>
    <w:rsid w:val="00EB5243"/>
    <w:rsid w:val="00EB5F57"/>
    <w:rsid w:val="00EB6EFB"/>
    <w:rsid w:val="00EB743D"/>
    <w:rsid w:val="00EC1495"/>
    <w:rsid w:val="00EC346F"/>
    <w:rsid w:val="00EC3E4B"/>
    <w:rsid w:val="00EC5972"/>
    <w:rsid w:val="00EC6262"/>
    <w:rsid w:val="00EC6A4C"/>
    <w:rsid w:val="00ED133E"/>
    <w:rsid w:val="00ED33C4"/>
    <w:rsid w:val="00ED3FEE"/>
    <w:rsid w:val="00ED7F6D"/>
    <w:rsid w:val="00EE1A9C"/>
    <w:rsid w:val="00EE2225"/>
    <w:rsid w:val="00EE4275"/>
    <w:rsid w:val="00EE4A67"/>
    <w:rsid w:val="00EE4F23"/>
    <w:rsid w:val="00EE55DA"/>
    <w:rsid w:val="00EE5B87"/>
    <w:rsid w:val="00EE5FC3"/>
    <w:rsid w:val="00EE7070"/>
    <w:rsid w:val="00EE740E"/>
    <w:rsid w:val="00EE7C44"/>
    <w:rsid w:val="00EF0395"/>
    <w:rsid w:val="00EF1950"/>
    <w:rsid w:val="00EF2794"/>
    <w:rsid w:val="00EF2997"/>
    <w:rsid w:val="00EF3B24"/>
    <w:rsid w:val="00EF4210"/>
    <w:rsid w:val="00EF4221"/>
    <w:rsid w:val="00EF5ABA"/>
    <w:rsid w:val="00EF5EF6"/>
    <w:rsid w:val="00EF638B"/>
    <w:rsid w:val="00EF7246"/>
    <w:rsid w:val="00F007FC"/>
    <w:rsid w:val="00F02AE2"/>
    <w:rsid w:val="00F05672"/>
    <w:rsid w:val="00F05C82"/>
    <w:rsid w:val="00F061D7"/>
    <w:rsid w:val="00F10B10"/>
    <w:rsid w:val="00F1327B"/>
    <w:rsid w:val="00F13D88"/>
    <w:rsid w:val="00F14682"/>
    <w:rsid w:val="00F15742"/>
    <w:rsid w:val="00F1591A"/>
    <w:rsid w:val="00F16141"/>
    <w:rsid w:val="00F161C2"/>
    <w:rsid w:val="00F164F5"/>
    <w:rsid w:val="00F17F4D"/>
    <w:rsid w:val="00F220B2"/>
    <w:rsid w:val="00F2348D"/>
    <w:rsid w:val="00F26CC3"/>
    <w:rsid w:val="00F27266"/>
    <w:rsid w:val="00F335C1"/>
    <w:rsid w:val="00F33618"/>
    <w:rsid w:val="00F336B7"/>
    <w:rsid w:val="00F34935"/>
    <w:rsid w:val="00F34A12"/>
    <w:rsid w:val="00F35A38"/>
    <w:rsid w:val="00F4358C"/>
    <w:rsid w:val="00F438E1"/>
    <w:rsid w:val="00F45D45"/>
    <w:rsid w:val="00F547A6"/>
    <w:rsid w:val="00F554A6"/>
    <w:rsid w:val="00F56833"/>
    <w:rsid w:val="00F57C64"/>
    <w:rsid w:val="00F60B4F"/>
    <w:rsid w:val="00F60B8A"/>
    <w:rsid w:val="00F61447"/>
    <w:rsid w:val="00F64730"/>
    <w:rsid w:val="00F64D2F"/>
    <w:rsid w:val="00F65630"/>
    <w:rsid w:val="00F65743"/>
    <w:rsid w:val="00F66FBF"/>
    <w:rsid w:val="00F7069D"/>
    <w:rsid w:val="00F720B2"/>
    <w:rsid w:val="00F7485E"/>
    <w:rsid w:val="00F74B08"/>
    <w:rsid w:val="00F74BD5"/>
    <w:rsid w:val="00F754A1"/>
    <w:rsid w:val="00F75D32"/>
    <w:rsid w:val="00F76A60"/>
    <w:rsid w:val="00F808B2"/>
    <w:rsid w:val="00F818B0"/>
    <w:rsid w:val="00F829E7"/>
    <w:rsid w:val="00F84626"/>
    <w:rsid w:val="00F84C19"/>
    <w:rsid w:val="00F84E4D"/>
    <w:rsid w:val="00F854C4"/>
    <w:rsid w:val="00F87264"/>
    <w:rsid w:val="00F8738B"/>
    <w:rsid w:val="00F8760A"/>
    <w:rsid w:val="00F91D76"/>
    <w:rsid w:val="00F923F0"/>
    <w:rsid w:val="00F951BF"/>
    <w:rsid w:val="00F978AC"/>
    <w:rsid w:val="00FA120C"/>
    <w:rsid w:val="00FA14DD"/>
    <w:rsid w:val="00FA14EC"/>
    <w:rsid w:val="00FA1B13"/>
    <w:rsid w:val="00FA3892"/>
    <w:rsid w:val="00FA4340"/>
    <w:rsid w:val="00FA542B"/>
    <w:rsid w:val="00FA5D61"/>
    <w:rsid w:val="00FA61C4"/>
    <w:rsid w:val="00FA6C77"/>
    <w:rsid w:val="00FA6E7D"/>
    <w:rsid w:val="00FA71E7"/>
    <w:rsid w:val="00FB072B"/>
    <w:rsid w:val="00FB51F2"/>
    <w:rsid w:val="00FB5447"/>
    <w:rsid w:val="00FB5BC1"/>
    <w:rsid w:val="00FB6487"/>
    <w:rsid w:val="00FC0264"/>
    <w:rsid w:val="00FC15A8"/>
    <w:rsid w:val="00FC309C"/>
    <w:rsid w:val="00FC3404"/>
    <w:rsid w:val="00FC60E4"/>
    <w:rsid w:val="00FC778A"/>
    <w:rsid w:val="00FC7C15"/>
    <w:rsid w:val="00FC7F79"/>
    <w:rsid w:val="00FD46E4"/>
    <w:rsid w:val="00FD56E7"/>
    <w:rsid w:val="00FD5B78"/>
    <w:rsid w:val="00FD5C3B"/>
    <w:rsid w:val="00FE0A78"/>
    <w:rsid w:val="00FE1ABD"/>
    <w:rsid w:val="00FE1B68"/>
    <w:rsid w:val="00FE203B"/>
    <w:rsid w:val="00FE33C4"/>
    <w:rsid w:val="00FE3B33"/>
    <w:rsid w:val="00FE6A66"/>
    <w:rsid w:val="00FF0EB4"/>
    <w:rsid w:val="00FF329E"/>
    <w:rsid w:val="00FF3711"/>
    <w:rsid w:val="00FF41FF"/>
    <w:rsid w:val="00FF4223"/>
    <w:rsid w:val="00FF47F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D9A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30D14"/>
    <w:rPr>
      <w:sz w:val="24"/>
      <w:szCs w:val="24"/>
    </w:rPr>
  </w:style>
  <w:style w:type="paragraph" w:styleId="Nagwek1">
    <w:name w:val="heading 1"/>
    <w:basedOn w:val="Normalny"/>
    <w:next w:val="Normalny"/>
    <w:link w:val="Nagwek1Znak"/>
    <w:qFormat/>
    <w:rsid w:val="00030D14"/>
    <w:pPr>
      <w:keepNext/>
      <w:autoSpaceDE w:val="0"/>
      <w:autoSpaceDN w:val="0"/>
      <w:adjustRightInd w:val="0"/>
      <w:spacing w:after="120" w:line="360" w:lineRule="exact"/>
      <w:ind w:left="1244" w:hanging="1244"/>
      <w:jc w:val="center"/>
      <w:outlineLvl w:val="0"/>
    </w:pPr>
    <w:rPr>
      <w:b/>
      <w:bCs/>
    </w:rPr>
  </w:style>
  <w:style w:type="paragraph" w:styleId="Nagwek2">
    <w:name w:val="heading 2"/>
    <w:basedOn w:val="Normalny"/>
    <w:next w:val="Normalny"/>
    <w:link w:val="Nagwek2Znak"/>
    <w:qFormat/>
    <w:rsid w:val="00030D14"/>
    <w:pPr>
      <w:keepNext/>
      <w:ind w:left="1361"/>
      <w:jc w:val="both"/>
      <w:outlineLvl w:val="1"/>
    </w:pPr>
    <w:rPr>
      <w:b/>
      <w:bCs/>
    </w:rPr>
  </w:style>
  <w:style w:type="paragraph" w:styleId="Nagwek3">
    <w:name w:val="heading 3"/>
    <w:basedOn w:val="Normalny"/>
    <w:next w:val="Normalny"/>
    <w:link w:val="Nagwek3Znak"/>
    <w:qFormat/>
    <w:rsid w:val="00030D14"/>
    <w:pPr>
      <w:keepNext/>
      <w:ind w:left="1985" w:hanging="1964"/>
      <w:jc w:val="center"/>
      <w:outlineLvl w:val="2"/>
    </w:pPr>
    <w:rPr>
      <w:b/>
      <w:sz w:val="28"/>
    </w:rPr>
  </w:style>
  <w:style w:type="paragraph" w:styleId="Nagwek4">
    <w:name w:val="heading 4"/>
    <w:basedOn w:val="Normalny"/>
    <w:next w:val="Normalny"/>
    <w:link w:val="Nagwek4Znak"/>
    <w:qFormat/>
    <w:rsid w:val="00030D14"/>
    <w:pPr>
      <w:keepNext/>
      <w:tabs>
        <w:tab w:val="left" w:pos="3060"/>
      </w:tabs>
      <w:outlineLvl w:val="3"/>
    </w:pPr>
    <w:rPr>
      <w:b/>
      <w:bCs/>
      <w:sz w:val="28"/>
    </w:rPr>
  </w:style>
  <w:style w:type="paragraph" w:styleId="Nagwek5">
    <w:name w:val="heading 5"/>
    <w:basedOn w:val="Normalny"/>
    <w:next w:val="Normalny"/>
    <w:qFormat/>
    <w:rsid w:val="00030D14"/>
    <w:pPr>
      <w:keepNext/>
      <w:jc w:val="center"/>
      <w:outlineLvl w:val="4"/>
    </w:pPr>
    <w:rPr>
      <w:b/>
      <w:sz w:val="30"/>
    </w:rPr>
  </w:style>
  <w:style w:type="paragraph" w:styleId="Nagwek6">
    <w:name w:val="heading 6"/>
    <w:basedOn w:val="Normalny"/>
    <w:next w:val="Normalny"/>
    <w:link w:val="Nagwek6Znak"/>
    <w:qFormat/>
    <w:rsid w:val="00030D14"/>
    <w:pPr>
      <w:keepNext/>
      <w:ind w:left="360" w:hanging="360"/>
      <w:outlineLvl w:val="5"/>
    </w:pPr>
    <w:rPr>
      <w:b/>
    </w:rPr>
  </w:style>
  <w:style w:type="paragraph" w:styleId="Nagwek9">
    <w:name w:val="heading 9"/>
    <w:basedOn w:val="Normalny"/>
    <w:next w:val="Normalny"/>
    <w:link w:val="Nagwek9Znak"/>
    <w:uiPriority w:val="9"/>
    <w:unhideWhenUsed/>
    <w:qFormat/>
    <w:rsid w:val="00174CE9"/>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30D14"/>
    <w:pPr>
      <w:spacing w:line="360" w:lineRule="auto"/>
    </w:pPr>
    <w:rPr>
      <w:rFonts w:ascii="Bookman Old Style" w:hAnsi="Bookman Old Style"/>
      <w:b/>
      <w:sz w:val="28"/>
    </w:rPr>
  </w:style>
  <w:style w:type="paragraph" w:customStyle="1" w:styleId="xl88">
    <w:name w:val="xl88"/>
    <w:basedOn w:val="Normalny"/>
    <w:rsid w:val="00030D14"/>
    <w:pPr>
      <w:spacing w:before="100" w:beforeAutospacing="1" w:after="100" w:afterAutospacing="1"/>
      <w:jc w:val="center"/>
      <w:textAlignment w:val="center"/>
    </w:pPr>
    <w:rPr>
      <w:rFonts w:ascii="Arial" w:eastAsia="Arial Unicode MS" w:hAnsi="Arial" w:cs="Arial"/>
      <w:b/>
      <w:bCs/>
      <w:sz w:val="28"/>
      <w:szCs w:val="28"/>
    </w:rPr>
  </w:style>
  <w:style w:type="paragraph" w:styleId="Tekstpodstawowywcity2">
    <w:name w:val="Body Text Indent 2"/>
    <w:basedOn w:val="Normalny"/>
    <w:link w:val="Tekstpodstawowywcity2Znak"/>
    <w:rsid w:val="00030D14"/>
    <w:pPr>
      <w:tabs>
        <w:tab w:val="left" w:pos="142"/>
      </w:tabs>
      <w:ind w:left="709"/>
      <w:jc w:val="both"/>
    </w:pPr>
    <w:rPr>
      <w:rFonts w:ascii="Arial" w:hAnsi="Arial" w:cs="Arial"/>
    </w:rPr>
  </w:style>
  <w:style w:type="character" w:styleId="Odwoanieprzypisudolnego">
    <w:name w:val="footnote reference"/>
    <w:basedOn w:val="Domylnaczcionkaakapitu"/>
    <w:uiPriority w:val="99"/>
    <w:semiHidden/>
    <w:rsid w:val="00030D14"/>
    <w:rPr>
      <w:vertAlign w:val="superscript"/>
    </w:rPr>
  </w:style>
  <w:style w:type="paragraph" w:styleId="Tekstpodstawowy3">
    <w:name w:val="Body Text 3"/>
    <w:basedOn w:val="Normalny"/>
    <w:semiHidden/>
    <w:rsid w:val="00030D14"/>
    <w:rPr>
      <w:szCs w:val="20"/>
    </w:rPr>
  </w:style>
  <w:style w:type="paragraph" w:styleId="Nagwek">
    <w:name w:val="header"/>
    <w:basedOn w:val="Normalny"/>
    <w:link w:val="NagwekZnak"/>
    <w:uiPriority w:val="99"/>
    <w:rsid w:val="00030D14"/>
    <w:pPr>
      <w:tabs>
        <w:tab w:val="center" w:pos="4536"/>
        <w:tab w:val="right" w:pos="9072"/>
      </w:tabs>
    </w:pPr>
  </w:style>
  <w:style w:type="paragraph" w:styleId="Tekstpodstawowywcity">
    <w:name w:val="Body Text Indent"/>
    <w:basedOn w:val="Normalny"/>
    <w:link w:val="TekstpodstawowywcityZnak"/>
    <w:rsid w:val="00030D14"/>
    <w:pPr>
      <w:ind w:left="1416"/>
    </w:pPr>
    <w:rPr>
      <w:sz w:val="32"/>
      <w:szCs w:val="20"/>
    </w:rPr>
  </w:style>
  <w:style w:type="paragraph" w:styleId="Tytu">
    <w:name w:val="Title"/>
    <w:basedOn w:val="Normalny"/>
    <w:link w:val="TytuZnak"/>
    <w:qFormat/>
    <w:rsid w:val="00030D14"/>
    <w:pPr>
      <w:jc w:val="center"/>
    </w:pPr>
    <w:rPr>
      <w:b/>
      <w:bCs/>
    </w:rPr>
  </w:style>
  <w:style w:type="paragraph" w:styleId="Podtytu">
    <w:name w:val="Subtitle"/>
    <w:basedOn w:val="Normalny"/>
    <w:link w:val="PodtytuZnak"/>
    <w:qFormat/>
    <w:rsid w:val="00030D14"/>
    <w:pPr>
      <w:jc w:val="center"/>
    </w:pPr>
    <w:rPr>
      <w:b/>
      <w:sz w:val="32"/>
      <w:szCs w:val="20"/>
    </w:rPr>
  </w:style>
  <w:style w:type="paragraph" w:styleId="Stopka">
    <w:name w:val="footer"/>
    <w:basedOn w:val="Normalny"/>
    <w:link w:val="StopkaZnak"/>
    <w:uiPriority w:val="99"/>
    <w:rsid w:val="00030D14"/>
    <w:pPr>
      <w:tabs>
        <w:tab w:val="center" w:pos="4536"/>
        <w:tab w:val="right" w:pos="9072"/>
      </w:tabs>
    </w:pPr>
    <w:rPr>
      <w:sz w:val="20"/>
      <w:szCs w:val="20"/>
    </w:rPr>
  </w:style>
  <w:style w:type="paragraph" w:styleId="Tekstprzypisudolnego">
    <w:name w:val="footnote text"/>
    <w:basedOn w:val="Normalny"/>
    <w:link w:val="TekstprzypisudolnegoZnak"/>
    <w:uiPriority w:val="99"/>
    <w:rsid w:val="00030D14"/>
    <w:rPr>
      <w:sz w:val="20"/>
      <w:szCs w:val="20"/>
    </w:rPr>
  </w:style>
  <w:style w:type="character" w:styleId="Numerstrony">
    <w:name w:val="page number"/>
    <w:basedOn w:val="Domylnaczcionkaakapitu"/>
    <w:rsid w:val="00030D14"/>
  </w:style>
  <w:style w:type="paragraph" w:styleId="Tekstpodstawowywcity3">
    <w:name w:val="Body Text Indent 3"/>
    <w:basedOn w:val="Normalny"/>
    <w:link w:val="Tekstpodstawowywcity3Znak"/>
    <w:rsid w:val="00030D14"/>
    <w:pPr>
      <w:ind w:firstLine="454"/>
    </w:pPr>
  </w:style>
  <w:style w:type="paragraph" w:styleId="Tekstpodstawowy2">
    <w:name w:val="Body Text 2"/>
    <w:basedOn w:val="Normalny"/>
    <w:link w:val="Tekstpodstawowy2Znak"/>
    <w:rsid w:val="00030D14"/>
    <w:pPr>
      <w:jc w:val="center"/>
    </w:pPr>
    <w:rPr>
      <w:b/>
    </w:rPr>
  </w:style>
  <w:style w:type="paragraph" w:customStyle="1" w:styleId="xl107">
    <w:name w:val="xl107"/>
    <w:basedOn w:val="Normalny"/>
    <w:rsid w:val="00030D14"/>
    <w:pPr>
      <w:spacing w:before="100" w:beforeAutospacing="1" w:after="100" w:afterAutospacing="1"/>
    </w:pPr>
    <w:rPr>
      <w:rFonts w:ascii="Arial Unicode MS" w:eastAsia="Arial Unicode MS" w:hAnsi="Arial Unicode MS" w:cs="Arial Unicode MS"/>
    </w:rPr>
  </w:style>
  <w:style w:type="paragraph" w:styleId="Zwykytekst">
    <w:name w:val="Plain Text"/>
    <w:basedOn w:val="Normalny"/>
    <w:link w:val="ZwykytekstZnak"/>
    <w:rsid w:val="00030D14"/>
    <w:rPr>
      <w:rFonts w:ascii="Courier New" w:hAnsi="Courier New" w:cs="Courier New"/>
      <w:sz w:val="20"/>
      <w:szCs w:val="20"/>
    </w:rPr>
  </w:style>
  <w:style w:type="character" w:customStyle="1" w:styleId="ZnakZnak">
    <w:name w:val="Znak Znak"/>
    <w:basedOn w:val="Domylnaczcionkaakapitu"/>
    <w:semiHidden/>
    <w:rsid w:val="00030D14"/>
    <w:rPr>
      <w:rFonts w:ascii="Courier New" w:hAnsi="Courier New" w:cs="Courier New"/>
    </w:rPr>
  </w:style>
  <w:style w:type="paragraph" w:styleId="Akapitzlist">
    <w:name w:val="List Paragraph"/>
    <w:basedOn w:val="Normalny"/>
    <w:uiPriority w:val="34"/>
    <w:qFormat/>
    <w:rsid w:val="00030D14"/>
    <w:pPr>
      <w:ind w:left="708"/>
    </w:pPr>
  </w:style>
  <w:style w:type="paragraph" w:styleId="Tekstprzypisukocowego">
    <w:name w:val="endnote text"/>
    <w:basedOn w:val="Normalny"/>
    <w:link w:val="TekstprzypisukocowegoZnak"/>
    <w:uiPriority w:val="99"/>
    <w:semiHidden/>
    <w:unhideWhenUsed/>
    <w:rsid w:val="00EF5ABA"/>
    <w:rPr>
      <w:sz w:val="20"/>
      <w:szCs w:val="20"/>
    </w:rPr>
  </w:style>
  <w:style w:type="character" w:customStyle="1" w:styleId="TekstprzypisukocowegoZnak">
    <w:name w:val="Tekst przypisu końcowego Znak"/>
    <w:basedOn w:val="Domylnaczcionkaakapitu"/>
    <w:link w:val="Tekstprzypisukocowego"/>
    <w:uiPriority w:val="99"/>
    <w:semiHidden/>
    <w:rsid w:val="00EF5ABA"/>
  </w:style>
  <w:style w:type="character" w:styleId="Odwoanieprzypisukocowego">
    <w:name w:val="endnote reference"/>
    <w:basedOn w:val="Domylnaczcionkaakapitu"/>
    <w:uiPriority w:val="99"/>
    <w:semiHidden/>
    <w:unhideWhenUsed/>
    <w:rsid w:val="00EF5ABA"/>
    <w:rPr>
      <w:vertAlign w:val="superscript"/>
    </w:rPr>
  </w:style>
  <w:style w:type="character" w:styleId="Odwoaniedokomentarza">
    <w:name w:val="annotation reference"/>
    <w:basedOn w:val="Domylnaczcionkaakapitu"/>
    <w:rsid w:val="00BF2B7D"/>
    <w:rPr>
      <w:rFonts w:ascii="Times New Roman" w:hAnsi="Times New Roman" w:cs="Times New Roman"/>
      <w:sz w:val="16"/>
      <w:szCs w:val="16"/>
    </w:rPr>
  </w:style>
  <w:style w:type="paragraph" w:styleId="Tekstkomentarza">
    <w:name w:val="annotation text"/>
    <w:basedOn w:val="Normalny"/>
    <w:link w:val="TekstkomentarzaZnak"/>
    <w:rsid w:val="00BF2B7D"/>
    <w:pPr>
      <w:spacing w:after="200"/>
    </w:pPr>
    <w:rPr>
      <w:rFonts w:ascii="Calibri" w:hAnsi="Calibri" w:cs="Calibri"/>
      <w:sz w:val="20"/>
      <w:szCs w:val="20"/>
      <w:lang w:eastAsia="en-US"/>
    </w:rPr>
  </w:style>
  <w:style w:type="character" w:customStyle="1" w:styleId="TekstkomentarzaZnak">
    <w:name w:val="Tekst komentarza Znak"/>
    <w:basedOn w:val="Domylnaczcionkaakapitu"/>
    <w:link w:val="Tekstkomentarza"/>
    <w:rsid w:val="00BF2B7D"/>
    <w:rPr>
      <w:rFonts w:ascii="Calibri" w:hAnsi="Calibri" w:cs="Calibri"/>
      <w:lang w:eastAsia="en-US"/>
    </w:rPr>
  </w:style>
  <w:style w:type="paragraph" w:styleId="Tekstdymka">
    <w:name w:val="Balloon Text"/>
    <w:basedOn w:val="Normalny"/>
    <w:link w:val="TekstdymkaZnak"/>
    <w:uiPriority w:val="99"/>
    <w:semiHidden/>
    <w:unhideWhenUsed/>
    <w:rsid w:val="00BF2B7D"/>
    <w:rPr>
      <w:rFonts w:ascii="Tahoma" w:hAnsi="Tahoma" w:cs="Tahoma"/>
      <w:sz w:val="16"/>
      <w:szCs w:val="16"/>
    </w:rPr>
  </w:style>
  <w:style w:type="character" w:customStyle="1" w:styleId="TekstdymkaZnak">
    <w:name w:val="Tekst dymka Znak"/>
    <w:basedOn w:val="Domylnaczcionkaakapitu"/>
    <w:link w:val="Tekstdymka"/>
    <w:uiPriority w:val="99"/>
    <w:semiHidden/>
    <w:rsid w:val="00BF2B7D"/>
    <w:rPr>
      <w:rFonts w:ascii="Tahoma" w:hAnsi="Tahoma" w:cs="Tahoma"/>
      <w:sz w:val="16"/>
      <w:szCs w:val="16"/>
    </w:rPr>
  </w:style>
  <w:style w:type="character" w:styleId="Hipercze">
    <w:name w:val="Hyperlink"/>
    <w:basedOn w:val="Domylnaczcionkaakapitu"/>
    <w:uiPriority w:val="99"/>
    <w:unhideWhenUsed/>
    <w:rsid w:val="003F31BC"/>
    <w:rPr>
      <w:color w:val="0000FF"/>
      <w:u w:val="single"/>
    </w:rPr>
  </w:style>
  <w:style w:type="character" w:customStyle="1" w:styleId="left">
    <w:name w:val="left"/>
    <w:basedOn w:val="Domylnaczcionkaakapitu"/>
    <w:rsid w:val="00002056"/>
  </w:style>
  <w:style w:type="paragraph" w:customStyle="1" w:styleId="zacznik">
    <w:name w:val="załącznik"/>
    <w:basedOn w:val="Tekstpodstawowy"/>
    <w:autoRedefine/>
    <w:rsid w:val="0025379C"/>
    <w:pPr>
      <w:tabs>
        <w:tab w:val="left" w:pos="1843"/>
      </w:tabs>
      <w:spacing w:line="240" w:lineRule="auto"/>
      <w:ind w:left="3240" w:right="-157" w:hanging="3240"/>
    </w:pPr>
    <w:rPr>
      <w:rFonts w:ascii="Arial" w:hAnsi="Arial" w:cs="Arial"/>
      <w:b w:val="0"/>
      <w:iCs/>
      <w:sz w:val="24"/>
      <w:szCs w:val="20"/>
    </w:rPr>
  </w:style>
  <w:style w:type="paragraph" w:customStyle="1" w:styleId="tytu0">
    <w:name w:val="tytuł"/>
    <w:basedOn w:val="Normalny"/>
    <w:next w:val="Normalny"/>
    <w:autoRedefine/>
    <w:rsid w:val="00002056"/>
    <w:pPr>
      <w:jc w:val="right"/>
      <w:outlineLvl w:val="0"/>
    </w:pPr>
    <w:rPr>
      <w:rFonts w:ascii="Tahoma" w:hAnsi="Tahoma" w:cs="Tahoma"/>
      <w:b/>
      <w:sz w:val="28"/>
      <w:szCs w:val="28"/>
      <w:u w:val="single"/>
    </w:rPr>
  </w:style>
  <w:style w:type="table" w:styleId="Tabela-Siatka">
    <w:name w:val="Table Grid"/>
    <w:basedOn w:val="Standardowy"/>
    <w:uiPriority w:val="59"/>
    <w:rsid w:val="00F161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Znak">
    <w:name w:val="Nagłówek Znak"/>
    <w:link w:val="Nagwek"/>
    <w:uiPriority w:val="99"/>
    <w:rsid w:val="00EA3322"/>
    <w:rPr>
      <w:sz w:val="24"/>
      <w:szCs w:val="24"/>
    </w:rPr>
  </w:style>
  <w:style w:type="paragraph" w:customStyle="1" w:styleId="pkt">
    <w:name w:val="pkt"/>
    <w:basedOn w:val="Normalny"/>
    <w:rsid w:val="00FE6A66"/>
    <w:pPr>
      <w:spacing w:before="60" w:after="60"/>
      <w:ind w:left="851" w:hanging="295"/>
      <w:jc w:val="both"/>
    </w:pPr>
  </w:style>
  <w:style w:type="paragraph" w:customStyle="1" w:styleId="przyklad-txt">
    <w:name w:val="przyklad-txt"/>
    <w:basedOn w:val="Normalny"/>
    <w:rsid w:val="00900CA3"/>
    <w:pPr>
      <w:spacing w:before="100" w:beforeAutospacing="1" w:after="100" w:afterAutospacing="1"/>
    </w:pPr>
  </w:style>
  <w:style w:type="paragraph" w:styleId="Lista">
    <w:name w:val="List"/>
    <w:basedOn w:val="Tekstpodstawowy"/>
    <w:rsid w:val="0045751C"/>
    <w:pPr>
      <w:suppressAutoHyphens/>
      <w:spacing w:line="240" w:lineRule="auto"/>
      <w:jc w:val="center"/>
    </w:pPr>
    <w:rPr>
      <w:rFonts w:ascii="Times New Roman" w:hAnsi="Times New Roman" w:cs="Tahoma"/>
      <w:sz w:val="24"/>
      <w:szCs w:val="20"/>
      <w:lang w:eastAsia="ar-SA"/>
    </w:rPr>
  </w:style>
  <w:style w:type="paragraph" w:customStyle="1" w:styleId="Standardowy1">
    <w:name w:val="Standardowy1"/>
    <w:rsid w:val="0045751C"/>
    <w:pPr>
      <w:overflowPunct w:val="0"/>
      <w:autoSpaceDE w:val="0"/>
      <w:autoSpaceDN w:val="0"/>
      <w:adjustRightInd w:val="0"/>
      <w:textAlignment w:val="baseline"/>
    </w:pPr>
    <w:rPr>
      <w:sz w:val="24"/>
    </w:rPr>
  </w:style>
  <w:style w:type="paragraph" w:styleId="Nagwekspisutreci">
    <w:name w:val="TOC Heading"/>
    <w:basedOn w:val="Nagwek1"/>
    <w:next w:val="Normalny"/>
    <w:uiPriority w:val="39"/>
    <w:unhideWhenUsed/>
    <w:qFormat/>
    <w:rsid w:val="00D60D20"/>
    <w:pPr>
      <w:keepLines/>
      <w:autoSpaceDE/>
      <w:autoSpaceDN/>
      <w:adjustRightInd/>
      <w:spacing w:before="480" w:after="0" w:line="276" w:lineRule="auto"/>
      <w:ind w:left="0" w:firstLine="0"/>
      <w:jc w:val="left"/>
      <w:outlineLvl w:val="9"/>
    </w:pPr>
    <w:rPr>
      <w:rFonts w:asciiTheme="majorHAnsi" w:eastAsiaTheme="majorEastAsia" w:hAnsiTheme="majorHAnsi" w:cstheme="majorBidi"/>
      <w:color w:val="365F91" w:themeColor="accent1" w:themeShade="BF"/>
      <w:sz w:val="28"/>
      <w:szCs w:val="28"/>
      <w:lang w:eastAsia="en-US"/>
    </w:rPr>
  </w:style>
  <w:style w:type="paragraph" w:styleId="Spistreci1">
    <w:name w:val="toc 1"/>
    <w:basedOn w:val="Normalny"/>
    <w:next w:val="Normalny"/>
    <w:autoRedefine/>
    <w:uiPriority w:val="39"/>
    <w:unhideWhenUsed/>
    <w:qFormat/>
    <w:rsid w:val="00D60D20"/>
    <w:pPr>
      <w:spacing w:after="100"/>
    </w:pPr>
  </w:style>
  <w:style w:type="paragraph" w:styleId="Spistreci2">
    <w:name w:val="toc 2"/>
    <w:basedOn w:val="Normalny"/>
    <w:next w:val="Normalny"/>
    <w:autoRedefine/>
    <w:uiPriority w:val="39"/>
    <w:unhideWhenUsed/>
    <w:qFormat/>
    <w:rsid w:val="00D60D20"/>
    <w:pPr>
      <w:spacing w:after="100"/>
      <w:ind w:left="240"/>
    </w:pPr>
  </w:style>
  <w:style w:type="paragraph" w:styleId="Spistreci3">
    <w:name w:val="toc 3"/>
    <w:basedOn w:val="Normalny"/>
    <w:next w:val="Normalny"/>
    <w:autoRedefine/>
    <w:uiPriority w:val="39"/>
    <w:unhideWhenUsed/>
    <w:qFormat/>
    <w:rsid w:val="00D60D20"/>
    <w:pPr>
      <w:spacing w:after="100" w:line="276" w:lineRule="auto"/>
      <w:ind w:left="440"/>
    </w:pPr>
    <w:rPr>
      <w:rFonts w:asciiTheme="minorHAnsi" w:eastAsiaTheme="minorEastAsia" w:hAnsiTheme="minorHAnsi" w:cstheme="minorBidi"/>
      <w:sz w:val="22"/>
      <w:szCs w:val="22"/>
      <w:lang w:eastAsia="en-US"/>
    </w:rPr>
  </w:style>
  <w:style w:type="character" w:customStyle="1" w:styleId="StopkaZnak">
    <w:name w:val="Stopka Znak"/>
    <w:basedOn w:val="Domylnaczcionkaakapitu"/>
    <w:link w:val="Stopka"/>
    <w:uiPriority w:val="99"/>
    <w:rsid w:val="004D76F3"/>
  </w:style>
  <w:style w:type="character" w:customStyle="1" w:styleId="symbol1">
    <w:name w:val="symbol1"/>
    <w:basedOn w:val="Domylnaczcionkaakapitu"/>
    <w:rsid w:val="00DC356E"/>
  </w:style>
  <w:style w:type="paragraph" w:customStyle="1" w:styleId="Tekstpodstawowy21">
    <w:name w:val="Tekst podstawowy 21"/>
    <w:basedOn w:val="Normalny"/>
    <w:rsid w:val="00896AC0"/>
    <w:pPr>
      <w:widowControl w:val="0"/>
      <w:tabs>
        <w:tab w:val="left" w:pos="426"/>
        <w:tab w:val="left" w:pos="850"/>
      </w:tabs>
      <w:suppressAutoHyphens/>
      <w:snapToGrid w:val="0"/>
      <w:jc w:val="center"/>
    </w:pPr>
    <w:rPr>
      <w:b/>
      <w:bCs/>
      <w:sz w:val="28"/>
      <w:lang w:eastAsia="ar-SA"/>
    </w:rPr>
  </w:style>
  <w:style w:type="character" w:customStyle="1" w:styleId="FontStyle14">
    <w:name w:val="Font Style14"/>
    <w:basedOn w:val="Domylnaczcionkaakapitu"/>
    <w:rsid w:val="00896AC0"/>
    <w:rPr>
      <w:rFonts w:ascii="Franklin Gothic Medium" w:hAnsi="Franklin Gothic Medium" w:cs="Franklin Gothic Medium"/>
      <w:sz w:val="14"/>
      <w:szCs w:val="14"/>
    </w:rPr>
  </w:style>
  <w:style w:type="paragraph" w:customStyle="1" w:styleId="Styl1">
    <w:name w:val="Styl1"/>
    <w:basedOn w:val="Normalny"/>
    <w:rsid w:val="0013214E"/>
    <w:pPr>
      <w:widowControl w:val="0"/>
      <w:autoSpaceDE w:val="0"/>
      <w:autoSpaceDN w:val="0"/>
      <w:spacing w:before="240"/>
      <w:jc w:val="both"/>
    </w:pPr>
    <w:rPr>
      <w:rFonts w:ascii="Arial" w:hAnsi="Arial" w:cs="Arial"/>
    </w:rPr>
  </w:style>
  <w:style w:type="character" w:styleId="Pogrubienie">
    <w:name w:val="Strong"/>
    <w:basedOn w:val="Domylnaczcionkaakapitu"/>
    <w:uiPriority w:val="22"/>
    <w:qFormat/>
    <w:rsid w:val="006A6472"/>
    <w:rPr>
      <w:b/>
      <w:bCs/>
    </w:rPr>
  </w:style>
  <w:style w:type="character" w:customStyle="1" w:styleId="TekstprzypisudolnegoZnak">
    <w:name w:val="Tekst przypisu dolnego Znak"/>
    <w:link w:val="Tekstprzypisudolnego"/>
    <w:uiPriority w:val="99"/>
    <w:rsid w:val="002C5D7A"/>
  </w:style>
  <w:style w:type="character" w:customStyle="1" w:styleId="TytuZnak">
    <w:name w:val="Tytuł Znak"/>
    <w:basedOn w:val="Domylnaczcionkaakapitu"/>
    <w:link w:val="Tytu"/>
    <w:rsid w:val="007D5D68"/>
    <w:rPr>
      <w:b/>
      <w:bCs/>
      <w:sz w:val="24"/>
      <w:szCs w:val="24"/>
    </w:rPr>
  </w:style>
  <w:style w:type="character" w:customStyle="1" w:styleId="PodtytuZnak">
    <w:name w:val="Podtytuł Znak"/>
    <w:basedOn w:val="Domylnaczcionkaakapitu"/>
    <w:link w:val="Podtytu"/>
    <w:rsid w:val="007D5D68"/>
    <w:rPr>
      <w:b/>
      <w:sz w:val="32"/>
    </w:rPr>
  </w:style>
  <w:style w:type="character" w:customStyle="1" w:styleId="Nagwek9Znak">
    <w:name w:val="Nagłówek 9 Znak"/>
    <w:basedOn w:val="Domylnaczcionkaakapitu"/>
    <w:link w:val="Nagwek9"/>
    <w:uiPriority w:val="9"/>
    <w:rsid w:val="00174CE9"/>
    <w:rPr>
      <w:rFonts w:asciiTheme="majorHAnsi" w:eastAsiaTheme="majorEastAsia" w:hAnsiTheme="majorHAnsi" w:cstheme="majorBidi"/>
      <w:i/>
      <w:iCs/>
      <w:color w:val="404040" w:themeColor="text1" w:themeTint="BF"/>
      <w:lang w:eastAsia="en-US"/>
    </w:rPr>
  </w:style>
  <w:style w:type="character" w:customStyle="1" w:styleId="TekstpodstawowywcityZnak">
    <w:name w:val="Tekst podstawowy wcięty Znak"/>
    <w:basedOn w:val="Domylnaczcionkaakapitu"/>
    <w:link w:val="Tekstpodstawowywcity"/>
    <w:rsid w:val="00174CE9"/>
    <w:rPr>
      <w:sz w:val="32"/>
    </w:rPr>
  </w:style>
  <w:style w:type="character" w:customStyle="1" w:styleId="Nagwek1Znak">
    <w:name w:val="Nagłówek 1 Znak"/>
    <w:basedOn w:val="Domylnaczcionkaakapitu"/>
    <w:link w:val="Nagwek1"/>
    <w:rsid w:val="00174CE9"/>
    <w:rPr>
      <w:b/>
      <w:bCs/>
      <w:sz w:val="24"/>
      <w:szCs w:val="24"/>
    </w:rPr>
  </w:style>
  <w:style w:type="character" w:customStyle="1" w:styleId="Nagwek2Znak">
    <w:name w:val="Nagłówek 2 Znak"/>
    <w:basedOn w:val="Domylnaczcionkaakapitu"/>
    <w:link w:val="Nagwek2"/>
    <w:rsid w:val="00174CE9"/>
    <w:rPr>
      <w:b/>
      <w:bCs/>
      <w:sz w:val="24"/>
      <w:szCs w:val="24"/>
    </w:rPr>
  </w:style>
  <w:style w:type="character" w:customStyle="1" w:styleId="Nagwek3Znak">
    <w:name w:val="Nagłówek 3 Znak"/>
    <w:basedOn w:val="Domylnaczcionkaakapitu"/>
    <w:link w:val="Nagwek3"/>
    <w:rsid w:val="00174CE9"/>
    <w:rPr>
      <w:b/>
      <w:sz w:val="28"/>
      <w:szCs w:val="24"/>
    </w:rPr>
  </w:style>
  <w:style w:type="character" w:customStyle="1" w:styleId="Nagwek4Znak">
    <w:name w:val="Nagłówek 4 Znak"/>
    <w:basedOn w:val="Domylnaczcionkaakapitu"/>
    <w:link w:val="Nagwek4"/>
    <w:rsid w:val="00174CE9"/>
    <w:rPr>
      <w:b/>
      <w:bCs/>
      <w:sz w:val="28"/>
      <w:szCs w:val="24"/>
    </w:rPr>
  </w:style>
  <w:style w:type="character" w:customStyle="1" w:styleId="Nagwek6Znak">
    <w:name w:val="Nagłówek 6 Znak"/>
    <w:basedOn w:val="Domylnaczcionkaakapitu"/>
    <w:link w:val="Nagwek6"/>
    <w:rsid w:val="00174CE9"/>
    <w:rPr>
      <w:b/>
      <w:sz w:val="24"/>
      <w:szCs w:val="24"/>
    </w:rPr>
  </w:style>
  <w:style w:type="paragraph" w:customStyle="1" w:styleId="tekstost">
    <w:name w:val="tekst ost"/>
    <w:basedOn w:val="Normalny"/>
    <w:rsid w:val="00174CE9"/>
    <w:pPr>
      <w:overflowPunct w:val="0"/>
      <w:autoSpaceDE w:val="0"/>
      <w:autoSpaceDN w:val="0"/>
      <w:adjustRightInd w:val="0"/>
      <w:jc w:val="both"/>
      <w:textAlignment w:val="baseline"/>
    </w:pPr>
    <w:rPr>
      <w:sz w:val="20"/>
      <w:szCs w:val="20"/>
    </w:rPr>
  </w:style>
  <w:style w:type="paragraph" w:customStyle="1" w:styleId="Standardowytekst">
    <w:name w:val="Standardowy.tekst"/>
    <w:rsid w:val="00174CE9"/>
    <w:pPr>
      <w:overflowPunct w:val="0"/>
      <w:autoSpaceDE w:val="0"/>
      <w:autoSpaceDN w:val="0"/>
      <w:adjustRightInd w:val="0"/>
      <w:jc w:val="both"/>
      <w:textAlignment w:val="baseline"/>
    </w:pPr>
  </w:style>
  <w:style w:type="paragraph" w:customStyle="1" w:styleId="StylIwony">
    <w:name w:val="Styl Iwony"/>
    <w:basedOn w:val="Normalny"/>
    <w:rsid w:val="00174CE9"/>
    <w:pPr>
      <w:overflowPunct w:val="0"/>
      <w:autoSpaceDE w:val="0"/>
      <w:autoSpaceDN w:val="0"/>
      <w:adjustRightInd w:val="0"/>
      <w:spacing w:before="120" w:after="120"/>
      <w:jc w:val="both"/>
      <w:textAlignment w:val="baseline"/>
    </w:pPr>
    <w:rPr>
      <w:rFonts w:ascii="Bookman Old Style" w:hAnsi="Bookman Old Style"/>
      <w:szCs w:val="20"/>
    </w:rPr>
  </w:style>
  <w:style w:type="character" w:customStyle="1" w:styleId="TekstpodstawowyZnak">
    <w:name w:val="Tekst podstawowy Znak"/>
    <w:basedOn w:val="Domylnaczcionkaakapitu"/>
    <w:link w:val="Tekstpodstawowy"/>
    <w:rsid w:val="00174CE9"/>
    <w:rPr>
      <w:rFonts w:ascii="Bookman Old Style" w:hAnsi="Bookman Old Style"/>
      <w:b/>
      <w:sz w:val="28"/>
      <w:szCs w:val="24"/>
    </w:rPr>
  </w:style>
  <w:style w:type="paragraph" w:customStyle="1" w:styleId="Zawartotabeli">
    <w:name w:val="Zawarto?? tabeli"/>
    <w:basedOn w:val="Tekstpodstawowy"/>
    <w:rsid w:val="00174CE9"/>
    <w:pPr>
      <w:widowControl w:val="0"/>
      <w:suppressLineNumbers/>
      <w:suppressAutoHyphens/>
      <w:overflowPunct w:val="0"/>
      <w:autoSpaceDE w:val="0"/>
      <w:autoSpaceDN w:val="0"/>
      <w:adjustRightInd w:val="0"/>
      <w:spacing w:after="120" w:line="240" w:lineRule="auto"/>
      <w:textAlignment w:val="baseline"/>
    </w:pPr>
    <w:rPr>
      <w:rFonts w:ascii="Times New Roman" w:hAnsi="Times New Roman"/>
      <w:b w:val="0"/>
      <w:sz w:val="24"/>
      <w:szCs w:val="20"/>
    </w:rPr>
  </w:style>
  <w:style w:type="paragraph" w:customStyle="1" w:styleId="Standard">
    <w:name w:val="Standard"/>
    <w:rsid w:val="00174CE9"/>
    <w:pPr>
      <w:widowControl w:val="0"/>
      <w:suppressAutoHyphens/>
      <w:overflowPunct w:val="0"/>
      <w:autoSpaceDE w:val="0"/>
      <w:autoSpaceDN w:val="0"/>
      <w:adjustRightInd w:val="0"/>
      <w:textAlignment w:val="baseline"/>
    </w:pPr>
    <w:rPr>
      <w:sz w:val="24"/>
    </w:rPr>
  </w:style>
  <w:style w:type="paragraph" w:customStyle="1" w:styleId="Standardowytekst1">
    <w:name w:val="Standardowy.tekst1"/>
    <w:rsid w:val="00174CE9"/>
    <w:pPr>
      <w:overflowPunct w:val="0"/>
      <w:autoSpaceDE w:val="0"/>
      <w:autoSpaceDN w:val="0"/>
      <w:adjustRightInd w:val="0"/>
      <w:jc w:val="both"/>
      <w:textAlignment w:val="baseline"/>
    </w:pPr>
  </w:style>
  <w:style w:type="character" w:customStyle="1" w:styleId="Tekstpodstawowywcity2Znak">
    <w:name w:val="Tekst podstawowy wcięty 2 Znak"/>
    <w:basedOn w:val="Domylnaczcionkaakapitu"/>
    <w:link w:val="Tekstpodstawowywcity2"/>
    <w:rsid w:val="00174CE9"/>
    <w:rPr>
      <w:rFonts w:ascii="Arial" w:hAnsi="Arial" w:cs="Arial"/>
      <w:sz w:val="24"/>
      <w:szCs w:val="24"/>
    </w:rPr>
  </w:style>
  <w:style w:type="character" w:customStyle="1" w:styleId="Tekstpodstawowywcity3Znak">
    <w:name w:val="Tekst podstawowy wcięty 3 Znak"/>
    <w:basedOn w:val="Domylnaczcionkaakapitu"/>
    <w:link w:val="Tekstpodstawowywcity3"/>
    <w:rsid w:val="00174CE9"/>
    <w:rPr>
      <w:sz w:val="24"/>
      <w:szCs w:val="24"/>
    </w:rPr>
  </w:style>
  <w:style w:type="paragraph" w:customStyle="1" w:styleId="tablica">
    <w:name w:val="tablica"/>
    <w:basedOn w:val="Normalny"/>
    <w:rsid w:val="00174CE9"/>
    <w:pPr>
      <w:jc w:val="both"/>
    </w:pPr>
    <w:rPr>
      <w:b/>
      <w:sz w:val="20"/>
      <w:szCs w:val="20"/>
    </w:rPr>
  </w:style>
  <w:style w:type="paragraph" w:customStyle="1" w:styleId="NAGLOWEKXX">
    <w:name w:val="NAGLOWEK XX"/>
    <w:basedOn w:val="Normalny"/>
    <w:rsid w:val="00174CE9"/>
    <w:pPr>
      <w:keepNext/>
      <w:keepLines/>
      <w:suppressAutoHyphens/>
      <w:overflowPunct w:val="0"/>
      <w:autoSpaceDE w:val="0"/>
      <w:autoSpaceDN w:val="0"/>
      <w:adjustRightInd w:val="0"/>
      <w:spacing w:before="120"/>
      <w:jc w:val="both"/>
      <w:textAlignment w:val="baseline"/>
      <w:outlineLvl w:val="0"/>
    </w:pPr>
    <w:rPr>
      <w:b/>
      <w:caps/>
      <w:spacing w:val="-6"/>
      <w:kern w:val="28"/>
      <w:sz w:val="28"/>
      <w:szCs w:val="20"/>
    </w:rPr>
  </w:style>
  <w:style w:type="character" w:customStyle="1" w:styleId="Tekstpodstawowy2Znak">
    <w:name w:val="Tekst podstawowy 2 Znak"/>
    <w:basedOn w:val="Domylnaczcionkaakapitu"/>
    <w:link w:val="Tekstpodstawowy2"/>
    <w:rsid w:val="00174CE9"/>
    <w:rPr>
      <w:b/>
      <w:sz w:val="24"/>
      <w:szCs w:val="24"/>
    </w:rPr>
  </w:style>
  <w:style w:type="paragraph" w:customStyle="1" w:styleId="standardowytekst0">
    <w:name w:val="standardowytekst"/>
    <w:basedOn w:val="Normalny"/>
    <w:rsid w:val="00174CE9"/>
    <w:pPr>
      <w:spacing w:before="100" w:beforeAutospacing="1" w:after="100" w:afterAutospacing="1"/>
    </w:pPr>
  </w:style>
  <w:style w:type="paragraph" w:customStyle="1" w:styleId="styliwony0">
    <w:name w:val="styliwony"/>
    <w:basedOn w:val="Normalny"/>
    <w:rsid w:val="00174CE9"/>
    <w:pPr>
      <w:spacing w:before="100" w:beforeAutospacing="1" w:after="100" w:afterAutospacing="1"/>
    </w:pPr>
  </w:style>
  <w:style w:type="paragraph" w:customStyle="1" w:styleId="tekstost0">
    <w:name w:val="tekstost"/>
    <w:basedOn w:val="Normalny"/>
    <w:rsid w:val="00174CE9"/>
    <w:pPr>
      <w:spacing w:before="100" w:beforeAutospacing="1" w:after="100" w:afterAutospacing="1"/>
    </w:pPr>
  </w:style>
  <w:style w:type="paragraph" w:customStyle="1" w:styleId="Stlus1">
    <w:name w:val="Stílus1"/>
    <w:basedOn w:val="Normalny"/>
    <w:rsid w:val="00174CE9"/>
    <w:pPr>
      <w:suppressAutoHyphens/>
      <w:jc w:val="both"/>
    </w:pPr>
    <w:rPr>
      <w:rFonts w:ascii="Arial" w:hAnsi="Arial"/>
      <w:szCs w:val="20"/>
      <w:lang w:eastAsia="ar-SA"/>
    </w:rPr>
  </w:style>
  <w:style w:type="paragraph" w:styleId="NormalnyWeb">
    <w:name w:val="Normal (Web)"/>
    <w:basedOn w:val="Normalny"/>
    <w:uiPriority w:val="99"/>
    <w:rsid w:val="00174CE9"/>
    <w:pPr>
      <w:suppressAutoHyphens/>
      <w:spacing w:before="280" w:after="280"/>
    </w:pPr>
    <w:rPr>
      <w:lang w:eastAsia="ar-SA"/>
    </w:rPr>
  </w:style>
  <w:style w:type="paragraph" w:customStyle="1" w:styleId="Tekstpodstawowywcity31">
    <w:name w:val="Tekst podstawowy wcięty 31"/>
    <w:basedOn w:val="Normalny"/>
    <w:rsid w:val="00174CE9"/>
    <w:pPr>
      <w:suppressAutoHyphens/>
      <w:spacing w:after="120"/>
      <w:ind w:left="283"/>
    </w:pPr>
    <w:rPr>
      <w:sz w:val="16"/>
      <w:szCs w:val="16"/>
      <w:lang w:eastAsia="ar-SA"/>
    </w:rPr>
  </w:style>
  <w:style w:type="character" w:customStyle="1" w:styleId="postbody">
    <w:name w:val="postbody"/>
    <w:basedOn w:val="Domylnaczcionkaakapitu"/>
    <w:rsid w:val="00174CE9"/>
  </w:style>
  <w:style w:type="paragraph" w:styleId="Spistreci4">
    <w:name w:val="toc 4"/>
    <w:basedOn w:val="Normalny"/>
    <w:next w:val="Normalny"/>
    <w:autoRedefine/>
    <w:uiPriority w:val="39"/>
    <w:unhideWhenUsed/>
    <w:rsid w:val="00174CE9"/>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174CE9"/>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174CE9"/>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174CE9"/>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174CE9"/>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174CE9"/>
    <w:pPr>
      <w:spacing w:after="100" w:line="276" w:lineRule="auto"/>
      <w:ind w:left="1760"/>
    </w:pPr>
    <w:rPr>
      <w:rFonts w:asciiTheme="minorHAnsi" w:eastAsiaTheme="minorEastAsia" w:hAnsiTheme="minorHAnsi" w:cstheme="minorBidi"/>
      <w:sz w:val="22"/>
      <w:szCs w:val="22"/>
    </w:rPr>
  </w:style>
  <w:style w:type="numbering" w:customStyle="1" w:styleId="Styl2">
    <w:name w:val="Styl2"/>
    <w:uiPriority w:val="99"/>
    <w:rsid w:val="00174CE9"/>
    <w:pPr>
      <w:numPr>
        <w:numId w:val="6"/>
      </w:numPr>
    </w:pPr>
  </w:style>
  <w:style w:type="numbering" w:customStyle="1" w:styleId="Styl3">
    <w:name w:val="Styl3"/>
    <w:uiPriority w:val="99"/>
    <w:rsid w:val="00A07444"/>
    <w:pPr>
      <w:numPr>
        <w:numId w:val="7"/>
      </w:numPr>
    </w:pPr>
  </w:style>
  <w:style w:type="paragraph" w:customStyle="1" w:styleId="ust">
    <w:name w:val="ust"/>
    <w:rsid w:val="00E2085C"/>
    <w:pPr>
      <w:spacing w:before="60" w:after="60"/>
      <w:ind w:left="426" w:hanging="284"/>
      <w:jc w:val="both"/>
    </w:pPr>
    <w:rPr>
      <w:sz w:val="24"/>
      <w:szCs w:val="24"/>
    </w:rPr>
  </w:style>
  <w:style w:type="character" w:customStyle="1" w:styleId="Teksttreci">
    <w:name w:val="Tekst treści_"/>
    <w:basedOn w:val="Domylnaczcionkaakapitu"/>
    <w:link w:val="Teksttreci0"/>
    <w:rsid w:val="00184829"/>
    <w:rPr>
      <w:sz w:val="21"/>
      <w:szCs w:val="21"/>
      <w:shd w:val="clear" w:color="auto" w:fill="FFFFFF"/>
    </w:rPr>
  </w:style>
  <w:style w:type="character" w:customStyle="1" w:styleId="Nagwek10">
    <w:name w:val="Nagłówek #1_"/>
    <w:basedOn w:val="Domylnaczcionkaakapitu"/>
    <w:link w:val="Nagwek11"/>
    <w:rsid w:val="00184829"/>
    <w:rPr>
      <w:b/>
      <w:bCs/>
      <w:sz w:val="30"/>
      <w:szCs w:val="30"/>
      <w:shd w:val="clear" w:color="auto" w:fill="FFFFFF"/>
    </w:rPr>
  </w:style>
  <w:style w:type="paragraph" w:customStyle="1" w:styleId="Teksttreci0">
    <w:name w:val="Tekst treści"/>
    <w:basedOn w:val="Normalny"/>
    <w:link w:val="Teksttreci"/>
    <w:rsid w:val="00184829"/>
    <w:pPr>
      <w:widowControl w:val="0"/>
      <w:shd w:val="clear" w:color="auto" w:fill="FFFFFF"/>
      <w:spacing w:line="504" w:lineRule="exact"/>
      <w:ind w:hanging="1320"/>
    </w:pPr>
    <w:rPr>
      <w:sz w:val="21"/>
      <w:szCs w:val="21"/>
    </w:rPr>
  </w:style>
  <w:style w:type="paragraph" w:customStyle="1" w:styleId="Nagwek11">
    <w:name w:val="Nagłówek #1"/>
    <w:basedOn w:val="Normalny"/>
    <w:link w:val="Nagwek10"/>
    <w:rsid w:val="00184829"/>
    <w:pPr>
      <w:widowControl w:val="0"/>
      <w:shd w:val="clear" w:color="auto" w:fill="FFFFFF"/>
      <w:spacing w:after="300" w:line="0" w:lineRule="atLeast"/>
      <w:jc w:val="center"/>
      <w:outlineLvl w:val="0"/>
    </w:pPr>
    <w:rPr>
      <w:b/>
      <w:bCs/>
      <w:sz w:val="30"/>
      <w:szCs w:val="30"/>
    </w:rPr>
  </w:style>
  <w:style w:type="character" w:customStyle="1" w:styleId="Nagwek20">
    <w:name w:val="Nagłówek #2_"/>
    <w:basedOn w:val="Domylnaczcionkaakapitu"/>
    <w:link w:val="Nagwek21"/>
    <w:rsid w:val="00557115"/>
    <w:rPr>
      <w:sz w:val="21"/>
      <w:szCs w:val="21"/>
      <w:shd w:val="clear" w:color="auto" w:fill="FFFFFF"/>
    </w:rPr>
  </w:style>
  <w:style w:type="paragraph" w:customStyle="1" w:styleId="Nagwek21">
    <w:name w:val="Nagłówek #2"/>
    <w:basedOn w:val="Normalny"/>
    <w:link w:val="Nagwek20"/>
    <w:rsid w:val="00557115"/>
    <w:pPr>
      <w:widowControl w:val="0"/>
      <w:shd w:val="clear" w:color="auto" w:fill="FFFFFF"/>
      <w:spacing w:after="240" w:line="274" w:lineRule="exact"/>
      <w:ind w:hanging="1640"/>
      <w:outlineLvl w:val="1"/>
    </w:pPr>
    <w:rPr>
      <w:sz w:val="21"/>
      <w:szCs w:val="21"/>
    </w:rPr>
  </w:style>
  <w:style w:type="character" w:customStyle="1" w:styleId="PogrubienieTeksttreci115ptBezkursywyOdstpy0pt">
    <w:name w:val="Pogrubienie;Tekst treści + 11;5 pt;Bez kursywy;Odstępy 0 pt"/>
    <w:basedOn w:val="Teksttreci"/>
    <w:rsid w:val="00EC5972"/>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pl-PL" w:eastAsia="pl-PL" w:bidi="pl-PL"/>
    </w:rPr>
  </w:style>
  <w:style w:type="character" w:customStyle="1" w:styleId="Teksttreci11ptBezkursywyOdstpy0pt">
    <w:name w:val="Tekst treści + 11 pt;Bez kursywy;Odstępy 0 pt"/>
    <w:basedOn w:val="Teksttreci"/>
    <w:rsid w:val="00EC5972"/>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pl-PL" w:eastAsia="pl-PL" w:bidi="pl-PL"/>
    </w:rPr>
  </w:style>
  <w:style w:type="character" w:customStyle="1" w:styleId="Teksttreci2">
    <w:name w:val="Tekst treści (2)_"/>
    <w:basedOn w:val="Domylnaczcionkaakapitu"/>
    <w:link w:val="Teksttreci20"/>
    <w:rsid w:val="00EC5972"/>
    <w:rPr>
      <w:sz w:val="17"/>
      <w:szCs w:val="17"/>
      <w:shd w:val="clear" w:color="auto" w:fill="FFFFFF"/>
    </w:rPr>
  </w:style>
  <w:style w:type="paragraph" w:customStyle="1" w:styleId="Teksttreci20">
    <w:name w:val="Tekst treści (2)"/>
    <w:basedOn w:val="Normalny"/>
    <w:link w:val="Teksttreci2"/>
    <w:rsid w:val="00EC5972"/>
    <w:pPr>
      <w:widowControl w:val="0"/>
      <w:shd w:val="clear" w:color="auto" w:fill="FFFFFF"/>
      <w:spacing w:before="1440" w:line="230" w:lineRule="exact"/>
    </w:pPr>
    <w:rPr>
      <w:sz w:val="17"/>
      <w:szCs w:val="17"/>
    </w:rPr>
  </w:style>
  <w:style w:type="paragraph" w:customStyle="1" w:styleId="Textbody">
    <w:name w:val="Text body"/>
    <w:basedOn w:val="Standard"/>
    <w:rsid w:val="008F683B"/>
    <w:pPr>
      <w:overflowPunct/>
      <w:autoSpaceDE/>
      <w:adjustRightInd/>
      <w:spacing w:after="120"/>
    </w:pPr>
    <w:rPr>
      <w:rFonts w:eastAsia="SimSun" w:cs="Mangal"/>
      <w:kern w:val="3"/>
      <w:szCs w:val="24"/>
      <w:lang w:eastAsia="zh-CN" w:bidi="hi-IN"/>
    </w:rPr>
  </w:style>
  <w:style w:type="paragraph" w:styleId="Legenda">
    <w:name w:val="caption"/>
    <w:basedOn w:val="Standard"/>
    <w:rsid w:val="008F683B"/>
    <w:pPr>
      <w:suppressLineNumbers/>
      <w:overflowPunct/>
      <w:autoSpaceDE/>
      <w:adjustRightInd/>
      <w:spacing w:before="120" w:after="120"/>
    </w:pPr>
    <w:rPr>
      <w:rFonts w:eastAsia="SimSun" w:cs="Mangal"/>
      <w:i/>
      <w:iCs/>
      <w:kern w:val="3"/>
      <w:szCs w:val="24"/>
      <w:lang w:eastAsia="zh-CN" w:bidi="hi-IN"/>
    </w:rPr>
  </w:style>
  <w:style w:type="paragraph" w:customStyle="1" w:styleId="Index">
    <w:name w:val="Index"/>
    <w:basedOn w:val="Standard"/>
    <w:rsid w:val="008F683B"/>
    <w:pPr>
      <w:suppressLineNumbers/>
      <w:overflowPunct/>
      <w:autoSpaceDE/>
      <w:adjustRightInd/>
    </w:pPr>
    <w:rPr>
      <w:rFonts w:eastAsia="SimSun" w:cs="Mangal"/>
      <w:kern w:val="3"/>
      <w:szCs w:val="24"/>
      <w:lang w:eastAsia="zh-CN" w:bidi="hi-IN"/>
    </w:rPr>
  </w:style>
  <w:style w:type="paragraph" w:customStyle="1" w:styleId="TableContents">
    <w:name w:val="Table Contents"/>
    <w:basedOn w:val="Standard"/>
    <w:rsid w:val="008F683B"/>
    <w:pPr>
      <w:suppressLineNumbers/>
      <w:overflowPunct/>
      <w:autoSpaceDE/>
      <w:adjustRightInd/>
    </w:pPr>
    <w:rPr>
      <w:rFonts w:eastAsia="SimSun" w:cs="Mangal"/>
      <w:kern w:val="3"/>
      <w:szCs w:val="24"/>
      <w:lang w:eastAsia="zh-CN" w:bidi="hi-IN"/>
    </w:rPr>
  </w:style>
  <w:style w:type="character" w:customStyle="1" w:styleId="WW8Num1z0">
    <w:name w:val="WW8Num1z0"/>
    <w:rsid w:val="008F683B"/>
    <w:rPr>
      <w:rFonts w:ascii="Calibri" w:eastAsia="Times New Roman" w:hAnsi="Calibri" w:cs="Times New Roman"/>
    </w:rPr>
  </w:style>
  <w:style w:type="character" w:customStyle="1" w:styleId="WW8Num1z1">
    <w:name w:val="WW8Num1z1"/>
    <w:rsid w:val="008F683B"/>
    <w:rPr>
      <w:rFonts w:ascii="Times New Roman" w:hAnsi="Times New Roman" w:cs="Times New Roman"/>
    </w:rPr>
  </w:style>
  <w:style w:type="character" w:customStyle="1" w:styleId="WW8Num2z0">
    <w:name w:val="WW8Num2z0"/>
    <w:rsid w:val="008F683B"/>
    <w:rPr>
      <w:b w:val="0"/>
      <w:i w:val="0"/>
    </w:rPr>
  </w:style>
  <w:style w:type="character" w:customStyle="1" w:styleId="WW8Num3z0">
    <w:name w:val="WW8Num3z0"/>
    <w:rsid w:val="008F683B"/>
    <w:rPr>
      <w:sz w:val="24"/>
      <w:szCs w:val="24"/>
    </w:rPr>
  </w:style>
  <w:style w:type="character" w:customStyle="1" w:styleId="WW8Num4z0">
    <w:name w:val="WW8Num4z0"/>
    <w:rsid w:val="008F683B"/>
    <w:rPr>
      <w:rFonts w:ascii="Times New Roman" w:hAnsi="Times New Roman" w:cs="Times New Roman"/>
      <w:sz w:val="24"/>
      <w:szCs w:val="24"/>
    </w:rPr>
  </w:style>
  <w:style w:type="character" w:customStyle="1" w:styleId="WW8Num5z0">
    <w:name w:val="WW8Num5z0"/>
    <w:rsid w:val="008F683B"/>
    <w:rPr>
      <w:rFonts w:ascii="Times New Roman" w:hAnsi="Times New Roman" w:cs="Times New Roman"/>
      <w:sz w:val="24"/>
      <w:szCs w:val="24"/>
    </w:rPr>
  </w:style>
  <w:style w:type="character" w:customStyle="1" w:styleId="WW8Num9z0">
    <w:name w:val="WW8Num9z0"/>
    <w:rsid w:val="008F683B"/>
    <w:rPr>
      <w:u w:val="none"/>
    </w:rPr>
  </w:style>
  <w:style w:type="character" w:customStyle="1" w:styleId="WW8Num10z0">
    <w:name w:val="WW8Num10z0"/>
    <w:rsid w:val="008F683B"/>
    <w:rPr>
      <w:sz w:val="24"/>
      <w:szCs w:val="24"/>
    </w:rPr>
  </w:style>
  <w:style w:type="character" w:customStyle="1" w:styleId="WW8Num12z0">
    <w:name w:val="WW8Num12z0"/>
    <w:rsid w:val="008F683B"/>
    <w:rPr>
      <w:u w:val="none"/>
    </w:rPr>
  </w:style>
  <w:style w:type="character" w:customStyle="1" w:styleId="WW8Num13z0">
    <w:name w:val="WW8Num13z0"/>
    <w:rsid w:val="008F683B"/>
    <w:rPr>
      <w:b w:val="0"/>
    </w:rPr>
  </w:style>
  <w:style w:type="character" w:customStyle="1" w:styleId="WW8Num14z0">
    <w:name w:val="WW8Num14z0"/>
    <w:rsid w:val="008F683B"/>
    <w:rPr>
      <w:rFonts w:ascii="Times New Roman" w:hAnsi="Times New Roman" w:cs="Times New Roman"/>
      <w:sz w:val="24"/>
      <w:szCs w:val="24"/>
    </w:rPr>
  </w:style>
  <w:style w:type="character" w:customStyle="1" w:styleId="WW8Num15z0">
    <w:name w:val="WW8Num15z0"/>
    <w:rsid w:val="008F683B"/>
    <w:rPr>
      <w:sz w:val="24"/>
      <w:szCs w:val="24"/>
    </w:rPr>
  </w:style>
  <w:style w:type="character" w:customStyle="1" w:styleId="WW8Num17z0">
    <w:name w:val="WW8Num17z0"/>
    <w:rsid w:val="008F683B"/>
    <w:rPr>
      <w:b w:val="0"/>
      <w:i w:val="0"/>
      <w:sz w:val="24"/>
      <w:szCs w:val="24"/>
    </w:rPr>
  </w:style>
  <w:style w:type="character" w:customStyle="1" w:styleId="WW8Num18z0">
    <w:name w:val="WW8Num18z0"/>
    <w:rsid w:val="008F683B"/>
    <w:rPr>
      <w:b w:val="0"/>
      <w:i w:val="0"/>
      <w:sz w:val="20"/>
    </w:rPr>
  </w:style>
  <w:style w:type="character" w:customStyle="1" w:styleId="WW8Num22z1">
    <w:name w:val="WW8Num22z1"/>
    <w:rsid w:val="008F683B"/>
    <w:rPr>
      <w:b w:val="0"/>
    </w:rPr>
  </w:style>
  <w:style w:type="numbering" w:customStyle="1" w:styleId="WW8Num1">
    <w:name w:val="WW8Num1"/>
    <w:basedOn w:val="Bezlisty"/>
    <w:rsid w:val="008F683B"/>
    <w:pPr>
      <w:numPr>
        <w:numId w:val="8"/>
      </w:numPr>
    </w:pPr>
  </w:style>
  <w:style w:type="numbering" w:customStyle="1" w:styleId="WW8Num2">
    <w:name w:val="WW8Num2"/>
    <w:basedOn w:val="Bezlisty"/>
    <w:rsid w:val="008F683B"/>
    <w:pPr>
      <w:numPr>
        <w:numId w:val="9"/>
      </w:numPr>
    </w:pPr>
  </w:style>
  <w:style w:type="numbering" w:customStyle="1" w:styleId="WW8Num3">
    <w:name w:val="WW8Num3"/>
    <w:basedOn w:val="Bezlisty"/>
    <w:rsid w:val="008F683B"/>
    <w:pPr>
      <w:numPr>
        <w:numId w:val="10"/>
      </w:numPr>
    </w:pPr>
  </w:style>
  <w:style w:type="numbering" w:customStyle="1" w:styleId="WW8Num4">
    <w:name w:val="WW8Num4"/>
    <w:basedOn w:val="Bezlisty"/>
    <w:rsid w:val="008F683B"/>
    <w:pPr>
      <w:numPr>
        <w:numId w:val="11"/>
      </w:numPr>
    </w:pPr>
  </w:style>
  <w:style w:type="numbering" w:customStyle="1" w:styleId="WW8Num5">
    <w:name w:val="WW8Num5"/>
    <w:basedOn w:val="Bezlisty"/>
    <w:rsid w:val="008F683B"/>
    <w:pPr>
      <w:numPr>
        <w:numId w:val="12"/>
      </w:numPr>
    </w:pPr>
  </w:style>
  <w:style w:type="numbering" w:customStyle="1" w:styleId="WW8Num27">
    <w:name w:val="WW8Num27"/>
    <w:basedOn w:val="Bezlisty"/>
    <w:rsid w:val="008F683B"/>
    <w:pPr>
      <w:numPr>
        <w:numId w:val="13"/>
      </w:numPr>
    </w:pPr>
  </w:style>
  <w:style w:type="numbering" w:customStyle="1" w:styleId="WW8Num6">
    <w:name w:val="WW8Num6"/>
    <w:basedOn w:val="Bezlisty"/>
    <w:rsid w:val="008F683B"/>
    <w:pPr>
      <w:numPr>
        <w:numId w:val="14"/>
      </w:numPr>
    </w:pPr>
  </w:style>
  <w:style w:type="numbering" w:customStyle="1" w:styleId="WW8Num7">
    <w:name w:val="WW8Num7"/>
    <w:basedOn w:val="Bezlisty"/>
    <w:rsid w:val="008F683B"/>
    <w:pPr>
      <w:numPr>
        <w:numId w:val="15"/>
      </w:numPr>
    </w:pPr>
  </w:style>
  <w:style w:type="numbering" w:customStyle="1" w:styleId="WW8Num8">
    <w:name w:val="WW8Num8"/>
    <w:basedOn w:val="Bezlisty"/>
    <w:rsid w:val="008F683B"/>
    <w:pPr>
      <w:numPr>
        <w:numId w:val="16"/>
      </w:numPr>
    </w:pPr>
  </w:style>
  <w:style w:type="numbering" w:customStyle="1" w:styleId="WW8Num9">
    <w:name w:val="WW8Num9"/>
    <w:basedOn w:val="Bezlisty"/>
    <w:rsid w:val="008F683B"/>
    <w:pPr>
      <w:numPr>
        <w:numId w:val="17"/>
      </w:numPr>
    </w:pPr>
  </w:style>
  <w:style w:type="numbering" w:customStyle="1" w:styleId="WW8Num10">
    <w:name w:val="WW8Num10"/>
    <w:basedOn w:val="Bezlisty"/>
    <w:rsid w:val="008F683B"/>
    <w:pPr>
      <w:numPr>
        <w:numId w:val="18"/>
      </w:numPr>
    </w:pPr>
  </w:style>
  <w:style w:type="numbering" w:customStyle="1" w:styleId="WW8Num11">
    <w:name w:val="WW8Num11"/>
    <w:basedOn w:val="Bezlisty"/>
    <w:rsid w:val="008F683B"/>
    <w:pPr>
      <w:numPr>
        <w:numId w:val="19"/>
      </w:numPr>
    </w:pPr>
  </w:style>
  <w:style w:type="numbering" w:customStyle="1" w:styleId="WW8Num12">
    <w:name w:val="WW8Num12"/>
    <w:basedOn w:val="Bezlisty"/>
    <w:rsid w:val="008F683B"/>
    <w:pPr>
      <w:numPr>
        <w:numId w:val="20"/>
      </w:numPr>
    </w:pPr>
  </w:style>
  <w:style w:type="numbering" w:customStyle="1" w:styleId="WW8Num13">
    <w:name w:val="WW8Num13"/>
    <w:basedOn w:val="Bezlisty"/>
    <w:rsid w:val="008F683B"/>
    <w:pPr>
      <w:numPr>
        <w:numId w:val="21"/>
      </w:numPr>
    </w:pPr>
  </w:style>
  <w:style w:type="numbering" w:customStyle="1" w:styleId="WW8Num14">
    <w:name w:val="WW8Num14"/>
    <w:basedOn w:val="Bezlisty"/>
    <w:rsid w:val="008F683B"/>
    <w:pPr>
      <w:numPr>
        <w:numId w:val="22"/>
      </w:numPr>
    </w:pPr>
  </w:style>
  <w:style w:type="numbering" w:customStyle="1" w:styleId="WW8Num15">
    <w:name w:val="WW8Num15"/>
    <w:basedOn w:val="Bezlisty"/>
    <w:rsid w:val="008F683B"/>
    <w:pPr>
      <w:numPr>
        <w:numId w:val="23"/>
      </w:numPr>
    </w:pPr>
  </w:style>
  <w:style w:type="numbering" w:customStyle="1" w:styleId="WW8Num16">
    <w:name w:val="WW8Num16"/>
    <w:basedOn w:val="Bezlisty"/>
    <w:rsid w:val="008F683B"/>
    <w:pPr>
      <w:numPr>
        <w:numId w:val="24"/>
      </w:numPr>
    </w:pPr>
  </w:style>
  <w:style w:type="numbering" w:customStyle="1" w:styleId="WW8Num17">
    <w:name w:val="WW8Num17"/>
    <w:basedOn w:val="Bezlisty"/>
    <w:rsid w:val="008F683B"/>
    <w:pPr>
      <w:numPr>
        <w:numId w:val="25"/>
      </w:numPr>
    </w:pPr>
  </w:style>
  <w:style w:type="numbering" w:customStyle="1" w:styleId="WW8Num18">
    <w:name w:val="WW8Num18"/>
    <w:basedOn w:val="Bezlisty"/>
    <w:rsid w:val="008F683B"/>
    <w:pPr>
      <w:numPr>
        <w:numId w:val="26"/>
      </w:numPr>
    </w:pPr>
  </w:style>
  <w:style w:type="numbering" w:customStyle="1" w:styleId="WW8Num19">
    <w:name w:val="WW8Num19"/>
    <w:basedOn w:val="Bezlisty"/>
    <w:rsid w:val="008F683B"/>
    <w:pPr>
      <w:numPr>
        <w:numId w:val="27"/>
      </w:numPr>
    </w:pPr>
  </w:style>
  <w:style w:type="numbering" w:customStyle="1" w:styleId="WW8Num20">
    <w:name w:val="WW8Num20"/>
    <w:basedOn w:val="Bezlisty"/>
    <w:rsid w:val="008F683B"/>
    <w:pPr>
      <w:numPr>
        <w:numId w:val="28"/>
      </w:numPr>
    </w:pPr>
  </w:style>
  <w:style w:type="numbering" w:customStyle="1" w:styleId="WW8Num21">
    <w:name w:val="WW8Num21"/>
    <w:basedOn w:val="Bezlisty"/>
    <w:rsid w:val="008F683B"/>
    <w:pPr>
      <w:numPr>
        <w:numId w:val="29"/>
      </w:numPr>
    </w:pPr>
  </w:style>
  <w:style w:type="numbering" w:customStyle="1" w:styleId="WW8Num22">
    <w:name w:val="WW8Num22"/>
    <w:basedOn w:val="Bezlisty"/>
    <w:rsid w:val="008F683B"/>
    <w:pPr>
      <w:numPr>
        <w:numId w:val="30"/>
      </w:numPr>
    </w:pPr>
  </w:style>
  <w:style w:type="numbering" w:customStyle="1" w:styleId="WW8Num23">
    <w:name w:val="WW8Num23"/>
    <w:basedOn w:val="Bezlisty"/>
    <w:rsid w:val="008F683B"/>
    <w:pPr>
      <w:numPr>
        <w:numId w:val="31"/>
      </w:numPr>
    </w:pPr>
  </w:style>
  <w:style w:type="numbering" w:customStyle="1" w:styleId="WW8Num24">
    <w:name w:val="WW8Num24"/>
    <w:basedOn w:val="Bezlisty"/>
    <w:rsid w:val="008F683B"/>
    <w:pPr>
      <w:numPr>
        <w:numId w:val="32"/>
      </w:numPr>
    </w:pPr>
  </w:style>
  <w:style w:type="numbering" w:customStyle="1" w:styleId="WW8Num25">
    <w:name w:val="WW8Num25"/>
    <w:basedOn w:val="Bezlisty"/>
    <w:rsid w:val="008F683B"/>
    <w:pPr>
      <w:numPr>
        <w:numId w:val="33"/>
      </w:numPr>
    </w:pPr>
  </w:style>
  <w:style w:type="numbering" w:customStyle="1" w:styleId="WW8Num26">
    <w:name w:val="WW8Num26"/>
    <w:basedOn w:val="Bezlisty"/>
    <w:rsid w:val="008F683B"/>
    <w:pPr>
      <w:numPr>
        <w:numId w:val="34"/>
      </w:numPr>
    </w:pPr>
  </w:style>
  <w:style w:type="paragraph" w:styleId="Lista2">
    <w:name w:val="List 2"/>
    <w:basedOn w:val="Normalny"/>
    <w:uiPriority w:val="99"/>
    <w:semiHidden/>
    <w:unhideWhenUsed/>
    <w:rsid w:val="00F34A12"/>
    <w:pPr>
      <w:ind w:left="566" w:hanging="283"/>
      <w:contextualSpacing/>
    </w:pPr>
  </w:style>
  <w:style w:type="character" w:customStyle="1" w:styleId="Podpistabeli">
    <w:name w:val="Podpis tabeli_"/>
    <w:basedOn w:val="Domylnaczcionkaakapitu"/>
    <w:link w:val="Podpistabeli0"/>
    <w:rsid w:val="00653C8D"/>
    <w:rPr>
      <w:sz w:val="21"/>
      <w:szCs w:val="21"/>
      <w:shd w:val="clear" w:color="auto" w:fill="FFFFFF"/>
    </w:rPr>
  </w:style>
  <w:style w:type="paragraph" w:customStyle="1" w:styleId="Podpistabeli0">
    <w:name w:val="Podpis tabeli"/>
    <w:basedOn w:val="Normalny"/>
    <w:link w:val="Podpistabeli"/>
    <w:rsid w:val="00653C8D"/>
    <w:pPr>
      <w:widowControl w:val="0"/>
      <w:shd w:val="clear" w:color="auto" w:fill="FFFFFF"/>
      <w:spacing w:line="0" w:lineRule="atLeast"/>
    </w:pPr>
    <w:rPr>
      <w:sz w:val="21"/>
      <w:szCs w:val="21"/>
    </w:rPr>
  </w:style>
  <w:style w:type="character" w:customStyle="1" w:styleId="Spistreci">
    <w:name w:val="Spis treści_"/>
    <w:basedOn w:val="Domylnaczcionkaakapitu"/>
    <w:link w:val="Spistreci0"/>
    <w:rsid w:val="009E393F"/>
    <w:rPr>
      <w:sz w:val="21"/>
      <w:szCs w:val="21"/>
      <w:shd w:val="clear" w:color="auto" w:fill="FFFFFF"/>
    </w:rPr>
  </w:style>
  <w:style w:type="paragraph" w:customStyle="1" w:styleId="Spistreci0">
    <w:name w:val="Spis treści"/>
    <w:basedOn w:val="Normalny"/>
    <w:link w:val="Spistreci"/>
    <w:rsid w:val="009E393F"/>
    <w:pPr>
      <w:widowControl w:val="0"/>
      <w:shd w:val="clear" w:color="auto" w:fill="FFFFFF"/>
      <w:spacing w:line="250" w:lineRule="exact"/>
      <w:ind w:hanging="360"/>
      <w:jc w:val="both"/>
    </w:pPr>
    <w:rPr>
      <w:sz w:val="21"/>
      <w:szCs w:val="21"/>
    </w:rPr>
  </w:style>
  <w:style w:type="character" w:customStyle="1" w:styleId="Nagweklubstopka">
    <w:name w:val="Nagłówek lub stopka_"/>
    <w:basedOn w:val="Domylnaczcionkaakapitu"/>
    <w:rsid w:val="00F7069D"/>
    <w:rPr>
      <w:rFonts w:ascii="Times New Roman" w:eastAsia="Times New Roman" w:hAnsi="Times New Roman" w:cs="Times New Roman"/>
      <w:b w:val="0"/>
      <w:bCs w:val="0"/>
      <w:i/>
      <w:iCs/>
      <w:smallCaps w:val="0"/>
      <w:strike w:val="0"/>
      <w:u w:val="none"/>
    </w:rPr>
  </w:style>
  <w:style w:type="character" w:customStyle="1" w:styleId="Nagweklubstopka0">
    <w:name w:val="Nagłówek lub stopka"/>
    <w:basedOn w:val="Nagweklubstopka"/>
    <w:rsid w:val="00F7069D"/>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PogrubienieNagweklubstopka105ptBezkursywy">
    <w:name w:val="Pogrubienie;Nagłówek lub stopka + 10;5 pt;Bez kursywy"/>
    <w:basedOn w:val="Nagweklubstopka"/>
    <w:rsid w:val="00F7069D"/>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Nagweklubstopka85ptBezkursywy">
    <w:name w:val="Nagłówek lub stopka + 8;5 pt;Bez kursywy"/>
    <w:basedOn w:val="Nagweklubstopka"/>
    <w:rsid w:val="00F7069D"/>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WW8Num32z0">
    <w:name w:val="WW8Num32z0"/>
    <w:rsid w:val="00486F7C"/>
    <w:rPr>
      <w:rFonts w:ascii="Symbol" w:hAnsi="Symbol"/>
    </w:rPr>
  </w:style>
  <w:style w:type="character" w:customStyle="1" w:styleId="apple-converted-space">
    <w:name w:val="apple-converted-space"/>
    <w:rsid w:val="00486F7C"/>
    <w:rPr>
      <w:rFonts w:ascii="Times New Roman" w:hAnsi="Times New Roman" w:cs="Times New Roman" w:hint="default"/>
    </w:rPr>
  </w:style>
  <w:style w:type="character" w:customStyle="1" w:styleId="ZwykytekstZnak">
    <w:name w:val="Zwykły tekst Znak"/>
    <w:basedOn w:val="Domylnaczcionkaakapitu"/>
    <w:link w:val="Zwykytekst"/>
    <w:rsid w:val="00B03A7D"/>
    <w:rPr>
      <w:rFonts w:ascii="Courier New" w:hAnsi="Courier New" w:cs="Courier New"/>
    </w:rPr>
  </w:style>
  <w:style w:type="paragraph" w:customStyle="1" w:styleId="Normalny1">
    <w:name w:val="Normalny1"/>
    <w:rsid w:val="00B03A7D"/>
    <w:pPr>
      <w:widowControl w:val="0"/>
      <w:suppressAutoHyphens/>
      <w:textAlignment w:val="baseline"/>
    </w:pPr>
    <w:rPr>
      <w:rFonts w:eastAsia="Andale Sans UI" w:cs="Tahoma"/>
      <w:color w:val="00000A"/>
      <w:sz w:val="24"/>
      <w:szCs w:val="24"/>
      <w:lang w:val="de-DE" w:eastAsia="ja-JP" w:bidi="fa-IR"/>
    </w:rPr>
  </w:style>
  <w:style w:type="paragraph" w:customStyle="1" w:styleId="Default">
    <w:name w:val="Default"/>
    <w:rsid w:val="003A10D7"/>
    <w:pPr>
      <w:autoSpaceDE w:val="0"/>
      <w:autoSpaceDN w:val="0"/>
      <w:adjustRightInd w:val="0"/>
    </w:pPr>
    <w:rPr>
      <w:rFonts w:ascii="Arial" w:hAnsi="Arial" w:cs="Arial"/>
      <w:color w:val="000000"/>
      <w:sz w:val="24"/>
      <w:szCs w:val="24"/>
    </w:rPr>
  </w:style>
  <w:style w:type="paragraph" w:customStyle="1" w:styleId="BezodstpwZnak">
    <w:name w:val="Bez odstępów Znak"/>
    <w:link w:val="BezodstpwZnakZnak"/>
    <w:uiPriority w:val="1"/>
    <w:qFormat/>
    <w:rsid w:val="00C97B7F"/>
    <w:rPr>
      <w:rFonts w:ascii="Calibri" w:hAnsi="Calibri"/>
      <w:sz w:val="22"/>
      <w:szCs w:val="22"/>
      <w:lang w:eastAsia="en-US"/>
    </w:rPr>
  </w:style>
  <w:style w:type="character" w:customStyle="1" w:styleId="BezodstpwZnakZnak">
    <w:name w:val="Bez odstępów Znak Znak"/>
    <w:link w:val="BezodstpwZnak"/>
    <w:uiPriority w:val="1"/>
    <w:rsid w:val="00C97B7F"/>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57486">
      <w:bodyDiv w:val="1"/>
      <w:marLeft w:val="0"/>
      <w:marRight w:val="0"/>
      <w:marTop w:val="0"/>
      <w:marBottom w:val="0"/>
      <w:divBdr>
        <w:top w:val="none" w:sz="0" w:space="0" w:color="auto"/>
        <w:left w:val="none" w:sz="0" w:space="0" w:color="auto"/>
        <w:bottom w:val="none" w:sz="0" w:space="0" w:color="auto"/>
        <w:right w:val="none" w:sz="0" w:space="0" w:color="auto"/>
      </w:divBdr>
      <w:divsChild>
        <w:div w:id="1156461648">
          <w:marLeft w:val="0"/>
          <w:marRight w:val="0"/>
          <w:marTop w:val="0"/>
          <w:marBottom w:val="0"/>
          <w:divBdr>
            <w:top w:val="none" w:sz="0" w:space="0" w:color="auto"/>
            <w:left w:val="none" w:sz="0" w:space="0" w:color="auto"/>
            <w:bottom w:val="none" w:sz="0" w:space="0" w:color="auto"/>
            <w:right w:val="none" w:sz="0" w:space="0" w:color="auto"/>
          </w:divBdr>
        </w:div>
        <w:div w:id="143401031">
          <w:marLeft w:val="0"/>
          <w:marRight w:val="0"/>
          <w:marTop w:val="0"/>
          <w:marBottom w:val="0"/>
          <w:divBdr>
            <w:top w:val="none" w:sz="0" w:space="0" w:color="auto"/>
            <w:left w:val="none" w:sz="0" w:space="0" w:color="auto"/>
            <w:bottom w:val="none" w:sz="0" w:space="0" w:color="auto"/>
            <w:right w:val="none" w:sz="0" w:space="0" w:color="auto"/>
          </w:divBdr>
        </w:div>
        <w:div w:id="1654600804">
          <w:marLeft w:val="0"/>
          <w:marRight w:val="0"/>
          <w:marTop w:val="0"/>
          <w:marBottom w:val="0"/>
          <w:divBdr>
            <w:top w:val="none" w:sz="0" w:space="0" w:color="auto"/>
            <w:left w:val="none" w:sz="0" w:space="0" w:color="auto"/>
            <w:bottom w:val="none" w:sz="0" w:space="0" w:color="auto"/>
            <w:right w:val="none" w:sz="0" w:space="0" w:color="auto"/>
          </w:divBdr>
        </w:div>
        <w:div w:id="76755724">
          <w:marLeft w:val="0"/>
          <w:marRight w:val="0"/>
          <w:marTop w:val="0"/>
          <w:marBottom w:val="0"/>
          <w:divBdr>
            <w:top w:val="none" w:sz="0" w:space="0" w:color="auto"/>
            <w:left w:val="none" w:sz="0" w:space="0" w:color="auto"/>
            <w:bottom w:val="none" w:sz="0" w:space="0" w:color="auto"/>
            <w:right w:val="none" w:sz="0" w:space="0" w:color="auto"/>
          </w:divBdr>
        </w:div>
        <w:div w:id="1664700363">
          <w:marLeft w:val="0"/>
          <w:marRight w:val="0"/>
          <w:marTop w:val="0"/>
          <w:marBottom w:val="0"/>
          <w:divBdr>
            <w:top w:val="none" w:sz="0" w:space="0" w:color="auto"/>
            <w:left w:val="none" w:sz="0" w:space="0" w:color="auto"/>
            <w:bottom w:val="none" w:sz="0" w:space="0" w:color="auto"/>
            <w:right w:val="none" w:sz="0" w:space="0" w:color="auto"/>
          </w:divBdr>
        </w:div>
        <w:div w:id="771634394">
          <w:marLeft w:val="0"/>
          <w:marRight w:val="0"/>
          <w:marTop w:val="0"/>
          <w:marBottom w:val="0"/>
          <w:divBdr>
            <w:top w:val="none" w:sz="0" w:space="0" w:color="auto"/>
            <w:left w:val="none" w:sz="0" w:space="0" w:color="auto"/>
            <w:bottom w:val="none" w:sz="0" w:space="0" w:color="auto"/>
            <w:right w:val="none" w:sz="0" w:space="0" w:color="auto"/>
          </w:divBdr>
        </w:div>
        <w:div w:id="877592762">
          <w:marLeft w:val="0"/>
          <w:marRight w:val="0"/>
          <w:marTop w:val="0"/>
          <w:marBottom w:val="0"/>
          <w:divBdr>
            <w:top w:val="none" w:sz="0" w:space="0" w:color="auto"/>
            <w:left w:val="none" w:sz="0" w:space="0" w:color="auto"/>
            <w:bottom w:val="none" w:sz="0" w:space="0" w:color="auto"/>
            <w:right w:val="none" w:sz="0" w:space="0" w:color="auto"/>
          </w:divBdr>
        </w:div>
        <w:div w:id="1504010613">
          <w:marLeft w:val="0"/>
          <w:marRight w:val="0"/>
          <w:marTop w:val="0"/>
          <w:marBottom w:val="0"/>
          <w:divBdr>
            <w:top w:val="none" w:sz="0" w:space="0" w:color="auto"/>
            <w:left w:val="none" w:sz="0" w:space="0" w:color="auto"/>
            <w:bottom w:val="none" w:sz="0" w:space="0" w:color="auto"/>
            <w:right w:val="none" w:sz="0" w:space="0" w:color="auto"/>
          </w:divBdr>
        </w:div>
        <w:div w:id="1841846531">
          <w:marLeft w:val="0"/>
          <w:marRight w:val="0"/>
          <w:marTop w:val="0"/>
          <w:marBottom w:val="0"/>
          <w:divBdr>
            <w:top w:val="none" w:sz="0" w:space="0" w:color="auto"/>
            <w:left w:val="none" w:sz="0" w:space="0" w:color="auto"/>
            <w:bottom w:val="none" w:sz="0" w:space="0" w:color="auto"/>
            <w:right w:val="none" w:sz="0" w:space="0" w:color="auto"/>
          </w:divBdr>
        </w:div>
        <w:div w:id="1920286674">
          <w:marLeft w:val="0"/>
          <w:marRight w:val="0"/>
          <w:marTop w:val="0"/>
          <w:marBottom w:val="0"/>
          <w:divBdr>
            <w:top w:val="none" w:sz="0" w:space="0" w:color="auto"/>
            <w:left w:val="none" w:sz="0" w:space="0" w:color="auto"/>
            <w:bottom w:val="none" w:sz="0" w:space="0" w:color="auto"/>
            <w:right w:val="none" w:sz="0" w:space="0" w:color="auto"/>
          </w:divBdr>
        </w:div>
        <w:div w:id="2129348651">
          <w:marLeft w:val="0"/>
          <w:marRight w:val="0"/>
          <w:marTop w:val="0"/>
          <w:marBottom w:val="0"/>
          <w:divBdr>
            <w:top w:val="none" w:sz="0" w:space="0" w:color="auto"/>
            <w:left w:val="none" w:sz="0" w:space="0" w:color="auto"/>
            <w:bottom w:val="none" w:sz="0" w:space="0" w:color="auto"/>
            <w:right w:val="none" w:sz="0" w:space="0" w:color="auto"/>
          </w:divBdr>
        </w:div>
        <w:div w:id="998849431">
          <w:marLeft w:val="0"/>
          <w:marRight w:val="0"/>
          <w:marTop w:val="0"/>
          <w:marBottom w:val="0"/>
          <w:divBdr>
            <w:top w:val="none" w:sz="0" w:space="0" w:color="auto"/>
            <w:left w:val="none" w:sz="0" w:space="0" w:color="auto"/>
            <w:bottom w:val="none" w:sz="0" w:space="0" w:color="auto"/>
            <w:right w:val="none" w:sz="0" w:space="0" w:color="auto"/>
          </w:divBdr>
        </w:div>
        <w:div w:id="500966868">
          <w:marLeft w:val="0"/>
          <w:marRight w:val="0"/>
          <w:marTop w:val="0"/>
          <w:marBottom w:val="0"/>
          <w:divBdr>
            <w:top w:val="none" w:sz="0" w:space="0" w:color="auto"/>
            <w:left w:val="none" w:sz="0" w:space="0" w:color="auto"/>
            <w:bottom w:val="none" w:sz="0" w:space="0" w:color="auto"/>
            <w:right w:val="none" w:sz="0" w:space="0" w:color="auto"/>
          </w:divBdr>
        </w:div>
        <w:div w:id="1516921993">
          <w:marLeft w:val="0"/>
          <w:marRight w:val="0"/>
          <w:marTop w:val="0"/>
          <w:marBottom w:val="0"/>
          <w:divBdr>
            <w:top w:val="none" w:sz="0" w:space="0" w:color="auto"/>
            <w:left w:val="none" w:sz="0" w:space="0" w:color="auto"/>
            <w:bottom w:val="none" w:sz="0" w:space="0" w:color="auto"/>
            <w:right w:val="none" w:sz="0" w:space="0" w:color="auto"/>
          </w:divBdr>
        </w:div>
        <w:div w:id="1943608697">
          <w:marLeft w:val="0"/>
          <w:marRight w:val="0"/>
          <w:marTop w:val="0"/>
          <w:marBottom w:val="0"/>
          <w:divBdr>
            <w:top w:val="none" w:sz="0" w:space="0" w:color="auto"/>
            <w:left w:val="none" w:sz="0" w:space="0" w:color="auto"/>
            <w:bottom w:val="none" w:sz="0" w:space="0" w:color="auto"/>
            <w:right w:val="none" w:sz="0" w:space="0" w:color="auto"/>
          </w:divBdr>
        </w:div>
        <w:div w:id="781463309">
          <w:marLeft w:val="0"/>
          <w:marRight w:val="0"/>
          <w:marTop w:val="0"/>
          <w:marBottom w:val="0"/>
          <w:divBdr>
            <w:top w:val="none" w:sz="0" w:space="0" w:color="auto"/>
            <w:left w:val="none" w:sz="0" w:space="0" w:color="auto"/>
            <w:bottom w:val="none" w:sz="0" w:space="0" w:color="auto"/>
            <w:right w:val="none" w:sz="0" w:space="0" w:color="auto"/>
          </w:divBdr>
        </w:div>
        <w:div w:id="204031279">
          <w:marLeft w:val="0"/>
          <w:marRight w:val="0"/>
          <w:marTop w:val="0"/>
          <w:marBottom w:val="0"/>
          <w:divBdr>
            <w:top w:val="none" w:sz="0" w:space="0" w:color="auto"/>
            <w:left w:val="none" w:sz="0" w:space="0" w:color="auto"/>
            <w:bottom w:val="none" w:sz="0" w:space="0" w:color="auto"/>
            <w:right w:val="none" w:sz="0" w:space="0" w:color="auto"/>
          </w:divBdr>
        </w:div>
        <w:div w:id="979383970">
          <w:marLeft w:val="0"/>
          <w:marRight w:val="0"/>
          <w:marTop w:val="0"/>
          <w:marBottom w:val="0"/>
          <w:divBdr>
            <w:top w:val="none" w:sz="0" w:space="0" w:color="auto"/>
            <w:left w:val="none" w:sz="0" w:space="0" w:color="auto"/>
            <w:bottom w:val="none" w:sz="0" w:space="0" w:color="auto"/>
            <w:right w:val="none" w:sz="0" w:space="0" w:color="auto"/>
          </w:divBdr>
        </w:div>
        <w:div w:id="2044940976">
          <w:marLeft w:val="0"/>
          <w:marRight w:val="0"/>
          <w:marTop w:val="0"/>
          <w:marBottom w:val="0"/>
          <w:divBdr>
            <w:top w:val="none" w:sz="0" w:space="0" w:color="auto"/>
            <w:left w:val="none" w:sz="0" w:space="0" w:color="auto"/>
            <w:bottom w:val="none" w:sz="0" w:space="0" w:color="auto"/>
            <w:right w:val="none" w:sz="0" w:space="0" w:color="auto"/>
          </w:divBdr>
        </w:div>
        <w:div w:id="1542549116">
          <w:marLeft w:val="0"/>
          <w:marRight w:val="0"/>
          <w:marTop w:val="0"/>
          <w:marBottom w:val="0"/>
          <w:divBdr>
            <w:top w:val="none" w:sz="0" w:space="0" w:color="auto"/>
            <w:left w:val="none" w:sz="0" w:space="0" w:color="auto"/>
            <w:bottom w:val="none" w:sz="0" w:space="0" w:color="auto"/>
            <w:right w:val="none" w:sz="0" w:space="0" w:color="auto"/>
          </w:divBdr>
        </w:div>
        <w:div w:id="906257488">
          <w:marLeft w:val="0"/>
          <w:marRight w:val="0"/>
          <w:marTop w:val="0"/>
          <w:marBottom w:val="0"/>
          <w:divBdr>
            <w:top w:val="none" w:sz="0" w:space="0" w:color="auto"/>
            <w:left w:val="none" w:sz="0" w:space="0" w:color="auto"/>
            <w:bottom w:val="none" w:sz="0" w:space="0" w:color="auto"/>
            <w:right w:val="none" w:sz="0" w:space="0" w:color="auto"/>
          </w:divBdr>
        </w:div>
        <w:div w:id="72434732">
          <w:marLeft w:val="0"/>
          <w:marRight w:val="0"/>
          <w:marTop w:val="0"/>
          <w:marBottom w:val="0"/>
          <w:divBdr>
            <w:top w:val="none" w:sz="0" w:space="0" w:color="auto"/>
            <w:left w:val="none" w:sz="0" w:space="0" w:color="auto"/>
            <w:bottom w:val="none" w:sz="0" w:space="0" w:color="auto"/>
            <w:right w:val="none" w:sz="0" w:space="0" w:color="auto"/>
          </w:divBdr>
        </w:div>
        <w:div w:id="1680159596">
          <w:marLeft w:val="0"/>
          <w:marRight w:val="0"/>
          <w:marTop w:val="0"/>
          <w:marBottom w:val="0"/>
          <w:divBdr>
            <w:top w:val="none" w:sz="0" w:space="0" w:color="auto"/>
            <w:left w:val="none" w:sz="0" w:space="0" w:color="auto"/>
            <w:bottom w:val="none" w:sz="0" w:space="0" w:color="auto"/>
            <w:right w:val="none" w:sz="0" w:space="0" w:color="auto"/>
          </w:divBdr>
        </w:div>
        <w:div w:id="986014059">
          <w:marLeft w:val="0"/>
          <w:marRight w:val="0"/>
          <w:marTop w:val="0"/>
          <w:marBottom w:val="0"/>
          <w:divBdr>
            <w:top w:val="none" w:sz="0" w:space="0" w:color="auto"/>
            <w:left w:val="none" w:sz="0" w:space="0" w:color="auto"/>
            <w:bottom w:val="none" w:sz="0" w:space="0" w:color="auto"/>
            <w:right w:val="none" w:sz="0" w:space="0" w:color="auto"/>
          </w:divBdr>
        </w:div>
        <w:div w:id="1638415342">
          <w:marLeft w:val="0"/>
          <w:marRight w:val="0"/>
          <w:marTop w:val="0"/>
          <w:marBottom w:val="0"/>
          <w:divBdr>
            <w:top w:val="none" w:sz="0" w:space="0" w:color="auto"/>
            <w:left w:val="none" w:sz="0" w:space="0" w:color="auto"/>
            <w:bottom w:val="none" w:sz="0" w:space="0" w:color="auto"/>
            <w:right w:val="none" w:sz="0" w:space="0" w:color="auto"/>
          </w:divBdr>
        </w:div>
        <w:div w:id="1063141693">
          <w:marLeft w:val="0"/>
          <w:marRight w:val="0"/>
          <w:marTop w:val="0"/>
          <w:marBottom w:val="0"/>
          <w:divBdr>
            <w:top w:val="none" w:sz="0" w:space="0" w:color="auto"/>
            <w:left w:val="none" w:sz="0" w:space="0" w:color="auto"/>
            <w:bottom w:val="none" w:sz="0" w:space="0" w:color="auto"/>
            <w:right w:val="none" w:sz="0" w:space="0" w:color="auto"/>
          </w:divBdr>
        </w:div>
        <w:div w:id="1817606661">
          <w:marLeft w:val="0"/>
          <w:marRight w:val="0"/>
          <w:marTop w:val="0"/>
          <w:marBottom w:val="0"/>
          <w:divBdr>
            <w:top w:val="none" w:sz="0" w:space="0" w:color="auto"/>
            <w:left w:val="none" w:sz="0" w:space="0" w:color="auto"/>
            <w:bottom w:val="none" w:sz="0" w:space="0" w:color="auto"/>
            <w:right w:val="none" w:sz="0" w:space="0" w:color="auto"/>
          </w:divBdr>
        </w:div>
        <w:div w:id="728309282">
          <w:marLeft w:val="0"/>
          <w:marRight w:val="0"/>
          <w:marTop w:val="0"/>
          <w:marBottom w:val="0"/>
          <w:divBdr>
            <w:top w:val="none" w:sz="0" w:space="0" w:color="auto"/>
            <w:left w:val="none" w:sz="0" w:space="0" w:color="auto"/>
            <w:bottom w:val="none" w:sz="0" w:space="0" w:color="auto"/>
            <w:right w:val="none" w:sz="0" w:space="0" w:color="auto"/>
          </w:divBdr>
        </w:div>
        <w:div w:id="16005767">
          <w:marLeft w:val="0"/>
          <w:marRight w:val="0"/>
          <w:marTop w:val="0"/>
          <w:marBottom w:val="0"/>
          <w:divBdr>
            <w:top w:val="none" w:sz="0" w:space="0" w:color="auto"/>
            <w:left w:val="none" w:sz="0" w:space="0" w:color="auto"/>
            <w:bottom w:val="none" w:sz="0" w:space="0" w:color="auto"/>
            <w:right w:val="none" w:sz="0" w:space="0" w:color="auto"/>
          </w:divBdr>
        </w:div>
        <w:div w:id="1633754644">
          <w:marLeft w:val="0"/>
          <w:marRight w:val="0"/>
          <w:marTop w:val="0"/>
          <w:marBottom w:val="0"/>
          <w:divBdr>
            <w:top w:val="none" w:sz="0" w:space="0" w:color="auto"/>
            <w:left w:val="none" w:sz="0" w:space="0" w:color="auto"/>
            <w:bottom w:val="none" w:sz="0" w:space="0" w:color="auto"/>
            <w:right w:val="none" w:sz="0" w:space="0" w:color="auto"/>
          </w:divBdr>
        </w:div>
        <w:div w:id="1852641532">
          <w:marLeft w:val="0"/>
          <w:marRight w:val="0"/>
          <w:marTop w:val="0"/>
          <w:marBottom w:val="0"/>
          <w:divBdr>
            <w:top w:val="none" w:sz="0" w:space="0" w:color="auto"/>
            <w:left w:val="none" w:sz="0" w:space="0" w:color="auto"/>
            <w:bottom w:val="none" w:sz="0" w:space="0" w:color="auto"/>
            <w:right w:val="none" w:sz="0" w:space="0" w:color="auto"/>
          </w:divBdr>
        </w:div>
        <w:div w:id="470751512">
          <w:marLeft w:val="0"/>
          <w:marRight w:val="0"/>
          <w:marTop w:val="0"/>
          <w:marBottom w:val="0"/>
          <w:divBdr>
            <w:top w:val="none" w:sz="0" w:space="0" w:color="auto"/>
            <w:left w:val="none" w:sz="0" w:space="0" w:color="auto"/>
            <w:bottom w:val="none" w:sz="0" w:space="0" w:color="auto"/>
            <w:right w:val="none" w:sz="0" w:space="0" w:color="auto"/>
          </w:divBdr>
        </w:div>
        <w:div w:id="1124350924">
          <w:marLeft w:val="0"/>
          <w:marRight w:val="0"/>
          <w:marTop w:val="0"/>
          <w:marBottom w:val="0"/>
          <w:divBdr>
            <w:top w:val="none" w:sz="0" w:space="0" w:color="auto"/>
            <w:left w:val="none" w:sz="0" w:space="0" w:color="auto"/>
            <w:bottom w:val="none" w:sz="0" w:space="0" w:color="auto"/>
            <w:right w:val="none" w:sz="0" w:space="0" w:color="auto"/>
          </w:divBdr>
        </w:div>
        <w:div w:id="524713155">
          <w:marLeft w:val="0"/>
          <w:marRight w:val="0"/>
          <w:marTop w:val="0"/>
          <w:marBottom w:val="0"/>
          <w:divBdr>
            <w:top w:val="none" w:sz="0" w:space="0" w:color="auto"/>
            <w:left w:val="none" w:sz="0" w:space="0" w:color="auto"/>
            <w:bottom w:val="none" w:sz="0" w:space="0" w:color="auto"/>
            <w:right w:val="none" w:sz="0" w:space="0" w:color="auto"/>
          </w:divBdr>
        </w:div>
        <w:div w:id="1928725743">
          <w:marLeft w:val="0"/>
          <w:marRight w:val="0"/>
          <w:marTop w:val="0"/>
          <w:marBottom w:val="0"/>
          <w:divBdr>
            <w:top w:val="none" w:sz="0" w:space="0" w:color="auto"/>
            <w:left w:val="none" w:sz="0" w:space="0" w:color="auto"/>
            <w:bottom w:val="none" w:sz="0" w:space="0" w:color="auto"/>
            <w:right w:val="none" w:sz="0" w:space="0" w:color="auto"/>
          </w:divBdr>
        </w:div>
        <w:div w:id="1287465352">
          <w:marLeft w:val="0"/>
          <w:marRight w:val="0"/>
          <w:marTop w:val="0"/>
          <w:marBottom w:val="0"/>
          <w:divBdr>
            <w:top w:val="none" w:sz="0" w:space="0" w:color="auto"/>
            <w:left w:val="none" w:sz="0" w:space="0" w:color="auto"/>
            <w:bottom w:val="none" w:sz="0" w:space="0" w:color="auto"/>
            <w:right w:val="none" w:sz="0" w:space="0" w:color="auto"/>
          </w:divBdr>
        </w:div>
        <w:div w:id="1366247214">
          <w:marLeft w:val="0"/>
          <w:marRight w:val="0"/>
          <w:marTop w:val="0"/>
          <w:marBottom w:val="0"/>
          <w:divBdr>
            <w:top w:val="none" w:sz="0" w:space="0" w:color="auto"/>
            <w:left w:val="none" w:sz="0" w:space="0" w:color="auto"/>
            <w:bottom w:val="none" w:sz="0" w:space="0" w:color="auto"/>
            <w:right w:val="none" w:sz="0" w:space="0" w:color="auto"/>
          </w:divBdr>
        </w:div>
        <w:div w:id="1157503275">
          <w:marLeft w:val="0"/>
          <w:marRight w:val="0"/>
          <w:marTop w:val="0"/>
          <w:marBottom w:val="0"/>
          <w:divBdr>
            <w:top w:val="none" w:sz="0" w:space="0" w:color="auto"/>
            <w:left w:val="none" w:sz="0" w:space="0" w:color="auto"/>
            <w:bottom w:val="none" w:sz="0" w:space="0" w:color="auto"/>
            <w:right w:val="none" w:sz="0" w:space="0" w:color="auto"/>
          </w:divBdr>
        </w:div>
        <w:div w:id="278878794">
          <w:marLeft w:val="0"/>
          <w:marRight w:val="0"/>
          <w:marTop w:val="0"/>
          <w:marBottom w:val="0"/>
          <w:divBdr>
            <w:top w:val="none" w:sz="0" w:space="0" w:color="auto"/>
            <w:left w:val="none" w:sz="0" w:space="0" w:color="auto"/>
            <w:bottom w:val="none" w:sz="0" w:space="0" w:color="auto"/>
            <w:right w:val="none" w:sz="0" w:space="0" w:color="auto"/>
          </w:divBdr>
        </w:div>
        <w:div w:id="1899390367">
          <w:marLeft w:val="0"/>
          <w:marRight w:val="0"/>
          <w:marTop w:val="0"/>
          <w:marBottom w:val="0"/>
          <w:divBdr>
            <w:top w:val="none" w:sz="0" w:space="0" w:color="auto"/>
            <w:left w:val="none" w:sz="0" w:space="0" w:color="auto"/>
            <w:bottom w:val="none" w:sz="0" w:space="0" w:color="auto"/>
            <w:right w:val="none" w:sz="0" w:space="0" w:color="auto"/>
          </w:divBdr>
        </w:div>
        <w:div w:id="531891796">
          <w:marLeft w:val="0"/>
          <w:marRight w:val="0"/>
          <w:marTop w:val="0"/>
          <w:marBottom w:val="0"/>
          <w:divBdr>
            <w:top w:val="none" w:sz="0" w:space="0" w:color="auto"/>
            <w:left w:val="none" w:sz="0" w:space="0" w:color="auto"/>
            <w:bottom w:val="none" w:sz="0" w:space="0" w:color="auto"/>
            <w:right w:val="none" w:sz="0" w:space="0" w:color="auto"/>
          </w:divBdr>
        </w:div>
        <w:div w:id="1172986522">
          <w:marLeft w:val="0"/>
          <w:marRight w:val="0"/>
          <w:marTop w:val="0"/>
          <w:marBottom w:val="0"/>
          <w:divBdr>
            <w:top w:val="none" w:sz="0" w:space="0" w:color="auto"/>
            <w:left w:val="none" w:sz="0" w:space="0" w:color="auto"/>
            <w:bottom w:val="none" w:sz="0" w:space="0" w:color="auto"/>
            <w:right w:val="none" w:sz="0" w:space="0" w:color="auto"/>
          </w:divBdr>
        </w:div>
        <w:div w:id="1720517931">
          <w:marLeft w:val="0"/>
          <w:marRight w:val="0"/>
          <w:marTop w:val="0"/>
          <w:marBottom w:val="0"/>
          <w:divBdr>
            <w:top w:val="none" w:sz="0" w:space="0" w:color="auto"/>
            <w:left w:val="none" w:sz="0" w:space="0" w:color="auto"/>
            <w:bottom w:val="none" w:sz="0" w:space="0" w:color="auto"/>
            <w:right w:val="none" w:sz="0" w:space="0" w:color="auto"/>
          </w:divBdr>
        </w:div>
        <w:div w:id="1312712139">
          <w:marLeft w:val="0"/>
          <w:marRight w:val="0"/>
          <w:marTop w:val="0"/>
          <w:marBottom w:val="0"/>
          <w:divBdr>
            <w:top w:val="none" w:sz="0" w:space="0" w:color="auto"/>
            <w:left w:val="none" w:sz="0" w:space="0" w:color="auto"/>
            <w:bottom w:val="none" w:sz="0" w:space="0" w:color="auto"/>
            <w:right w:val="none" w:sz="0" w:space="0" w:color="auto"/>
          </w:divBdr>
        </w:div>
        <w:div w:id="1029336583">
          <w:marLeft w:val="0"/>
          <w:marRight w:val="0"/>
          <w:marTop w:val="0"/>
          <w:marBottom w:val="0"/>
          <w:divBdr>
            <w:top w:val="none" w:sz="0" w:space="0" w:color="auto"/>
            <w:left w:val="none" w:sz="0" w:space="0" w:color="auto"/>
            <w:bottom w:val="none" w:sz="0" w:space="0" w:color="auto"/>
            <w:right w:val="none" w:sz="0" w:space="0" w:color="auto"/>
          </w:divBdr>
        </w:div>
        <w:div w:id="953557633">
          <w:marLeft w:val="0"/>
          <w:marRight w:val="0"/>
          <w:marTop w:val="0"/>
          <w:marBottom w:val="0"/>
          <w:divBdr>
            <w:top w:val="none" w:sz="0" w:space="0" w:color="auto"/>
            <w:left w:val="none" w:sz="0" w:space="0" w:color="auto"/>
            <w:bottom w:val="none" w:sz="0" w:space="0" w:color="auto"/>
            <w:right w:val="none" w:sz="0" w:space="0" w:color="auto"/>
          </w:divBdr>
        </w:div>
        <w:div w:id="876576754">
          <w:marLeft w:val="0"/>
          <w:marRight w:val="0"/>
          <w:marTop w:val="0"/>
          <w:marBottom w:val="0"/>
          <w:divBdr>
            <w:top w:val="none" w:sz="0" w:space="0" w:color="auto"/>
            <w:left w:val="none" w:sz="0" w:space="0" w:color="auto"/>
            <w:bottom w:val="none" w:sz="0" w:space="0" w:color="auto"/>
            <w:right w:val="none" w:sz="0" w:space="0" w:color="auto"/>
          </w:divBdr>
        </w:div>
        <w:div w:id="267005116">
          <w:marLeft w:val="0"/>
          <w:marRight w:val="0"/>
          <w:marTop w:val="0"/>
          <w:marBottom w:val="0"/>
          <w:divBdr>
            <w:top w:val="none" w:sz="0" w:space="0" w:color="auto"/>
            <w:left w:val="none" w:sz="0" w:space="0" w:color="auto"/>
            <w:bottom w:val="none" w:sz="0" w:space="0" w:color="auto"/>
            <w:right w:val="none" w:sz="0" w:space="0" w:color="auto"/>
          </w:divBdr>
        </w:div>
        <w:div w:id="868564682">
          <w:marLeft w:val="0"/>
          <w:marRight w:val="0"/>
          <w:marTop w:val="0"/>
          <w:marBottom w:val="0"/>
          <w:divBdr>
            <w:top w:val="none" w:sz="0" w:space="0" w:color="auto"/>
            <w:left w:val="none" w:sz="0" w:space="0" w:color="auto"/>
            <w:bottom w:val="none" w:sz="0" w:space="0" w:color="auto"/>
            <w:right w:val="none" w:sz="0" w:space="0" w:color="auto"/>
          </w:divBdr>
        </w:div>
        <w:div w:id="2017531231">
          <w:marLeft w:val="0"/>
          <w:marRight w:val="0"/>
          <w:marTop w:val="0"/>
          <w:marBottom w:val="0"/>
          <w:divBdr>
            <w:top w:val="none" w:sz="0" w:space="0" w:color="auto"/>
            <w:left w:val="none" w:sz="0" w:space="0" w:color="auto"/>
            <w:bottom w:val="none" w:sz="0" w:space="0" w:color="auto"/>
            <w:right w:val="none" w:sz="0" w:space="0" w:color="auto"/>
          </w:divBdr>
        </w:div>
        <w:div w:id="1601641500">
          <w:marLeft w:val="0"/>
          <w:marRight w:val="0"/>
          <w:marTop w:val="0"/>
          <w:marBottom w:val="0"/>
          <w:divBdr>
            <w:top w:val="none" w:sz="0" w:space="0" w:color="auto"/>
            <w:left w:val="none" w:sz="0" w:space="0" w:color="auto"/>
            <w:bottom w:val="none" w:sz="0" w:space="0" w:color="auto"/>
            <w:right w:val="none" w:sz="0" w:space="0" w:color="auto"/>
          </w:divBdr>
        </w:div>
        <w:div w:id="1580600437">
          <w:marLeft w:val="0"/>
          <w:marRight w:val="0"/>
          <w:marTop w:val="0"/>
          <w:marBottom w:val="0"/>
          <w:divBdr>
            <w:top w:val="none" w:sz="0" w:space="0" w:color="auto"/>
            <w:left w:val="none" w:sz="0" w:space="0" w:color="auto"/>
            <w:bottom w:val="none" w:sz="0" w:space="0" w:color="auto"/>
            <w:right w:val="none" w:sz="0" w:space="0" w:color="auto"/>
          </w:divBdr>
        </w:div>
        <w:div w:id="1683388254">
          <w:marLeft w:val="0"/>
          <w:marRight w:val="0"/>
          <w:marTop w:val="0"/>
          <w:marBottom w:val="0"/>
          <w:divBdr>
            <w:top w:val="none" w:sz="0" w:space="0" w:color="auto"/>
            <w:left w:val="none" w:sz="0" w:space="0" w:color="auto"/>
            <w:bottom w:val="none" w:sz="0" w:space="0" w:color="auto"/>
            <w:right w:val="none" w:sz="0" w:space="0" w:color="auto"/>
          </w:divBdr>
        </w:div>
        <w:div w:id="1931229898">
          <w:marLeft w:val="0"/>
          <w:marRight w:val="0"/>
          <w:marTop w:val="0"/>
          <w:marBottom w:val="0"/>
          <w:divBdr>
            <w:top w:val="none" w:sz="0" w:space="0" w:color="auto"/>
            <w:left w:val="none" w:sz="0" w:space="0" w:color="auto"/>
            <w:bottom w:val="none" w:sz="0" w:space="0" w:color="auto"/>
            <w:right w:val="none" w:sz="0" w:space="0" w:color="auto"/>
          </w:divBdr>
        </w:div>
        <w:div w:id="1818372236">
          <w:marLeft w:val="0"/>
          <w:marRight w:val="0"/>
          <w:marTop w:val="0"/>
          <w:marBottom w:val="0"/>
          <w:divBdr>
            <w:top w:val="none" w:sz="0" w:space="0" w:color="auto"/>
            <w:left w:val="none" w:sz="0" w:space="0" w:color="auto"/>
            <w:bottom w:val="none" w:sz="0" w:space="0" w:color="auto"/>
            <w:right w:val="none" w:sz="0" w:space="0" w:color="auto"/>
          </w:divBdr>
        </w:div>
        <w:div w:id="440422910">
          <w:marLeft w:val="0"/>
          <w:marRight w:val="0"/>
          <w:marTop w:val="0"/>
          <w:marBottom w:val="0"/>
          <w:divBdr>
            <w:top w:val="none" w:sz="0" w:space="0" w:color="auto"/>
            <w:left w:val="none" w:sz="0" w:space="0" w:color="auto"/>
            <w:bottom w:val="none" w:sz="0" w:space="0" w:color="auto"/>
            <w:right w:val="none" w:sz="0" w:space="0" w:color="auto"/>
          </w:divBdr>
        </w:div>
        <w:div w:id="288899850">
          <w:marLeft w:val="0"/>
          <w:marRight w:val="0"/>
          <w:marTop w:val="0"/>
          <w:marBottom w:val="0"/>
          <w:divBdr>
            <w:top w:val="none" w:sz="0" w:space="0" w:color="auto"/>
            <w:left w:val="none" w:sz="0" w:space="0" w:color="auto"/>
            <w:bottom w:val="none" w:sz="0" w:space="0" w:color="auto"/>
            <w:right w:val="none" w:sz="0" w:space="0" w:color="auto"/>
          </w:divBdr>
        </w:div>
        <w:div w:id="1861894650">
          <w:marLeft w:val="0"/>
          <w:marRight w:val="0"/>
          <w:marTop w:val="0"/>
          <w:marBottom w:val="0"/>
          <w:divBdr>
            <w:top w:val="none" w:sz="0" w:space="0" w:color="auto"/>
            <w:left w:val="none" w:sz="0" w:space="0" w:color="auto"/>
            <w:bottom w:val="none" w:sz="0" w:space="0" w:color="auto"/>
            <w:right w:val="none" w:sz="0" w:space="0" w:color="auto"/>
          </w:divBdr>
        </w:div>
        <w:div w:id="537553328">
          <w:marLeft w:val="0"/>
          <w:marRight w:val="0"/>
          <w:marTop w:val="0"/>
          <w:marBottom w:val="0"/>
          <w:divBdr>
            <w:top w:val="none" w:sz="0" w:space="0" w:color="auto"/>
            <w:left w:val="none" w:sz="0" w:space="0" w:color="auto"/>
            <w:bottom w:val="none" w:sz="0" w:space="0" w:color="auto"/>
            <w:right w:val="none" w:sz="0" w:space="0" w:color="auto"/>
          </w:divBdr>
        </w:div>
        <w:div w:id="602499374">
          <w:marLeft w:val="0"/>
          <w:marRight w:val="0"/>
          <w:marTop w:val="0"/>
          <w:marBottom w:val="0"/>
          <w:divBdr>
            <w:top w:val="none" w:sz="0" w:space="0" w:color="auto"/>
            <w:left w:val="none" w:sz="0" w:space="0" w:color="auto"/>
            <w:bottom w:val="none" w:sz="0" w:space="0" w:color="auto"/>
            <w:right w:val="none" w:sz="0" w:space="0" w:color="auto"/>
          </w:divBdr>
        </w:div>
        <w:div w:id="914164167">
          <w:marLeft w:val="0"/>
          <w:marRight w:val="0"/>
          <w:marTop w:val="0"/>
          <w:marBottom w:val="0"/>
          <w:divBdr>
            <w:top w:val="none" w:sz="0" w:space="0" w:color="auto"/>
            <w:left w:val="none" w:sz="0" w:space="0" w:color="auto"/>
            <w:bottom w:val="none" w:sz="0" w:space="0" w:color="auto"/>
            <w:right w:val="none" w:sz="0" w:space="0" w:color="auto"/>
          </w:divBdr>
        </w:div>
        <w:div w:id="578905225">
          <w:marLeft w:val="0"/>
          <w:marRight w:val="0"/>
          <w:marTop w:val="0"/>
          <w:marBottom w:val="0"/>
          <w:divBdr>
            <w:top w:val="none" w:sz="0" w:space="0" w:color="auto"/>
            <w:left w:val="none" w:sz="0" w:space="0" w:color="auto"/>
            <w:bottom w:val="none" w:sz="0" w:space="0" w:color="auto"/>
            <w:right w:val="none" w:sz="0" w:space="0" w:color="auto"/>
          </w:divBdr>
        </w:div>
        <w:div w:id="216747641">
          <w:marLeft w:val="0"/>
          <w:marRight w:val="0"/>
          <w:marTop w:val="0"/>
          <w:marBottom w:val="0"/>
          <w:divBdr>
            <w:top w:val="none" w:sz="0" w:space="0" w:color="auto"/>
            <w:left w:val="none" w:sz="0" w:space="0" w:color="auto"/>
            <w:bottom w:val="none" w:sz="0" w:space="0" w:color="auto"/>
            <w:right w:val="none" w:sz="0" w:space="0" w:color="auto"/>
          </w:divBdr>
        </w:div>
        <w:div w:id="457458683">
          <w:marLeft w:val="0"/>
          <w:marRight w:val="0"/>
          <w:marTop w:val="0"/>
          <w:marBottom w:val="0"/>
          <w:divBdr>
            <w:top w:val="none" w:sz="0" w:space="0" w:color="auto"/>
            <w:left w:val="none" w:sz="0" w:space="0" w:color="auto"/>
            <w:bottom w:val="none" w:sz="0" w:space="0" w:color="auto"/>
            <w:right w:val="none" w:sz="0" w:space="0" w:color="auto"/>
          </w:divBdr>
        </w:div>
      </w:divsChild>
    </w:div>
    <w:div w:id="134689096">
      <w:bodyDiv w:val="1"/>
      <w:marLeft w:val="0"/>
      <w:marRight w:val="0"/>
      <w:marTop w:val="0"/>
      <w:marBottom w:val="0"/>
      <w:divBdr>
        <w:top w:val="none" w:sz="0" w:space="0" w:color="auto"/>
        <w:left w:val="none" w:sz="0" w:space="0" w:color="auto"/>
        <w:bottom w:val="none" w:sz="0" w:space="0" w:color="auto"/>
        <w:right w:val="none" w:sz="0" w:space="0" w:color="auto"/>
      </w:divBdr>
      <w:divsChild>
        <w:div w:id="1359040040">
          <w:marLeft w:val="0"/>
          <w:marRight w:val="0"/>
          <w:marTop w:val="0"/>
          <w:marBottom w:val="0"/>
          <w:divBdr>
            <w:top w:val="none" w:sz="0" w:space="0" w:color="auto"/>
            <w:left w:val="none" w:sz="0" w:space="0" w:color="auto"/>
            <w:bottom w:val="none" w:sz="0" w:space="0" w:color="auto"/>
            <w:right w:val="none" w:sz="0" w:space="0" w:color="auto"/>
          </w:divBdr>
        </w:div>
        <w:div w:id="1706759385">
          <w:marLeft w:val="0"/>
          <w:marRight w:val="0"/>
          <w:marTop w:val="0"/>
          <w:marBottom w:val="0"/>
          <w:divBdr>
            <w:top w:val="none" w:sz="0" w:space="0" w:color="auto"/>
            <w:left w:val="none" w:sz="0" w:space="0" w:color="auto"/>
            <w:bottom w:val="none" w:sz="0" w:space="0" w:color="auto"/>
            <w:right w:val="none" w:sz="0" w:space="0" w:color="auto"/>
          </w:divBdr>
        </w:div>
        <w:div w:id="1556577694">
          <w:marLeft w:val="0"/>
          <w:marRight w:val="0"/>
          <w:marTop w:val="0"/>
          <w:marBottom w:val="0"/>
          <w:divBdr>
            <w:top w:val="none" w:sz="0" w:space="0" w:color="auto"/>
            <w:left w:val="none" w:sz="0" w:space="0" w:color="auto"/>
            <w:bottom w:val="none" w:sz="0" w:space="0" w:color="auto"/>
            <w:right w:val="none" w:sz="0" w:space="0" w:color="auto"/>
          </w:divBdr>
        </w:div>
        <w:div w:id="1194071977">
          <w:marLeft w:val="0"/>
          <w:marRight w:val="0"/>
          <w:marTop w:val="0"/>
          <w:marBottom w:val="0"/>
          <w:divBdr>
            <w:top w:val="none" w:sz="0" w:space="0" w:color="auto"/>
            <w:left w:val="none" w:sz="0" w:space="0" w:color="auto"/>
            <w:bottom w:val="none" w:sz="0" w:space="0" w:color="auto"/>
            <w:right w:val="none" w:sz="0" w:space="0" w:color="auto"/>
          </w:divBdr>
        </w:div>
        <w:div w:id="1200170053">
          <w:marLeft w:val="0"/>
          <w:marRight w:val="0"/>
          <w:marTop w:val="0"/>
          <w:marBottom w:val="0"/>
          <w:divBdr>
            <w:top w:val="none" w:sz="0" w:space="0" w:color="auto"/>
            <w:left w:val="none" w:sz="0" w:space="0" w:color="auto"/>
            <w:bottom w:val="none" w:sz="0" w:space="0" w:color="auto"/>
            <w:right w:val="none" w:sz="0" w:space="0" w:color="auto"/>
          </w:divBdr>
        </w:div>
      </w:divsChild>
    </w:div>
    <w:div w:id="154807680">
      <w:bodyDiv w:val="1"/>
      <w:marLeft w:val="0"/>
      <w:marRight w:val="0"/>
      <w:marTop w:val="0"/>
      <w:marBottom w:val="0"/>
      <w:divBdr>
        <w:top w:val="none" w:sz="0" w:space="0" w:color="auto"/>
        <w:left w:val="none" w:sz="0" w:space="0" w:color="auto"/>
        <w:bottom w:val="none" w:sz="0" w:space="0" w:color="auto"/>
        <w:right w:val="none" w:sz="0" w:space="0" w:color="auto"/>
      </w:divBdr>
      <w:divsChild>
        <w:div w:id="165943227">
          <w:marLeft w:val="0"/>
          <w:marRight w:val="0"/>
          <w:marTop w:val="0"/>
          <w:marBottom w:val="0"/>
          <w:divBdr>
            <w:top w:val="none" w:sz="0" w:space="0" w:color="auto"/>
            <w:left w:val="none" w:sz="0" w:space="0" w:color="auto"/>
            <w:bottom w:val="none" w:sz="0" w:space="0" w:color="auto"/>
            <w:right w:val="none" w:sz="0" w:space="0" w:color="auto"/>
          </w:divBdr>
        </w:div>
        <w:div w:id="1750495329">
          <w:marLeft w:val="0"/>
          <w:marRight w:val="0"/>
          <w:marTop w:val="0"/>
          <w:marBottom w:val="0"/>
          <w:divBdr>
            <w:top w:val="none" w:sz="0" w:space="0" w:color="auto"/>
            <w:left w:val="none" w:sz="0" w:space="0" w:color="auto"/>
            <w:bottom w:val="none" w:sz="0" w:space="0" w:color="auto"/>
            <w:right w:val="none" w:sz="0" w:space="0" w:color="auto"/>
          </w:divBdr>
        </w:div>
        <w:div w:id="1881164523">
          <w:marLeft w:val="0"/>
          <w:marRight w:val="0"/>
          <w:marTop w:val="0"/>
          <w:marBottom w:val="0"/>
          <w:divBdr>
            <w:top w:val="none" w:sz="0" w:space="0" w:color="auto"/>
            <w:left w:val="none" w:sz="0" w:space="0" w:color="auto"/>
            <w:bottom w:val="none" w:sz="0" w:space="0" w:color="auto"/>
            <w:right w:val="none" w:sz="0" w:space="0" w:color="auto"/>
          </w:divBdr>
        </w:div>
        <w:div w:id="763692872">
          <w:marLeft w:val="0"/>
          <w:marRight w:val="0"/>
          <w:marTop w:val="0"/>
          <w:marBottom w:val="0"/>
          <w:divBdr>
            <w:top w:val="none" w:sz="0" w:space="0" w:color="auto"/>
            <w:left w:val="none" w:sz="0" w:space="0" w:color="auto"/>
            <w:bottom w:val="none" w:sz="0" w:space="0" w:color="auto"/>
            <w:right w:val="none" w:sz="0" w:space="0" w:color="auto"/>
          </w:divBdr>
        </w:div>
        <w:div w:id="1744639098">
          <w:marLeft w:val="0"/>
          <w:marRight w:val="0"/>
          <w:marTop w:val="0"/>
          <w:marBottom w:val="0"/>
          <w:divBdr>
            <w:top w:val="none" w:sz="0" w:space="0" w:color="auto"/>
            <w:left w:val="none" w:sz="0" w:space="0" w:color="auto"/>
            <w:bottom w:val="none" w:sz="0" w:space="0" w:color="auto"/>
            <w:right w:val="none" w:sz="0" w:space="0" w:color="auto"/>
          </w:divBdr>
        </w:div>
      </w:divsChild>
    </w:div>
    <w:div w:id="244539008">
      <w:bodyDiv w:val="1"/>
      <w:marLeft w:val="0"/>
      <w:marRight w:val="0"/>
      <w:marTop w:val="0"/>
      <w:marBottom w:val="0"/>
      <w:divBdr>
        <w:top w:val="none" w:sz="0" w:space="0" w:color="auto"/>
        <w:left w:val="none" w:sz="0" w:space="0" w:color="auto"/>
        <w:bottom w:val="none" w:sz="0" w:space="0" w:color="auto"/>
        <w:right w:val="none" w:sz="0" w:space="0" w:color="auto"/>
      </w:divBdr>
      <w:divsChild>
        <w:div w:id="557669590">
          <w:marLeft w:val="0"/>
          <w:marRight w:val="0"/>
          <w:marTop w:val="0"/>
          <w:marBottom w:val="0"/>
          <w:divBdr>
            <w:top w:val="none" w:sz="0" w:space="0" w:color="auto"/>
            <w:left w:val="none" w:sz="0" w:space="0" w:color="auto"/>
            <w:bottom w:val="none" w:sz="0" w:space="0" w:color="auto"/>
            <w:right w:val="none" w:sz="0" w:space="0" w:color="auto"/>
          </w:divBdr>
        </w:div>
        <w:div w:id="656225500">
          <w:marLeft w:val="0"/>
          <w:marRight w:val="0"/>
          <w:marTop w:val="0"/>
          <w:marBottom w:val="0"/>
          <w:divBdr>
            <w:top w:val="none" w:sz="0" w:space="0" w:color="auto"/>
            <w:left w:val="none" w:sz="0" w:space="0" w:color="auto"/>
            <w:bottom w:val="none" w:sz="0" w:space="0" w:color="auto"/>
            <w:right w:val="none" w:sz="0" w:space="0" w:color="auto"/>
          </w:divBdr>
        </w:div>
        <w:div w:id="81488317">
          <w:marLeft w:val="0"/>
          <w:marRight w:val="0"/>
          <w:marTop w:val="0"/>
          <w:marBottom w:val="0"/>
          <w:divBdr>
            <w:top w:val="none" w:sz="0" w:space="0" w:color="auto"/>
            <w:left w:val="none" w:sz="0" w:space="0" w:color="auto"/>
            <w:bottom w:val="none" w:sz="0" w:space="0" w:color="auto"/>
            <w:right w:val="none" w:sz="0" w:space="0" w:color="auto"/>
          </w:divBdr>
        </w:div>
        <w:div w:id="323435360">
          <w:marLeft w:val="0"/>
          <w:marRight w:val="0"/>
          <w:marTop w:val="0"/>
          <w:marBottom w:val="0"/>
          <w:divBdr>
            <w:top w:val="none" w:sz="0" w:space="0" w:color="auto"/>
            <w:left w:val="none" w:sz="0" w:space="0" w:color="auto"/>
            <w:bottom w:val="none" w:sz="0" w:space="0" w:color="auto"/>
            <w:right w:val="none" w:sz="0" w:space="0" w:color="auto"/>
          </w:divBdr>
        </w:div>
        <w:div w:id="1907759063">
          <w:marLeft w:val="0"/>
          <w:marRight w:val="0"/>
          <w:marTop w:val="0"/>
          <w:marBottom w:val="0"/>
          <w:divBdr>
            <w:top w:val="none" w:sz="0" w:space="0" w:color="auto"/>
            <w:left w:val="none" w:sz="0" w:space="0" w:color="auto"/>
            <w:bottom w:val="none" w:sz="0" w:space="0" w:color="auto"/>
            <w:right w:val="none" w:sz="0" w:space="0" w:color="auto"/>
          </w:divBdr>
        </w:div>
        <w:div w:id="705954515">
          <w:marLeft w:val="0"/>
          <w:marRight w:val="0"/>
          <w:marTop w:val="0"/>
          <w:marBottom w:val="0"/>
          <w:divBdr>
            <w:top w:val="none" w:sz="0" w:space="0" w:color="auto"/>
            <w:left w:val="none" w:sz="0" w:space="0" w:color="auto"/>
            <w:bottom w:val="none" w:sz="0" w:space="0" w:color="auto"/>
            <w:right w:val="none" w:sz="0" w:space="0" w:color="auto"/>
          </w:divBdr>
        </w:div>
        <w:div w:id="1824932792">
          <w:marLeft w:val="0"/>
          <w:marRight w:val="0"/>
          <w:marTop w:val="0"/>
          <w:marBottom w:val="0"/>
          <w:divBdr>
            <w:top w:val="none" w:sz="0" w:space="0" w:color="auto"/>
            <w:left w:val="none" w:sz="0" w:space="0" w:color="auto"/>
            <w:bottom w:val="none" w:sz="0" w:space="0" w:color="auto"/>
            <w:right w:val="none" w:sz="0" w:space="0" w:color="auto"/>
          </w:divBdr>
        </w:div>
        <w:div w:id="317612978">
          <w:marLeft w:val="0"/>
          <w:marRight w:val="0"/>
          <w:marTop w:val="0"/>
          <w:marBottom w:val="0"/>
          <w:divBdr>
            <w:top w:val="none" w:sz="0" w:space="0" w:color="auto"/>
            <w:left w:val="none" w:sz="0" w:space="0" w:color="auto"/>
            <w:bottom w:val="none" w:sz="0" w:space="0" w:color="auto"/>
            <w:right w:val="none" w:sz="0" w:space="0" w:color="auto"/>
          </w:divBdr>
        </w:div>
        <w:div w:id="1183201122">
          <w:marLeft w:val="0"/>
          <w:marRight w:val="0"/>
          <w:marTop w:val="0"/>
          <w:marBottom w:val="0"/>
          <w:divBdr>
            <w:top w:val="none" w:sz="0" w:space="0" w:color="auto"/>
            <w:left w:val="none" w:sz="0" w:space="0" w:color="auto"/>
            <w:bottom w:val="none" w:sz="0" w:space="0" w:color="auto"/>
            <w:right w:val="none" w:sz="0" w:space="0" w:color="auto"/>
          </w:divBdr>
        </w:div>
        <w:div w:id="1132560236">
          <w:marLeft w:val="0"/>
          <w:marRight w:val="0"/>
          <w:marTop w:val="0"/>
          <w:marBottom w:val="0"/>
          <w:divBdr>
            <w:top w:val="none" w:sz="0" w:space="0" w:color="auto"/>
            <w:left w:val="none" w:sz="0" w:space="0" w:color="auto"/>
            <w:bottom w:val="none" w:sz="0" w:space="0" w:color="auto"/>
            <w:right w:val="none" w:sz="0" w:space="0" w:color="auto"/>
          </w:divBdr>
        </w:div>
      </w:divsChild>
    </w:div>
    <w:div w:id="381097715">
      <w:bodyDiv w:val="1"/>
      <w:marLeft w:val="0"/>
      <w:marRight w:val="0"/>
      <w:marTop w:val="0"/>
      <w:marBottom w:val="0"/>
      <w:divBdr>
        <w:top w:val="none" w:sz="0" w:space="0" w:color="auto"/>
        <w:left w:val="none" w:sz="0" w:space="0" w:color="auto"/>
        <w:bottom w:val="none" w:sz="0" w:space="0" w:color="auto"/>
        <w:right w:val="none" w:sz="0" w:space="0" w:color="auto"/>
      </w:divBdr>
      <w:divsChild>
        <w:div w:id="1856771589">
          <w:marLeft w:val="0"/>
          <w:marRight w:val="0"/>
          <w:marTop w:val="0"/>
          <w:marBottom w:val="0"/>
          <w:divBdr>
            <w:top w:val="none" w:sz="0" w:space="0" w:color="auto"/>
            <w:left w:val="none" w:sz="0" w:space="0" w:color="auto"/>
            <w:bottom w:val="none" w:sz="0" w:space="0" w:color="auto"/>
            <w:right w:val="none" w:sz="0" w:space="0" w:color="auto"/>
          </w:divBdr>
        </w:div>
        <w:div w:id="1074856546">
          <w:marLeft w:val="0"/>
          <w:marRight w:val="0"/>
          <w:marTop w:val="0"/>
          <w:marBottom w:val="0"/>
          <w:divBdr>
            <w:top w:val="none" w:sz="0" w:space="0" w:color="auto"/>
            <w:left w:val="none" w:sz="0" w:space="0" w:color="auto"/>
            <w:bottom w:val="none" w:sz="0" w:space="0" w:color="auto"/>
            <w:right w:val="none" w:sz="0" w:space="0" w:color="auto"/>
          </w:divBdr>
        </w:div>
        <w:div w:id="1733456850">
          <w:marLeft w:val="0"/>
          <w:marRight w:val="0"/>
          <w:marTop w:val="0"/>
          <w:marBottom w:val="0"/>
          <w:divBdr>
            <w:top w:val="none" w:sz="0" w:space="0" w:color="auto"/>
            <w:left w:val="none" w:sz="0" w:space="0" w:color="auto"/>
            <w:bottom w:val="none" w:sz="0" w:space="0" w:color="auto"/>
            <w:right w:val="none" w:sz="0" w:space="0" w:color="auto"/>
          </w:divBdr>
        </w:div>
        <w:div w:id="1993674920">
          <w:marLeft w:val="0"/>
          <w:marRight w:val="0"/>
          <w:marTop w:val="0"/>
          <w:marBottom w:val="0"/>
          <w:divBdr>
            <w:top w:val="none" w:sz="0" w:space="0" w:color="auto"/>
            <w:left w:val="none" w:sz="0" w:space="0" w:color="auto"/>
            <w:bottom w:val="none" w:sz="0" w:space="0" w:color="auto"/>
            <w:right w:val="none" w:sz="0" w:space="0" w:color="auto"/>
          </w:divBdr>
        </w:div>
        <w:div w:id="300308838">
          <w:marLeft w:val="0"/>
          <w:marRight w:val="0"/>
          <w:marTop w:val="0"/>
          <w:marBottom w:val="0"/>
          <w:divBdr>
            <w:top w:val="none" w:sz="0" w:space="0" w:color="auto"/>
            <w:left w:val="none" w:sz="0" w:space="0" w:color="auto"/>
            <w:bottom w:val="none" w:sz="0" w:space="0" w:color="auto"/>
            <w:right w:val="none" w:sz="0" w:space="0" w:color="auto"/>
          </w:divBdr>
        </w:div>
        <w:div w:id="766927016">
          <w:marLeft w:val="0"/>
          <w:marRight w:val="0"/>
          <w:marTop w:val="0"/>
          <w:marBottom w:val="0"/>
          <w:divBdr>
            <w:top w:val="none" w:sz="0" w:space="0" w:color="auto"/>
            <w:left w:val="none" w:sz="0" w:space="0" w:color="auto"/>
            <w:bottom w:val="none" w:sz="0" w:space="0" w:color="auto"/>
            <w:right w:val="none" w:sz="0" w:space="0" w:color="auto"/>
          </w:divBdr>
        </w:div>
        <w:div w:id="903836319">
          <w:marLeft w:val="0"/>
          <w:marRight w:val="0"/>
          <w:marTop w:val="0"/>
          <w:marBottom w:val="0"/>
          <w:divBdr>
            <w:top w:val="none" w:sz="0" w:space="0" w:color="auto"/>
            <w:left w:val="none" w:sz="0" w:space="0" w:color="auto"/>
            <w:bottom w:val="none" w:sz="0" w:space="0" w:color="auto"/>
            <w:right w:val="none" w:sz="0" w:space="0" w:color="auto"/>
          </w:divBdr>
        </w:div>
        <w:div w:id="1740712804">
          <w:marLeft w:val="0"/>
          <w:marRight w:val="0"/>
          <w:marTop w:val="0"/>
          <w:marBottom w:val="0"/>
          <w:divBdr>
            <w:top w:val="none" w:sz="0" w:space="0" w:color="auto"/>
            <w:left w:val="none" w:sz="0" w:space="0" w:color="auto"/>
            <w:bottom w:val="none" w:sz="0" w:space="0" w:color="auto"/>
            <w:right w:val="none" w:sz="0" w:space="0" w:color="auto"/>
          </w:divBdr>
        </w:div>
        <w:div w:id="498156284">
          <w:marLeft w:val="0"/>
          <w:marRight w:val="0"/>
          <w:marTop w:val="0"/>
          <w:marBottom w:val="0"/>
          <w:divBdr>
            <w:top w:val="none" w:sz="0" w:space="0" w:color="auto"/>
            <w:left w:val="none" w:sz="0" w:space="0" w:color="auto"/>
            <w:bottom w:val="none" w:sz="0" w:space="0" w:color="auto"/>
            <w:right w:val="none" w:sz="0" w:space="0" w:color="auto"/>
          </w:divBdr>
        </w:div>
        <w:div w:id="1595750281">
          <w:marLeft w:val="0"/>
          <w:marRight w:val="0"/>
          <w:marTop w:val="0"/>
          <w:marBottom w:val="0"/>
          <w:divBdr>
            <w:top w:val="none" w:sz="0" w:space="0" w:color="auto"/>
            <w:left w:val="none" w:sz="0" w:space="0" w:color="auto"/>
            <w:bottom w:val="none" w:sz="0" w:space="0" w:color="auto"/>
            <w:right w:val="none" w:sz="0" w:space="0" w:color="auto"/>
          </w:divBdr>
        </w:div>
        <w:div w:id="407313599">
          <w:marLeft w:val="0"/>
          <w:marRight w:val="0"/>
          <w:marTop w:val="0"/>
          <w:marBottom w:val="0"/>
          <w:divBdr>
            <w:top w:val="none" w:sz="0" w:space="0" w:color="auto"/>
            <w:left w:val="none" w:sz="0" w:space="0" w:color="auto"/>
            <w:bottom w:val="none" w:sz="0" w:space="0" w:color="auto"/>
            <w:right w:val="none" w:sz="0" w:space="0" w:color="auto"/>
          </w:divBdr>
        </w:div>
        <w:div w:id="1699236176">
          <w:marLeft w:val="0"/>
          <w:marRight w:val="0"/>
          <w:marTop w:val="0"/>
          <w:marBottom w:val="0"/>
          <w:divBdr>
            <w:top w:val="none" w:sz="0" w:space="0" w:color="auto"/>
            <w:left w:val="none" w:sz="0" w:space="0" w:color="auto"/>
            <w:bottom w:val="none" w:sz="0" w:space="0" w:color="auto"/>
            <w:right w:val="none" w:sz="0" w:space="0" w:color="auto"/>
          </w:divBdr>
        </w:div>
      </w:divsChild>
    </w:div>
    <w:div w:id="561719250">
      <w:bodyDiv w:val="1"/>
      <w:marLeft w:val="0"/>
      <w:marRight w:val="0"/>
      <w:marTop w:val="0"/>
      <w:marBottom w:val="0"/>
      <w:divBdr>
        <w:top w:val="none" w:sz="0" w:space="0" w:color="auto"/>
        <w:left w:val="none" w:sz="0" w:space="0" w:color="auto"/>
        <w:bottom w:val="none" w:sz="0" w:space="0" w:color="auto"/>
        <w:right w:val="none" w:sz="0" w:space="0" w:color="auto"/>
      </w:divBdr>
      <w:divsChild>
        <w:div w:id="964189612">
          <w:marLeft w:val="0"/>
          <w:marRight w:val="0"/>
          <w:marTop w:val="0"/>
          <w:marBottom w:val="0"/>
          <w:divBdr>
            <w:top w:val="none" w:sz="0" w:space="0" w:color="auto"/>
            <w:left w:val="none" w:sz="0" w:space="0" w:color="auto"/>
            <w:bottom w:val="none" w:sz="0" w:space="0" w:color="auto"/>
            <w:right w:val="none" w:sz="0" w:space="0" w:color="auto"/>
          </w:divBdr>
        </w:div>
        <w:div w:id="743916710">
          <w:marLeft w:val="0"/>
          <w:marRight w:val="0"/>
          <w:marTop w:val="0"/>
          <w:marBottom w:val="0"/>
          <w:divBdr>
            <w:top w:val="none" w:sz="0" w:space="0" w:color="auto"/>
            <w:left w:val="none" w:sz="0" w:space="0" w:color="auto"/>
            <w:bottom w:val="none" w:sz="0" w:space="0" w:color="auto"/>
            <w:right w:val="none" w:sz="0" w:space="0" w:color="auto"/>
          </w:divBdr>
        </w:div>
        <w:div w:id="526601316">
          <w:marLeft w:val="0"/>
          <w:marRight w:val="0"/>
          <w:marTop w:val="0"/>
          <w:marBottom w:val="0"/>
          <w:divBdr>
            <w:top w:val="none" w:sz="0" w:space="0" w:color="auto"/>
            <w:left w:val="none" w:sz="0" w:space="0" w:color="auto"/>
            <w:bottom w:val="none" w:sz="0" w:space="0" w:color="auto"/>
            <w:right w:val="none" w:sz="0" w:space="0" w:color="auto"/>
          </w:divBdr>
        </w:div>
        <w:div w:id="948925918">
          <w:marLeft w:val="0"/>
          <w:marRight w:val="0"/>
          <w:marTop w:val="0"/>
          <w:marBottom w:val="0"/>
          <w:divBdr>
            <w:top w:val="none" w:sz="0" w:space="0" w:color="auto"/>
            <w:left w:val="none" w:sz="0" w:space="0" w:color="auto"/>
            <w:bottom w:val="none" w:sz="0" w:space="0" w:color="auto"/>
            <w:right w:val="none" w:sz="0" w:space="0" w:color="auto"/>
          </w:divBdr>
        </w:div>
        <w:div w:id="1946768826">
          <w:marLeft w:val="0"/>
          <w:marRight w:val="0"/>
          <w:marTop w:val="0"/>
          <w:marBottom w:val="0"/>
          <w:divBdr>
            <w:top w:val="none" w:sz="0" w:space="0" w:color="auto"/>
            <w:left w:val="none" w:sz="0" w:space="0" w:color="auto"/>
            <w:bottom w:val="none" w:sz="0" w:space="0" w:color="auto"/>
            <w:right w:val="none" w:sz="0" w:space="0" w:color="auto"/>
          </w:divBdr>
        </w:div>
        <w:div w:id="1809736835">
          <w:marLeft w:val="0"/>
          <w:marRight w:val="0"/>
          <w:marTop w:val="0"/>
          <w:marBottom w:val="0"/>
          <w:divBdr>
            <w:top w:val="none" w:sz="0" w:space="0" w:color="auto"/>
            <w:left w:val="none" w:sz="0" w:space="0" w:color="auto"/>
            <w:bottom w:val="none" w:sz="0" w:space="0" w:color="auto"/>
            <w:right w:val="none" w:sz="0" w:space="0" w:color="auto"/>
          </w:divBdr>
        </w:div>
        <w:div w:id="759983434">
          <w:marLeft w:val="0"/>
          <w:marRight w:val="0"/>
          <w:marTop w:val="0"/>
          <w:marBottom w:val="0"/>
          <w:divBdr>
            <w:top w:val="none" w:sz="0" w:space="0" w:color="auto"/>
            <w:left w:val="none" w:sz="0" w:space="0" w:color="auto"/>
            <w:bottom w:val="none" w:sz="0" w:space="0" w:color="auto"/>
            <w:right w:val="none" w:sz="0" w:space="0" w:color="auto"/>
          </w:divBdr>
        </w:div>
        <w:div w:id="1732148185">
          <w:marLeft w:val="0"/>
          <w:marRight w:val="0"/>
          <w:marTop w:val="0"/>
          <w:marBottom w:val="0"/>
          <w:divBdr>
            <w:top w:val="none" w:sz="0" w:space="0" w:color="auto"/>
            <w:left w:val="none" w:sz="0" w:space="0" w:color="auto"/>
            <w:bottom w:val="none" w:sz="0" w:space="0" w:color="auto"/>
            <w:right w:val="none" w:sz="0" w:space="0" w:color="auto"/>
          </w:divBdr>
        </w:div>
        <w:div w:id="1405910281">
          <w:marLeft w:val="0"/>
          <w:marRight w:val="0"/>
          <w:marTop w:val="0"/>
          <w:marBottom w:val="0"/>
          <w:divBdr>
            <w:top w:val="none" w:sz="0" w:space="0" w:color="auto"/>
            <w:left w:val="none" w:sz="0" w:space="0" w:color="auto"/>
            <w:bottom w:val="none" w:sz="0" w:space="0" w:color="auto"/>
            <w:right w:val="none" w:sz="0" w:space="0" w:color="auto"/>
          </w:divBdr>
        </w:div>
        <w:div w:id="1788770422">
          <w:marLeft w:val="0"/>
          <w:marRight w:val="0"/>
          <w:marTop w:val="0"/>
          <w:marBottom w:val="0"/>
          <w:divBdr>
            <w:top w:val="none" w:sz="0" w:space="0" w:color="auto"/>
            <w:left w:val="none" w:sz="0" w:space="0" w:color="auto"/>
            <w:bottom w:val="none" w:sz="0" w:space="0" w:color="auto"/>
            <w:right w:val="none" w:sz="0" w:space="0" w:color="auto"/>
          </w:divBdr>
        </w:div>
        <w:div w:id="61828932">
          <w:marLeft w:val="0"/>
          <w:marRight w:val="0"/>
          <w:marTop w:val="0"/>
          <w:marBottom w:val="0"/>
          <w:divBdr>
            <w:top w:val="none" w:sz="0" w:space="0" w:color="auto"/>
            <w:left w:val="none" w:sz="0" w:space="0" w:color="auto"/>
            <w:bottom w:val="none" w:sz="0" w:space="0" w:color="auto"/>
            <w:right w:val="none" w:sz="0" w:space="0" w:color="auto"/>
          </w:divBdr>
        </w:div>
      </w:divsChild>
    </w:div>
    <w:div w:id="605236098">
      <w:bodyDiv w:val="1"/>
      <w:marLeft w:val="0"/>
      <w:marRight w:val="0"/>
      <w:marTop w:val="0"/>
      <w:marBottom w:val="0"/>
      <w:divBdr>
        <w:top w:val="none" w:sz="0" w:space="0" w:color="auto"/>
        <w:left w:val="none" w:sz="0" w:space="0" w:color="auto"/>
        <w:bottom w:val="none" w:sz="0" w:space="0" w:color="auto"/>
        <w:right w:val="none" w:sz="0" w:space="0" w:color="auto"/>
      </w:divBdr>
      <w:divsChild>
        <w:div w:id="12731286">
          <w:marLeft w:val="0"/>
          <w:marRight w:val="0"/>
          <w:marTop w:val="0"/>
          <w:marBottom w:val="0"/>
          <w:divBdr>
            <w:top w:val="none" w:sz="0" w:space="0" w:color="auto"/>
            <w:left w:val="none" w:sz="0" w:space="0" w:color="auto"/>
            <w:bottom w:val="none" w:sz="0" w:space="0" w:color="auto"/>
            <w:right w:val="none" w:sz="0" w:space="0" w:color="auto"/>
          </w:divBdr>
        </w:div>
        <w:div w:id="35201565">
          <w:marLeft w:val="0"/>
          <w:marRight w:val="0"/>
          <w:marTop w:val="0"/>
          <w:marBottom w:val="0"/>
          <w:divBdr>
            <w:top w:val="none" w:sz="0" w:space="0" w:color="auto"/>
            <w:left w:val="none" w:sz="0" w:space="0" w:color="auto"/>
            <w:bottom w:val="none" w:sz="0" w:space="0" w:color="auto"/>
            <w:right w:val="none" w:sz="0" w:space="0" w:color="auto"/>
          </w:divBdr>
        </w:div>
        <w:div w:id="69040443">
          <w:marLeft w:val="0"/>
          <w:marRight w:val="0"/>
          <w:marTop w:val="0"/>
          <w:marBottom w:val="0"/>
          <w:divBdr>
            <w:top w:val="none" w:sz="0" w:space="0" w:color="auto"/>
            <w:left w:val="none" w:sz="0" w:space="0" w:color="auto"/>
            <w:bottom w:val="none" w:sz="0" w:space="0" w:color="auto"/>
            <w:right w:val="none" w:sz="0" w:space="0" w:color="auto"/>
          </w:divBdr>
        </w:div>
        <w:div w:id="71127306">
          <w:marLeft w:val="0"/>
          <w:marRight w:val="0"/>
          <w:marTop w:val="0"/>
          <w:marBottom w:val="0"/>
          <w:divBdr>
            <w:top w:val="none" w:sz="0" w:space="0" w:color="auto"/>
            <w:left w:val="none" w:sz="0" w:space="0" w:color="auto"/>
            <w:bottom w:val="none" w:sz="0" w:space="0" w:color="auto"/>
            <w:right w:val="none" w:sz="0" w:space="0" w:color="auto"/>
          </w:divBdr>
        </w:div>
        <w:div w:id="86390136">
          <w:marLeft w:val="0"/>
          <w:marRight w:val="0"/>
          <w:marTop w:val="0"/>
          <w:marBottom w:val="0"/>
          <w:divBdr>
            <w:top w:val="none" w:sz="0" w:space="0" w:color="auto"/>
            <w:left w:val="none" w:sz="0" w:space="0" w:color="auto"/>
            <w:bottom w:val="none" w:sz="0" w:space="0" w:color="auto"/>
            <w:right w:val="none" w:sz="0" w:space="0" w:color="auto"/>
          </w:divBdr>
        </w:div>
        <w:div w:id="91510950">
          <w:marLeft w:val="0"/>
          <w:marRight w:val="0"/>
          <w:marTop w:val="0"/>
          <w:marBottom w:val="0"/>
          <w:divBdr>
            <w:top w:val="none" w:sz="0" w:space="0" w:color="auto"/>
            <w:left w:val="none" w:sz="0" w:space="0" w:color="auto"/>
            <w:bottom w:val="none" w:sz="0" w:space="0" w:color="auto"/>
            <w:right w:val="none" w:sz="0" w:space="0" w:color="auto"/>
          </w:divBdr>
        </w:div>
        <w:div w:id="95102617">
          <w:marLeft w:val="0"/>
          <w:marRight w:val="0"/>
          <w:marTop w:val="0"/>
          <w:marBottom w:val="0"/>
          <w:divBdr>
            <w:top w:val="none" w:sz="0" w:space="0" w:color="auto"/>
            <w:left w:val="none" w:sz="0" w:space="0" w:color="auto"/>
            <w:bottom w:val="none" w:sz="0" w:space="0" w:color="auto"/>
            <w:right w:val="none" w:sz="0" w:space="0" w:color="auto"/>
          </w:divBdr>
        </w:div>
        <w:div w:id="104009760">
          <w:marLeft w:val="0"/>
          <w:marRight w:val="0"/>
          <w:marTop w:val="0"/>
          <w:marBottom w:val="0"/>
          <w:divBdr>
            <w:top w:val="none" w:sz="0" w:space="0" w:color="auto"/>
            <w:left w:val="none" w:sz="0" w:space="0" w:color="auto"/>
            <w:bottom w:val="none" w:sz="0" w:space="0" w:color="auto"/>
            <w:right w:val="none" w:sz="0" w:space="0" w:color="auto"/>
          </w:divBdr>
        </w:div>
        <w:div w:id="113327155">
          <w:marLeft w:val="0"/>
          <w:marRight w:val="0"/>
          <w:marTop w:val="0"/>
          <w:marBottom w:val="0"/>
          <w:divBdr>
            <w:top w:val="none" w:sz="0" w:space="0" w:color="auto"/>
            <w:left w:val="none" w:sz="0" w:space="0" w:color="auto"/>
            <w:bottom w:val="none" w:sz="0" w:space="0" w:color="auto"/>
            <w:right w:val="none" w:sz="0" w:space="0" w:color="auto"/>
          </w:divBdr>
        </w:div>
        <w:div w:id="121074859">
          <w:marLeft w:val="0"/>
          <w:marRight w:val="0"/>
          <w:marTop w:val="0"/>
          <w:marBottom w:val="0"/>
          <w:divBdr>
            <w:top w:val="none" w:sz="0" w:space="0" w:color="auto"/>
            <w:left w:val="none" w:sz="0" w:space="0" w:color="auto"/>
            <w:bottom w:val="none" w:sz="0" w:space="0" w:color="auto"/>
            <w:right w:val="none" w:sz="0" w:space="0" w:color="auto"/>
          </w:divBdr>
        </w:div>
        <w:div w:id="132915928">
          <w:marLeft w:val="0"/>
          <w:marRight w:val="0"/>
          <w:marTop w:val="0"/>
          <w:marBottom w:val="0"/>
          <w:divBdr>
            <w:top w:val="none" w:sz="0" w:space="0" w:color="auto"/>
            <w:left w:val="none" w:sz="0" w:space="0" w:color="auto"/>
            <w:bottom w:val="none" w:sz="0" w:space="0" w:color="auto"/>
            <w:right w:val="none" w:sz="0" w:space="0" w:color="auto"/>
          </w:divBdr>
        </w:div>
        <w:div w:id="150680191">
          <w:marLeft w:val="0"/>
          <w:marRight w:val="0"/>
          <w:marTop w:val="0"/>
          <w:marBottom w:val="0"/>
          <w:divBdr>
            <w:top w:val="none" w:sz="0" w:space="0" w:color="auto"/>
            <w:left w:val="none" w:sz="0" w:space="0" w:color="auto"/>
            <w:bottom w:val="none" w:sz="0" w:space="0" w:color="auto"/>
            <w:right w:val="none" w:sz="0" w:space="0" w:color="auto"/>
          </w:divBdr>
        </w:div>
        <w:div w:id="176233016">
          <w:marLeft w:val="0"/>
          <w:marRight w:val="0"/>
          <w:marTop w:val="0"/>
          <w:marBottom w:val="0"/>
          <w:divBdr>
            <w:top w:val="none" w:sz="0" w:space="0" w:color="auto"/>
            <w:left w:val="none" w:sz="0" w:space="0" w:color="auto"/>
            <w:bottom w:val="none" w:sz="0" w:space="0" w:color="auto"/>
            <w:right w:val="none" w:sz="0" w:space="0" w:color="auto"/>
          </w:divBdr>
        </w:div>
        <w:div w:id="193543975">
          <w:marLeft w:val="0"/>
          <w:marRight w:val="0"/>
          <w:marTop w:val="0"/>
          <w:marBottom w:val="0"/>
          <w:divBdr>
            <w:top w:val="none" w:sz="0" w:space="0" w:color="auto"/>
            <w:left w:val="none" w:sz="0" w:space="0" w:color="auto"/>
            <w:bottom w:val="none" w:sz="0" w:space="0" w:color="auto"/>
            <w:right w:val="none" w:sz="0" w:space="0" w:color="auto"/>
          </w:divBdr>
        </w:div>
        <w:div w:id="197084234">
          <w:marLeft w:val="0"/>
          <w:marRight w:val="0"/>
          <w:marTop w:val="0"/>
          <w:marBottom w:val="0"/>
          <w:divBdr>
            <w:top w:val="none" w:sz="0" w:space="0" w:color="auto"/>
            <w:left w:val="none" w:sz="0" w:space="0" w:color="auto"/>
            <w:bottom w:val="none" w:sz="0" w:space="0" w:color="auto"/>
            <w:right w:val="none" w:sz="0" w:space="0" w:color="auto"/>
          </w:divBdr>
        </w:div>
        <w:div w:id="202330910">
          <w:marLeft w:val="0"/>
          <w:marRight w:val="0"/>
          <w:marTop w:val="0"/>
          <w:marBottom w:val="0"/>
          <w:divBdr>
            <w:top w:val="none" w:sz="0" w:space="0" w:color="auto"/>
            <w:left w:val="none" w:sz="0" w:space="0" w:color="auto"/>
            <w:bottom w:val="none" w:sz="0" w:space="0" w:color="auto"/>
            <w:right w:val="none" w:sz="0" w:space="0" w:color="auto"/>
          </w:divBdr>
        </w:div>
        <w:div w:id="212279750">
          <w:marLeft w:val="0"/>
          <w:marRight w:val="0"/>
          <w:marTop w:val="0"/>
          <w:marBottom w:val="0"/>
          <w:divBdr>
            <w:top w:val="none" w:sz="0" w:space="0" w:color="auto"/>
            <w:left w:val="none" w:sz="0" w:space="0" w:color="auto"/>
            <w:bottom w:val="none" w:sz="0" w:space="0" w:color="auto"/>
            <w:right w:val="none" w:sz="0" w:space="0" w:color="auto"/>
          </w:divBdr>
        </w:div>
        <w:div w:id="240793123">
          <w:marLeft w:val="0"/>
          <w:marRight w:val="0"/>
          <w:marTop w:val="0"/>
          <w:marBottom w:val="0"/>
          <w:divBdr>
            <w:top w:val="none" w:sz="0" w:space="0" w:color="auto"/>
            <w:left w:val="none" w:sz="0" w:space="0" w:color="auto"/>
            <w:bottom w:val="none" w:sz="0" w:space="0" w:color="auto"/>
            <w:right w:val="none" w:sz="0" w:space="0" w:color="auto"/>
          </w:divBdr>
        </w:div>
        <w:div w:id="243077468">
          <w:marLeft w:val="0"/>
          <w:marRight w:val="0"/>
          <w:marTop w:val="0"/>
          <w:marBottom w:val="0"/>
          <w:divBdr>
            <w:top w:val="none" w:sz="0" w:space="0" w:color="auto"/>
            <w:left w:val="none" w:sz="0" w:space="0" w:color="auto"/>
            <w:bottom w:val="none" w:sz="0" w:space="0" w:color="auto"/>
            <w:right w:val="none" w:sz="0" w:space="0" w:color="auto"/>
          </w:divBdr>
        </w:div>
        <w:div w:id="254901124">
          <w:marLeft w:val="0"/>
          <w:marRight w:val="0"/>
          <w:marTop w:val="0"/>
          <w:marBottom w:val="0"/>
          <w:divBdr>
            <w:top w:val="none" w:sz="0" w:space="0" w:color="auto"/>
            <w:left w:val="none" w:sz="0" w:space="0" w:color="auto"/>
            <w:bottom w:val="none" w:sz="0" w:space="0" w:color="auto"/>
            <w:right w:val="none" w:sz="0" w:space="0" w:color="auto"/>
          </w:divBdr>
        </w:div>
        <w:div w:id="269902348">
          <w:marLeft w:val="0"/>
          <w:marRight w:val="0"/>
          <w:marTop w:val="0"/>
          <w:marBottom w:val="0"/>
          <w:divBdr>
            <w:top w:val="none" w:sz="0" w:space="0" w:color="auto"/>
            <w:left w:val="none" w:sz="0" w:space="0" w:color="auto"/>
            <w:bottom w:val="none" w:sz="0" w:space="0" w:color="auto"/>
            <w:right w:val="none" w:sz="0" w:space="0" w:color="auto"/>
          </w:divBdr>
        </w:div>
        <w:div w:id="273633388">
          <w:marLeft w:val="0"/>
          <w:marRight w:val="0"/>
          <w:marTop w:val="0"/>
          <w:marBottom w:val="0"/>
          <w:divBdr>
            <w:top w:val="none" w:sz="0" w:space="0" w:color="auto"/>
            <w:left w:val="none" w:sz="0" w:space="0" w:color="auto"/>
            <w:bottom w:val="none" w:sz="0" w:space="0" w:color="auto"/>
            <w:right w:val="none" w:sz="0" w:space="0" w:color="auto"/>
          </w:divBdr>
        </w:div>
        <w:div w:id="283771897">
          <w:marLeft w:val="0"/>
          <w:marRight w:val="0"/>
          <w:marTop w:val="0"/>
          <w:marBottom w:val="0"/>
          <w:divBdr>
            <w:top w:val="none" w:sz="0" w:space="0" w:color="auto"/>
            <w:left w:val="none" w:sz="0" w:space="0" w:color="auto"/>
            <w:bottom w:val="none" w:sz="0" w:space="0" w:color="auto"/>
            <w:right w:val="none" w:sz="0" w:space="0" w:color="auto"/>
          </w:divBdr>
        </w:div>
        <w:div w:id="322709798">
          <w:marLeft w:val="0"/>
          <w:marRight w:val="0"/>
          <w:marTop w:val="0"/>
          <w:marBottom w:val="0"/>
          <w:divBdr>
            <w:top w:val="none" w:sz="0" w:space="0" w:color="auto"/>
            <w:left w:val="none" w:sz="0" w:space="0" w:color="auto"/>
            <w:bottom w:val="none" w:sz="0" w:space="0" w:color="auto"/>
            <w:right w:val="none" w:sz="0" w:space="0" w:color="auto"/>
          </w:divBdr>
        </w:div>
        <w:div w:id="329794042">
          <w:marLeft w:val="0"/>
          <w:marRight w:val="0"/>
          <w:marTop w:val="0"/>
          <w:marBottom w:val="0"/>
          <w:divBdr>
            <w:top w:val="none" w:sz="0" w:space="0" w:color="auto"/>
            <w:left w:val="none" w:sz="0" w:space="0" w:color="auto"/>
            <w:bottom w:val="none" w:sz="0" w:space="0" w:color="auto"/>
            <w:right w:val="none" w:sz="0" w:space="0" w:color="auto"/>
          </w:divBdr>
        </w:div>
        <w:div w:id="338043691">
          <w:marLeft w:val="0"/>
          <w:marRight w:val="0"/>
          <w:marTop w:val="0"/>
          <w:marBottom w:val="0"/>
          <w:divBdr>
            <w:top w:val="none" w:sz="0" w:space="0" w:color="auto"/>
            <w:left w:val="none" w:sz="0" w:space="0" w:color="auto"/>
            <w:bottom w:val="none" w:sz="0" w:space="0" w:color="auto"/>
            <w:right w:val="none" w:sz="0" w:space="0" w:color="auto"/>
          </w:divBdr>
        </w:div>
        <w:div w:id="352002587">
          <w:marLeft w:val="0"/>
          <w:marRight w:val="0"/>
          <w:marTop w:val="0"/>
          <w:marBottom w:val="0"/>
          <w:divBdr>
            <w:top w:val="none" w:sz="0" w:space="0" w:color="auto"/>
            <w:left w:val="none" w:sz="0" w:space="0" w:color="auto"/>
            <w:bottom w:val="none" w:sz="0" w:space="0" w:color="auto"/>
            <w:right w:val="none" w:sz="0" w:space="0" w:color="auto"/>
          </w:divBdr>
        </w:div>
        <w:div w:id="353531185">
          <w:marLeft w:val="0"/>
          <w:marRight w:val="0"/>
          <w:marTop w:val="0"/>
          <w:marBottom w:val="0"/>
          <w:divBdr>
            <w:top w:val="none" w:sz="0" w:space="0" w:color="auto"/>
            <w:left w:val="none" w:sz="0" w:space="0" w:color="auto"/>
            <w:bottom w:val="none" w:sz="0" w:space="0" w:color="auto"/>
            <w:right w:val="none" w:sz="0" w:space="0" w:color="auto"/>
          </w:divBdr>
        </w:div>
        <w:div w:id="359553284">
          <w:marLeft w:val="0"/>
          <w:marRight w:val="0"/>
          <w:marTop w:val="0"/>
          <w:marBottom w:val="0"/>
          <w:divBdr>
            <w:top w:val="none" w:sz="0" w:space="0" w:color="auto"/>
            <w:left w:val="none" w:sz="0" w:space="0" w:color="auto"/>
            <w:bottom w:val="none" w:sz="0" w:space="0" w:color="auto"/>
            <w:right w:val="none" w:sz="0" w:space="0" w:color="auto"/>
          </w:divBdr>
        </w:div>
        <w:div w:id="362898680">
          <w:marLeft w:val="0"/>
          <w:marRight w:val="0"/>
          <w:marTop w:val="0"/>
          <w:marBottom w:val="0"/>
          <w:divBdr>
            <w:top w:val="none" w:sz="0" w:space="0" w:color="auto"/>
            <w:left w:val="none" w:sz="0" w:space="0" w:color="auto"/>
            <w:bottom w:val="none" w:sz="0" w:space="0" w:color="auto"/>
            <w:right w:val="none" w:sz="0" w:space="0" w:color="auto"/>
          </w:divBdr>
        </w:div>
        <w:div w:id="368840710">
          <w:marLeft w:val="0"/>
          <w:marRight w:val="0"/>
          <w:marTop w:val="0"/>
          <w:marBottom w:val="0"/>
          <w:divBdr>
            <w:top w:val="none" w:sz="0" w:space="0" w:color="auto"/>
            <w:left w:val="none" w:sz="0" w:space="0" w:color="auto"/>
            <w:bottom w:val="none" w:sz="0" w:space="0" w:color="auto"/>
            <w:right w:val="none" w:sz="0" w:space="0" w:color="auto"/>
          </w:divBdr>
        </w:div>
        <w:div w:id="426199639">
          <w:marLeft w:val="0"/>
          <w:marRight w:val="0"/>
          <w:marTop w:val="0"/>
          <w:marBottom w:val="0"/>
          <w:divBdr>
            <w:top w:val="none" w:sz="0" w:space="0" w:color="auto"/>
            <w:left w:val="none" w:sz="0" w:space="0" w:color="auto"/>
            <w:bottom w:val="none" w:sz="0" w:space="0" w:color="auto"/>
            <w:right w:val="none" w:sz="0" w:space="0" w:color="auto"/>
          </w:divBdr>
        </w:div>
        <w:div w:id="429351787">
          <w:marLeft w:val="0"/>
          <w:marRight w:val="0"/>
          <w:marTop w:val="0"/>
          <w:marBottom w:val="0"/>
          <w:divBdr>
            <w:top w:val="none" w:sz="0" w:space="0" w:color="auto"/>
            <w:left w:val="none" w:sz="0" w:space="0" w:color="auto"/>
            <w:bottom w:val="none" w:sz="0" w:space="0" w:color="auto"/>
            <w:right w:val="none" w:sz="0" w:space="0" w:color="auto"/>
          </w:divBdr>
        </w:div>
        <w:div w:id="445739032">
          <w:marLeft w:val="0"/>
          <w:marRight w:val="0"/>
          <w:marTop w:val="0"/>
          <w:marBottom w:val="0"/>
          <w:divBdr>
            <w:top w:val="none" w:sz="0" w:space="0" w:color="auto"/>
            <w:left w:val="none" w:sz="0" w:space="0" w:color="auto"/>
            <w:bottom w:val="none" w:sz="0" w:space="0" w:color="auto"/>
            <w:right w:val="none" w:sz="0" w:space="0" w:color="auto"/>
          </w:divBdr>
        </w:div>
        <w:div w:id="453448203">
          <w:marLeft w:val="0"/>
          <w:marRight w:val="0"/>
          <w:marTop w:val="0"/>
          <w:marBottom w:val="0"/>
          <w:divBdr>
            <w:top w:val="none" w:sz="0" w:space="0" w:color="auto"/>
            <w:left w:val="none" w:sz="0" w:space="0" w:color="auto"/>
            <w:bottom w:val="none" w:sz="0" w:space="0" w:color="auto"/>
            <w:right w:val="none" w:sz="0" w:space="0" w:color="auto"/>
          </w:divBdr>
        </w:div>
        <w:div w:id="462163920">
          <w:marLeft w:val="0"/>
          <w:marRight w:val="0"/>
          <w:marTop w:val="0"/>
          <w:marBottom w:val="0"/>
          <w:divBdr>
            <w:top w:val="none" w:sz="0" w:space="0" w:color="auto"/>
            <w:left w:val="none" w:sz="0" w:space="0" w:color="auto"/>
            <w:bottom w:val="none" w:sz="0" w:space="0" w:color="auto"/>
            <w:right w:val="none" w:sz="0" w:space="0" w:color="auto"/>
          </w:divBdr>
        </w:div>
        <w:div w:id="470904158">
          <w:marLeft w:val="0"/>
          <w:marRight w:val="0"/>
          <w:marTop w:val="0"/>
          <w:marBottom w:val="0"/>
          <w:divBdr>
            <w:top w:val="none" w:sz="0" w:space="0" w:color="auto"/>
            <w:left w:val="none" w:sz="0" w:space="0" w:color="auto"/>
            <w:bottom w:val="none" w:sz="0" w:space="0" w:color="auto"/>
            <w:right w:val="none" w:sz="0" w:space="0" w:color="auto"/>
          </w:divBdr>
        </w:div>
        <w:div w:id="474181757">
          <w:marLeft w:val="0"/>
          <w:marRight w:val="0"/>
          <w:marTop w:val="0"/>
          <w:marBottom w:val="0"/>
          <w:divBdr>
            <w:top w:val="none" w:sz="0" w:space="0" w:color="auto"/>
            <w:left w:val="none" w:sz="0" w:space="0" w:color="auto"/>
            <w:bottom w:val="none" w:sz="0" w:space="0" w:color="auto"/>
            <w:right w:val="none" w:sz="0" w:space="0" w:color="auto"/>
          </w:divBdr>
        </w:div>
        <w:div w:id="476724182">
          <w:marLeft w:val="0"/>
          <w:marRight w:val="0"/>
          <w:marTop w:val="0"/>
          <w:marBottom w:val="0"/>
          <w:divBdr>
            <w:top w:val="none" w:sz="0" w:space="0" w:color="auto"/>
            <w:left w:val="none" w:sz="0" w:space="0" w:color="auto"/>
            <w:bottom w:val="none" w:sz="0" w:space="0" w:color="auto"/>
            <w:right w:val="none" w:sz="0" w:space="0" w:color="auto"/>
          </w:divBdr>
        </w:div>
        <w:div w:id="477843624">
          <w:marLeft w:val="0"/>
          <w:marRight w:val="0"/>
          <w:marTop w:val="0"/>
          <w:marBottom w:val="0"/>
          <w:divBdr>
            <w:top w:val="none" w:sz="0" w:space="0" w:color="auto"/>
            <w:left w:val="none" w:sz="0" w:space="0" w:color="auto"/>
            <w:bottom w:val="none" w:sz="0" w:space="0" w:color="auto"/>
            <w:right w:val="none" w:sz="0" w:space="0" w:color="auto"/>
          </w:divBdr>
        </w:div>
        <w:div w:id="508760486">
          <w:marLeft w:val="0"/>
          <w:marRight w:val="0"/>
          <w:marTop w:val="0"/>
          <w:marBottom w:val="0"/>
          <w:divBdr>
            <w:top w:val="none" w:sz="0" w:space="0" w:color="auto"/>
            <w:left w:val="none" w:sz="0" w:space="0" w:color="auto"/>
            <w:bottom w:val="none" w:sz="0" w:space="0" w:color="auto"/>
            <w:right w:val="none" w:sz="0" w:space="0" w:color="auto"/>
          </w:divBdr>
        </w:div>
        <w:div w:id="529537085">
          <w:marLeft w:val="0"/>
          <w:marRight w:val="0"/>
          <w:marTop w:val="0"/>
          <w:marBottom w:val="0"/>
          <w:divBdr>
            <w:top w:val="none" w:sz="0" w:space="0" w:color="auto"/>
            <w:left w:val="none" w:sz="0" w:space="0" w:color="auto"/>
            <w:bottom w:val="none" w:sz="0" w:space="0" w:color="auto"/>
            <w:right w:val="none" w:sz="0" w:space="0" w:color="auto"/>
          </w:divBdr>
        </w:div>
        <w:div w:id="557325681">
          <w:marLeft w:val="0"/>
          <w:marRight w:val="0"/>
          <w:marTop w:val="0"/>
          <w:marBottom w:val="0"/>
          <w:divBdr>
            <w:top w:val="none" w:sz="0" w:space="0" w:color="auto"/>
            <w:left w:val="none" w:sz="0" w:space="0" w:color="auto"/>
            <w:bottom w:val="none" w:sz="0" w:space="0" w:color="auto"/>
            <w:right w:val="none" w:sz="0" w:space="0" w:color="auto"/>
          </w:divBdr>
        </w:div>
        <w:div w:id="583220343">
          <w:marLeft w:val="0"/>
          <w:marRight w:val="0"/>
          <w:marTop w:val="0"/>
          <w:marBottom w:val="0"/>
          <w:divBdr>
            <w:top w:val="none" w:sz="0" w:space="0" w:color="auto"/>
            <w:left w:val="none" w:sz="0" w:space="0" w:color="auto"/>
            <w:bottom w:val="none" w:sz="0" w:space="0" w:color="auto"/>
            <w:right w:val="none" w:sz="0" w:space="0" w:color="auto"/>
          </w:divBdr>
        </w:div>
        <w:div w:id="585917021">
          <w:marLeft w:val="0"/>
          <w:marRight w:val="0"/>
          <w:marTop w:val="0"/>
          <w:marBottom w:val="0"/>
          <w:divBdr>
            <w:top w:val="none" w:sz="0" w:space="0" w:color="auto"/>
            <w:left w:val="none" w:sz="0" w:space="0" w:color="auto"/>
            <w:bottom w:val="none" w:sz="0" w:space="0" w:color="auto"/>
            <w:right w:val="none" w:sz="0" w:space="0" w:color="auto"/>
          </w:divBdr>
        </w:div>
        <w:div w:id="609971570">
          <w:marLeft w:val="0"/>
          <w:marRight w:val="0"/>
          <w:marTop w:val="0"/>
          <w:marBottom w:val="0"/>
          <w:divBdr>
            <w:top w:val="none" w:sz="0" w:space="0" w:color="auto"/>
            <w:left w:val="none" w:sz="0" w:space="0" w:color="auto"/>
            <w:bottom w:val="none" w:sz="0" w:space="0" w:color="auto"/>
            <w:right w:val="none" w:sz="0" w:space="0" w:color="auto"/>
          </w:divBdr>
        </w:div>
        <w:div w:id="621418960">
          <w:marLeft w:val="0"/>
          <w:marRight w:val="0"/>
          <w:marTop w:val="0"/>
          <w:marBottom w:val="0"/>
          <w:divBdr>
            <w:top w:val="none" w:sz="0" w:space="0" w:color="auto"/>
            <w:left w:val="none" w:sz="0" w:space="0" w:color="auto"/>
            <w:bottom w:val="none" w:sz="0" w:space="0" w:color="auto"/>
            <w:right w:val="none" w:sz="0" w:space="0" w:color="auto"/>
          </w:divBdr>
        </w:div>
        <w:div w:id="622079231">
          <w:marLeft w:val="0"/>
          <w:marRight w:val="0"/>
          <w:marTop w:val="0"/>
          <w:marBottom w:val="0"/>
          <w:divBdr>
            <w:top w:val="none" w:sz="0" w:space="0" w:color="auto"/>
            <w:left w:val="none" w:sz="0" w:space="0" w:color="auto"/>
            <w:bottom w:val="none" w:sz="0" w:space="0" w:color="auto"/>
            <w:right w:val="none" w:sz="0" w:space="0" w:color="auto"/>
          </w:divBdr>
        </w:div>
        <w:div w:id="626399324">
          <w:marLeft w:val="0"/>
          <w:marRight w:val="0"/>
          <w:marTop w:val="0"/>
          <w:marBottom w:val="0"/>
          <w:divBdr>
            <w:top w:val="none" w:sz="0" w:space="0" w:color="auto"/>
            <w:left w:val="none" w:sz="0" w:space="0" w:color="auto"/>
            <w:bottom w:val="none" w:sz="0" w:space="0" w:color="auto"/>
            <w:right w:val="none" w:sz="0" w:space="0" w:color="auto"/>
          </w:divBdr>
        </w:div>
        <w:div w:id="651367283">
          <w:marLeft w:val="0"/>
          <w:marRight w:val="0"/>
          <w:marTop w:val="0"/>
          <w:marBottom w:val="0"/>
          <w:divBdr>
            <w:top w:val="none" w:sz="0" w:space="0" w:color="auto"/>
            <w:left w:val="none" w:sz="0" w:space="0" w:color="auto"/>
            <w:bottom w:val="none" w:sz="0" w:space="0" w:color="auto"/>
            <w:right w:val="none" w:sz="0" w:space="0" w:color="auto"/>
          </w:divBdr>
        </w:div>
        <w:div w:id="653726989">
          <w:marLeft w:val="0"/>
          <w:marRight w:val="0"/>
          <w:marTop w:val="0"/>
          <w:marBottom w:val="0"/>
          <w:divBdr>
            <w:top w:val="none" w:sz="0" w:space="0" w:color="auto"/>
            <w:left w:val="none" w:sz="0" w:space="0" w:color="auto"/>
            <w:bottom w:val="none" w:sz="0" w:space="0" w:color="auto"/>
            <w:right w:val="none" w:sz="0" w:space="0" w:color="auto"/>
          </w:divBdr>
        </w:div>
        <w:div w:id="664479056">
          <w:marLeft w:val="0"/>
          <w:marRight w:val="0"/>
          <w:marTop w:val="0"/>
          <w:marBottom w:val="0"/>
          <w:divBdr>
            <w:top w:val="none" w:sz="0" w:space="0" w:color="auto"/>
            <w:left w:val="none" w:sz="0" w:space="0" w:color="auto"/>
            <w:bottom w:val="none" w:sz="0" w:space="0" w:color="auto"/>
            <w:right w:val="none" w:sz="0" w:space="0" w:color="auto"/>
          </w:divBdr>
        </w:div>
        <w:div w:id="687759663">
          <w:marLeft w:val="0"/>
          <w:marRight w:val="0"/>
          <w:marTop w:val="0"/>
          <w:marBottom w:val="0"/>
          <w:divBdr>
            <w:top w:val="none" w:sz="0" w:space="0" w:color="auto"/>
            <w:left w:val="none" w:sz="0" w:space="0" w:color="auto"/>
            <w:bottom w:val="none" w:sz="0" w:space="0" w:color="auto"/>
            <w:right w:val="none" w:sz="0" w:space="0" w:color="auto"/>
          </w:divBdr>
        </w:div>
        <w:div w:id="716011131">
          <w:marLeft w:val="0"/>
          <w:marRight w:val="0"/>
          <w:marTop w:val="0"/>
          <w:marBottom w:val="0"/>
          <w:divBdr>
            <w:top w:val="none" w:sz="0" w:space="0" w:color="auto"/>
            <w:left w:val="none" w:sz="0" w:space="0" w:color="auto"/>
            <w:bottom w:val="none" w:sz="0" w:space="0" w:color="auto"/>
            <w:right w:val="none" w:sz="0" w:space="0" w:color="auto"/>
          </w:divBdr>
        </w:div>
        <w:div w:id="773020171">
          <w:marLeft w:val="0"/>
          <w:marRight w:val="0"/>
          <w:marTop w:val="0"/>
          <w:marBottom w:val="0"/>
          <w:divBdr>
            <w:top w:val="none" w:sz="0" w:space="0" w:color="auto"/>
            <w:left w:val="none" w:sz="0" w:space="0" w:color="auto"/>
            <w:bottom w:val="none" w:sz="0" w:space="0" w:color="auto"/>
            <w:right w:val="none" w:sz="0" w:space="0" w:color="auto"/>
          </w:divBdr>
        </w:div>
        <w:div w:id="781610292">
          <w:marLeft w:val="0"/>
          <w:marRight w:val="0"/>
          <w:marTop w:val="0"/>
          <w:marBottom w:val="0"/>
          <w:divBdr>
            <w:top w:val="none" w:sz="0" w:space="0" w:color="auto"/>
            <w:left w:val="none" w:sz="0" w:space="0" w:color="auto"/>
            <w:bottom w:val="none" w:sz="0" w:space="0" w:color="auto"/>
            <w:right w:val="none" w:sz="0" w:space="0" w:color="auto"/>
          </w:divBdr>
        </w:div>
        <w:div w:id="784693657">
          <w:marLeft w:val="0"/>
          <w:marRight w:val="0"/>
          <w:marTop w:val="0"/>
          <w:marBottom w:val="0"/>
          <w:divBdr>
            <w:top w:val="none" w:sz="0" w:space="0" w:color="auto"/>
            <w:left w:val="none" w:sz="0" w:space="0" w:color="auto"/>
            <w:bottom w:val="none" w:sz="0" w:space="0" w:color="auto"/>
            <w:right w:val="none" w:sz="0" w:space="0" w:color="auto"/>
          </w:divBdr>
        </w:div>
        <w:div w:id="786200284">
          <w:marLeft w:val="0"/>
          <w:marRight w:val="0"/>
          <w:marTop w:val="0"/>
          <w:marBottom w:val="0"/>
          <w:divBdr>
            <w:top w:val="none" w:sz="0" w:space="0" w:color="auto"/>
            <w:left w:val="none" w:sz="0" w:space="0" w:color="auto"/>
            <w:bottom w:val="none" w:sz="0" w:space="0" w:color="auto"/>
            <w:right w:val="none" w:sz="0" w:space="0" w:color="auto"/>
          </w:divBdr>
        </w:div>
        <w:div w:id="833642741">
          <w:marLeft w:val="0"/>
          <w:marRight w:val="0"/>
          <w:marTop w:val="0"/>
          <w:marBottom w:val="0"/>
          <w:divBdr>
            <w:top w:val="none" w:sz="0" w:space="0" w:color="auto"/>
            <w:left w:val="none" w:sz="0" w:space="0" w:color="auto"/>
            <w:bottom w:val="none" w:sz="0" w:space="0" w:color="auto"/>
            <w:right w:val="none" w:sz="0" w:space="0" w:color="auto"/>
          </w:divBdr>
        </w:div>
        <w:div w:id="850140649">
          <w:marLeft w:val="0"/>
          <w:marRight w:val="0"/>
          <w:marTop w:val="0"/>
          <w:marBottom w:val="0"/>
          <w:divBdr>
            <w:top w:val="none" w:sz="0" w:space="0" w:color="auto"/>
            <w:left w:val="none" w:sz="0" w:space="0" w:color="auto"/>
            <w:bottom w:val="none" w:sz="0" w:space="0" w:color="auto"/>
            <w:right w:val="none" w:sz="0" w:space="0" w:color="auto"/>
          </w:divBdr>
        </w:div>
        <w:div w:id="872307374">
          <w:marLeft w:val="0"/>
          <w:marRight w:val="0"/>
          <w:marTop w:val="0"/>
          <w:marBottom w:val="0"/>
          <w:divBdr>
            <w:top w:val="none" w:sz="0" w:space="0" w:color="auto"/>
            <w:left w:val="none" w:sz="0" w:space="0" w:color="auto"/>
            <w:bottom w:val="none" w:sz="0" w:space="0" w:color="auto"/>
            <w:right w:val="none" w:sz="0" w:space="0" w:color="auto"/>
          </w:divBdr>
        </w:div>
        <w:div w:id="878862600">
          <w:marLeft w:val="0"/>
          <w:marRight w:val="0"/>
          <w:marTop w:val="0"/>
          <w:marBottom w:val="0"/>
          <w:divBdr>
            <w:top w:val="none" w:sz="0" w:space="0" w:color="auto"/>
            <w:left w:val="none" w:sz="0" w:space="0" w:color="auto"/>
            <w:bottom w:val="none" w:sz="0" w:space="0" w:color="auto"/>
            <w:right w:val="none" w:sz="0" w:space="0" w:color="auto"/>
          </w:divBdr>
        </w:div>
        <w:div w:id="960501767">
          <w:marLeft w:val="0"/>
          <w:marRight w:val="0"/>
          <w:marTop w:val="0"/>
          <w:marBottom w:val="0"/>
          <w:divBdr>
            <w:top w:val="none" w:sz="0" w:space="0" w:color="auto"/>
            <w:left w:val="none" w:sz="0" w:space="0" w:color="auto"/>
            <w:bottom w:val="none" w:sz="0" w:space="0" w:color="auto"/>
            <w:right w:val="none" w:sz="0" w:space="0" w:color="auto"/>
          </w:divBdr>
        </w:div>
        <w:div w:id="964821037">
          <w:marLeft w:val="0"/>
          <w:marRight w:val="0"/>
          <w:marTop w:val="0"/>
          <w:marBottom w:val="0"/>
          <w:divBdr>
            <w:top w:val="none" w:sz="0" w:space="0" w:color="auto"/>
            <w:left w:val="none" w:sz="0" w:space="0" w:color="auto"/>
            <w:bottom w:val="none" w:sz="0" w:space="0" w:color="auto"/>
            <w:right w:val="none" w:sz="0" w:space="0" w:color="auto"/>
          </w:divBdr>
        </w:div>
        <w:div w:id="1009522146">
          <w:marLeft w:val="0"/>
          <w:marRight w:val="0"/>
          <w:marTop w:val="0"/>
          <w:marBottom w:val="0"/>
          <w:divBdr>
            <w:top w:val="none" w:sz="0" w:space="0" w:color="auto"/>
            <w:left w:val="none" w:sz="0" w:space="0" w:color="auto"/>
            <w:bottom w:val="none" w:sz="0" w:space="0" w:color="auto"/>
            <w:right w:val="none" w:sz="0" w:space="0" w:color="auto"/>
          </w:divBdr>
        </w:div>
        <w:div w:id="1026517258">
          <w:marLeft w:val="0"/>
          <w:marRight w:val="0"/>
          <w:marTop w:val="0"/>
          <w:marBottom w:val="0"/>
          <w:divBdr>
            <w:top w:val="none" w:sz="0" w:space="0" w:color="auto"/>
            <w:left w:val="none" w:sz="0" w:space="0" w:color="auto"/>
            <w:bottom w:val="none" w:sz="0" w:space="0" w:color="auto"/>
            <w:right w:val="none" w:sz="0" w:space="0" w:color="auto"/>
          </w:divBdr>
        </w:div>
        <w:div w:id="1043796064">
          <w:marLeft w:val="0"/>
          <w:marRight w:val="0"/>
          <w:marTop w:val="0"/>
          <w:marBottom w:val="0"/>
          <w:divBdr>
            <w:top w:val="none" w:sz="0" w:space="0" w:color="auto"/>
            <w:left w:val="none" w:sz="0" w:space="0" w:color="auto"/>
            <w:bottom w:val="none" w:sz="0" w:space="0" w:color="auto"/>
            <w:right w:val="none" w:sz="0" w:space="0" w:color="auto"/>
          </w:divBdr>
        </w:div>
        <w:div w:id="1045134232">
          <w:marLeft w:val="0"/>
          <w:marRight w:val="0"/>
          <w:marTop w:val="0"/>
          <w:marBottom w:val="0"/>
          <w:divBdr>
            <w:top w:val="none" w:sz="0" w:space="0" w:color="auto"/>
            <w:left w:val="none" w:sz="0" w:space="0" w:color="auto"/>
            <w:bottom w:val="none" w:sz="0" w:space="0" w:color="auto"/>
            <w:right w:val="none" w:sz="0" w:space="0" w:color="auto"/>
          </w:divBdr>
        </w:div>
        <w:div w:id="1075084187">
          <w:marLeft w:val="0"/>
          <w:marRight w:val="0"/>
          <w:marTop w:val="0"/>
          <w:marBottom w:val="0"/>
          <w:divBdr>
            <w:top w:val="none" w:sz="0" w:space="0" w:color="auto"/>
            <w:left w:val="none" w:sz="0" w:space="0" w:color="auto"/>
            <w:bottom w:val="none" w:sz="0" w:space="0" w:color="auto"/>
            <w:right w:val="none" w:sz="0" w:space="0" w:color="auto"/>
          </w:divBdr>
        </w:div>
        <w:div w:id="1081878000">
          <w:marLeft w:val="0"/>
          <w:marRight w:val="0"/>
          <w:marTop w:val="0"/>
          <w:marBottom w:val="0"/>
          <w:divBdr>
            <w:top w:val="none" w:sz="0" w:space="0" w:color="auto"/>
            <w:left w:val="none" w:sz="0" w:space="0" w:color="auto"/>
            <w:bottom w:val="none" w:sz="0" w:space="0" w:color="auto"/>
            <w:right w:val="none" w:sz="0" w:space="0" w:color="auto"/>
          </w:divBdr>
        </w:div>
        <w:div w:id="1086608653">
          <w:marLeft w:val="0"/>
          <w:marRight w:val="0"/>
          <w:marTop w:val="0"/>
          <w:marBottom w:val="0"/>
          <w:divBdr>
            <w:top w:val="none" w:sz="0" w:space="0" w:color="auto"/>
            <w:left w:val="none" w:sz="0" w:space="0" w:color="auto"/>
            <w:bottom w:val="none" w:sz="0" w:space="0" w:color="auto"/>
            <w:right w:val="none" w:sz="0" w:space="0" w:color="auto"/>
          </w:divBdr>
        </w:div>
        <w:div w:id="1091580732">
          <w:marLeft w:val="0"/>
          <w:marRight w:val="0"/>
          <w:marTop w:val="0"/>
          <w:marBottom w:val="0"/>
          <w:divBdr>
            <w:top w:val="none" w:sz="0" w:space="0" w:color="auto"/>
            <w:left w:val="none" w:sz="0" w:space="0" w:color="auto"/>
            <w:bottom w:val="none" w:sz="0" w:space="0" w:color="auto"/>
            <w:right w:val="none" w:sz="0" w:space="0" w:color="auto"/>
          </w:divBdr>
        </w:div>
        <w:div w:id="1108543493">
          <w:marLeft w:val="0"/>
          <w:marRight w:val="0"/>
          <w:marTop w:val="0"/>
          <w:marBottom w:val="0"/>
          <w:divBdr>
            <w:top w:val="none" w:sz="0" w:space="0" w:color="auto"/>
            <w:left w:val="none" w:sz="0" w:space="0" w:color="auto"/>
            <w:bottom w:val="none" w:sz="0" w:space="0" w:color="auto"/>
            <w:right w:val="none" w:sz="0" w:space="0" w:color="auto"/>
          </w:divBdr>
        </w:div>
        <w:div w:id="1113940571">
          <w:marLeft w:val="0"/>
          <w:marRight w:val="0"/>
          <w:marTop w:val="0"/>
          <w:marBottom w:val="0"/>
          <w:divBdr>
            <w:top w:val="none" w:sz="0" w:space="0" w:color="auto"/>
            <w:left w:val="none" w:sz="0" w:space="0" w:color="auto"/>
            <w:bottom w:val="none" w:sz="0" w:space="0" w:color="auto"/>
            <w:right w:val="none" w:sz="0" w:space="0" w:color="auto"/>
          </w:divBdr>
        </w:div>
        <w:div w:id="1155337579">
          <w:marLeft w:val="0"/>
          <w:marRight w:val="0"/>
          <w:marTop w:val="0"/>
          <w:marBottom w:val="0"/>
          <w:divBdr>
            <w:top w:val="none" w:sz="0" w:space="0" w:color="auto"/>
            <w:left w:val="none" w:sz="0" w:space="0" w:color="auto"/>
            <w:bottom w:val="none" w:sz="0" w:space="0" w:color="auto"/>
            <w:right w:val="none" w:sz="0" w:space="0" w:color="auto"/>
          </w:divBdr>
        </w:div>
        <w:div w:id="1183134129">
          <w:marLeft w:val="0"/>
          <w:marRight w:val="0"/>
          <w:marTop w:val="0"/>
          <w:marBottom w:val="0"/>
          <w:divBdr>
            <w:top w:val="none" w:sz="0" w:space="0" w:color="auto"/>
            <w:left w:val="none" w:sz="0" w:space="0" w:color="auto"/>
            <w:bottom w:val="none" w:sz="0" w:space="0" w:color="auto"/>
            <w:right w:val="none" w:sz="0" w:space="0" w:color="auto"/>
          </w:divBdr>
        </w:div>
        <w:div w:id="1191452881">
          <w:marLeft w:val="0"/>
          <w:marRight w:val="0"/>
          <w:marTop w:val="0"/>
          <w:marBottom w:val="0"/>
          <w:divBdr>
            <w:top w:val="none" w:sz="0" w:space="0" w:color="auto"/>
            <w:left w:val="none" w:sz="0" w:space="0" w:color="auto"/>
            <w:bottom w:val="none" w:sz="0" w:space="0" w:color="auto"/>
            <w:right w:val="none" w:sz="0" w:space="0" w:color="auto"/>
          </w:divBdr>
        </w:div>
        <w:div w:id="1207641585">
          <w:marLeft w:val="0"/>
          <w:marRight w:val="0"/>
          <w:marTop w:val="0"/>
          <w:marBottom w:val="0"/>
          <w:divBdr>
            <w:top w:val="none" w:sz="0" w:space="0" w:color="auto"/>
            <w:left w:val="none" w:sz="0" w:space="0" w:color="auto"/>
            <w:bottom w:val="none" w:sz="0" w:space="0" w:color="auto"/>
            <w:right w:val="none" w:sz="0" w:space="0" w:color="auto"/>
          </w:divBdr>
        </w:div>
        <w:div w:id="1207983758">
          <w:marLeft w:val="0"/>
          <w:marRight w:val="0"/>
          <w:marTop w:val="0"/>
          <w:marBottom w:val="0"/>
          <w:divBdr>
            <w:top w:val="none" w:sz="0" w:space="0" w:color="auto"/>
            <w:left w:val="none" w:sz="0" w:space="0" w:color="auto"/>
            <w:bottom w:val="none" w:sz="0" w:space="0" w:color="auto"/>
            <w:right w:val="none" w:sz="0" w:space="0" w:color="auto"/>
          </w:divBdr>
        </w:div>
        <w:div w:id="1225070157">
          <w:marLeft w:val="0"/>
          <w:marRight w:val="0"/>
          <w:marTop w:val="0"/>
          <w:marBottom w:val="0"/>
          <w:divBdr>
            <w:top w:val="none" w:sz="0" w:space="0" w:color="auto"/>
            <w:left w:val="none" w:sz="0" w:space="0" w:color="auto"/>
            <w:bottom w:val="none" w:sz="0" w:space="0" w:color="auto"/>
            <w:right w:val="none" w:sz="0" w:space="0" w:color="auto"/>
          </w:divBdr>
        </w:div>
        <w:div w:id="1234899186">
          <w:marLeft w:val="0"/>
          <w:marRight w:val="0"/>
          <w:marTop w:val="0"/>
          <w:marBottom w:val="0"/>
          <w:divBdr>
            <w:top w:val="none" w:sz="0" w:space="0" w:color="auto"/>
            <w:left w:val="none" w:sz="0" w:space="0" w:color="auto"/>
            <w:bottom w:val="none" w:sz="0" w:space="0" w:color="auto"/>
            <w:right w:val="none" w:sz="0" w:space="0" w:color="auto"/>
          </w:divBdr>
        </w:div>
        <w:div w:id="1237864014">
          <w:marLeft w:val="0"/>
          <w:marRight w:val="0"/>
          <w:marTop w:val="0"/>
          <w:marBottom w:val="0"/>
          <w:divBdr>
            <w:top w:val="none" w:sz="0" w:space="0" w:color="auto"/>
            <w:left w:val="none" w:sz="0" w:space="0" w:color="auto"/>
            <w:bottom w:val="none" w:sz="0" w:space="0" w:color="auto"/>
            <w:right w:val="none" w:sz="0" w:space="0" w:color="auto"/>
          </w:divBdr>
        </w:div>
        <w:div w:id="1244099382">
          <w:marLeft w:val="0"/>
          <w:marRight w:val="0"/>
          <w:marTop w:val="0"/>
          <w:marBottom w:val="0"/>
          <w:divBdr>
            <w:top w:val="none" w:sz="0" w:space="0" w:color="auto"/>
            <w:left w:val="none" w:sz="0" w:space="0" w:color="auto"/>
            <w:bottom w:val="none" w:sz="0" w:space="0" w:color="auto"/>
            <w:right w:val="none" w:sz="0" w:space="0" w:color="auto"/>
          </w:divBdr>
        </w:div>
        <w:div w:id="1256744255">
          <w:marLeft w:val="0"/>
          <w:marRight w:val="0"/>
          <w:marTop w:val="0"/>
          <w:marBottom w:val="0"/>
          <w:divBdr>
            <w:top w:val="none" w:sz="0" w:space="0" w:color="auto"/>
            <w:left w:val="none" w:sz="0" w:space="0" w:color="auto"/>
            <w:bottom w:val="none" w:sz="0" w:space="0" w:color="auto"/>
            <w:right w:val="none" w:sz="0" w:space="0" w:color="auto"/>
          </w:divBdr>
        </w:div>
        <w:div w:id="1265923535">
          <w:marLeft w:val="0"/>
          <w:marRight w:val="0"/>
          <w:marTop w:val="0"/>
          <w:marBottom w:val="0"/>
          <w:divBdr>
            <w:top w:val="none" w:sz="0" w:space="0" w:color="auto"/>
            <w:left w:val="none" w:sz="0" w:space="0" w:color="auto"/>
            <w:bottom w:val="none" w:sz="0" w:space="0" w:color="auto"/>
            <w:right w:val="none" w:sz="0" w:space="0" w:color="auto"/>
          </w:divBdr>
        </w:div>
        <w:div w:id="1267232433">
          <w:marLeft w:val="0"/>
          <w:marRight w:val="0"/>
          <w:marTop w:val="0"/>
          <w:marBottom w:val="0"/>
          <w:divBdr>
            <w:top w:val="none" w:sz="0" w:space="0" w:color="auto"/>
            <w:left w:val="none" w:sz="0" w:space="0" w:color="auto"/>
            <w:bottom w:val="none" w:sz="0" w:space="0" w:color="auto"/>
            <w:right w:val="none" w:sz="0" w:space="0" w:color="auto"/>
          </w:divBdr>
        </w:div>
        <w:div w:id="1300064810">
          <w:marLeft w:val="0"/>
          <w:marRight w:val="0"/>
          <w:marTop w:val="0"/>
          <w:marBottom w:val="0"/>
          <w:divBdr>
            <w:top w:val="none" w:sz="0" w:space="0" w:color="auto"/>
            <w:left w:val="none" w:sz="0" w:space="0" w:color="auto"/>
            <w:bottom w:val="none" w:sz="0" w:space="0" w:color="auto"/>
            <w:right w:val="none" w:sz="0" w:space="0" w:color="auto"/>
          </w:divBdr>
        </w:div>
        <w:div w:id="1311910580">
          <w:marLeft w:val="0"/>
          <w:marRight w:val="0"/>
          <w:marTop w:val="0"/>
          <w:marBottom w:val="0"/>
          <w:divBdr>
            <w:top w:val="none" w:sz="0" w:space="0" w:color="auto"/>
            <w:left w:val="none" w:sz="0" w:space="0" w:color="auto"/>
            <w:bottom w:val="none" w:sz="0" w:space="0" w:color="auto"/>
            <w:right w:val="none" w:sz="0" w:space="0" w:color="auto"/>
          </w:divBdr>
        </w:div>
        <w:div w:id="1355617851">
          <w:marLeft w:val="0"/>
          <w:marRight w:val="0"/>
          <w:marTop w:val="0"/>
          <w:marBottom w:val="0"/>
          <w:divBdr>
            <w:top w:val="none" w:sz="0" w:space="0" w:color="auto"/>
            <w:left w:val="none" w:sz="0" w:space="0" w:color="auto"/>
            <w:bottom w:val="none" w:sz="0" w:space="0" w:color="auto"/>
            <w:right w:val="none" w:sz="0" w:space="0" w:color="auto"/>
          </w:divBdr>
        </w:div>
        <w:div w:id="1362197775">
          <w:marLeft w:val="0"/>
          <w:marRight w:val="0"/>
          <w:marTop w:val="0"/>
          <w:marBottom w:val="0"/>
          <w:divBdr>
            <w:top w:val="none" w:sz="0" w:space="0" w:color="auto"/>
            <w:left w:val="none" w:sz="0" w:space="0" w:color="auto"/>
            <w:bottom w:val="none" w:sz="0" w:space="0" w:color="auto"/>
            <w:right w:val="none" w:sz="0" w:space="0" w:color="auto"/>
          </w:divBdr>
        </w:div>
        <w:div w:id="1363284802">
          <w:marLeft w:val="0"/>
          <w:marRight w:val="0"/>
          <w:marTop w:val="0"/>
          <w:marBottom w:val="0"/>
          <w:divBdr>
            <w:top w:val="none" w:sz="0" w:space="0" w:color="auto"/>
            <w:left w:val="none" w:sz="0" w:space="0" w:color="auto"/>
            <w:bottom w:val="none" w:sz="0" w:space="0" w:color="auto"/>
            <w:right w:val="none" w:sz="0" w:space="0" w:color="auto"/>
          </w:divBdr>
        </w:div>
        <w:div w:id="1370763436">
          <w:marLeft w:val="0"/>
          <w:marRight w:val="0"/>
          <w:marTop w:val="0"/>
          <w:marBottom w:val="0"/>
          <w:divBdr>
            <w:top w:val="none" w:sz="0" w:space="0" w:color="auto"/>
            <w:left w:val="none" w:sz="0" w:space="0" w:color="auto"/>
            <w:bottom w:val="none" w:sz="0" w:space="0" w:color="auto"/>
            <w:right w:val="none" w:sz="0" w:space="0" w:color="auto"/>
          </w:divBdr>
        </w:div>
        <w:div w:id="1372608289">
          <w:marLeft w:val="0"/>
          <w:marRight w:val="0"/>
          <w:marTop w:val="0"/>
          <w:marBottom w:val="0"/>
          <w:divBdr>
            <w:top w:val="none" w:sz="0" w:space="0" w:color="auto"/>
            <w:left w:val="none" w:sz="0" w:space="0" w:color="auto"/>
            <w:bottom w:val="none" w:sz="0" w:space="0" w:color="auto"/>
            <w:right w:val="none" w:sz="0" w:space="0" w:color="auto"/>
          </w:divBdr>
        </w:div>
        <w:div w:id="1375033372">
          <w:marLeft w:val="0"/>
          <w:marRight w:val="0"/>
          <w:marTop w:val="0"/>
          <w:marBottom w:val="0"/>
          <w:divBdr>
            <w:top w:val="none" w:sz="0" w:space="0" w:color="auto"/>
            <w:left w:val="none" w:sz="0" w:space="0" w:color="auto"/>
            <w:bottom w:val="none" w:sz="0" w:space="0" w:color="auto"/>
            <w:right w:val="none" w:sz="0" w:space="0" w:color="auto"/>
          </w:divBdr>
        </w:div>
        <w:div w:id="1408922125">
          <w:marLeft w:val="0"/>
          <w:marRight w:val="0"/>
          <w:marTop w:val="0"/>
          <w:marBottom w:val="0"/>
          <w:divBdr>
            <w:top w:val="none" w:sz="0" w:space="0" w:color="auto"/>
            <w:left w:val="none" w:sz="0" w:space="0" w:color="auto"/>
            <w:bottom w:val="none" w:sz="0" w:space="0" w:color="auto"/>
            <w:right w:val="none" w:sz="0" w:space="0" w:color="auto"/>
          </w:divBdr>
        </w:div>
        <w:div w:id="1410809328">
          <w:marLeft w:val="0"/>
          <w:marRight w:val="0"/>
          <w:marTop w:val="0"/>
          <w:marBottom w:val="0"/>
          <w:divBdr>
            <w:top w:val="none" w:sz="0" w:space="0" w:color="auto"/>
            <w:left w:val="none" w:sz="0" w:space="0" w:color="auto"/>
            <w:bottom w:val="none" w:sz="0" w:space="0" w:color="auto"/>
            <w:right w:val="none" w:sz="0" w:space="0" w:color="auto"/>
          </w:divBdr>
        </w:div>
        <w:div w:id="1413698406">
          <w:marLeft w:val="0"/>
          <w:marRight w:val="0"/>
          <w:marTop w:val="0"/>
          <w:marBottom w:val="0"/>
          <w:divBdr>
            <w:top w:val="none" w:sz="0" w:space="0" w:color="auto"/>
            <w:left w:val="none" w:sz="0" w:space="0" w:color="auto"/>
            <w:bottom w:val="none" w:sz="0" w:space="0" w:color="auto"/>
            <w:right w:val="none" w:sz="0" w:space="0" w:color="auto"/>
          </w:divBdr>
        </w:div>
        <w:div w:id="1441340124">
          <w:marLeft w:val="0"/>
          <w:marRight w:val="0"/>
          <w:marTop w:val="0"/>
          <w:marBottom w:val="0"/>
          <w:divBdr>
            <w:top w:val="none" w:sz="0" w:space="0" w:color="auto"/>
            <w:left w:val="none" w:sz="0" w:space="0" w:color="auto"/>
            <w:bottom w:val="none" w:sz="0" w:space="0" w:color="auto"/>
            <w:right w:val="none" w:sz="0" w:space="0" w:color="auto"/>
          </w:divBdr>
        </w:div>
        <w:div w:id="1446997091">
          <w:marLeft w:val="0"/>
          <w:marRight w:val="0"/>
          <w:marTop w:val="0"/>
          <w:marBottom w:val="0"/>
          <w:divBdr>
            <w:top w:val="none" w:sz="0" w:space="0" w:color="auto"/>
            <w:left w:val="none" w:sz="0" w:space="0" w:color="auto"/>
            <w:bottom w:val="none" w:sz="0" w:space="0" w:color="auto"/>
            <w:right w:val="none" w:sz="0" w:space="0" w:color="auto"/>
          </w:divBdr>
        </w:div>
        <w:div w:id="1448697209">
          <w:marLeft w:val="0"/>
          <w:marRight w:val="0"/>
          <w:marTop w:val="0"/>
          <w:marBottom w:val="0"/>
          <w:divBdr>
            <w:top w:val="none" w:sz="0" w:space="0" w:color="auto"/>
            <w:left w:val="none" w:sz="0" w:space="0" w:color="auto"/>
            <w:bottom w:val="none" w:sz="0" w:space="0" w:color="auto"/>
            <w:right w:val="none" w:sz="0" w:space="0" w:color="auto"/>
          </w:divBdr>
        </w:div>
        <w:div w:id="1471897411">
          <w:marLeft w:val="0"/>
          <w:marRight w:val="0"/>
          <w:marTop w:val="0"/>
          <w:marBottom w:val="0"/>
          <w:divBdr>
            <w:top w:val="none" w:sz="0" w:space="0" w:color="auto"/>
            <w:left w:val="none" w:sz="0" w:space="0" w:color="auto"/>
            <w:bottom w:val="none" w:sz="0" w:space="0" w:color="auto"/>
            <w:right w:val="none" w:sz="0" w:space="0" w:color="auto"/>
          </w:divBdr>
        </w:div>
        <w:div w:id="1500845903">
          <w:marLeft w:val="0"/>
          <w:marRight w:val="0"/>
          <w:marTop w:val="0"/>
          <w:marBottom w:val="0"/>
          <w:divBdr>
            <w:top w:val="none" w:sz="0" w:space="0" w:color="auto"/>
            <w:left w:val="none" w:sz="0" w:space="0" w:color="auto"/>
            <w:bottom w:val="none" w:sz="0" w:space="0" w:color="auto"/>
            <w:right w:val="none" w:sz="0" w:space="0" w:color="auto"/>
          </w:divBdr>
        </w:div>
        <w:div w:id="1559315613">
          <w:marLeft w:val="0"/>
          <w:marRight w:val="0"/>
          <w:marTop w:val="0"/>
          <w:marBottom w:val="0"/>
          <w:divBdr>
            <w:top w:val="none" w:sz="0" w:space="0" w:color="auto"/>
            <w:left w:val="none" w:sz="0" w:space="0" w:color="auto"/>
            <w:bottom w:val="none" w:sz="0" w:space="0" w:color="auto"/>
            <w:right w:val="none" w:sz="0" w:space="0" w:color="auto"/>
          </w:divBdr>
        </w:div>
        <w:div w:id="1590695440">
          <w:marLeft w:val="0"/>
          <w:marRight w:val="0"/>
          <w:marTop w:val="0"/>
          <w:marBottom w:val="0"/>
          <w:divBdr>
            <w:top w:val="none" w:sz="0" w:space="0" w:color="auto"/>
            <w:left w:val="none" w:sz="0" w:space="0" w:color="auto"/>
            <w:bottom w:val="none" w:sz="0" w:space="0" w:color="auto"/>
            <w:right w:val="none" w:sz="0" w:space="0" w:color="auto"/>
          </w:divBdr>
        </w:div>
        <w:div w:id="1602958411">
          <w:marLeft w:val="0"/>
          <w:marRight w:val="0"/>
          <w:marTop w:val="0"/>
          <w:marBottom w:val="0"/>
          <w:divBdr>
            <w:top w:val="none" w:sz="0" w:space="0" w:color="auto"/>
            <w:left w:val="none" w:sz="0" w:space="0" w:color="auto"/>
            <w:bottom w:val="none" w:sz="0" w:space="0" w:color="auto"/>
            <w:right w:val="none" w:sz="0" w:space="0" w:color="auto"/>
          </w:divBdr>
        </w:div>
        <w:div w:id="1626694346">
          <w:marLeft w:val="0"/>
          <w:marRight w:val="0"/>
          <w:marTop w:val="0"/>
          <w:marBottom w:val="0"/>
          <w:divBdr>
            <w:top w:val="none" w:sz="0" w:space="0" w:color="auto"/>
            <w:left w:val="none" w:sz="0" w:space="0" w:color="auto"/>
            <w:bottom w:val="none" w:sz="0" w:space="0" w:color="auto"/>
            <w:right w:val="none" w:sz="0" w:space="0" w:color="auto"/>
          </w:divBdr>
        </w:div>
        <w:div w:id="1634366686">
          <w:marLeft w:val="0"/>
          <w:marRight w:val="0"/>
          <w:marTop w:val="0"/>
          <w:marBottom w:val="0"/>
          <w:divBdr>
            <w:top w:val="none" w:sz="0" w:space="0" w:color="auto"/>
            <w:left w:val="none" w:sz="0" w:space="0" w:color="auto"/>
            <w:bottom w:val="none" w:sz="0" w:space="0" w:color="auto"/>
            <w:right w:val="none" w:sz="0" w:space="0" w:color="auto"/>
          </w:divBdr>
        </w:div>
        <w:div w:id="1661426834">
          <w:marLeft w:val="0"/>
          <w:marRight w:val="0"/>
          <w:marTop w:val="0"/>
          <w:marBottom w:val="0"/>
          <w:divBdr>
            <w:top w:val="none" w:sz="0" w:space="0" w:color="auto"/>
            <w:left w:val="none" w:sz="0" w:space="0" w:color="auto"/>
            <w:bottom w:val="none" w:sz="0" w:space="0" w:color="auto"/>
            <w:right w:val="none" w:sz="0" w:space="0" w:color="auto"/>
          </w:divBdr>
        </w:div>
        <w:div w:id="1666669409">
          <w:marLeft w:val="0"/>
          <w:marRight w:val="0"/>
          <w:marTop w:val="0"/>
          <w:marBottom w:val="0"/>
          <w:divBdr>
            <w:top w:val="none" w:sz="0" w:space="0" w:color="auto"/>
            <w:left w:val="none" w:sz="0" w:space="0" w:color="auto"/>
            <w:bottom w:val="none" w:sz="0" w:space="0" w:color="auto"/>
            <w:right w:val="none" w:sz="0" w:space="0" w:color="auto"/>
          </w:divBdr>
        </w:div>
        <w:div w:id="1672830431">
          <w:marLeft w:val="0"/>
          <w:marRight w:val="0"/>
          <w:marTop w:val="0"/>
          <w:marBottom w:val="0"/>
          <w:divBdr>
            <w:top w:val="none" w:sz="0" w:space="0" w:color="auto"/>
            <w:left w:val="none" w:sz="0" w:space="0" w:color="auto"/>
            <w:bottom w:val="none" w:sz="0" w:space="0" w:color="auto"/>
            <w:right w:val="none" w:sz="0" w:space="0" w:color="auto"/>
          </w:divBdr>
        </w:div>
        <w:div w:id="1687713043">
          <w:marLeft w:val="0"/>
          <w:marRight w:val="0"/>
          <w:marTop w:val="0"/>
          <w:marBottom w:val="0"/>
          <w:divBdr>
            <w:top w:val="none" w:sz="0" w:space="0" w:color="auto"/>
            <w:left w:val="none" w:sz="0" w:space="0" w:color="auto"/>
            <w:bottom w:val="none" w:sz="0" w:space="0" w:color="auto"/>
            <w:right w:val="none" w:sz="0" w:space="0" w:color="auto"/>
          </w:divBdr>
        </w:div>
        <w:div w:id="1708799753">
          <w:marLeft w:val="0"/>
          <w:marRight w:val="0"/>
          <w:marTop w:val="0"/>
          <w:marBottom w:val="0"/>
          <w:divBdr>
            <w:top w:val="none" w:sz="0" w:space="0" w:color="auto"/>
            <w:left w:val="none" w:sz="0" w:space="0" w:color="auto"/>
            <w:bottom w:val="none" w:sz="0" w:space="0" w:color="auto"/>
            <w:right w:val="none" w:sz="0" w:space="0" w:color="auto"/>
          </w:divBdr>
        </w:div>
        <w:div w:id="1726368113">
          <w:marLeft w:val="0"/>
          <w:marRight w:val="0"/>
          <w:marTop w:val="0"/>
          <w:marBottom w:val="0"/>
          <w:divBdr>
            <w:top w:val="none" w:sz="0" w:space="0" w:color="auto"/>
            <w:left w:val="none" w:sz="0" w:space="0" w:color="auto"/>
            <w:bottom w:val="none" w:sz="0" w:space="0" w:color="auto"/>
            <w:right w:val="none" w:sz="0" w:space="0" w:color="auto"/>
          </w:divBdr>
        </w:div>
        <w:div w:id="1784497397">
          <w:marLeft w:val="0"/>
          <w:marRight w:val="0"/>
          <w:marTop w:val="0"/>
          <w:marBottom w:val="0"/>
          <w:divBdr>
            <w:top w:val="none" w:sz="0" w:space="0" w:color="auto"/>
            <w:left w:val="none" w:sz="0" w:space="0" w:color="auto"/>
            <w:bottom w:val="none" w:sz="0" w:space="0" w:color="auto"/>
            <w:right w:val="none" w:sz="0" w:space="0" w:color="auto"/>
          </w:divBdr>
        </w:div>
        <w:div w:id="1801025843">
          <w:marLeft w:val="0"/>
          <w:marRight w:val="0"/>
          <w:marTop w:val="0"/>
          <w:marBottom w:val="0"/>
          <w:divBdr>
            <w:top w:val="none" w:sz="0" w:space="0" w:color="auto"/>
            <w:left w:val="none" w:sz="0" w:space="0" w:color="auto"/>
            <w:bottom w:val="none" w:sz="0" w:space="0" w:color="auto"/>
            <w:right w:val="none" w:sz="0" w:space="0" w:color="auto"/>
          </w:divBdr>
        </w:div>
        <w:div w:id="1817718150">
          <w:marLeft w:val="0"/>
          <w:marRight w:val="0"/>
          <w:marTop w:val="0"/>
          <w:marBottom w:val="0"/>
          <w:divBdr>
            <w:top w:val="none" w:sz="0" w:space="0" w:color="auto"/>
            <w:left w:val="none" w:sz="0" w:space="0" w:color="auto"/>
            <w:bottom w:val="none" w:sz="0" w:space="0" w:color="auto"/>
            <w:right w:val="none" w:sz="0" w:space="0" w:color="auto"/>
          </w:divBdr>
        </w:div>
        <w:div w:id="1832795449">
          <w:marLeft w:val="0"/>
          <w:marRight w:val="0"/>
          <w:marTop w:val="0"/>
          <w:marBottom w:val="0"/>
          <w:divBdr>
            <w:top w:val="none" w:sz="0" w:space="0" w:color="auto"/>
            <w:left w:val="none" w:sz="0" w:space="0" w:color="auto"/>
            <w:bottom w:val="none" w:sz="0" w:space="0" w:color="auto"/>
            <w:right w:val="none" w:sz="0" w:space="0" w:color="auto"/>
          </w:divBdr>
        </w:div>
        <w:div w:id="1841962311">
          <w:marLeft w:val="0"/>
          <w:marRight w:val="0"/>
          <w:marTop w:val="0"/>
          <w:marBottom w:val="0"/>
          <w:divBdr>
            <w:top w:val="none" w:sz="0" w:space="0" w:color="auto"/>
            <w:left w:val="none" w:sz="0" w:space="0" w:color="auto"/>
            <w:bottom w:val="none" w:sz="0" w:space="0" w:color="auto"/>
            <w:right w:val="none" w:sz="0" w:space="0" w:color="auto"/>
          </w:divBdr>
        </w:div>
        <w:div w:id="1845590538">
          <w:marLeft w:val="0"/>
          <w:marRight w:val="0"/>
          <w:marTop w:val="0"/>
          <w:marBottom w:val="0"/>
          <w:divBdr>
            <w:top w:val="none" w:sz="0" w:space="0" w:color="auto"/>
            <w:left w:val="none" w:sz="0" w:space="0" w:color="auto"/>
            <w:bottom w:val="none" w:sz="0" w:space="0" w:color="auto"/>
            <w:right w:val="none" w:sz="0" w:space="0" w:color="auto"/>
          </w:divBdr>
        </w:div>
        <w:div w:id="1875800510">
          <w:marLeft w:val="0"/>
          <w:marRight w:val="0"/>
          <w:marTop w:val="0"/>
          <w:marBottom w:val="0"/>
          <w:divBdr>
            <w:top w:val="none" w:sz="0" w:space="0" w:color="auto"/>
            <w:left w:val="none" w:sz="0" w:space="0" w:color="auto"/>
            <w:bottom w:val="none" w:sz="0" w:space="0" w:color="auto"/>
            <w:right w:val="none" w:sz="0" w:space="0" w:color="auto"/>
          </w:divBdr>
        </w:div>
        <w:div w:id="1876889239">
          <w:marLeft w:val="0"/>
          <w:marRight w:val="0"/>
          <w:marTop w:val="0"/>
          <w:marBottom w:val="0"/>
          <w:divBdr>
            <w:top w:val="none" w:sz="0" w:space="0" w:color="auto"/>
            <w:left w:val="none" w:sz="0" w:space="0" w:color="auto"/>
            <w:bottom w:val="none" w:sz="0" w:space="0" w:color="auto"/>
            <w:right w:val="none" w:sz="0" w:space="0" w:color="auto"/>
          </w:divBdr>
        </w:div>
        <w:div w:id="1882522544">
          <w:marLeft w:val="0"/>
          <w:marRight w:val="0"/>
          <w:marTop w:val="0"/>
          <w:marBottom w:val="0"/>
          <w:divBdr>
            <w:top w:val="none" w:sz="0" w:space="0" w:color="auto"/>
            <w:left w:val="none" w:sz="0" w:space="0" w:color="auto"/>
            <w:bottom w:val="none" w:sz="0" w:space="0" w:color="auto"/>
            <w:right w:val="none" w:sz="0" w:space="0" w:color="auto"/>
          </w:divBdr>
        </w:div>
        <w:div w:id="1898278419">
          <w:marLeft w:val="0"/>
          <w:marRight w:val="0"/>
          <w:marTop w:val="0"/>
          <w:marBottom w:val="0"/>
          <w:divBdr>
            <w:top w:val="none" w:sz="0" w:space="0" w:color="auto"/>
            <w:left w:val="none" w:sz="0" w:space="0" w:color="auto"/>
            <w:bottom w:val="none" w:sz="0" w:space="0" w:color="auto"/>
            <w:right w:val="none" w:sz="0" w:space="0" w:color="auto"/>
          </w:divBdr>
        </w:div>
        <w:div w:id="1904952520">
          <w:marLeft w:val="0"/>
          <w:marRight w:val="0"/>
          <w:marTop w:val="0"/>
          <w:marBottom w:val="0"/>
          <w:divBdr>
            <w:top w:val="none" w:sz="0" w:space="0" w:color="auto"/>
            <w:left w:val="none" w:sz="0" w:space="0" w:color="auto"/>
            <w:bottom w:val="none" w:sz="0" w:space="0" w:color="auto"/>
            <w:right w:val="none" w:sz="0" w:space="0" w:color="auto"/>
          </w:divBdr>
        </w:div>
        <w:div w:id="1916209535">
          <w:marLeft w:val="0"/>
          <w:marRight w:val="0"/>
          <w:marTop w:val="0"/>
          <w:marBottom w:val="0"/>
          <w:divBdr>
            <w:top w:val="none" w:sz="0" w:space="0" w:color="auto"/>
            <w:left w:val="none" w:sz="0" w:space="0" w:color="auto"/>
            <w:bottom w:val="none" w:sz="0" w:space="0" w:color="auto"/>
            <w:right w:val="none" w:sz="0" w:space="0" w:color="auto"/>
          </w:divBdr>
        </w:div>
        <w:div w:id="1938712437">
          <w:marLeft w:val="0"/>
          <w:marRight w:val="0"/>
          <w:marTop w:val="0"/>
          <w:marBottom w:val="0"/>
          <w:divBdr>
            <w:top w:val="none" w:sz="0" w:space="0" w:color="auto"/>
            <w:left w:val="none" w:sz="0" w:space="0" w:color="auto"/>
            <w:bottom w:val="none" w:sz="0" w:space="0" w:color="auto"/>
            <w:right w:val="none" w:sz="0" w:space="0" w:color="auto"/>
          </w:divBdr>
        </w:div>
        <w:div w:id="1944877015">
          <w:marLeft w:val="0"/>
          <w:marRight w:val="0"/>
          <w:marTop w:val="0"/>
          <w:marBottom w:val="0"/>
          <w:divBdr>
            <w:top w:val="none" w:sz="0" w:space="0" w:color="auto"/>
            <w:left w:val="none" w:sz="0" w:space="0" w:color="auto"/>
            <w:bottom w:val="none" w:sz="0" w:space="0" w:color="auto"/>
            <w:right w:val="none" w:sz="0" w:space="0" w:color="auto"/>
          </w:divBdr>
        </w:div>
        <w:div w:id="1948002658">
          <w:marLeft w:val="0"/>
          <w:marRight w:val="0"/>
          <w:marTop w:val="0"/>
          <w:marBottom w:val="0"/>
          <w:divBdr>
            <w:top w:val="none" w:sz="0" w:space="0" w:color="auto"/>
            <w:left w:val="none" w:sz="0" w:space="0" w:color="auto"/>
            <w:bottom w:val="none" w:sz="0" w:space="0" w:color="auto"/>
            <w:right w:val="none" w:sz="0" w:space="0" w:color="auto"/>
          </w:divBdr>
        </w:div>
        <w:div w:id="1949387998">
          <w:marLeft w:val="0"/>
          <w:marRight w:val="0"/>
          <w:marTop w:val="0"/>
          <w:marBottom w:val="0"/>
          <w:divBdr>
            <w:top w:val="none" w:sz="0" w:space="0" w:color="auto"/>
            <w:left w:val="none" w:sz="0" w:space="0" w:color="auto"/>
            <w:bottom w:val="none" w:sz="0" w:space="0" w:color="auto"/>
            <w:right w:val="none" w:sz="0" w:space="0" w:color="auto"/>
          </w:divBdr>
        </w:div>
        <w:div w:id="1976325262">
          <w:marLeft w:val="0"/>
          <w:marRight w:val="0"/>
          <w:marTop w:val="0"/>
          <w:marBottom w:val="0"/>
          <w:divBdr>
            <w:top w:val="none" w:sz="0" w:space="0" w:color="auto"/>
            <w:left w:val="none" w:sz="0" w:space="0" w:color="auto"/>
            <w:bottom w:val="none" w:sz="0" w:space="0" w:color="auto"/>
            <w:right w:val="none" w:sz="0" w:space="0" w:color="auto"/>
          </w:divBdr>
        </w:div>
        <w:div w:id="1980723404">
          <w:marLeft w:val="0"/>
          <w:marRight w:val="0"/>
          <w:marTop w:val="0"/>
          <w:marBottom w:val="0"/>
          <w:divBdr>
            <w:top w:val="none" w:sz="0" w:space="0" w:color="auto"/>
            <w:left w:val="none" w:sz="0" w:space="0" w:color="auto"/>
            <w:bottom w:val="none" w:sz="0" w:space="0" w:color="auto"/>
            <w:right w:val="none" w:sz="0" w:space="0" w:color="auto"/>
          </w:divBdr>
        </w:div>
        <w:div w:id="1992827695">
          <w:marLeft w:val="0"/>
          <w:marRight w:val="0"/>
          <w:marTop w:val="0"/>
          <w:marBottom w:val="0"/>
          <w:divBdr>
            <w:top w:val="none" w:sz="0" w:space="0" w:color="auto"/>
            <w:left w:val="none" w:sz="0" w:space="0" w:color="auto"/>
            <w:bottom w:val="none" w:sz="0" w:space="0" w:color="auto"/>
            <w:right w:val="none" w:sz="0" w:space="0" w:color="auto"/>
          </w:divBdr>
        </w:div>
        <w:div w:id="2007706965">
          <w:marLeft w:val="0"/>
          <w:marRight w:val="0"/>
          <w:marTop w:val="0"/>
          <w:marBottom w:val="0"/>
          <w:divBdr>
            <w:top w:val="none" w:sz="0" w:space="0" w:color="auto"/>
            <w:left w:val="none" w:sz="0" w:space="0" w:color="auto"/>
            <w:bottom w:val="none" w:sz="0" w:space="0" w:color="auto"/>
            <w:right w:val="none" w:sz="0" w:space="0" w:color="auto"/>
          </w:divBdr>
        </w:div>
        <w:div w:id="2049866920">
          <w:marLeft w:val="0"/>
          <w:marRight w:val="0"/>
          <w:marTop w:val="0"/>
          <w:marBottom w:val="0"/>
          <w:divBdr>
            <w:top w:val="none" w:sz="0" w:space="0" w:color="auto"/>
            <w:left w:val="none" w:sz="0" w:space="0" w:color="auto"/>
            <w:bottom w:val="none" w:sz="0" w:space="0" w:color="auto"/>
            <w:right w:val="none" w:sz="0" w:space="0" w:color="auto"/>
          </w:divBdr>
        </w:div>
        <w:div w:id="2091265934">
          <w:marLeft w:val="0"/>
          <w:marRight w:val="0"/>
          <w:marTop w:val="0"/>
          <w:marBottom w:val="0"/>
          <w:divBdr>
            <w:top w:val="none" w:sz="0" w:space="0" w:color="auto"/>
            <w:left w:val="none" w:sz="0" w:space="0" w:color="auto"/>
            <w:bottom w:val="none" w:sz="0" w:space="0" w:color="auto"/>
            <w:right w:val="none" w:sz="0" w:space="0" w:color="auto"/>
          </w:divBdr>
        </w:div>
        <w:div w:id="2095741186">
          <w:marLeft w:val="0"/>
          <w:marRight w:val="0"/>
          <w:marTop w:val="0"/>
          <w:marBottom w:val="0"/>
          <w:divBdr>
            <w:top w:val="none" w:sz="0" w:space="0" w:color="auto"/>
            <w:left w:val="none" w:sz="0" w:space="0" w:color="auto"/>
            <w:bottom w:val="none" w:sz="0" w:space="0" w:color="auto"/>
            <w:right w:val="none" w:sz="0" w:space="0" w:color="auto"/>
          </w:divBdr>
        </w:div>
        <w:div w:id="2113932104">
          <w:marLeft w:val="0"/>
          <w:marRight w:val="0"/>
          <w:marTop w:val="0"/>
          <w:marBottom w:val="0"/>
          <w:divBdr>
            <w:top w:val="none" w:sz="0" w:space="0" w:color="auto"/>
            <w:left w:val="none" w:sz="0" w:space="0" w:color="auto"/>
            <w:bottom w:val="none" w:sz="0" w:space="0" w:color="auto"/>
            <w:right w:val="none" w:sz="0" w:space="0" w:color="auto"/>
          </w:divBdr>
        </w:div>
        <w:div w:id="2135518036">
          <w:marLeft w:val="0"/>
          <w:marRight w:val="0"/>
          <w:marTop w:val="0"/>
          <w:marBottom w:val="0"/>
          <w:divBdr>
            <w:top w:val="none" w:sz="0" w:space="0" w:color="auto"/>
            <w:left w:val="none" w:sz="0" w:space="0" w:color="auto"/>
            <w:bottom w:val="none" w:sz="0" w:space="0" w:color="auto"/>
            <w:right w:val="none" w:sz="0" w:space="0" w:color="auto"/>
          </w:divBdr>
        </w:div>
        <w:div w:id="2136752985">
          <w:marLeft w:val="0"/>
          <w:marRight w:val="0"/>
          <w:marTop w:val="0"/>
          <w:marBottom w:val="0"/>
          <w:divBdr>
            <w:top w:val="none" w:sz="0" w:space="0" w:color="auto"/>
            <w:left w:val="none" w:sz="0" w:space="0" w:color="auto"/>
            <w:bottom w:val="none" w:sz="0" w:space="0" w:color="auto"/>
            <w:right w:val="none" w:sz="0" w:space="0" w:color="auto"/>
          </w:divBdr>
        </w:div>
      </w:divsChild>
    </w:div>
    <w:div w:id="757753005">
      <w:bodyDiv w:val="1"/>
      <w:marLeft w:val="0"/>
      <w:marRight w:val="0"/>
      <w:marTop w:val="0"/>
      <w:marBottom w:val="0"/>
      <w:divBdr>
        <w:top w:val="none" w:sz="0" w:space="0" w:color="auto"/>
        <w:left w:val="none" w:sz="0" w:space="0" w:color="auto"/>
        <w:bottom w:val="none" w:sz="0" w:space="0" w:color="auto"/>
        <w:right w:val="none" w:sz="0" w:space="0" w:color="auto"/>
      </w:divBdr>
      <w:divsChild>
        <w:div w:id="299187158">
          <w:marLeft w:val="0"/>
          <w:marRight w:val="0"/>
          <w:marTop w:val="0"/>
          <w:marBottom w:val="0"/>
          <w:divBdr>
            <w:top w:val="none" w:sz="0" w:space="0" w:color="auto"/>
            <w:left w:val="none" w:sz="0" w:space="0" w:color="auto"/>
            <w:bottom w:val="none" w:sz="0" w:space="0" w:color="auto"/>
            <w:right w:val="none" w:sz="0" w:space="0" w:color="auto"/>
          </w:divBdr>
        </w:div>
        <w:div w:id="450589749">
          <w:marLeft w:val="0"/>
          <w:marRight w:val="0"/>
          <w:marTop w:val="0"/>
          <w:marBottom w:val="0"/>
          <w:divBdr>
            <w:top w:val="none" w:sz="0" w:space="0" w:color="auto"/>
            <w:left w:val="none" w:sz="0" w:space="0" w:color="auto"/>
            <w:bottom w:val="none" w:sz="0" w:space="0" w:color="auto"/>
            <w:right w:val="none" w:sz="0" w:space="0" w:color="auto"/>
          </w:divBdr>
        </w:div>
        <w:div w:id="1296256912">
          <w:marLeft w:val="0"/>
          <w:marRight w:val="0"/>
          <w:marTop w:val="0"/>
          <w:marBottom w:val="0"/>
          <w:divBdr>
            <w:top w:val="none" w:sz="0" w:space="0" w:color="auto"/>
            <w:left w:val="none" w:sz="0" w:space="0" w:color="auto"/>
            <w:bottom w:val="none" w:sz="0" w:space="0" w:color="auto"/>
            <w:right w:val="none" w:sz="0" w:space="0" w:color="auto"/>
          </w:divBdr>
        </w:div>
        <w:div w:id="1793665585">
          <w:marLeft w:val="0"/>
          <w:marRight w:val="0"/>
          <w:marTop w:val="0"/>
          <w:marBottom w:val="0"/>
          <w:divBdr>
            <w:top w:val="none" w:sz="0" w:space="0" w:color="auto"/>
            <w:left w:val="none" w:sz="0" w:space="0" w:color="auto"/>
            <w:bottom w:val="none" w:sz="0" w:space="0" w:color="auto"/>
            <w:right w:val="none" w:sz="0" w:space="0" w:color="auto"/>
          </w:divBdr>
        </w:div>
        <w:div w:id="698822913">
          <w:marLeft w:val="0"/>
          <w:marRight w:val="0"/>
          <w:marTop w:val="0"/>
          <w:marBottom w:val="0"/>
          <w:divBdr>
            <w:top w:val="none" w:sz="0" w:space="0" w:color="auto"/>
            <w:left w:val="none" w:sz="0" w:space="0" w:color="auto"/>
            <w:bottom w:val="none" w:sz="0" w:space="0" w:color="auto"/>
            <w:right w:val="none" w:sz="0" w:space="0" w:color="auto"/>
          </w:divBdr>
        </w:div>
        <w:div w:id="170411604">
          <w:marLeft w:val="0"/>
          <w:marRight w:val="0"/>
          <w:marTop w:val="0"/>
          <w:marBottom w:val="0"/>
          <w:divBdr>
            <w:top w:val="none" w:sz="0" w:space="0" w:color="auto"/>
            <w:left w:val="none" w:sz="0" w:space="0" w:color="auto"/>
            <w:bottom w:val="none" w:sz="0" w:space="0" w:color="auto"/>
            <w:right w:val="none" w:sz="0" w:space="0" w:color="auto"/>
          </w:divBdr>
        </w:div>
        <w:div w:id="506598838">
          <w:marLeft w:val="0"/>
          <w:marRight w:val="0"/>
          <w:marTop w:val="0"/>
          <w:marBottom w:val="0"/>
          <w:divBdr>
            <w:top w:val="none" w:sz="0" w:space="0" w:color="auto"/>
            <w:left w:val="none" w:sz="0" w:space="0" w:color="auto"/>
            <w:bottom w:val="none" w:sz="0" w:space="0" w:color="auto"/>
            <w:right w:val="none" w:sz="0" w:space="0" w:color="auto"/>
          </w:divBdr>
        </w:div>
        <w:div w:id="1974746469">
          <w:marLeft w:val="0"/>
          <w:marRight w:val="0"/>
          <w:marTop w:val="0"/>
          <w:marBottom w:val="0"/>
          <w:divBdr>
            <w:top w:val="none" w:sz="0" w:space="0" w:color="auto"/>
            <w:left w:val="none" w:sz="0" w:space="0" w:color="auto"/>
            <w:bottom w:val="none" w:sz="0" w:space="0" w:color="auto"/>
            <w:right w:val="none" w:sz="0" w:space="0" w:color="auto"/>
          </w:divBdr>
        </w:div>
        <w:div w:id="2023847966">
          <w:marLeft w:val="0"/>
          <w:marRight w:val="0"/>
          <w:marTop w:val="0"/>
          <w:marBottom w:val="0"/>
          <w:divBdr>
            <w:top w:val="none" w:sz="0" w:space="0" w:color="auto"/>
            <w:left w:val="none" w:sz="0" w:space="0" w:color="auto"/>
            <w:bottom w:val="none" w:sz="0" w:space="0" w:color="auto"/>
            <w:right w:val="none" w:sz="0" w:space="0" w:color="auto"/>
          </w:divBdr>
        </w:div>
        <w:div w:id="924613006">
          <w:marLeft w:val="0"/>
          <w:marRight w:val="0"/>
          <w:marTop w:val="0"/>
          <w:marBottom w:val="0"/>
          <w:divBdr>
            <w:top w:val="none" w:sz="0" w:space="0" w:color="auto"/>
            <w:left w:val="none" w:sz="0" w:space="0" w:color="auto"/>
            <w:bottom w:val="none" w:sz="0" w:space="0" w:color="auto"/>
            <w:right w:val="none" w:sz="0" w:space="0" w:color="auto"/>
          </w:divBdr>
        </w:div>
        <w:div w:id="1697996829">
          <w:marLeft w:val="0"/>
          <w:marRight w:val="0"/>
          <w:marTop w:val="0"/>
          <w:marBottom w:val="0"/>
          <w:divBdr>
            <w:top w:val="none" w:sz="0" w:space="0" w:color="auto"/>
            <w:left w:val="none" w:sz="0" w:space="0" w:color="auto"/>
            <w:bottom w:val="none" w:sz="0" w:space="0" w:color="auto"/>
            <w:right w:val="none" w:sz="0" w:space="0" w:color="auto"/>
          </w:divBdr>
        </w:div>
        <w:div w:id="1443916608">
          <w:marLeft w:val="0"/>
          <w:marRight w:val="0"/>
          <w:marTop w:val="0"/>
          <w:marBottom w:val="0"/>
          <w:divBdr>
            <w:top w:val="none" w:sz="0" w:space="0" w:color="auto"/>
            <w:left w:val="none" w:sz="0" w:space="0" w:color="auto"/>
            <w:bottom w:val="none" w:sz="0" w:space="0" w:color="auto"/>
            <w:right w:val="none" w:sz="0" w:space="0" w:color="auto"/>
          </w:divBdr>
        </w:div>
        <w:div w:id="264389855">
          <w:marLeft w:val="0"/>
          <w:marRight w:val="0"/>
          <w:marTop w:val="0"/>
          <w:marBottom w:val="0"/>
          <w:divBdr>
            <w:top w:val="none" w:sz="0" w:space="0" w:color="auto"/>
            <w:left w:val="none" w:sz="0" w:space="0" w:color="auto"/>
            <w:bottom w:val="none" w:sz="0" w:space="0" w:color="auto"/>
            <w:right w:val="none" w:sz="0" w:space="0" w:color="auto"/>
          </w:divBdr>
        </w:div>
        <w:div w:id="1051884910">
          <w:marLeft w:val="0"/>
          <w:marRight w:val="0"/>
          <w:marTop w:val="0"/>
          <w:marBottom w:val="0"/>
          <w:divBdr>
            <w:top w:val="none" w:sz="0" w:space="0" w:color="auto"/>
            <w:left w:val="none" w:sz="0" w:space="0" w:color="auto"/>
            <w:bottom w:val="none" w:sz="0" w:space="0" w:color="auto"/>
            <w:right w:val="none" w:sz="0" w:space="0" w:color="auto"/>
          </w:divBdr>
        </w:div>
        <w:div w:id="360981784">
          <w:marLeft w:val="0"/>
          <w:marRight w:val="0"/>
          <w:marTop w:val="0"/>
          <w:marBottom w:val="0"/>
          <w:divBdr>
            <w:top w:val="none" w:sz="0" w:space="0" w:color="auto"/>
            <w:left w:val="none" w:sz="0" w:space="0" w:color="auto"/>
            <w:bottom w:val="none" w:sz="0" w:space="0" w:color="auto"/>
            <w:right w:val="none" w:sz="0" w:space="0" w:color="auto"/>
          </w:divBdr>
        </w:div>
        <w:div w:id="227499725">
          <w:marLeft w:val="0"/>
          <w:marRight w:val="0"/>
          <w:marTop w:val="0"/>
          <w:marBottom w:val="0"/>
          <w:divBdr>
            <w:top w:val="none" w:sz="0" w:space="0" w:color="auto"/>
            <w:left w:val="none" w:sz="0" w:space="0" w:color="auto"/>
            <w:bottom w:val="none" w:sz="0" w:space="0" w:color="auto"/>
            <w:right w:val="none" w:sz="0" w:space="0" w:color="auto"/>
          </w:divBdr>
        </w:div>
        <w:div w:id="1914116922">
          <w:marLeft w:val="0"/>
          <w:marRight w:val="0"/>
          <w:marTop w:val="0"/>
          <w:marBottom w:val="0"/>
          <w:divBdr>
            <w:top w:val="none" w:sz="0" w:space="0" w:color="auto"/>
            <w:left w:val="none" w:sz="0" w:space="0" w:color="auto"/>
            <w:bottom w:val="none" w:sz="0" w:space="0" w:color="auto"/>
            <w:right w:val="none" w:sz="0" w:space="0" w:color="auto"/>
          </w:divBdr>
        </w:div>
        <w:div w:id="419837462">
          <w:marLeft w:val="0"/>
          <w:marRight w:val="0"/>
          <w:marTop w:val="0"/>
          <w:marBottom w:val="0"/>
          <w:divBdr>
            <w:top w:val="none" w:sz="0" w:space="0" w:color="auto"/>
            <w:left w:val="none" w:sz="0" w:space="0" w:color="auto"/>
            <w:bottom w:val="none" w:sz="0" w:space="0" w:color="auto"/>
            <w:right w:val="none" w:sz="0" w:space="0" w:color="auto"/>
          </w:divBdr>
        </w:div>
        <w:div w:id="109787027">
          <w:marLeft w:val="0"/>
          <w:marRight w:val="0"/>
          <w:marTop w:val="0"/>
          <w:marBottom w:val="0"/>
          <w:divBdr>
            <w:top w:val="none" w:sz="0" w:space="0" w:color="auto"/>
            <w:left w:val="none" w:sz="0" w:space="0" w:color="auto"/>
            <w:bottom w:val="none" w:sz="0" w:space="0" w:color="auto"/>
            <w:right w:val="none" w:sz="0" w:space="0" w:color="auto"/>
          </w:divBdr>
        </w:div>
      </w:divsChild>
    </w:div>
    <w:div w:id="798107257">
      <w:bodyDiv w:val="1"/>
      <w:marLeft w:val="0"/>
      <w:marRight w:val="0"/>
      <w:marTop w:val="0"/>
      <w:marBottom w:val="0"/>
      <w:divBdr>
        <w:top w:val="none" w:sz="0" w:space="0" w:color="auto"/>
        <w:left w:val="none" w:sz="0" w:space="0" w:color="auto"/>
        <w:bottom w:val="none" w:sz="0" w:space="0" w:color="auto"/>
        <w:right w:val="none" w:sz="0" w:space="0" w:color="auto"/>
      </w:divBdr>
    </w:div>
    <w:div w:id="928734727">
      <w:bodyDiv w:val="1"/>
      <w:marLeft w:val="0"/>
      <w:marRight w:val="0"/>
      <w:marTop w:val="0"/>
      <w:marBottom w:val="0"/>
      <w:divBdr>
        <w:top w:val="none" w:sz="0" w:space="0" w:color="auto"/>
        <w:left w:val="none" w:sz="0" w:space="0" w:color="auto"/>
        <w:bottom w:val="none" w:sz="0" w:space="0" w:color="auto"/>
        <w:right w:val="none" w:sz="0" w:space="0" w:color="auto"/>
      </w:divBdr>
    </w:div>
    <w:div w:id="1024984945">
      <w:bodyDiv w:val="1"/>
      <w:marLeft w:val="0"/>
      <w:marRight w:val="0"/>
      <w:marTop w:val="0"/>
      <w:marBottom w:val="0"/>
      <w:divBdr>
        <w:top w:val="none" w:sz="0" w:space="0" w:color="auto"/>
        <w:left w:val="none" w:sz="0" w:space="0" w:color="auto"/>
        <w:bottom w:val="none" w:sz="0" w:space="0" w:color="auto"/>
        <w:right w:val="none" w:sz="0" w:space="0" w:color="auto"/>
      </w:divBdr>
    </w:div>
    <w:div w:id="1033072880">
      <w:bodyDiv w:val="1"/>
      <w:marLeft w:val="0"/>
      <w:marRight w:val="0"/>
      <w:marTop w:val="0"/>
      <w:marBottom w:val="0"/>
      <w:divBdr>
        <w:top w:val="none" w:sz="0" w:space="0" w:color="auto"/>
        <w:left w:val="none" w:sz="0" w:space="0" w:color="auto"/>
        <w:bottom w:val="none" w:sz="0" w:space="0" w:color="auto"/>
        <w:right w:val="none" w:sz="0" w:space="0" w:color="auto"/>
      </w:divBdr>
      <w:divsChild>
        <w:div w:id="272978531">
          <w:marLeft w:val="0"/>
          <w:marRight w:val="0"/>
          <w:marTop w:val="0"/>
          <w:marBottom w:val="0"/>
          <w:divBdr>
            <w:top w:val="none" w:sz="0" w:space="0" w:color="auto"/>
            <w:left w:val="none" w:sz="0" w:space="0" w:color="auto"/>
            <w:bottom w:val="none" w:sz="0" w:space="0" w:color="auto"/>
            <w:right w:val="none" w:sz="0" w:space="0" w:color="auto"/>
          </w:divBdr>
        </w:div>
        <w:div w:id="566959144">
          <w:marLeft w:val="0"/>
          <w:marRight w:val="0"/>
          <w:marTop w:val="0"/>
          <w:marBottom w:val="0"/>
          <w:divBdr>
            <w:top w:val="none" w:sz="0" w:space="0" w:color="auto"/>
            <w:left w:val="none" w:sz="0" w:space="0" w:color="auto"/>
            <w:bottom w:val="none" w:sz="0" w:space="0" w:color="auto"/>
            <w:right w:val="none" w:sz="0" w:space="0" w:color="auto"/>
          </w:divBdr>
        </w:div>
        <w:div w:id="818233414">
          <w:marLeft w:val="0"/>
          <w:marRight w:val="0"/>
          <w:marTop w:val="0"/>
          <w:marBottom w:val="0"/>
          <w:divBdr>
            <w:top w:val="none" w:sz="0" w:space="0" w:color="auto"/>
            <w:left w:val="none" w:sz="0" w:space="0" w:color="auto"/>
            <w:bottom w:val="none" w:sz="0" w:space="0" w:color="auto"/>
            <w:right w:val="none" w:sz="0" w:space="0" w:color="auto"/>
          </w:divBdr>
        </w:div>
        <w:div w:id="819542264">
          <w:marLeft w:val="0"/>
          <w:marRight w:val="0"/>
          <w:marTop w:val="0"/>
          <w:marBottom w:val="0"/>
          <w:divBdr>
            <w:top w:val="none" w:sz="0" w:space="0" w:color="auto"/>
            <w:left w:val="none" w:sz="0" w:space="0" w:color="auto"/>
            <w:bottom w:val="none" w:sz="0" w:space="0" w:color="auto"/>
            <w:right w:val="none" w:sz="0" w:space="0" w:color="auto"/>
          </w:divBdr>
        </w:div>
        <w:div w:id="1161896089">
          <w:marLeft w:val="0"/>
          <w:marRight w:val="0"/>
          <w:marTop w:val="0"/>
          <w:marBottom w:val="0"/>
          <w:divBdr>
            <w:top w:val="none" w:sz="0" w:space="0" w:color="auto"/>
            <w:left w:val="none" w:sz="0" w:space="0" w:color="auto"/>
            <w:bottom w:val="none" w:sz="0" w:space="0" w:color="auto"/>
            <w:right w:val="none" w:sz="0" w:space="0" w:color="auto"/>
          </w:divBdr>
        </w:div>
        <w:div w:id="1611082078">
          <w:marLeft w:val="0"/>
          <w:marRight w:val="0"/>
          <w:marTop w:val="0"/>
          <w:marBottom w:val="0"/>
          <w:divBdr>
            <w:top w:val="none" w:sz="0" w:space="0" w:color="auto"/>
            <w:left w:val="none" w:sz="0" w:space="0" w:color="auto"/>
            <w:bottom w:val="none" w:sz="0" w:space="0" w:color="auto"/>
            <w:right w:val="none" w:sz="0" w:space="0" w:color="auto"/>
          </w:divBdr>
        </w:div>
      </w:divsChild>
    </w:div>
    <w:div w:id="1185440108">
      <w:bodyDiv w:val="1"/>
      <w:marLeft w:val="0"/>
      <w:marRight w:val="0"/>
      <w:marTop w:val="0"/>
      <w:marBottom w:val="0"/>
      <w:divBdr>
        <w:top w:val="none" w:sz="0" w:space="0" w:color="auto"/>
        <w:left w:val="none" w:sz="0" w:space="0" w:color="auto"/>
        <w:bottom w:val="none" w:sz="0" w:space="0" w:color="auto"/>
        <w:right w:val="none" w:sz="0" w:space="0" w:color="auto"/>
      </w:divBdr>
      <w:divsChild>
        <w:div w:id="1279216121">
          <w:marLeft w:val="0"/>
          <w:marRight w:val="0"/>
          <w:marTop w:val="0"/>
          <w:marBottom w:val="0"/>
          <w:divBdr>
            <w:top w:val="none" w:sz="0" w:space="0" w:color="auto"/>
            <w:left w:val="none" w:sz="0" w:space="0" w:color="auto"/>
            <w:bottom w:val="none" w:sz="0" w:space="0" w:color="auto"/>
            <w:right w:val="none" w:sz="0" w:space="0" w:color="auto"/>
          </w:divBdr>
        </w:div>
        <w:div w:id="1787843635">
          <w:marLeft w:val="0"/>
          <w:marRight w:val="0"/>
          <w:marTop w:val="0"/>
          <w:marBottom w:val="0"/>
          <w:divBdr>
            <w:top w:val="none" w:sz="0" w:space="0" w:color="auto"/>
            <w:left w:val="none" w:sz="0" w:space="0" w:color="auto"/>
            <w:bottom w:val="none" w:sz="0" w:space="0" w:color="auto"/>
            <w:right w:val="none" w:sz="0" w:space="0" w:color="auto"/>
          </w:divBdr>
        </w:div>
        <w:div w:id="979576940">
          <w:marLeft w:val="0"/>
          <w:marRight w:val="0"/>
          <w:marTop w:val="0"/>
          <w:marBottom w:val="0"/>
          <w:divBdr>
            <w:top w:val="none" w:sz="0" w:space="0" w:color="auto"/>
            <w:left w:val="none" w:sz="0" w:space="0" w:color="auto"/>
            <w:bottom w:val="none" w:sz="0" w:space="0" w:color="auto"/>
            <w:right w:val="none" w:sz="0" w:space="0" w:color="auto"/>
          </w:divBdr>
        </w:div>
      </w:divsChild>
    </w:div>
    <w:div w:id="1403715645">
      <w:bodyDiv w:val="1"/>
      <w:marLeft w:val="0"/>
      <w:marRight w:val="0"/>
      <w:marTop w:val="0"/>
      <w:marBottom w:val="0"/>
      <w:divBdr>
        <w:top w:val="none" w:sz="0" w:space="0" w:color="auto"/>
        <w:left w:val="none" w:sz="0" w:space="0" w:color="auto"/>
        <w:bottom w:val="none" w:sz="0" w:space="0" w:color="auto"/>
        <w:right w:val="none" w:sz="0" w:space="0" w:color="auto"/>
      </w:divBdr>
    </w:div>
    <w:div w:id="1478842852">
      <w:bodyDiv w:val="1"/>
      <w:marLeft w:val="0"/>
      <w:marRight w:val="0"/>
      <w:marTop w:val="0"/>
      <w:marBottom w:val="0"/>
      <w:divBdr>
        <w:top w:val="none" w:sz="0" w:space="0" w:color="auto"/>
        <w:left w:val="none" w:sz="0" w:space="0" w:color="auto"/>
        <w:bottom w:val="none" w:sz="0" w:space="0" w:color="auto"/>
        <w:right w:val="none" w:sz="0" w:space="0" w:color="auto"/>
      </w:divBdr>
    </w:div>
    <w:div w:id="1524442311">
      <w:bodyDiv w:val="1"/>
      <w:marLeft w:val="0"/>
      <w:marRight w:val="0"/>
      <w:marTop w:val="0"/>
      <w:marBottom w:val="0"/>
      <w:divBdr>
        <w:top w:val="none" w:sz="0" w:space="0" w:color="auto"/>
        <w:left w:val="none" w:sz="0" w:space="0" w:color="auto"/>
        <w:bottom w:val="none" w:sz="0" w:space="0" w:color="auto"/>
        <w:right w:val="none" w:sz="0" w:space="0" w:color="auto"/>
      </w:divBdr>
    </w:div>
    <w:div w:id="2044865446">
      <w:bodyDiv w:val="1"/>
      <w:marLeft w:val="0"/>
      <w:marRight w:val="0"/>
      <w:marTop w:val="0"/>
      <w:marBottom w:val="0"/>
      <w:divBdr>
        <w:top w:val="none" w:sz="0" w:space="0" w:color="auto"/>
        <w:left w:val="none" w:sz="0" w:space="0" w:color="auto"/>
        <w:bottom w:val="none" w:sz="0" w:space="0" w:color="auto"/>
        <w:right w:val="none" w:sz="0" w:space="0" w:color="auto"/>
      </w:divBdr>
      <w:divsChild>
        <w:div w:id="139462560">
          <w:marLeft w:val="360"/>
          <w:marRight w:val="0"/>
          <w:marTop w:val="0"/>
          <w:marBottom w:val="0"/>
          <w:divBdr>
            <w:top w:val="none" w:sz="0" w:space="0" w:color="auto"/>
            <w:left w:val="none" w:sz="0" w:space="0" w:color="auto"/>
            <w:bottom w:val="none" w:sz="0" w:space="0" w:color="auto"/>
            <w:right w:val="none" w:sz="0" w:space="0" w:color="auto"/>
          </w:divBdr>
        </w:div>
        <w:div w:id="356540312">
          <w:marLeft w:val="360"/>
          <w:marRight w:val="0"/>
          <w:marTop w:val="0"/>
          <w:marBottom w:val="0"/>
          <w:divBdr>
            <w:top w:val="none" w:sz="0" w:space="0" w:color="auto"/>
            <w:left w:val="none" w:sz="0" w:space="0" w:color="auto"/>
            <w:bottom w:val="none" w:sz="0" w:space="0" w:color="auto"/>
            <w:right w:val="none" w:sz="0" w:space="0" w:color="auto"/>
          </w:divBdr>
        </w:div>
        <w:div w:id="507986178">
          <w:marLeft w:val="360"/>
          <w:marRight w:val="0"/>
          <w:marTop w:val="0"/>
          <w:marBottom w:val="0"/>
          <w:divBdr>
            <w:top w:val="none" w:sz="0" w:space="0" w:color="auto"/>
            <w:left w:val="none" w:sz="0" w:space="0" w:color="auto"/>
            <w:bottom w:val="none" w:sz="0" w:space="0" w:color="auto"/>
            <w:right w:val="none" w:sz="0" w:space="0" w:color="auto"/>
          </w:divBdr>
        </w:div>
        <w:div w:id="516113972">
          <w:marLeft w:val="360"/>
          <w:marRight w:val="0"/>
          <w:marTop w:val="0"/>
          <w:marBottom w:val="0"/>
          <w:divBdr>
            <w:top w:val="none" w:sz="0" w:space="0" w:color="auto"/>
            <w:left w:val="none" w:sz="0" w:space="0" w:color="auto"/>
            <w:bottom w:val="none" w:sz="0" w:space="0" w:color="auto"/>
            <w:right w:val="none" w:sz="0" w:space="0" w:color="auto"/>
          </w:divBdr>
        </w:div>
        <w:div w:id="1205025833">
          <w:marLeft w:val="360"/>
          <w:marRight w:val="0"/>
          <w:marTop w:val="0"/>
          <w:marBottom w:val="0"/>
          <w:divBdr>
            <w:top w:val="none" w:sz="0" w:space="0" w:color="auto"/>
            <w:left w:val="none" w:sz="0" w:space="0" w:color="auto"/>
            <w:bottom w:val="none" w:sz="0" w:space="0" w:color="auto"/>
            <w:right w:val="none" w:sz="0" w:space="0" w:color="auto"/>
          </w:divBdr>
        </w:div>
      </w:divsChild>
    </w:div>
    <w:div w:id="2059277154">
      <w:bodyDiv w:val="1"/>
      <w:marLeft w:val="0"/>
      <w:marRight w:val="0"/>
      <w:marTop w:val="0"/>
      <w:marBottom w:val="0"/>
      <w:divBdr>
        <w:top w:val="none" w:sz="0" w:space="0" w:color="auto"/>
        <w:left w:val="none" w:sz="0" w:space="0" w:color="auto"/>
        <w:bottom w:val="none" w:sz="0" w:space="0" w:color="auto"/>
        <w:right w:val="none" w:sz="0" w:space="0" w:color="auto"/>
      </w:divBdr>
      <w:divsChild>
        <w:div w:id="389378491">
          <w:marLeft w:val="0"/>
          <w:marRight w:val="0"/>
          <w:marTop w:val="0"/>
          <w:marBottom w:val="0"/>
          <w:divBdr>
            <w:top w:val="none" w:sz="0" w:space="0" w:color="auto"/>
            <w:left w:val="none" w:sz="0" w:space="0" w:color="auto"/>
            <w:bottom w:val="none" w:sz="0" w:space="0" w:color="auto"/>
            <w:right w:val="none" w:sz="0" w:space="0" w:color="auto"/>
          </w:divBdr>
        </w:div>
        <w:div w:id="949513535">
          <w:marLeft w:val="0"/>
          <w:marRight w:val="0"/>
          <w:marTop w:val="0"/>
          <w:marBottom w:val="0"/>
          <w:divBdr>
            <w:top w:val="none" w:sz="0" w:space="0" w:color="auto"/>
            <w:left w:val="none" w:sz="0" w:space="0" w:color="auto"/>
            <w:bottom w:val="none" w:sz="0" w:space="0" w:color="auto"/>
            <w:right w:val="none" w:sz="0" w:space="0" w:color="auto"/>
          </w:divBdr>
        </w:div>
        <w:div w:id="951980488">
          <w:marLeft w:val="0"/>
          <w:marRight w:val="0"/>
          <w:marTop w:val="0"/>
          <w:marBottom w:val="0"/>
          <w:divBdr>
            <w:top w:val="none" w:sz="0" w:space="0" w:color="auto"/>
            <w:left w:val="none" w:sz="0" w:space="0" w:color="auto"/>
            <w:bottom w:val="none" w:sz="0" w:space="0" w:color="auto"/>
            <w:right w:val="none" w:sz="0" w:space="0" w:color="auto"/>
          </w:divBdr>
        </w:div>
        <w:div w:id="600186830">
          <w:marLeft w:val="0"/>
          <w:marRight w:val="0"/>
          <w:marTop w:val="0"/>
          <w:marBottom w:val="0"/>
          <w:divBdr>
            <w:top w:val="none" w:sz="0" w:space="0" w:color="auto"/>
            <w:left w:val="none" w:sz="0" w:space="0" w:color="auto"/>
            <w:bottom w:val="none" w:sz="0" w:space="0" w:color="auto"/>
            <w:right w:val="none" w:sz="0" w:space="0" w:color="auto"/>
          </w:divBdr>
        </w:div>
        <w:div w:id="1126655127">
          <w:marLeft w:val="0"/>
          <w:marRight w:val="0"/>
          <w:marTop w:val="0"/>
          <w:marBottom w:val="0"/>
          <w:divBdr>
            <w:top w:val="none" w:sz="0" w:space="0" w:color="auto"/>
            <w:left w:val="none" w:sz="0" w:space="0" w:color="auto"/>
            <w:bottom w:val="none" w:sz="0" w:space="0" w:color="auto"/>
            <w:right w:val="none" w:sz="0" w:space="0" w:color="auto"/>
          </w:divBdr>
        </w:div>
        <w:div w:id="463080716">
          <w:marLeft w:val="0"/>
          <w:marRight w:val="0"/>
          <w:marTop w:val="0"/>
          <w:marBottom w:val="0"/>
          <w:divBdr>
            <w:top w:val="none" w:sz="0" w:space="0" w:color="auto"/>
            <w:left w:val="none" w:sz="0" w:space="0" w:color="auto"/>
            <w:bottom w:val="none" w:sz="0" w:space="0" w:color="auto"/>
            <w:right w:val="none" w:sz="0" w:space="0" w:color="auto"/>
          </w:divBdr>
        </w:div>
        <w:div w:id="177429224">
          <w:marLeft w:val="0"/>
          <w:marRight w:val="0"/>
          <w:marTop w:val="0"/>
          <w:marBottom w:val="0"/>
          <w:divBdr>
            <w:top w:val="none" w:sz="0" w:space="0" w:color="auto"/>
            <w:left w:val="none" w:sz="0" w:space="0" w:color="auto"/>
            <w:bottom w:val="none" w:sz="0" w:space="0" w:color="auto"/>
            <w:right w:val="none" w:sz="0" w:space="0" w:color="auto"/>
          </w:divBdr>
        </w:div>
        <w:div w:id="156582255">
          <w:marLeft w:val="0"/>
          <w:marRight w:val="0"/>
          <w:marTop w:val="0"/>
          <w:marBottom w:val="0"/>
          <w:divBdr>
            <w:top w:val="none" w:sz="0" w:space="0" w:color="auto"/>
            <w:left w:val="none" w:sz="0" w:space="0" w:color="auto"/>
            <w:bottom w:val="none" w:sz="0" w:space="0" w:color="auto"/>
            <w:right w:val="none" w:sz="0" w:space="0" w:color="auto"/>
          </w:divBdr>
        </w:div>
        <w:div w:id="1795440914">
          <w:marLeft w:val="0"/>
          <w:marRight w:val="0"/>
          <w:marTop w:val="0"/>
          <w:marBottom w:val="0"/>
          <w:divBdr>
            <w:top w:val="none" w:sz="0" w:space="0" w:color="auto"/>
            <w:left w:val="none" w:sz="0" w:space="0" w:color="auto"/>
            <w:bottom w:val="none" w:sz="0" w:space="0" w:color="auto"/>
            <w:right w:val="none" w:sz="0" w:space="0" w:color="auto"/>
          </w:divBdr>
        </w:div>
        <w:div w:id="1915503821">
          <w:marLeft w:val="0"/>
          <w:marRight w:val="0"/>
          <w:marTop w:val="0"/>
          <w:marBottom w:val="0"/>
          <w:divBdr>
            <w:top w:val="none" w:sz="0" w:space="0" w:color="auto"/>
            <w:left w:val="none" w:sz="0" w:space="0" w:color="auto"/>
            <w:bottom w:val="none" w:sz="0" w:space="0" w:color="auto"/>
            <w:right w:val="none" w:sz="0" w:space="0" w:color="auto"/>
          </w:divBdr>
        </w:div>
      </w:divsChild>
    </w:div>
    <w:div w:id="2132550275">
      <w:bodyDiv w:val="1"/>
      <w:marLeft w:val="0"/>
      <w:marRight w:val="0"/>
      <w:marTop w:val="0"/>
      <w:marBottom w:val="0"/>
      <w:divBdr>
        <w:top w:val="none" w:sz="0" w:space="0" w:color="auto"/>
        <w:left w:val="none" w:sz="0" w:space="0" w:color="auto"/>
        <w:bottom w:val="none" w:sz="0" w:space="0" w:color="auto"/>
        <w:right w:val="none" w:sz="0" w:space="0" w:color="auto"/>
      </w:divBdr>
      <w:divsChild>
        <w:div w:id="76558698">
          <w:marLeft w:val="0"/>
          <w:marRight w:val="0"/>
          <w:marTop w:val="0"/>
          <w:marBottom w:val="0"/>
          <w:divBdr>
            <w:top w:val="none" w:sz="0" w:space="0" w:color="auto"/>
            <w:left w:val="none" w:sz="0" w:space="0" w:color="auto"/>
            <w:bottom w:val="none" w:sz="0" w:space="0" w:color="auto"/>
            <w:right w:val="none" w:sz="0" w:space="0" w:color="auto"/>
          </w:divBdr>
        </w:div>
        <w:div w:id="1492209586">
          <w:marLeft w:val="0"/>
          <w:marRight w:val="0"/>
          <w:marTop w:val="0"/>
          <w:marBottom w:val="0"/>
          <w:divBdr>
            <w:top w:val="none" w:sz="0" w:space="0" w:color="auto"/>
            <w:left w:val="none" w:sz="0" w:space="0" w:color="auto"/>
            <w:bottom w:val="none" w:sz="0" w:space="0" w:color="auto"/>
            <w:right w:val="none" w:sz="0" w:space="0" w:color="auto"/>
          </w:divBdr>
        </w:div>
        <w:div w:id="2042127729">
          <w:marLeft w:val="0"/>
          <w:marRight w:val="0"/>
          <w:marTop w:val="0"/>
          <w:marBottom w:val="0"/>
          <w:divBdr>
            <w:top w:val="none" w:sz="0" w:space="0" w:color="auto"/>
            <w:left w:val="none" w:sz="0" w:space="0" w:color="auto"/>
            <w:bottom w:val="none" w:sz="0" w:space="0" w:color="auto"/>
            <w:right w:val="none" w:sz="0" w:space="0" w:color="auto"/>
          </w:divBdr>
        </w:div>
        <w:div w:id="1231379509">
          <w:marLeft w:val="0"/>
          <w:marRight w:val="0"/>
          <w:marTop w:val="0"/>
          <w:marBottom w:val="0"/>
          <w:divBdr>
            <w:top w:val="none" w:sz="0" w:space="0" w:color="auto"/>
            <w:left w:val="none" w:sz="0" w:space="0" w:color="auto"/>
            <w:bottom w:val="none" w:sz="0" w:space="0" w:color="auto"/>
            <w:right w:val="none" w:sz="0" w:space="0" w:color="auto"/>
          </w:divBdr>
        </w:div>
        <w:div w:id="64182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p.gov.pl/cmsws/page/GetFile1.aspx?attid=7965"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mina@swieszyno.pl" TargetMode="External"/><Relationship Id="rId4" Type="http://schemas.openxmlformats.org/officeDocument/2006/relationships/settings" Target="settings.xml"/><Relationship Id="rId9" Type="http://schemas.openxmlformats.org/officeDocument/2006/relationships/hyperlink" Target="http://ug.swieszyno.ibip.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gmina@swieszyno.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C0BCF-645A-4718-8A89-6E9E4FB4B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16629</Words>
  <Characters>99780</Characters>
  <Application>Microsoft Office Word</Application>
  <DocSecurity>0</DocSecurity>
  <Lines>831</Lines>
  <Paragraphs>232</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116177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2017-07-12T07:16:00Z</dcterms:created>
  <dcterms:modified xsi:type="dcterms:W3CDTF">2017-07-24T12:11:00Z</dcterms:modified>
</cp:coreProperties>
</file>