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CD6F3A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CD6F3A">
        <w:rPr>
          <w:rFonts w:ascii="Arial" w:hAnsi="Arial" w:cs="Arial"/>
          <w:bCs/>
          <w:color w:val="000000"/>
          <w:sz w:val="24"/>
          <w:szCs w:val="24"/>
        </w:rPr>
        <w:t>.271</w:t>
      </w:r>
      <w:r w:rsidR="00874C01" w:rsidRPr="00CD6F3A">
        <w:rPr>
          <w:rFonts w:ascii="Arial" w:hAnsi="Arial" w:cs="Arial"/>
          <w:bCs/>
          <w:color w:val="000000"/>
          <w:sz w:val="24"/>
          <w:szCs w:val="24"/>
        </w:rPr>
        <w:t>.</w:t>
      </w:r>
      <w:r w:rsidR="006703DD" w:rsidRPr="00CD6F3A">
        <w:rPr>
          <w:rFonts w:ascii="Arial" w:hAnsi="Arial" w:cs="Arial"/>
          <w:bCs/>
          <w:color w:val="000000"/>
          <w:sz w:val="24"/>
          <w:szCs w:val="24"/>
        </w:rPr>
        <w:t>22</w:t>
      </w:r>
      <w:r w:rsidR="00BF3B91" w:rsidRPr="00CD6F3A">
        <w:rPr>
          <w:rFonts w:ascii="Arial" w:hAnsi="Arial" w:cs="Arial"/>
          <w:bCs/>
          <w:color w:val="000000"/>
          <w:sz w:val="24"/>
          <w:szCs w:val="24"/>
        </w:rPr>
        <w:t>.201</w:t>
      </w:r>
      <w:r w:rsidR="00B41470" w:rsidRPr="00CD6F3A">
        <w:rPr>
          <w:rFonts w:ascii="Arial" w:hAnsi="Arial" w:cs="Arial"/>
          <w:bCs/>
          <w:color w:val="000000"/>
          <w:sz w:val="24"/>
          <w:szCs w:val="24"/>
        </w:rPr>
        <w:t>7</w:t>
      </w:r>
      <w:r w:rsidR="00874C01" w:rsidRPr="00CD6F3A">
        <w:rPr>
          <w:rFonts w:ascii="Arial" w:hAnsi="Arial" w:cs="Arial"/>
          <w:bCs/>
          <w:color w:val="000000"/>
          <w:sz w:val="24"/>
          <w:szCs w:val="24"/>
        </w:rPr>
        <w:t>.EZS</w:t>
      </w:r>
      <w:r w:rsidR="007016F5" w:rsidRPr="00CD6F3A">
        <w:rPr>
          <w:rFonts w:ascii="Arial" w:hAnsi="Arial" w:cs="Arial"/>
          <w:bCs/>
          <w:color w:val="000000"/>
          <w:sz w:val="24"/>
          <w:szCs w:val="24"/>
        </w:rPr>
        <w:t xml:space="preserve">                 </w:t>
      </w:r>
      <w:r w:rsidR="00F80E49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="007016F5" w:rsidRPr="00CD6F3A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</w:t>
      </w:r>
      <w:r w:rsidR="00BF3B91" w:rsidRPr="00CD6F3A">
        <w:rPr>
          <w:rFonts w:ascii="Arial" w:hAnsi="Arial" w:cs="Arial"/>
          <w:bCs/>
          <w:color w:val="000000"/>
          <w:sz w:val="24"/>
          <w:szCs w:val="24"/>
        </w:rPr>
        <w:t>Świeszyno, dnia</w:t>
      </w:r>
      <w:r w:rsidR="007016F5" w:rsidRPr="00CD6F3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80E49">
        <w:rPr>
          <w:rFonts w:ascii="Arial" w:hAnsi="Arial" w:cs="Arial"/>
          <w:bCs/>
          <w:color w:val="000000"/>
          <w:sz w:val="24"/>
          <w:szCs w:val="24"/>
        </w:rPr>
        <w:t>29</w:t>
      </w:r>
      <w:r w:rsidR="007016F5" w:rsidRPr="00CD6F3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A6D52" w:rsidRPr="00CD6F3A">
        <w:rPr>
          <w:rFonts w:ascii="Arial" w:hAnsi="Arial" w:cs="Arial"/>
          <w:bCs/>
          <w:color w:val="000000"/>
          <w:sz w:val="24"/>
          <w:szCs w:val="24"/>
        </w:rPr>
        <w:t>marca</w:t>
      </w:r>
      <w:r w:rsidR="00BF3B91" w:rsidRPr="00CD6F3A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B41470" w:rsidRPr="00CD6F3A">
        <w:rPr>
          <w:rFonts w:ascii="Arial" w:hAnsi="Arial" w:cs="Arial"/>
          <w:bCs/>
          <w:color w:val="000000"/>
          <w:sz w:val="24"/>
          <w:szCs w:val="24"/>
        </w:rPr>
        <w:t>7</w:t>
      </w:r>
      <w:r w:rsidR="00BF3B91" w:rsidRPr="00CD6F3A">
        <w:rPr>
          <w:rFonts w:ascii="Arial" w:hAnsi="Arial" w:cs="Arial"/>
          <w:bCs/>
          <w:color w:val="000000"/>
          <w:sz w:val="24"/>
          <w:szCs w:val="24"/>
        </w:rPr>
        <w:t>r</w:t>
      </w:r>
      <w:r w:rsidR="007016F5" w:rsidRPr="00CD6F3A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0F2029" w:rsidRPr="00CD6F3A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CD6F3A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CD6F3A">
        <w:rPr>
          <w:rFonts w:ascii="Arial" w:hAnsi="Arial" w:cs="Arial"/>
          <w:b/>
          <w:bCs/>
          <w:sz w:val="24"/>
          <w:szCs w:val="24"/>
        </w:rPr>
        <w:t>OFERTOWE</w:t>
      </w:r>
    </w:p>
    <w:p w:rsidR="00D82493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Zamawiający   </w:t>
      </w:r>
      <w:r w:rsidRPr="00CD6F3A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CD6F3A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CD6F3A">
        <w:rPr>
          <w:rFonts w:ascii="Arial" w:hAnsi="Arial" w:cs="Arial"/>
          <w:spacing w:val="-1"/>
          <w:sz w:val="24"/>
          <w:szCs w:val="24"/>
        </w:rPr>
        <w:t> </w:t>
      </w:r>
      <w:r w:rsidR="00543055" w:rsidRPr="00CD6F3A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D964C1" w:rsidRPr="00CD6F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D6F3A">
        <w:rPr>
          <w:rFonts w:ascii="Arial" w:hAnsi="Arial" w:cs="Arial"/>
          <w:sz w:val="24"/>
          <w:szCs w:val="24"/>
        </w:rPr>
        <w:t>zaprasza do złożenia ofert na</w:t>
      </w:r>
      <w:r w:rsidR="00D82493" w:rsidRPr="00CD6F3A">
        <w:rPr>
          <w:rFonts w:ascii="Arial" w:hAnsi="Arial" w:cs="Arial"/>
          <w:sz w:val="24"/>
          <w:szCs w:val="24"/>
        </w:rPr>
        <w:t>:</w:t>
      </w:r>
    </w:p>
    <w:p w:rsidR="0096571D" w:rsidRPr="00CD6F3A" w:rsidRDefault="00874C01" w:rsidP="005A70D6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CD6F3A">
        <w:rPr>
          <w:rFonts w:ascii="Arial" w:hAnsi="Arial" w:cs="Arial"/>
          <w:b/>
          <w:sz w:val="24"/>
          <w:szCs w:val="24"/>
        </w:rPr>
        <w:t xml:space="preserve">„Przebudowę </w:t>
      </w:r>
      <w:r w:rsidR="00B41470" w:rsidRPr="00CD6F3A">
        <w:rPr>
          <w:rFonts w:ascii="Arial" w:hAnsi="Arial" w:cs="Arial"/>
          <w:b/>
          <w:sz w:val="24"/>
          <w:szCs w:val="24"/>
        </w:rPr>
        <w:t>zjazdów i dróg gminnych w miejscowości Niedalino</w:t>
      </w:r>
      <w:r w:rsidRPr="00CD6F3A">
        <w:rPr>
          <w:rFonts w:ascii="Arial" w:hAnsi="Arial" w:cs="Arial"/>
          <w:b/>
          <w:sz w:val="24"/>
          <w:szCs w:val="24"/>
        </w:rPr>
        <w:t>”</w:t>
      </w:r>
    </w:p>
    <w:p w:rsidR="00E86A69" w:rsidRPr="00CD6F3A" w:rsidRDefault="00E86A69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</w:p>
    <w:p w:rsidR="0096571D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D9108F" w:rsidRPr="00CD6F3A" w:rsidRDefault="009912B2" w:rsidP="00B01625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P</w:t>
      </w:r>
      <w:r w:rsidR="0096571D" w:rsidRPr="00CD6F3A">
        <w:rPr>
          <w:rFonts w:ascii="Arial" w:hAnsi="Arial" w:cs="Arial"/>
          <w:spacing w:val="-1"/>
          <w:sz w:val="24"/>
          <w:szCs w:val="24"/>
        </w:rPr>
        <w:t xml:space="preserve">rzedmiotem </w:t>
      </w:r>
      <w:r w:rsidR="00D82493" w:rsidRPr="00CD6F3A">
        <w:rPr>
          <w:rFonts w:ascii="Arial" w:hAnsi="Arial" w:cs="Arial"/>
          <w:spacing w:val="-1"/>
          <w:sz w:val="24"/>
          <w:szCs w:val="24"/>
        </w:rPr>
        <w:t>zamówienia jest</w:t>
      </w:r>
      <w:r w:rsidR="00B01625" w:rsidRPr="00CD6F3A">
        <w:rPr>
          <w:rFonts w:ascii="Arial" w:hAnsi="Arial" w:cs="Arial"/>
          <w:spacing w:val="-1"/>
          <w:sz w:val="24"/>
          <w:szCs w:val="24"/>
        </w:rPr>
        <w:t xml:space="preserve"> p</w:t>
      </w:r>
      <w:r w:rsidR="00B01625" w:rsidRPr="00CD6F3A">
        <w:rPr>
          <w:rFonts w:ascii="Arial" w:hAnsi="Arial" w:cs="Arial"/>
          <w:sz w:val="24"/>
          <w:szCs w:val="24"/>
        </w:rPr>
        <w:t>rzebudowa</w:t>
      </w:r>
      <w:r w:rsidR="00A577B4" w:rsidRPr="00CD6F3A">
        <w:rPr>
          <w:rFonts w:ascii="Arial" w:hAnsi="Arial" w:cs="Arial"/>
          <w:sz w:val="24"/>
          <w:szCs w:val="24"/>
        </w:rPr>
        <w:t xml:space="preserve"> </w:t>
      </w:r>
      <w:r w:rsidR="005D2FAA" w:rsidRPr="00CD6F3A">
        <w:rPr>
          <w:rFonts w:ascii="Arial" w:hAnsi="Arial" w:cs="Arial"/>
          <w:sz w:val="24"/>
          <w:szCs w:val="24"/>
        </w:rPr>
        <w:t>zja</w:t>
      </w:r>
      <w:r w:rsidR="00D9108F" w:rsidRPr="00CD6F3A">
        <w:rPr>
          <w:rFonts w:ascii="Arial" w:hAnsi="Arial" w:cs="Arial"/>
          <w:sz w:val="24"/>
          <w:szCs w:val="24"/>
        </w:rPr>
        <w:t>z</w:t>
      </w:r>
      <w:r w:rsidR="005D2FAA" w:rsidRPr="00CD6F3A">
        <w:rPr>
          <w:rFonts w:ascii="Arial" w:hAnsi="Arial" w:cs="Arial"/>
          <w:sz w:val="24"/>
          <w:szCs w:val="24"/>
        </w:rPr>
        <w:t>dów i dróg gminnych w miejscowości Niedalino</w:t>
      </w:r>
      <w:r w:rsidR="00D964C1" w:rsidRPr="00CD6F3A">
        <w:rPr>
          <w:rFonts w:ascii="Arial" w:hAnsi="Arial" w:cs="Arial"/>
          <w:sz w:val="24"/>
          <w:szCs w:val="24"/>
        </w:rPr>
        <w:t xml:space="preserve"> </w:t>
      </w:r>
      <w:r w:rsidR="00D9108F" w:rsidRPr="00CD6F3A">
        <w:rPr>
          <w:rFonts w:ascii="Arial" w:hAnsi="Arial" w:cs="Arial"/>
          <w:sz w:val="24"/>
          <w:szCs w:val="24"/>
        </w:rPr>
        <w:t xml:space="preserve">na działkach nr 62/1, 62/2, 128, 172/2, 51/2 obręb ewidencyjny Niedalino. Zjazdy z drogi wojewódzkiej nr 167. </w:t>
      </w:r>
    </w:p>
    <w:p w:rsidR="00093FBC" w:rsidRPr="00CD6F3A" w:rsidRDefault="00812D84" w:rsidP="006703DD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Przebudowę planuje  </w:t>
      </w:r>
      <w:r w:rsidR="00B53208" w:rsidRPr="00CD6F3A">
        <w:rPr>
          <w:rFonts w:ascii="Arial" w:hAnsi="Arial" w:cs="Arial"/>
          <w:spacing w:val="-1"/>
          <w:sz w:val="24"/>
          <w:szCs w:val="24"/>
        </w:rPr>
        <w:t>się w ścisłym nawiązaniu do istniejącego układu komunikacyjnego tj. do istniejących zjazdów z drogi wojewódzkiej nr 167. Istniejące zjazdy publiczne posiadają sze</w:t>
      </w:r>
      <w:r w:rsidR="00F172E4" w:rsidRPr="00CD6F3A">
        <w:rPr>
          <w:rFonts w:ascii="Arial" w:hAnsi="Arial" w:cs="Arial"/>
          <w:spacing w:val="-1"/>
          <w:sz w:val="24"/>
          <w:szCs w:val="24"/>
        </w:rPr>
        <w:t>r. 13,0m i 5,8m, typu bramowego</w:t>
      </w:r>
      <w:r w:rsidR="00B53208" w:rsidRPr="00CD6F3A">
        <w:rPr>
          <w:rFonts w:ascii="Arial" w:hAnsi="Arial" w:cs="Arial"/>
          <w:spacing w:val="-1"/>
          <w:sz w:val="24"/>
          <w:szCs w:val="24"/>
        </w:rPr>
        <w:t>. Projektowana nawierzchnia dróg gminnych będzie posiadała szer. na odc. A - B - 4,5m, odc. C - D i pozostała nawierzchnia - 3,5m. Przy jezdniach projektuj</w:t>
      </w:r>
      <w:r w:rsidR="00180276" w:rsidRPr="00CD6F3A">
        <w:rPr>
          <w:rFonts w:ascii="Arial" w:hAnsi="Arial" w:cs="Arial"/>
          <w:spacing w:val="-1"/>
          <w:sz w:val="24"/>
          <w:szCs w:val="24"/>
        </w:rPr>
        <w:t>e</w:t>
      </w:r>
      <w:r w:rsidR="00B53208" w:rsidRPr="00CD6F3A">
        <w:rPr>
          <w:rFonts w:ascii="Arial" w:hAnsi="Arial" w:cs="Arial"/>
          <w:spacing w:val="-1"/>
          <w:sz w:val="24"/>
          <w:szCs w:val="24"/>
        </w:rPr>
        <w:t xml:space="preserve"> się wydzielone kolorem kostki dwa miejsca postojowe wzdłużne o wym. 3,0 x 6,0m. </w:t>
      </w:r>
    </w:p>
    <w:p w:rsidR="00B53208" w:rsidRPr="00CD6F3A" w:rsidRDefault="00B53208" w:rsidP="006703DD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Spadek podłużny niwelety projektuje się od 0,31% do 1,0</w:t>
      </w:r>
      <w:bookmarkStart w:id="0" w:name="_GoBack"/>
      <w:bookmarkEnd w:id="0"/>
      <w:r w:rsidRPr="00CD6F3A">
        <w:rPr>
          <w:rFonts w:ascii="Arial" w:hAnsi="Arial" w:cs="Arial"/>
          <w:spacing w:val="-1"/>
          <w:sz w:val="24"/>
          <w:szCs w:val="24"/>
        </w:rPr>
        <w:t>5%. Wysokościowo niweleta projektowanej nawierzchni jest wytrasowana w ścisłym nawiązaniu do istniejącej nawierzchni zjazdów z drogi wojewódzkiej 167, istniejącej konfiguracji terenu oraz zjazdów do pobliskich zabudowań. Spadki porzeczne zjazdów projektuj</w:t>
      </w:r>
      <w:r w:rsidR="00180276" w:rsidRPr="00CD6F3A">
        <w:rPr>
          <w:rFonts w:ascii="Arial" w:hAnsi="Arial" w:cs="Arial"/>
          <w:spacing w:val="-1"/>
          <w:sz w:val="24"/>
          <w:szCs w:val="24"/>
        </w:rPr>
        <w:t>e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się zgodne z istniejącym spadkiem drogi woj. 167 tj. ~1%. Spadki poprzeczne dróg gminnych i miejsc postojowych projektuje się jednostronne 2%. </w:t>
      </w:r>
    </w:p>
    <w:p w:rsidR="006703DD" w:rsidRPr="00CD6F3A" w:rsidRDefault="006703DD" w:rsidP="00B53208">
      <w:pPr>
        <w:jc w:val="both"/>
        <w:rPr>
          <w:rFonts w:ascii="Arial" w:hAnsi="Arial" w:cs="Arial"/>
          <w:bCs/>
          <w:sz w:val="24"/>
          <w:szCs w:val="24"/>
        </w:rPr>
      </w:pPr>
    </w:p>
    <w:p w:rsidR="00B53208" w:rsidRPr="00CD6F3A" w:rsidRDefault="00B53208" w:rsidP="00B53208">
      <w:pPr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 xml:space="preserve">Konstrukcja nawierzchni zjazdów publicznych, dróg gminnych </w:t>
      </w:r>
      <w:r w:rsidR="006703DD" w:rsidRPr="00CD6F3A">
        <w:rPr>
          <w:rFonts w:ascii="Arial" w:hAnsi="Arial" w:cs="Arial"/>
          <w:bCs/>
          <w:sz w:val="24"/>
          <w:szCs w:val="24"/>
        </w:rPr>
        <w:t>i miejsc postojowych</w:t>
      </w:r>
      <w:r w:rsidRPr="00CD6F3A">
        <w:rPr>
          <w:rFonts w:ascii="Arial" w:hAnsi="Arial" w:cs="Arial"/>
          <w:bCs/>
          <w:sz w:val="24"/>
          <w:szCs w:val="24"/>
        </w:rPr>
        <w:t>:</w:t>
      </w:r>
    </w:p>
    <w:p w:rsidR="00B53208" w:rsidRPr="00CD6F3A" w:rsidRDefault="00B53208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8 cm – kostka betonowa wibroprasowana</w:t>
      </w:r>
    </w:p>
    <w:p w:rsidR="00B53208" w:rsidRPr="00CD6F3A" w:rsidRDefault="00B53208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5 cm – warstwa podsypki cementowo-piaskowej 1:4</w:t>
      </w:r>
    </w:p>
    <w:p w:rsidR="00B53208" w:rsidRPr="00CD6F3A" w:rsidRDefault="00B53208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20 cm – podbudowa z kruszywa łamanego stabilizowanego mechanicznie</w:t>
      </w:r>
    </w:p>
    <w:p w:rsidR="00B53208" w:rsidRPr="00CD6F3A" w:rsidRDefault="00B53208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30 cm – warstwa odsączająca z piasku</w:t>
      </w:r>
    </w:p>
    <w:p w:rsidR="00B53208" w:rsidRPr="00CD6F3A" w:rsidRDefault="00B53208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Razem grubość nawierzchni: 63 cm</w:t>
      </w:r>
    </w:p>
    <w:p w:rsidR="006703DD" w:rsidRPr="00CD6F3A" w:rsidRDefault="006703DD" w:rsidP="006703DD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B53208" w:rsidRPr="00CD6F3A" w:rsidRDefault="00B53208" w:rsidP="00B53208">
      <w:pPr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Pobocze wyplantować z ułożeniem warstwy humusu grubości 10 cm i obsianiem trawą. Obramowanie nawierzchni </w:t>
      </w:r>
      <w:r w:rsidR="006703DD" w:rsidRPr="00CD6F3A">
        <w:rPr>
          <w:rFonts w:ascii="Arial" w:hAnsi="Arial" w:cs="Arial"/>
          <w:sz w:val="24"/>
          <w:szCs w:val="24"/>
        </w:rPr>
        <w:t>z</w:t>
      </w:r>
      <w:r w:rsidRPr="00CD6F3A">
        <w:rPr>
          <w:rFonts w:ascii="Arial" w:hAnsi="Arial" w:cs="Arial"/>
          <w:sz w:val="24"/>
          <w:szCs w:val="24"/>
        </w:rPr>
        <w:t xml:space="preserve"> krawężnikiem betonowym wtopionym wjazdowego o wym. 15x22x100 cm (zgodnie z planszą sytuacyjną dróg</w:t>
      </w:r>
      <w:r w:rsidR="00093FBC" w:rsidRPr="00CD6F3A">
        <w:rPr>
          <w:rFonts w:ascii="Arial" w:hAnsi="Arial" w:cs="Arial"/>
          <w:sz w:val="24"/>
          <w:szCs w:val="24"/>
        </w:rPr>
        <w:t xml:space="preserve"> zamieszczoną w projekcie budowlanym</w:t>
      </w:r>
      <w:r w:rsidRPr="00CD6F3A">
        <w:rPr>
          <w:rFonts w:ascii="Arial" w:hAnsi="Arial" w:cs="Arial"/>
          <w:sz w:val="24"/>
          <w:szCs w:val="24"/>
        </w:rPr>
        <w:t xml:space="preserve">). Krawężniki należy ustawić na podsypce cementowo-piaskowej 1:4 i ławie betonowej z oporem z betonu klasy C12/15. </w:t>
      </w:r>
    </w:p>
    <w:p w:rsidR="006703DD" w:rsidRPr="00CD6F3A" w:rsidRDefault="006703DD" w:rsidP="006703DD">
      <w:pPr>
        <w:jc w:val="both"/>
        <w:rPr>
          <w:rFonts w:ascii="Arial" w:hAnsi="Arial" w:cs="Arial"/>
          <w:bCs/>
          <w:sz w:val="24"/>
          <w:szCs w:val="24"/>
        </w:rPr>
      </w:pPr>
    </w:p>
    <w:p w:rsidR="00093FBC" w:rsidRPr="00CD6F3A" w:rsidRDefault="006703DD" w:rsidP="006703DD">
      <w:pPr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>Odwodnienie powierzchniowe na pobocze i urządzony teren zielony</w:t>
      </w:r>
      <w:r w:rsidR="00093FBC" w:rsidRPr="00CD6F3A">
        <w:rPr>
          <w:rFonts w:ascii="Arial" w:hAnsi="Arial" w:cs="Arial"/>
          <w:bCs/>
          <w:sz w:val="24"/>
          <w:szCs w:val="24"/>
        </w:rPr>
        <w:t>.</w:t>
      </w:r>
    </w:p>
    <w:p w:rsidR="00D9108F" w:rsidRPr="00CD6F3A" w:rsidRDefault="00093FBC" w:rsidP="006703DD">
      <w:pPr>
        <w:jc w:val="both"/>
        <w:rPr>
          <w:rFonts w:ascii="Arial" w:hAnsi="Arial" w:cs="Arial"/>
          <w:bCs/>
          <w:sz w:val="24"/>
          <w:szCs w:val="24"/>
        </w:rPr>
      </w:pPr>
      <w:r w:rsidRPr="00CD6F3A">
        <w:rPr>
          <w:rFonts w:ascii="Arial" w:hAnsi="Arial" w:cs="Arial"/>
          <w:bCs/>
          <w:sz w:val="24"/>
          <w:szCs w:val="24"/>
        </w:rPr>
        <w:t xml:space="preserve">Nie planuje się wycinki drzew. </w:t>
      </w:r>
    </w:p>
    <w:p w:rsidR="00065777" w:rsidRPr="00CD6F3A" w:rsidRDefault="00065777" w:rsidP="00B01625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01625" w:rsidRPr="00CD6F3A" w:rsidRDefault="00B01625" w:rsidP="00B0162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lastRenderedPageBreak/>
        <w:t>Zakres robót do wykonania.</w:t>
      </w:r>
    </w:p>
    <w:p w:rsidR="00B01625" w:rsidRPr="00CD6F3A" w:rsidRDefault="00B01625" w:rsidP="00B01625">
      <w:pPr>
        <w:jc w:val="both"/>
        <w:rPr>
          <w:rFonts w:ascii="Arial" w:eastAsia="PalatinoLinotype" w:hAnsi="Arial" w:cs="Arial"/>
          <w:sz w:val="24"/>
          <w:szCs w:val="24"/>
        </w:rPr>
      </w:pPr>
      <w:r w:rsidRPr="00CD6F3A">
        <w:rPr>
          <w:rFonts w:ascii="Arial" w:eastAsia="PalatinoLinotype" w:hAnsi="Arial" w:cs="Arial"/>
          <w:sz w:val="24"/>
          <w:szCs w:val="24"/>
        </w:rPr>
        <w:t xml:space="preserve">- Nawierzchnia </w:t>
      </w:r>
      <w:r w:rsidR="00D9108F" w:rsidRPr="00CD6F3A">
        <w:rPr>
          <w:rFonts w:ascii="Arial" w:eastAsia="PalatinoLinotype" w:hAnsi="Arial" w:cs="Arial"/>
          <w:sz w:val="24"/>
          <w:szCs w:val="24"/>
        </w:rPr>
        <w:t>zjazdów publicznych z DW167</w:t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="00A577B4"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="00D9108F" w:rsidRPr="00CD6F3A">
        <w:rPr>
          <w:rFonts w:ascii="Arial" w:eastAsia="PalatinoLinotype" w:hAnsi="Arial" w:cs="Arial"/>
          <w:sz w:val="24"/>
          <w:szCs w:val="24"/>
        </w:rPr>
        <w:t>78</w:t>
      </w:r>
      <w:r w:rsidR="003D46A8" w:rsidRPr="00CD6F3A">
        <w:rPr>
          <w:rFonts w:ascii="Arial" w:eastAsia="PalatinoLinotype" w:hAnsi="Arial" w:cs="Arial"/>
          <w:sz w:val="24"/>
          <w:szCs w:val="24"/>
        </w:rPr>
        <w:t>,00</w:t>
      </w:r>
      <w:r w:rsidRPr="00CD6F3A">
        <w:rPr>
          <w:rFonts w:ascii="Arial" w:eastAsia="PalatinoLinotype" w:hAnsi="Arial" w:cs="Arial"/>
          <w:sz w:val="24"/>
          <w:szCs w:val="24"/>
        </w:rPr>
        <w:t xml:space="preserve"> m</w:t>
      </w:r>
      <w:r w:rsidRPr="00CD6F3A">
        <w:rPr>
          <w:rFonts w:ascii="Arial" w:eastAsia="PalatinoLinotype" w:hAnsi="Arial" w:cs="Arial"/>
          <w:sz w:val="24"/>
          <w:szCs w:val="24"/>
          <w:vertAlign w:val="superscript"/>
        </w:rPr>
        <w:t>2</w:t>
      </w:r>
    </w:p>
    <w:p w:rsidR="00B01625" w:rsidRPr="00CD6F3A" w:rsidRDefault="00B01625" w:rsidP="00B01625">
      <w:pPr>
        <w:jc w:val="both"/>
        <w:rPr>
          <w:rFonts w:ascii="Arial" w:eastAsia="PalatinoLinotype" w:hAnsi="Arial" w:cs="Arial"/>
          <w:sz w:val="24"/>
          <w:szCs w:val="24"/>
        </w:rPr>
      </w:pPr>
      <w:r w:rsidRPr="00CD6F3A">
        <w:rPr>
          <w:rFonts w:ascii="Arial" w:eastAsia="PalatinoLinotype" w:hAnsi="Arial" w:cs="Arial"/>
          <w:sz w:val="24"/>
          <w:szCs w:val="24"/>
        </w:rPr>
        <w:t xml:space="preserve">- Nawierzchnia </w:t>
      </w:r>
      <w:r w:rsidR="003D46A8" w:rsidRPr="00CD6F3A">
        <w:rPr>
          <w:rFonts w:ascii="Arial" w:eastAsia="PalatinoLinotype" w:hAnsi="Arial" w:cs="Arial"/>
          <w:sz w:val="24"/>
          <w:szCs w:val="24"/>
        </w:rPr>
        <w:t>dróg gminnych i zjazdów indyw.</w:t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="003D46A8" w:rsidRPr="00CD6F3A">
        <w:rPr>
          <w:rFonts w:ascii="Arial" w:eastAsia="PalatinoLinotype" w:hAnsi="Arial" w:cs="Arial"/>
          <w:sz w:val="24"/>
          <w:szCs w:val="24"/>
        </w:rPr>
        <w:t>250,00</w:t>
      </w:r>
      <w:r w:rsidRPr="00CD6F3A">
        <w:rPr>
          <w:rFonts w:ascii="Arial" w:eastAsia="PalatinoLinotype" w:hAnsi="Arial" w:cs="Arial"/>
          <w:sz w:val="24"/>
          <w:szCs w:val="24"/>
        </w:rPr>
        <w:t xml:space="preserve"> m</w:t>
      </w:r>
      <w:r w:rsidRPr="00CD6F3A">
        <w:rPr>
          <w:rFonts w:ascii="Arial" w:eastAsia="PalatinoLinotype" w:hAnsi="Arial" w:cs="Arial"/>
          <w:sz w:val="24"/>
          <w:szCs w:val="24"/>
          <w:vertAlign w:val="superscript"/>
        </w:rPr>
        <w:t>2</w:t>
      </w:r>
    </w:p>
    <w:p w:rsidR="00B01625" w:rsidRPr="00CD6F3A" w:rsidRDefault="00B01625" w:rsidP="00B01625">
      <w:pPr>
        <w:jc w:val="both"/>
        <w:rPr>
          <w:rFonts w:ascii="Arial" w:eastAsia="PalatinoLinotype" w:hAnsi="Arial" w:cs="Arial"/>
          <w:sz w:val="24"/>
          <w:szCs w:val="24"/>
        </w:rPr>
      </w:pPr>
      <w:r w:rsidRPr="00CD6F3A">
        <w:rPr>
          <w:rFonts w:ascii="Arial" w:eastAsia="PalatinoLinotype" w:hAnsi="Arial" w:cs="Arial"/>
          <w:sz w:val="24"/>
          <w:szCs w:val="24"/>
        </w:rPr>
        <w:t xml:space="preserve">- Nawierzchnia </w:t>
      </w:r>
      <w:r w:rsidR="003D46A8" w:rsidRPr="00CD6F3A">
        <w:rPr>
          <w:rFonts w:ascii="Arial" w:eastAsia="PalatinoLinotype" w:hAnsi="Arial" w:cs="Arial"/>
          <w:sz w:val="24"/>
          <w:szCs w:val="24"/>
        </w:rPr>
        <w:t>miejsc postojowych</w:t>
      </w:r>
      <w:r w:rsidR="003D46A8" w:rsidRPr="00CD6F3A">
        <w:rPr>
          <w:rFonts w:ascii="Arial" w:eastAsia="PalatinoLinotype" w:hAnsi="Arial" w:cs="Arial"/>
          <w:sz w:val="24"/>
          <w:szCs w:val="24"/>
        </w:rPr>
        <w:tab/>
      </w:r>
      <w:r w:rsidR="003D46A8"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="003D46A8" w:rsidRPr="00CD6F3A">
        <w:rPr>
          <w:rFonts w:ascii="Arial" w:eastAsia="PalatinoLinotype" w:hAnsi="Arial" w:cs="Arial"/>
          <w:sz w:val="24"/>
          <w:szCs w:val="24"/>
        </w:rPr>
        <w:t xml:space="preserve">  86,00</w:t>
      </w:r>
      <w:r w:rsidRPr="00CD6F3A">
        <w:rPr>
          <w:rFonts w:ascii="Arial" w:eastAsia="PalatinoLinotype" w:hAnsi="Arial" w:cs="Arial"/>
          <w:sz w:val="24"/>
          <w:szCs w:val="24"/>
        </w:rPr>
        <w:t xml:space="preserve"> m</w:t>
      </w:r>
      <w:r w:rsidRPr="00CD6F3A">
        <w:rPr>
          <w:rFonts w:ascii="Arial" w:eastAsia="PalatinoLinotype" w:hAnsi="Arial" w:cs="Arial"/>
          <w:sz w:val="24"/>
          <w:szCs w:val="24"/>
          <w:vertAlign w:val="superscript"/>
        </w:rPr>
        <w:t>2</w:t>
      </w:r>
    </w:p>
    <w:p w:rsidR="00B01625" w:rsidRPr="00CD6F3A" w:rsidRDefault="00B01625" w:rsidP="00B01625">
      <w:pPr>
        <w:jc w:val="both"/>
        <w:rPr>
          <w:rFonts w:ascii="Arial" w:eastAsia="PalatinoLinotype" w:hAnsi="Arial" w:cs="Arial"/>
          <w:sz w:val="24"/>
          <w:szCs w:val="24"/>
        </w:rPr>
      </w:pPr>
      <w:r w:rsidRPr="00CD6F3A">
        <w:rPr>
          <w:rFonts w:ascii="Arial" w:eastAsia="PalatinoLinotype" w:hAnsi="Arial" w:cs="Arial"/>
          <w:sz w:val="24"/>
          <w:szCs w:val="24"/>
        </w:rPr>
        <w:t xml:space="preserve">- Pobocza </w:t>
      </w:r>
      <w:r w:rsidR="003D46A8" w:rsidRPr="00CD6F3A">
        <w:rPr>
          <w:rFonts w:ascii="Arial" w:eastAsia="PalatinoLinotype" w:hAnsi="Arial" w:cs="Arial"/>
          <w:sz w:val="24"/>
          <w:szCs w:val="24"/>
        </w:rPr>
        <w:t>i tereny zielone</w:t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Pr="00CD6F3A">
        <w:rPr>
          <w:rFonts w:ascii="Arial" w:eastAsia="PalatinoLinotype" w:hAnsi="Arial" w:cs="Arial"/>
          <w:sz w:val="24"/>
          <w:szCs w:val="24"/>
        </w:rPr>
        <w:tab/>
      </w:r>
      <w:r w:rsidR="003D46A8" w:rsidRPr="00CD6F3A">
        <w:rPr>
          <w:rFonts w:ascii="Arial" w:eastAsia="PalatinoLinotype" w:hAnsi="Arial" w:cs="Arial"/>
          <w:sz w:val="24"/>
          <w:szCs w:val="24"/>
        </w:rPr>
        <w:tab/>
        <w:t>175,00</w:t>
      </w:r>
      <w:r w:rsidRPr="00CD6F3A">
        <w:rPr>
          <w:rFonts w:ascii="Arial" w:eastAsia="PalatinoLinotype" w:hAnsi="Arial" w:cs="Arial"/>
          <w:sz w:val="24"/>
          <w:szCs w:val="24"/>
        </w:rPr>
        <w:t xml:space="preserve"> m</w:t>
      </w:r>
      <w:r w:rsidRPr="00CD6F3A">
        <w:rPr>
          <w:rFonts w:ascii="Arial" w:eastAsia="PalatinoLinotype" w:hAnsi="Arial" w:cs="Arial"/>
          <w:sz w:val="24"/>
          <w:szCs w:val="24"/>
          <w:vertAlign w:val="superscript"/>
        </w:rPr>
        <w:t>2</w:t>
      </w:r>
    </w:p>
    <w:p w:rsidR="00093FBC" w:rsidRPr="00CD6F3A" w:rsidRDefault="00093FBC" w:rsidP="00093FBC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Zgodnie z uzgodnieniem wydanym przez Zachodniopomorski Zarząd Dróg Wojewódzkich w Koszalinie przed przystąpieniem do robót budowlanych Wykonawca </w:t>
      </w:r>
      <w:r w:rsidR="005A6224" w:rsidRPr="00CD6F3A">
        <w:rPr>
          <w:rFonts w:ascii="Arial" w:hAnsi="Arial" w:cs="Arial"/>
          <w:spacing w:val="-1"/>
          <w:sz w:val="24"/>
          <w:szCs w:val="24"/>
        </w:rPr>
        <w:t xml:space="preserve">zobowiązany 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jest do uzyskania zezwolenia od zarządcy drogi na prowadzenie robót w pasie drogowym, o które to pozwolenie należy wystąpić do Rejonu Dróg Wojewódzkich w Koszalinie. Koszty zajęcia pasa drogowego  pokrywa Wykonawca. </w:t>
      </w:r>
    </w:p>
    <w:p w:rsidR="00093FBC" w:rsidRPr="00CD6F3A" w:rsidRDefault="00093FBC" w:rsidP="00093FBC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Po wykonanych robotach budowlanych należy wykonać dokumentację powykonawczą, zawierająca m.in. oświadczenie kierownika robót o zakończeniu budowy, kopie projektu budowlanego z naniesionymi zmianami, mapę geodezyjną powykonawczą, atesty, aprobaty, deklaracje zgodności, itp. Forma i treść dokumentacji powykonawczej  w uzgodnieniu z Zamawiającym. </w:t>
      </w:r>
    </w:p>
    <w:p w:rsidR="00874C01" w:rsidRPr="00E6074F" w:rsidRDefault="00874C01" w:rsidP="005679DC">
      <w:pPr>
        <w:spacing w:line="276" w:lineRule="auto"/>
        <w:jc w:val="both"/>
        <w:rPr>
          <w:rFonts w:ascii="Arial" w:hAnsi="Arial" w:cs="Arial"/>
          <w:spacing w:val="-1"/>
        </w:rPr>
      </w:pPr>
    </w:p>
    <w:p w:rsidR="00874C01" w:rsidRPr="00CD6F3A" w:rsidRDefault="00065777" w:rsidP="005679DC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Szczegółowy opis przedmiotu zamówienia został określony w dokumentacji projektowej stanowiący załącznik nr </w:t>
      </w:r>
      <w:r w:rsidR="00A577B4" w:rsidRPr="00CD6F3A">
        <w:rPr>
          <w:rFonts w:ascii="Arial" w:hAnsi="Arial" w:cs="Arial"/>
          <w:spacing w:val="-1"/>
          <w:sz w:val="24"/>
          <w:szCs w:val="24"/>
        </w:rPr>
        <w:t>5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do niniejszego </w:t>
      </w:r>
      <w:r w:rsidR="001A1F88" w:rsidRPr="00CD6F3A">
        <w:rPr>
          <w:rFonts w:ascii="Arial" w:hAnsi="Arial" w:cs="Arial"/>
          <w:spacing w:val="-1"/>
          <w:sz w:val="24"/>
          <w:szCs w:val="24"/>
        </w:rPr>
        <w:t>zapytania</w:t>
      </w:r>
      <w:r w:rsidRPr="00CD6F3A">
        <w:rPr>
          <w:rFonts w:ascii="Arial" w:hAnsi="Arial" w:cs="Arial"/>
          <w:spacing w:val="-1"/>
          <w:sz w:val="24"/>
          <w:szCs w:val="24"/>
        </w:rPr>
        <w:t>, w skład której wchodzą:</w:t>
      </w:r>
    </w:p>
    <w:p w:rsidR="00065777" w:rsidRPr="00CD6F3A" w:rsidRDefault="00065777" w:rsidP="00CD0B2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projekt budowlany</w:t>
      </w:r>
    </w:p>
    <w:p w:rsidR="00A675E9" w:rsidRPr="00CD6F3A" w:rsidRDefault="00A675E9" w:rsidP="00CD0B2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przedmiar robót</w:t>
      </w:r>
    </w:p>
    <w:p w:rsidR="00A675E9" w:rsidRPr="00CD6F3A" w:rsidRDefault="00A675E9" w:rsidP="00CD0B2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szczegółowe specyfikacje techniczne</w:t>
      </w:r>
    </w:p>
    <w:p w:rsidR="00065777" w:rsidRPr="00E6074F" w:rsidRDefault="00065777" w:rsidP="00065777">
      <w:pPr>
        <w:spacing w:line="276" w:lineRule="auto"/>
        <w:ind w:left="360"/>
        <w:jc w:val="both"/>
        <w:rPr>
          <w:rFonts w:ascii="Arial" w:hAnsi="Arial" w:cs="Arial"/>
          <w:spacing w:val="-1"/>
        </w:rPr>
      </w:pPr>
    </w:p>
    <w:p w:rsidR="006D3C0D" w:rsidRPr="00CD6F3A" w:rsidRDefault="006D3C0D" w:rsidP="005679DC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Wykonawca udzieli </w:t>
      </w:r>
      <w:r w:rsidR="0081580E" w:rsidRPr="00CD6F3A">
        <w:rPr>
          <w:rFonts w:ascii="Arial" w:hAnsi="Arial" w:cs="Arial"/>
          <w:spacing w:val="-1"/>
          <w:sz w:val="24"/>
          <w:szCs w:val="24"/>
        </w:rPr>
        <w:t>min.</w:t>
      </w:r>
      <w:r w:rsidR="00D838B6" w:rsidRPr="00CD6F3A">
        <w:rPr>
          <w:rFonts w:ascii="Arial" w:hAnsi="Arial" w:cs="Arial"/>
          <w:spacing w:val="-1"/>
          <w:sz w:val="24"/>
          <w:szCs w:val="24"/>
        </w:rPr>
        <w:t>3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letniej gwarancji na </w:t>
      </w:r>
      <w:r w:rsidR="00F14284" w:rsidRPr="00CD6F3A">
        <w:rPr>
          <w:rFonts w:ascii="Arial" w:hAnsi="Arial" w:cs="Arial"/>
          <w:spacing w:val="-1"/>
          <w:sz w:val="24"/>
          <w:szCs w:val="24"/>
        </w:rPr>
        <w:t>wykonany przedmiot umowy</w:t>
      </w:r>
      <w:r w:rsidRPr="00CD6F3A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Termin realizacji zamówienia –</w:t>
      </w:r>
      <w:r w:rsidR="00A42081" w:rsidRPr="00CD6F3A">
        <w:rPr>
          <w:rFonts w:ascii="Arial" w:hAnsi="Arial" w:cs="Arial"/>
          <w:spacing w:val="-1"/>
          <w:sz w:val="24"/>
          <w:szCs w:val="24"/>
        </w:rPr>
        <w:t>30</w:t>
      </w:r>
      <w:r w:rsidR="00874C01" w:rsidRPr="00CD6F3A">
        <w:rPr>
          <w:rFonts w:ascii="Arial" w:hAnsi="Arial" w:cs="Arial"/>
          <w:spacing w:val="-1"/>
          <w:sz w:val="24"/>
          <w:szCs w:val="24"/>
        </w:rPr>
        <w:t>.</w:t>
      </w:r>
      <w:r w:rsidR="00A42081" w:rsidRPr="00CD6F3A">
        <w:rPr>
          <w:rFonts w:ascii="Arial" w:hAnsi="Arial" w:cs="Arial"/>
          <w:spacing w:val="-1"/>
          <w:sz w:val="24"/>
          <w:szCs w:val="24"/>
        </w:rPr>
        <w:t>06</w:t>
      </w:r>
      <w:r w:rsidR="00874C01" w:rsidRPr="00CD6F3A">
        <w:rPr>
          <w:rFonts w:ascii="Arial" w:hAnsi="Arial" w:cs="Arial"/>
          <w:spacing w:val="-1"/>
          <w:sz w:val="24"/>
          <w:szCs w:val="24"/>
        </w:rPr>
        <w:t>.201</w:t>
      </w:r>
      <w:r w:rsidR="00A42081" w:rsidRPr="00CD6F3A">
        <w:rPr>
          <w:rFonts w:ascii="Arial" w:hAnsi="Arial" w:cs="Arial"/>
          <w:spacing w:val="-1"/>
          <w:sz w:val="24"/>
          <w:szCs w:val="24"/>
        </w:rPr>
        <w:t>7</w:t>
      </w:r>
      <w:r w:rsidR="00874C01" w:rsidRPr="00CD6F3A">
        <w:rPr>
          <w:rFonts w:ascii="Arial" w:hAnsi="Arial" w:cs="Arial"/>
          <w:spacing w:val="-1"/>
          <w:sz w:val="24"/>
          <w:szCs w:val="24"/>
        </w:rPr>
        <w:t>r</w:t>
      </w:r>
      <w:r w:rsidRPr="00CD6F3A">
        <w:rPr>
          <w:rFonts w:ascii="Arial" w:hAnsi="Arial" w:cs="Arial"/>
          <w:spacing w:val="-1"/>
          <w:sz w:val="24"/>
          <w:szCs w:val="24"/>
        </w:rPr>
        <w:t>.</w:t>
      </w:r>
    </w:p>
    <w:p w:rsidR="001C75B5" w:rsidRPr="00CD6F3A" w:rsidRDefault="00B80B2E" w:rsidP="00B80B2E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Zamawiający nie dopuszcza możliwości składania ofert częściowych.</w:t>
      </w:r>
    </w:p>
    <w:p w:rsidR="00065777" w:rsidRPr="00CD6F3A" w:rsidRDefault="00065777" w:rsidP="00B80B2E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065777" w:rsidRPr="00CD6F3A" w:rsidRDefault="00146E8D" w:rsidP="00065777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Cena - 9</w:t>
      </w:r>
      <w:r w:rsidR="00065777" w:rsidRPr="00CD6F3A">
        <w:rPr>
          <w:rFonts w:ascii="Arial" w:hAnsi="Arial" w:cs="Arial"/>
          <w:spacing w:val="-1"/>
          <w:sz w:val="24"/>
          <w:szCs w:val="24"/>
        </w:rPr>
        <w:t>0%</w:t>
      </w:r>
      <w:r w:rsidR="00DD3BB9">
        <w:rPr>
          <w:rFonts w:ascii="Arial" w:hAnsi="Arial" w:cs="Arial"/>
          <w:spacing w:val="-1"/>
          <w:sz w:val="24"/>
          <w:szCs w:val="24"/>
        </w:rPr>
        <w:t xml:space="preserve"> (max 90 pkt.)</w:t>
      </w:r>
      <w:r w:rsidR="00065777" w:rsidRPr="00CD6F3A">
        <w:rPr>
          <w:rFonts w:ascii="Arial" w:hAnsi="Arial" w:cs="Arial"/>
          <w:spacing w:val="-1"/>
          <w:sz w:val="24"/>
          <w:szCs w:val="24"/>
        </w:rPr>
        <w:t xml:space="preserve">, </w:t>
      </w:r>
    </w:p>
    <w:p w:rsidR="00065777" w:rsidRPr="00CD6F3A" w:rsidRDefault="00146E8D" w:rsidP="00DD3BB9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Gwarancja – 1</w:t>
      </w:r>
      <w:r w:rsidR="00065777" w:rsidRPr="00CD6F3A">
        <w:rPr>
          <w:rFonts w:ascii="Arial" w:hAnsi="Arial" w:cs="Arial"/>
          <w:spacing w:val="-1"/>
          <w:sz w:val="24"/>
          <w:szCs w:val="24"/>
        </w:rPr>
        <w:t>0%.</w:t>
      </w:r>
      <w:r w:rsidR="00373407"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="00DD3BB9">
        <w:rPr>
          <w:rFonts w:ascii="Arial" w:hAnsi="Arial" w:cs="Arial"/>
          <w:spacing w:val="-1"/>
          <w:sz w:val="24"/>
          <w:szCs w:val="24"/>
        </w:rPr>
        <w:t xml:space="preserve">(max 10 pkt.) </w:t>
      </w:r>
      <w:r w:rsidR="00DD3BB9">
        <w:rPr>
          <w:rFonts w:ascii="Arial" w:hAnsi="Arial" w:cs="Arial"/>
          <w:spacing w:val="-1"/>
          <w:sz w:val="24"/>
          <w:szCs w:val="24"/>
        </w:rPr>
        <w:br/>
      </w:r>
      <w:r w:rsidR="00373407" w:rsidRPr="00CD6F3A">
        <w:rPr>
          <w:rFonts w:ascii="Arial" w:hAnsi="Arial" w:cs="Arial"/>
          <w:spacing w:val="-1"/>
          <w:sz w:val="24"/>
          <w:szCs w:val="24"/>
        </w:rPr>
        <w:t>(</w:t>
      </w:r>
      <w:r w:rsidR="00DD3BB9">
        <w:rPr>
          <w:rFonts w:ascii="Arial" w:hAnsi="Arial" w:cs="Arial"/>
          <w:spacing w:val="-1"/>
          <w:sz w:val="24"/>
          <w:szCs w:val="24"/>
        </w:rPr>
        <w:t xml:space="preserve">okres gwarancji </w:t>
      </w:r>
      <w:r w:rsidR="00373407" w:rsidRPr="00CD6F3A">
        <w:rPr>
          <w:rFonts w:ascii="Arial" w:hAnsi="Arial" w:cs="Arial"/>
          <w:spacing w:val="-1"/>
          <w:sz w:val="24"/>
          <w:szCs w:val="24"/>
        </w:rPr>
        <w:t>nie krótsz</w:t>
      </w:r>
      <w:r w:rsidR="00DD3BB9">
        <w:rPr>
          <w:rFonts w:ascii="Arial" w:hAnsi="Arial" w:cs="Arial"/>
          <w:spacing w:val="-1"/>
          <w:sz w:val="24"/>
          <w:szCs w:val="24"/>
        </w:rPr>
        <w:t>y</w:t>
      </w:r>
      <w:r w:rsidR="00373407" w:rsidRPr="00CD6F3A">
        <w:rPr>
          <w:rFonts w:ascii="Arial" w:hAnsi="Arial" w:cs="Arial"/>
          <w:spacing w:val="-1"/>
          <w:sz w:val="24"/>
          <w:szCs w:val="24"/>
        </w:rPr>
        <w:t xml:space="preserve"> niż 36 m-cy jednak nie dłuższ</w:t>
      </w:r>
      <w:r w:rsidR="00DD3BB9">
        <w:rPr>
          <w:rFonts w:ascii="Arial" w:hAnsi="Arial" w:cs="Arial"/>
          <w:spacing w:val="-1"/>
          <w:sz w:val="24"/>
          <w:szCs w:val="24"/>
        </w:rPr>
        <w:t>y</w:t>
      </w:r>
      <w:r w:rsidR="00373407" w:rsidRPr="00CD6F3A">
        <w:rPr>
          <w:rFonts w:ascii="Arial" w:hAnsi="Arial" w:cs="Arial"/>
          <w:spacing w:val="-1"/>
          <w:sz w:val="24"/>
          <w:szCs w:val="24"/>
        </w:rPr>
        <w:t xml:space="preserve"> niż 60 m-cy)</w:t>
      </w:r>
    </w:p>
    <w:p w:rsidR="00065777" w:rsidRPr="00CD6F3A" w:rsidRDefault="00373407" w:rsidP="00065777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CD6F3A">
        <w:rPr>
          <w:rFonts w:ascii="Arial" w:hAnsi="Arial" w:cs="Arial"/>
          <w:b/>
          <w:spacing w:val="-1"/>
          <w:sz w:val="24"/>
          <w:szCs w:val="24"/>
        </w:rPr>
        <w:t>Max suma punktów do osiągnięcia 100</w:t>
      </w:r>
    </w:p>
    <w:p w:rsidR="00065777" w:rsidRPr="00CD6F3A" w:rsidRDefault="00065777" w:rsidP="00CD0B23">
      <w:pPr>
        <w:pStyle w:val="Akapitzlist"/>
        <w:numPr>
          <w:ilvl w:val="1"/>
          <w:numId w:val="9"/>
        </w:numPr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Sposób wyliczenia punktów: </w:t>
      </w:r>
    </w:p>
    <w:p w:rsidR="00065777" w:rsidRPr="00CD6F3A" w:rsidRDefault="00065777" w:rsidP="00CD0B23">
      <w:pPr>
        <w:pStyle w:val="Akapitzlist"/>
        <w:numPr>
          <w:ilvl w:val="1"/>
          <w:numId w:val="10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W kryterium </w:t>
      </w:r>
      <w:r w:rsidRPr="00CD6F3A">
        <w:rPr>
          <w:rFonts w:ascii="Arial" w:hAnsi="Arial" w:cs="Arial"/>
          <w:b/>
          <w:sz w:val="24"/>
          <w:szCs w:val="24"/>
        </w:rPr>
        <w:t xml:space="preserve">cena za </w:t>
      </w:r>
      <w:r w:rsidRPr="00CD6F3A">
        <w:rPr>
          <w:rFonts w:ascii="Arial" w:hAnsi="Arial" w:cs="Arial"/>
          <w:sz w:val="24"/>
          <w:szCs w:val="24"/>
        </w:rPr>
        <w:t>punkty obliczone zostaną na podstawie następującego wzoru:</w:t>
      </w:r>
    </w:p>
    <w:p w:rsidR="00065777" w:rsidRPr="00E6074F" w:rsidRDefault="00065777" w:rsidP="00065777">
      <w:pPr>
        <w:pStyle w:val="Normalny1"/>
        <w:tabs>
          <w:tab w:val="left" w:pos="600"/>
        </w:tabs>
        <w:spacing w:line="276" w:lineRule="auto"/>
        <w:ind w:left="600" w:firstLine="2377"/>
        <w:jc w:val="both"/>
        <w:rPr>
          <w:rFonts w:ascii="Arial" w:hAnsi="Arial" w:cs="Arial"/>
          <w:sz w:val="22"/>
          <w:szCs w:val="22"/>
          <w:lang w:val="pl-PL"/>
        </w:rPr>
      </w:pPr>
      <w:r w:rsidRPr="00E6074F">
        <w:rPr>
          <w:rFonts w:ascii="Arial" w:hAnsi="Arial" w:cs="Arial"/>
          <w:sz w:val="22"/>
          <w:szCs w:val="22"/>
          <w:lang w:val="pl-PL"/>
        </w:rPr>
        <w:t>cena najniższa spośród badanych ofert</w:t>
      </w:r>
    </w:p>
    <w:p w:rsidR="00065777" w:rsidRPr="00E6074F" w:rsidRDefault="00065777" w:rsidP="00065777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E6074F">
        <w:rPr>
          <w:rFonts w:ascii="Arial" w:hAnsi="Arial" w:cs="Arial"/>
          <w:sz w:val="22"/>
          <w:szCs w:val="22"/>
          <w:lang w:val="pl-PL"/>
        </w:rPr>
        <w:t xml:space="preserve">ilość uzyskanych punktów = </w:t>
      </w:r>
      <w:r w:rsidRPr="00E6074F">
        <w:rPr>
          <w:rFonts w:ascii="Arial" w:hAnsi="Arial" w:cs="Arial"/>
          <w:sz w:val="22"/>
          <w:szCs w:val="22"/>
          <w:vertAlign w:val="superscript"/>
          <w:lang w:val="pl-PL"/>
        </w:rPr>
        <w:t xml:space="preserve">____________________________________________________  </w:t>
      </w:r>
      <w:r w:rsidR="00146E8D" w:rsidRPr="00E6074F">
        <w:rPr>
          <w:rFonts w:ascii="Arial" w:hAnsi="Arial" w:cs="Arial"/>
          <w:sz w:val="22"/>
          <w:szCs w:val="22"/>
          <w:lang w:val="pl-PL"/>
        </w:rPr>
        <w:t>x    100  x 9</w:t>
      </w:r>
      <w:r w:rsidRPr="00E6074F">
        <w:rPr>
          <w:rFonts w:ascii="Arial" w:hAnsi="Arial" w:cs="Arial"/>
          <w:sz w:val="22"/>
          <w:szCs w:val="22"/>
          <w:lang w:val="pl-PL"/>
        </w:rPr>
        <w:t>0%</w:t>
      </w:r>
    </w:p>
    <w:p w:rsidR="00065777" w:rsidRPr="00E6074F" w:rsidRDefault="00065777" w:rsidP="00065777">
      <w:pPr>
        <w:pStyle w:val="Normalny1"/>
        <w:tabs>
          <w:tab w:val="left" w:pos="600"/>
        </w:tabs>
        <w:spacing w:line="276" w:lineRule="auto"/>
        <w:ind w:left="360" w:hanging="12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</w:r>
      <w:r w:rsidRPr="00E6074F">
        <w:rPr>
          <w:rFonts w:ascii="Arial" w:hAnsi="Arial" w:cs="Arial"/>
          <w:sz w:val="22"/>
          <w:szCs w:val="22"/>
          <w:lang w:val="pl-PL"/>
        </w:rPr>
        <w:tab/>
        <w:t xml:space="preserve">cena badanej oferty  </w:t>
      </w:r>
    </w:p>
    <w:p w:rsidR="00065777" w:rsidRPr="00CD6F3A" w:rsidRDefault="00065777" w:rsidP="00065777">
      <w:pPr>
        <w:pStyle w:val="Tekstpodstawowywcity2"/>
        <w:spacing w:line="276" w:lineRule="auto"/>
        <w:ind w:left="360" w:hanging="120"/>
      </w:pPr>
      <w:r w:rsidRPr="00CD6F3A">
        <w:t>gdzie:</w:t>
      </w:r>
      <w:r w:rsidRPr="00CD6F3A">
        <w:br/>
        <w:t xml:space="preserve">            - stosowana punktacja:   0  - </w:t>
      </w:r>
      <w:r w:rsidR="00146E8D" w:rsidRPr="00CD6F3A">
        <w:t>9</w:t>
      </w:r>
      <w:r w:rsidRPr="00CD6F3A">
        <w:t>0 pkt.   gdzie  1% = 1 pkt.</w:t>
      </w:r>
    </w:p>
    <w:p w:rsidR="00065777" w:rsidRPr="00CD6F3A" w:rsidRDefault="00065777" w:rsidP="00065777">
      <w:pPr>
        <w:pStyle w:val="Tekstpodstawowywcity2"/>
        <w:tabs>
          <w:tab w:val="left" w:pos="284"/>
        </w:tabs>
        <w:spacing w:line="276" w:lineRule="auto"/>
        <w:ind w:left="284"/>
      </w:pPr>
      <w:r w:rsidRPr="00CD6F3A">
        <w:lastRenderedPageBreak/>
        <w:t>Wynik działania zostanie zaokrąglony do 2 miejsc po przecinku (wg zasady wartości równe lub wyższe od 5 w górę, niższe - w dół).</w:t>
      </w:r>
    </w:p>
    <w:p w:rsidR="00E6074F" w:rsidRDefault="00E6074F" w:rsidP="00065777">
      <w:pPr>
        <w:pStyle w:val="Tekstpodstawowywcity2"/>
        <w:tabs>
          <w:tab w:val="left" w:pos="284"/>
        </w:tabs>
        <w:spacing w:line="276" w:lineRule="auto"/>
        <w:ind w:left="284"/>
      </w:pPr>
    </w:p>
    <w:p w:rsidR="00065777" w:rsidRPr="00CD6F3A" w:rsidRDefault="00146E8D" w:rsidP="00065777">
      <w:pPr>
        <w:pStyle w:val="Tekstpodstawowywcity2"/>
        <w:tabs>
          <w:tab w:val="left" w:pos="284"/>
        </w:tabs>
        <w:spacing w:line="276" w:lineRule="auto"/>
        <w:ind w:left="284"/>
      </w:pPr>
      <w:r w:rsidRPr="00CD6F3A">
        <w:t>Max ilość punktów, które można otrzymać w kryterium  cena wynosi 90.</w:t>
      </w:r>
    </w:p>
    <w:p w:rsidR="00146E8D" w:rsidRPr="00CD6F3A" w:rsidRDefault="00146E8D" w:rsidP="00065777">
      <w:pPr>
        <w:pStyle w:val="Tekstpodstawowywcity2"/>
        <w:tabs>
          <w:tab w:val="left" w:pos="284"/>
        </w:tabs>
        <w:spacing w:line="276" w:lineRule="auto"/>
        <w:ind w:left="284"/>
      </w:pPr>
    </w:p>
    <w:p w:rsidR="00065777" w:rsidRPr="00CD6F3A" w:rsidRDefault="00065777" w:rsidP="00CD0B23">
      <w:pPr>
        <w:pStyle w:val="Akapitzlist"/>
        <w:numPr>
          <w:ilvl w:val="1"/>
          <w:numId w:val="10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W kryterium</w:t>
      </w:r>
      <w:r w:rsidR="00545790" w:rsidRPr="00CD6F3A">
        <w:rPr>
          <w:rFonts w:ascii="Arial" w:hAnsi="Arial" w:cs="Arial"/>
          <w:sz w:val="24"/>
          <w:szCs w:val="24"/>
        </w:rPr>
        <w:t xml:space="preserve"> </w:t>
      </w:r>
      <w:r w:rsidR="00146E8D" w:rsidRPr="00CD6F3A">
        <w:rPr>
          <w:rFonts w:ascii="Arial" w:hAnsi="Arial" w:cs="Arial"/>
          <w:b/>
          <w:sz w:val="24"/>
          <w:szCs w:val="24"/>
        </w:rPr>
        <w:t xml:space="preserve">gwarancja </w:t>
      </w:r>
      <w:r w:rsidRPr="00CD6F3A">
        <w:rPr>
          <w:rFonts w:ascii="Arial" w:hAnsi="Arial" w:cs="Arial"/>
          <w:sz w:val="24"/>
          <w:szCs w:val="24"/>
        </w:rPr>
        <w:t>punkty zostaną naliczone zgodnie z poniższą tabelą: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7"/>
        <w:gridCol w:w="1701"/>
      </w:tblGrid>
      <w:tr w:rsidR="00065777" w:rsidRPr="00CD6F3A" w:rsidTr="00146E8D">
        <w:trPr>
          <w:jc w:val="center"/>
        </w:trPr>
        <w:tc>
          <w:tcPr>
            <w:tcW w:w="3827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  <w:rPr>
                <w:b/>
              </w:rPr>
            </w:pPr>
            <w:r w:rsidRPr="00CD6F3A">
              <w:rPr>
                <w:b/>
              </w:rPr>
              <w:t>Zadeklarowany okres udzielenia gwarancji</w:t>
            </w:r>
          </w:p>
        </w:tc>
        <w:tc>
          <w:tcPr>
            <w:tcW w:w="1701" w:type="dxa"/>
          </w:tcPr>
          <w:p w:rsidR="00065777" w:rsidRPr="00CD6F3A" w:rsidRDefault="00065777" w:rsidP="00A577B4">
            <w:pPr>
              <w:pStyle w:val="Tekstpodstawowywcity2"/>
              <w:spacing w:line="276" w:lineRule="auto"/>
              <w:ind w:left="0"/>
              <w:jc w:val="center"/>
              <w:rPr>
                <w:b/>
              </w:rPr>
            </w:pPr>
            <w:r w:rsidRPr="00CD6F3A">
              <w:rPr>
                <w:b/>
              </w:rPr>
              <w:t>Punkty</w:t>
            </w:r>
          </w:p>
        </w:tc>
      </w:tr>
      <w:tr w:rsidR="00065777" w:rsidRPr="00CD6F3A" w:rsidTr="00146E8D">
        <w:trPr>
          <w:jc w:val="center"/>
        </w:trPr>
        <w:tc>
          <w:tcPr>
            <w:tcW w:w="3827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36 m-cy (min )</w:t>
            </w:r>
          </w:p>
        </w:tc>
        <w:tc>
          <w:tcPr>
            <w:tcW w:w="1701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0</w:t>
            </w:r>
          </w:p>
        </w:tc>
      </w:tr>
      <w:tr w:rsidR="00065777" w:rsidRPr="00CD6F3A" w:rsidTr="00146E8D">
        <w:trPr>
          <w:jc w:val="center"/>
        </w:trPr>
        <w:tc>
          <w:tcPr>
            <w:tcW w:w="3827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48 m-cy</w:t>
            </w:r>
          </w:p>
        </w:tc>
        <w:tc>
          <w:tcPr>
            <w:tcW w:w="1701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5</w:t>
            </w:r>
          </w:p>
        </w:tc>
      </w:tr>
      <w:tr w:rsidR="00065777" w:rsidRPr="00CD6F3A" w:rsidTr="00146E8D">
        <w:trPr>
          <w:jc w:val="center"/>
        </w:trPr>
        <w:tc>
          <w:tcPr>
            <w:tcW w:w="3827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60 m-cy (max)</w:t>
            </w:r>
          </w:p>
        </w:tc>
        <w:tc>
          <w:tcPr>
            <w:tcW w:w="1701" w:type="dxa"/>
          </w:tcPr>
          <w:p w:rsidR="00065777" w:rsidRPr="00CD6F3A" w:rsidRDefault="00146E8D" w:rsidP="00A577B4">
            <w:pPr>
              <w:pStyle w:val="Tekstpodstawowywcity2"/>
              <w:spacing w:line="276" w:lineRule="auto"/>
              <w:ind w:left="0"/>
              <w:jc w:val="center"/>
            </w:pPr>
            <w:r w:rsidRPr="00CD6F3A">
              <w:t>10</w:t>
            </w:r>
          </w:p>
        </w:tc>
      </w:tr>
    </w:tbl>
    <w:p w:rsidR="00BA32FA" w:rsidRPr="00BA32FA" w:rsidRDefault="00BA32FA" w:rsidP="00BA32FA">
      <w:pPr>
        <w:pStyle w:val="Tekstpodstawowywcity2"/>
        <w:spacing w:line="276" w:lineRule="auto"/>
        <w:ind w:left="0"/>
        <w:rPr>
          <w:bCs/>
          <w:sz w:val="16"/>
          <w:szCs w:val="16"/>
        </w:rPr>
      </w:pPr>
    </w:p>
    <w:p w:rsidR="00065777" w:rsidRDefault="00BA32FA" w:rsidP="00BA32FA">
      <w:pPr>
        <w:pStyle w:val="Tekstpodstawowywcity2"/>
        <w:spacing w:line="276" w:lineRule="auto"/>
        <w:ind w:left="0"/>
        <w:rPr>
          <w:bCs/>
        </w:rPr>
      </w:pPr>
      <w:r w:rsidRPr="00BA32FA">
        <w:rPr>
          <w:bCs/>
        </w:rPr>
        <w:t>W przypadku braku podania przez Wykonawcę w ofercie okresu gwarancji Zamawiający przyjmie, że Wykonawca zaoferowa</w:t>
      </w:r>
      <w:r>
        <w:rPr>
          <w:bCs/>
        </w:rPr>
        <w:t>ł 36 miesięczny okres gwarancji.</w:t>
      </w:r>
    </w:p>
    <w:p w:rsidR="00BA32FA" w:rsidRPr="00BA32FA" w:rsidRDefault="00BA32FA" w:rsidP="00BA32FA">
      <w:pPr>
        <w:pStyle w:val="Tekstpodstawowywcity2"/>
        <w:spacing w:line="276" w:lineRule="auto"/>
        <w:ind w:left="0"/>
      </w:pPr>
    </w:p>
    <w:p w:rsidR="00146E8D" w:rsidRPr="00CD6F3A" w:rsidRDefault="00146E8D" w:rsidP="00BA32FA">
      <w:pPr>
        <w:pStyle w:val="Tekstpodstawowywcity2"/>
        <w:spacing w:line="276" w:lineRule="auto"/>
        <w:ind w:left="0"/>
      </w:pPr>
      <w:r w:rsidRPr="00BA32FA">
        <w:t>Max ilość punktów, które można otrzymać w kryterium  gwarancja  wynosi 10</w:t>
      </w:r>
      <w:r w:rsidRPr="00CD6F3A">
        <w:t>.</w:t>
      </w:r>
    </w:p>
    <w:p w:rsidR="00146E8D" w:rsidRPr="00CD6F3A" w:rsidRDefault="00146E8D" w:rsidP="00065777">
      <w:pPr>
        <w:pStyle w:val="Tekstpodstawowywcity2"/>
        <w:spacing w:line="276" w:lineRule="auto"/>
        <w:ind w:left="360" w:hanging="120"/>
      </w:pPr>
    </w:p>
    <w:p w:rsidR="00065777" w:rsidRPr="00CD6F3A" w:rsidRDefault="00065777" w:rsidP="00CD0B23">
      <w:pPr>
        <w:pStyle w:val="Akapitzlist"/>
        <w:numPr>
          <w:ilvl w:val="1"/>
          <w:numId w:val="9"/>
        </w:numPr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Zamawiający udzieli zamówienia temu Wykonawcy, który uzyska najwyższą liczbę punktów sumując punkty uzyskane w ww. kryteriach.</w:t>
      </w:r>
    </w:p>
    <w:p w:rsidR="001C75B5" w:rsidRPr="00CD6F3A" w:rsidRDefault="001C75B5" w:rsidP="007305B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CD6F3A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CD6F3A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ab/>
        <w:t>Oferty należy złożyć do dnia</w:t>
      </w:r>
      <w:r w:rsidR="001A1F88"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="00F80E49">
        <w:rPr>
          <w:rFonts w:ascii="Arial" w:hAnsi="Arial" w:cs="Arial"/>
          <w:b/>
          <w:spacing w:val="-1"/>
          <w:sz w:val="24"/>
          <w:szCs w:val="24"/>
        </w:rPr>
        <w:t>0</w:t>
      </w:r>
      <w:r w:rsidR="006436E8">
        <w:rPr>
          <w:rFonts w:ascii="Arial" w:hAnsi="Arial" w:cs="Arial"/>
          <w:b/>
          <w:spacing w:val="-1"/>
          <w:sz w:val="24"/>
          <w:szCs w:val="24"/>
        </w:rPr>
        <w:t>7</w:t>
      </w:r>
      <w:r w:rsidR="00DB5E7A" w:rsidRPr="00CD6F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F80E49">
        <w:rPr>
          <w:rFonts w:ascii="Arial" w:hAnsi="Arial" w:cs="Arial"/>
          <w:b/>
          <w:spacing w:val="-1"/>
          <w:sz w:val="24"/>
          <w:szCs w:val="24"/>
        </w:rPr>
        <w:t>kwietnia</w:t>
      </w:r>
      <w:r w:rsidR="001A1F88" w:rsidRPr="00CD6F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D6F3A">
        <w:rPr>
          <w:rFonts w:ascii="Arial" w:hAnsi="Arial" w:cs="Arial"/>
          <w:b/>
          <w:spacing w:val="-1"/>
          <w:sz w:val="24"/>
          <w:szCs w:val="24"/>
        </w:rPr>
        <w:t>201</w:t>
      </w:r>
      <w:r w:rsidR="00B41470" w:rsidRPr="00CD6F3A">
        <w:rPr>
          <w:rFonts w:ascii="Arial" w:hAnsi="Arial" w:cs="Arial"/>
          <w:b/>
          <w:spacing w:val="-1"/>
          <w:sz w:val="24"/>
          <w:szCs w:val="24"/>
        </w:rPr>
        <w:t>7</w:t>
      </w:r>
      <w:r w:rsidRPr="00CD6F3A">
        <w:rPr>
          <w:rFonts w:ascii="Arial" w:hAnsi="Arial" w:cs="Arial"/>
          <w:b/>
          <w:spacing w:val="-1"/>
          <w:sz w:val="24"/>
          <w:szCs w:val="24"/>
        </w:rPr>
        <w:t>r. godz. 1</w:t>
      </w:r>
      <w:r w:rsidR="00D4675E" w:rsidRPr="00CD6F3A">
        <w:rPr>
          <w:rFonts w:ascii="Arial" w:hAnsi="Arial" w:cs="Arial"/>
          <w:b/>
          <w:spacing w:val="-1"/>
          <w:sz w:val="24"/>
          <w:szCs w:val="24"/>
        </w:rPr>
        <w:t>3</w:t>
      </w:r>
      <w:r w:rsidRPr="00CD6F3A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CD6F3A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Dopuszcza się złożenie oferty:</w:t>
      </w:r>
    </w:p>
    <w:p w:rsidR="00D614C8" w:rsidRPr="00CD6F3A" w:rsidRDefault="00D614C8" w:rsidP="00F75F9A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CD6F3A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Pr="00CD6F3A" w:rsidRDefault="00A72D15" w:rsidP="00F75F9A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pocztą na adres</w:t>
      </w:r>
      <w:r w:rsidR="00D964C1" w:rsidRPr="00CD6F3A">
        <w:rPr>
          <w:rFonts w:ascii="Arial" w:hAnsi="Arial" w:cs="Arial"/>
          <w:sz w:val="24"/>
          <w:szCs w:val="24"/>
        </w:rPr>
        <w:t xml:space="preserve"> </w:t>
      </w:r>
      <w:r w:rsidRPr="00CD6F3A">
        <w:rPr>
          <w:rFonts w:ascii="Arial" w:hAnsi="Arial" w:cs="Arial"/>
          <w:sz w:val="24"/>
          <w:szCs w:val="24"/>
        </w:rPr>
        <w:t>Urząd Gminy Świeszyno, Świeszyno 71,</w:t>
      </w:r>
      <w:r w:rsidRPr="00CD6F3A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A577B4" w:rsidRPr="00CD6F3A" w:rsidRDefault="00A577B4" w:rsidP="00A577B4">
      <w:pPr>
        <w:pStyle w:val="Akapitzlist"/>
        <w:shd w:val="clear" w:color="auto" w:fill="FFFFFF"/>
        <w:tabs>
          <w:tab w:val="left" w:pos="259"/>
          <w:tab w:val="left" w:pos="341"/>
          <w:tab w:val="left" w:leader="dot" w:pos="8837"/>
        </w:tabs>
        <w:spacing w:before="283" w:line="276" w:lineRule="auto"/>
        <w:ind w:left="1004"/>
        <w:jc w:val="both"/>
        <w:rPr>
          <w:rFonts w:ascii="Arial" w:hAnsi="Arial" w:cs="Arial"/>
          <w:spacing w:val="-1"/>
          <w:sz w:val="24"/>
          <w:szCs w:val="24"/>
        </w:rPr>
      </w:pPr>
    </w:p>
    <w:p w:rsidR="00A577B4" w:rsidRPr="00CD6F3A" w:rsidRDefault="00A577B4" w:rsidP="00A577B4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Oferty należy składać w kopercie opisanej w następujący sposób:</w:t>
      </w:r>
    </w:p>
    <w:p w:rsidR="00A577B4" w:rsidRPr="00CD6F3A" w:rsidRDefault="00A577B4" w:rsidP="00A577B4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A577B4" w:rsidRPr="00CD6F3A" w:rsidRDefault="00C5388E" w:rsidP="00A577B4">
      <w:pPr>
        <w:pStyle w:val="Akapitzlist"/>
        <w:spacing w:line="276" w:lineRule="auto"/>
        <w:ind w:left="284"/>
        <w:jc w:val="center"/>
        <w:rPr>
          <w:rFonts w:ascii="Arial" w:hAnsi="Arial" w:cs="Arial"/>
          <w:color w:val="000000"/>
          <w:sz w:val="24"/>
          <w:szCs w:val="24"/>
        </w:rPr>
      </w:pPr>
      <w:r w:rsidRPr="00CD6F3A">
        <w:rPr>
          <w:rFonts w:ascii="Arial" w:hAnsi="Arial" w:cs="Arial"/>
          <w:b/>
          <w:sz w:val="24"/>
          <w:szCs w:val="24"/>
        </w:rPr>
        <w:t>„Przebudowa zjazdów i dróg gminnych w miejscowości Niedalino”</w:t>
      </w:r>
    </w:p>
    <w:p w:rsidR="00A577B4" w:rsidRPr="00CD6F3A" w:rsidRDefault="00A577B4" w:rsidP="00A577B4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A577B4" w:rsidRPr="00CD6F3A" w:rsidRDefault="00A577B4" w:rsidP="00A577B4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W przypadku braku jasnego (wyżej wskazanego) oznaczenia, list może zostać potraktowany jak zwykła poczta i otwarty wraz z pocztą przychodzącą danego dnia, co spowoduje dostarczenie do osoby merytorycznej po terminie otwarcia. </w:t>
      </w:r>
      <w:r w:rsidRPr="00CD6F3A">
        <w:rPr>
          <w:rFonts w:ascii="Arial" w:hAnsi="Arial" w:cs="Arial"/>
          <w:sz w:val="24"/>
          <w:szCs w:val="24"/>
        </w:rPr>
        <w:br/>
        <w:t xml:space="preserve">W takim przypadku oferta traktowana jest jako oferta </w:t>
      </w:r>
      <w:r w:rsidRPr="00CD6F3A">
        <w:rPr>
          <w:rFonts w:ascii="Arial" w:hAnsi="Arial" w:cs="Arial"/>
          <w:sz w:val="24"/>
          <w:szCs w:val="24"/>
          <w:u w:val="single"/>
        </w:rPr>
        <w:t>złożona po terminie.</w:t>
      </w:r>
    </w:p>
    <w:p w:rsidR="0096571D" w:rsidRPr="00CD6F3A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CD6F3A" w:rsidRDefault="0096571D" w:rsidP="00A733D0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CD6F3A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CD6F3A" w:rsidRDefault="0096571D" w:rsidP="00A733D0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Pr="00CD6F3A" w:rsidRDefault="0096571D" w:rsidP="00A733D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lastRenderedPageBreak/>
        <w:t>Warunki płatności</w:t>
      </w:r>
      <w:r w:rsidR="00465F48" w:rsidRPr="00CD6F3A">
        <w:rPr>
          <w:rFonts w:ascii="Arial" w:hAnsi="Arial" w:cs="Arial"/>
          <w:spacing w:val="-1"/>
          <w:sz w:val="24"/>
          <w:szCs w:val="24"/>
        </w:rPr>
        <w:t>;</w:t>
      </w:r>
    </w:p>
    <w:p w:rsidR="0096571D" w:rsidRPr="00CD6F3A" w:rsidRDefault="001D7A4A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Podstawą wystawienia faktury będzie podpisany protokół odbioru. Płatność </w:t>
      </w:r>
      <w:r w:rsidR="00465F48" w:rsidRPr="00CD6F3A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CD6F3A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CD6F3A">
        <w:rPr>
          <w:rFonts w:ascii="Arial" w:hAnsi="Arial" w:cs="Arial"/>
          <w:spacing w:val="-1"/>
          <w:sz w:val="24"/>
          <w:szCs w:val="24"/>
        </w:rPr>
        <w:t xml:space="preserve"> do</w:t>
      </w:r>
      <w:r w:rsidR="001A1F88"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="00D964C1" w:rsidRPr="00CD6F3A">
        <w:rPr>
          <w:rFonts w:ascii="Arial" w:hAnsi="Arial" w:cs="Arial"/>
          <w:spacing w:val="-1"/>
          <w:sz w:val="24"/>
          <w:szCs w:val="24"/>
        </w:rPr>
        <w:t>21</w:t>
      </w:r>
      <w:r w:rsidR="0096571D" w:rsidRPr="00CD6F3A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D964C1"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CD6F3A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CD6F3A">
        <w:rPr>
          <w:rFonts w:ascii="Arial" w:hAnsi="Arial" w:cs="Arial"/>
          <w:spacing w:val="-1"/>
          <w:sz w:val="24"/>
          <w:szCs w:val="24"/>
        </w:rPr>
        <w:t>faktury.</w:t>
      </w:r>
    </w:p>
    <w:p w:rsidR="00D964C1" w:rsidRPr="00CD6F3A" w:rsidRDefault="00D964C1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Osoba do kontaktu</w:t>
      </w:r>
    </w:p>
    <w:p w:rsidR="0096571D" w:rsidRPr="00CD6F3A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 w:rsidRPr="00CD6F3A">
        <w:rPr>
          <w:rFonts w:ascii="Arial" w:hAnsi="Arial" w:cs="Arial"/>
          <w:spacing w:val="-1"/>
          <w:sz w:val="24"/>
          <w:szCs w:val="24"/>
        </w:rPr>
        <w:t>Ewa Jacewicz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CD6F3A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 w:rsidRPr="00CD6F3A">
        <w:rPr>
          <w:rFonts w:ascii="Arial" w:hAnsi="Arial" w:cs="Arial"/>
          <w:spacing w:val="-1"/>
          <w:sz w:val="24"/>
          <w:szCs w:val="24"/>
        </w:rPr>
        <w:t xml:space="preserve">tel. 94 31 60 147, 94 31 60 120, Ewa Suska-Zinowska  - inspektor ds. </w:t>
      </w:r>
      <w:r w:rsidR="007F7DE3" w:rsidRPr="00CD6F3A">
        <w:rPr>
          <w:rFonts w:ascii="Arial" w:hAnsi="Arial" w:cs="Arial"/>
          <w:spacing w:val="-1"/>
          <w:sz w:val="24"/>
          <w:szCs w:val="24"/>
        </w:rPr>
        <w:t>i</w:t>
      </w:r>
      <w:r w:rsidR="00A675E9" w:rsidRPr="00CD6F3A">
        <w:rPr>
          <w:rFonts w:ascii="Arial" w:hAnsi="Arial" w:cs="Arial"/>
          <w:spacing w:val="-1"/>
          <w:sz w:val="24"/>
          <w:szCs w:val="24"/>
        </w:rPr>
        <w:t xml:space="preserve">nwestycji i </w:t>
      </w:r>
      <w:r w:rsidR="007F7DE3" w:rsidRPr="00CD6F3A">
        <w:rPr>
          <w:rFonts w:ascii="Arial" w:hAnsi="Arial" w:cs="Arial"/>
          <w:spacing w:val="-1"/>
          <w:sz w:val="24"/>
          <w:szCs w:val="24"/>
        </w:rPr>
        <w:t>d</w:t>
      </w:r>
      <w:r w:rsidR="00A675E9" w:rsidRPr="00CD6F3A">
        <w:rPr>
          <w:rFonts w:ascii="Arial" w:hAnsi="Arial" w:cs="Arial"/>
          <w:spacing w:val="-1"/>
          <w:sz w:val="24"/>
          <w:szCs w:val="24"/>
        </w:rPr>
        <w:t>rogownictwa tel</w:t>
      </w:r>
      <w:r w:rsidR="005523A8" w:rsidRPr="00CD6F3A">
        <w:rPr>
          <w:rFonts w:ascii="Arial" w:hAnsi="Arial" w:cs="Arial"/>
          <w:spacing w:val="-1"/>
          <w:sz w:val="24"/>
          <w:szCs w:val="24"/>
        </w:rPr>
        <w:t xml:space="preserve"> - </w:t>
      </w:r>
      <w:r w:rsidR="004E1C05" w:rsidRPr="00CD6F3A">
        <w:rPr>
          <w:rFonts w:ascii="Arial" w:hAnsi="Arial" w:cs="Arial"/>
          <w:spacing w:val="-1"/>
          <w:sz w:val="24"/>
          <w:szCs w:val="24"/>
        </w:rPr>
        <w:t>94 3160</w:t>
      </w:r>
      <w:r w:rsidR="0092601D" w:rsidRPr="00CD6F3A">
        <w:rPr>
          <w:rFonts w:ascii="Arial" w:hAnsi="Arial" w:cs="Arial"/>
          <w:spacing w:val="-1"/>
          <w:sz w:val="24"/>
          <w:szCs w:val="24"/>
        </w:rPr>
        <w:t> </w:t>
      </w:r>
      <w:r w:rsidR="004E1C05" w:rsidRPr="00CD6F3A">
        <w:rPr>
          <w:rFonts w:ascii="Arial" w:hAnsi="Arial" w:cs="Arial"/>
          <w:spacing w:val="-1"/>
          <w:sz w:val="24"/>
          <w:szCs w:val="24"/>
        </w:rPr>
        <w:t>139</w:t>
      </w:r>
      <w:r w:rsidR="0092601D" w:rsidRPr="00CD6F3A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CD6F3A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CD6F3A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CD6F3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CD6F3A">
        <w:rPr>
          <w:rFonts w:ascii="Arial" w:hAnsi="Arial" w:cs="Arial"/>
          <w:sz w:val="24"/>
          <w:szCs w:val="24"/>
        </w:rPr>
        <w:t>ym zapytaniu</w:t>
      </w:r>
      <w:r w:rsidR="00D964C1" w:rsidRPr="00CD6F3A">
        <w:rPr>
          <w:rFonts w:ascii="Arial" w:hAnsi="Arial" w:cs="Arial"/>
          <w:sz w:val="24"/>
          <w:szCs w:val="24"/>
        </w:rPr>
        <w:t xml:space="preserve"> </w:t>
      </w:r>
      <w:r w:rsidR="00C12FFE" w:rsidRPr="00CD6F3A">
        <w:rPr>
          <w:rFonts w:ascii="Arial" w:hAnsi="Arial" w:cs="Arial"/>
          <w:sz w:val="24"/>
          <w:szCs w:val="24"/>
        </w:rPr>
        <w:t>ofertowym</w:t>
      </w:r>
      <w:r w:rsidRPr="00CD6F3A">
        <w:rPr>
          <w:rFonts w:ascii="Arial" w:hAnsi="Arial" w:cs="Arial"/>
          <w:sz w:val="24"/>
          <w:szCs w:val="24"/>
        </w:rPr>
        <w:t>.</w:t>
      </w:r>
    </w:p>
    <w:p w:rsidR="00A733D0" w:rsidRPr="00CD6F3A" w:rsidRDefault="00DB008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Całość </w:t>
      </w:r>
      <w:r w:rsidR="001A34F0" w:rsidRPr="00CD6F3A">
        <w:rPr>
          <w:rFonts w:ascii="Arial" w:hAnsi="Arial" w:cs="Arial"/>
          <w:sz w:val="24"/>
          <w:szCs w:val="24"/>
        </w:rPr>
        <w:t xml:space="preserve">przedmiotu zamówienia </w:t>
      </w:r>
      <w:r w:rsidRPr="00CD6F3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CD6F3A" w:rsidRDefault="00DB0080" w:rsidP="00A733D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 w:rsidRPr="00CD6F3A">
        <w:rPr>
          <w:rFonts w:ascii="Arial" w:hAnsi="Arial" w:cs="Arial"/>
          <w:sz w:val="24"/>
          <w:szCs w:val="24"/>
        </w:rPr>
        <w:t>.</w:t>
      </w:r>
    </w:p>
    <w:p w:rsidR="000E1025" w:rsidRPr="00CD6F3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CD6F3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 w:rsidRPr="00CD6F3A">
        <w:rPr>
          <w:rFonts w:ascii="Arial" w:hAnsi="Arial" w:cs="Arial"/>
          <w:sz w:val="24"/>
          <w:szCs w:val="24"/>
        </w:rPr>
        <w:t>.</w:t>
      </w:r>
    </w:p>
    <w:p w:rsidR="0096571D" w:rsidRPr="00CD6F3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Rozliczenie następuje tylko w PLN.</w:t>
      </w:r>
    </w:p>
    <w:p w:rsidR="000E1025" w:rsidRPr="00CD6F3A" w:rsidRDefault="000E1025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Pr="00CD6F3A" w:rsidRDefault="001A34F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Zobowiązania zamawiającego oraz </w:t>
      </w:r>
      <w:r w:rsidR="00A577B4" w:rsidRPr="00CD6F3A">
        <w:rPr>
          <w:rFonts w:ascii="Arial" w:hAnsi="Arial" w:cs="Arial"/>
          <w:sz w:val="24"/>
          <w:szCs w:val="24"/>
        </w:rPr>
        <w:t xml:space="preserve">wykonawcy zawiera załącznik nr </w:t>
      </w:r>
      <w:r w:rsidR="0081234E" w:rsidRPr="00CD6F3A">
        <w:rPr>
          <w:rFonts w:ascii="Arial" w:hAnsi="Arial" w:cs="Arial"/>
          <w:sz w:val="24"/>
          <w:szCs w:val="24"/>
        </w:rPr>
        <w:t>4</w:t>
      </w:r>
      <w:r w:rsidRPr="00CD6F3A">
        <w:rPr>
          <w:rFonts w:ascii="Arial" w:hAnsi="Arial" w:cs="Arial"/>
          <w:sz w:val="24"/>
          <w:szCs w:val="24"/>
        </w:rPr>
        <w:t xml:space="preserve"> – wzór umowy</w:t>
      </w:r>
    </w:p>
    <w:p w:rsidR="003958C3" w:rsidRPr="00CD6F3A" w:rsidRDefault="003958C3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Szczegółowy opis przedmiotu zamówienia zawiera dokument</w:t>
      </w:r>
      <w:r w:rsidR="0081234E" w:rsidRPr="00CD6F3A">
        <w:rPr>
          <w:rFonts w:ascii="Arial" w:hAnsi="Arial" w:cs="Arial"/>
          <w:sz w:val="24"/>
          <w:szCs w:val="24"/>
        </w:rPr>
        <w:t>acja projektowa – załącznik nr 5</w:t>
      </w:r>
      <w:r w:rsidRPr="00CD6F3A">
        <w:rPr>
          <w:rFonts w:ascii="Arial" w:hAnsi="Arial" w:cs="Arial"/>
          <w:sz w:val="24"/>
          <w:szCs w:val="24"/>
        </w:rPr>
        <w:t xml:space="preserve"> do niniejszego zapytania.</w:t>
      </w:r>
    </w:p>
    <w:p w:rsidR="00A577B4" w:rsidRPr="00CD6F3A" w:rsidRDefault="00A577B4" w:rsidP="00F80E49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Wykonawca przed podpisaniem umowy zobowiązany jest do wniesienia zabezpieczenia należytego wykonania umowy w wysokości 5% ceny ofertowej brutto.</w:t>
      </w:r>
    </w:p>
    <w:p w:rsidR="001C75B5" w:rsidRPr="00CD6F3A" w:rsidRDefault="001C75B5" w:rsidP="001C75B5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CD6F3A" w:rsidRDefault="000E1025" w:rsidP="00E8007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CD6F3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Pr="00CD6F3A" w:rsidRDefault="00AF467D" w:rsidP="0081234E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A577B4" w:rsidRPr="00CD6F3A">
        <w:rPr>
          <w:rFonts w:ascii="Arial" w:hAnsi="Arial" w:cs="Arial"/>
          <w:sz w:val="24"/>
          <w:szCs w:val="24"/>
        </w:rPr>
        <w:t>poniżej -</w:t>
      </w:r>
      <w:r w:rsidR="0081234E" w:rsidRPr="00CD6F3A">
        <w:rPr>
          <w:rFonts w:ascii="Arial" w:hAnsi="Arial" w:cs="Arial"/>
          <w:sz w:val="24"/>
          <w:szCs w:val="24"/>
        </w:rPr>
        <w:t xml:space="preserve"> wg załącznika nr 1</w:t>
      </w:r>
    </w:p>
    <w:p w:rsidR="001A34F0" w:rsidRPr="00CD6F3A" w:rsidRDefault="001A34F0" w:rsidP="0081234E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Oświadczenie o braku podstaw</w:t>
      </w:r>
      <w:r w:rsidR="00A577B4" w:rsidRPr="00CD6F3A">
        <w:rPr>
          <w:rFonts w:ascii="Arial" w:hAnsi="Arial" w:cs="Arial"/>
          <w:sz w:val="24"/>
          <w:szCs w:val="24"/>
        </w:rPr>
        <w:t xml:space="preserve"> do wykluczenia – </w:t>
      </w:r>
      <w:r w:rsidR="0081234E" w:rsidRPr="00CD6F3A">
        <w:rPr>
          <w:rFonts w:ascii="Arial" w:hAnsi="Arial" w:cs="Arial"/>
          <w:sz w:val="24"/>
          <w:szCs w:val="24"/>
        </w:rPr>
        <w:t>wg załącznika</w:t>
      </w:r>
      <w:r w:rsidR="00A577B4" w:rsidRPr="00CD6F3A">
        <w:rPr>
          <w:rFonts w:ascii="Arial" w:hAnsi="Arial" w:cs="Arial"/>
          <w:sz w:val="24"/>
          <w:szCs w:val="24"/>
        </w:rPr>
        <w:t xml:space="preserve"> nr 2</w:t>
      </w:r>
    </w:p>
    <w:p w:rsidR="002942C0" w:rsidRPr="00CD6F3A" w:rsidRDefault="002942C0" w:rsidP="0081234E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W celu potwierdzenia posiadania niezbędnej wiedzy i doświadczenia, </w:t>
      </w:r>
      <w:r w:rsidRPr="00CD6F3A">
        <w:rPr>
          <w:rFonts w:ascii="Arial" w:hAnsi="Arial" w:cs="Arial"/>
          <w:sz w:val="24"/>
          <w:szCs w:val="24"/>
          <w:lang w:eastAsia="ar-SA"/>
        </w:rPr>
        <w:t>Wykonawca jest zobowiązany do udokumentowania wykonania</w:t>
      </w:r>
      <w:r w:rsidR="00D964C1" w:rsidRPr="00CD6F3A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w okresie ostatnich </w:t>
      </w:r>
      <w:r w:rsidRPr="00CD6F3A">
        <w:rPr>
          <w:rFonts w:ascii="Arial" w:hAnsi="Arial" w:cs="Arial"/>
          <w:b/>
          <w:sz w:val="24"/>
          <w:szCs w:val="24"/>
          <w:lang w:eastAsia="ar-SA"/>
        </w:rPr>
        <w:t>5 lat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przed upływem terminu do składania ofert, a jeżeli okres prowadzenia działalności jest krótszy – w tym okresie,</w:t>
      </w:r>
      <w:r w:rsidRPr="00CD6F3A">
        <w:rPr>
          <w:rFonts w:ascii="Arial" w:hAnsi="Arial" w:cs="Arial"/>
          <w:sz w:val="24"/>
          <w:szCs w:val="24"/>
        </w:rPr>
        <w:t xml:space="preserve"> </w:t>
      </w:r>
      <w:r w:rsidR="001B05D8" w:rsidRPr="00CD6F3A">
        <w:rPr>
          <w:rFonts w:ascii="Arial" w:hAnsi="Arial" w:cs="Arial"/>
          <w:sz w:val="24"/>
          <w:szCs w:val="24"/>
        </w:rPr>
        <w:t>1</w:t>
      </w:r>
      <w:r w:rsidRPr="00CD6F3A">
        <w:rPr>
          <w:rFonts w:ascii="Arial" w:hAnsi="Arial" w:cs="Arial"/>
          <w:sz w:val="24"/>
          <w:szCs w:val="24"/>
        </w:rPr>
        <w:t xml:space="preserve"> rob</w:t>
      </w:r>
      <w:r w:rsidR="001B05D8" w:rsidRPr="00CD6F3A">
        <w:rPr>
          <w:rFonts w:ascii="Arial" w:hAnsi="Arial" w:cs="Arial"/>
          <w:sz w:val="24"/>
          <w:szCs w:val="24"/>
        </w:rPr>
        <w:t>oty</w:t>
      </w:r>
      <w:r w:rsidRPr="00CD6F3A">
        <w:rPr>
          <w:rFonts w:ascii="Arial" w:hAnsi="Arial" w:cs="Arial"/>
          <w:sz w:val="24"/>
          <w:szCs w:val="24"/>
        </w:rPr>
        <w:t xml:space="preserve"> budowlan</w:t>
      </w:r>
      <w:r w:rsidR="001B05D8" w:rsidRPr="00CD6F3A">
        <w:rPr>
          <w:rFonts w:ascii="Arial" w:hAnsi="Arial" w:cs="Arial"/>
          <w:sz w:val="24"/>
          <w:szCs w:val="24"/>
        </w:rPr>
        <w:t>ej</w:t>
      </w:r>
      <w:r w:rsidRPr="00CD6F3A">
        <w:rPr>
          <w:rFonts w:ascii="Arial" w:hAnsi="Arial" w:cs="Arial"/>
          <w:sz w:val="24"/>
          <w:szCs w:val="24"/>
        </w:rPr>
        <w:t xml:space="preserve"> 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polegającej na wykonaniu drogi z kostki betonowej o powierzchni min. 80m2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, </w:t>
      </w:r>
      <w:r w:rsidR="00D964C1" w:rsidRPr="00CD6F3A">
        <w:rPr>
          <w:rFonts w:ascii="Arial" w:hAnsi="Arial" w:cs="Arial"/>
          <w:sz w:val="24"/>
          <w:szCs w:val="24"/>
          <w:lang w:eastAsia="ar-SA"/>
        </w:rPr>
        <w:br/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z podaniem 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jej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wartości, przedmiotu, daty i miejsca wykonania oraz </w:t>
      </w:r>
      <w:r w:rsidR="00D964C1" w:rsidRPr="00CD6F3A">
        <w:rPr>
          <w:rFonts w:ascii="Arial" w:hAnsi="Arial" w:cs="Arial"/>
          <w:sz w:val="24"/>
          <w:szCs w:val="24"/>
          <w:lang w:eastAsia="ar-SA"/>
        </w:rPr>
        <w:br/>
      </w:r>
      <w:r w:rsidRPr="00CD6F3A">
        <w:rPr>
          <w:rFonts w:ascii="Arial" w:hAnsi="Arial" w:cs="Arial"/>
          <w:sz w:val="24"/>
          <w:szCs w:val="24"/>
          <w:lang w:eastAsia="ar-SA"/>
        </w:rPr>
        <w:t>z załączeniem dowodów, że robot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a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t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a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został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a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wykonan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a</w:t>
      </w:r>
      <w:r w:rsidRPr="00CD6F3A">
        <w:rPr>
          <w:rFonts w:ascii="Arial" w:hAnsi="Arial" w:cs="Arial"/>
          <w:sz w:val="24"/>
          <w:szCs w:val="24"/>
          <w:lang w:eastAsia="ar-SA"/>
        </w:rPr>
        <w:t xml:space="preserve"> należycie zgodnie </w:t>
      </w:r>
      <w:r w:rsidR="00D964C1" w:rsidRPr="00CD6F3A">
        <w:rPr>
          <w:rFonts w:ascii="Arial" w:hAnsi="Arial" w:cs="Arial"/>
          <w:sz w:val="24"/>
          <w:szCs w:val="24"/>
          <w:lang w:eastAsia="ar-SA"/>
        </w:rPr>
        <w:br/>
      </w:r>
      <w:r w:rsidRPr="00CD6F3A">
        <w:rPr>
          <w:rFonts w:ascii="Arial" w:hAnsi="Arial" w:cs="Arial"/>
          <w:sz w:val="24"/>
          <w:szCs w:val="24"/>
          <w:lang w:eastAsia="ar-SA"/>
        </w:rPr>
        <w:t>z zasadami sztuki budowlanej i prawidłowo ukończon</w:t>
      </w:r>
      <w:r w:rsidR="0081234E" w:rsidRPr="00CD6F3A">
        <w:rPr>
          <w:rFonts w:ascii="Arial" w:hAnsi="Arial" w:cs="Arial"/>
          <w:sz w:val="24"/>
          <w:szCs w:val="24"/>
          <w:lang w:eastAsia="ar-SA"/>
        </w:rPr>
        <w:t>a</w:t>
      </w:r>
      <w:r w:rsidR="0081234E" w:rsidRPr="00CD6F3A">
        <w:rPr>
          <w:rFonts w:ascii="Arial" w:hAnsi="Arial" w:cs="Arial"/>
          <w:sz w:val="24"/>
          <w:szCs w:val="24"/>
        </w:rPr>
        <w:t xml:space="preserve"> – wg załącznika nr 3</w:t>
      </w:r>
    </w:p>
    <w:p w:rsidR="00537997" w:rsidRPr="00CD6F3A" w:rsidRDefault="00537997">
      <w:pPr>
        <w:widowControl/>
        <w:autoSpaceDE/>
        <w:autoSpaceDN/>
        <w:adjustRightInd/>
        <w:rPr>
          <w:rFonts w:ascii="Arial" w:hAnsi="Arial" w:cs="Arial"/>
          <w:spacing w:val="-1"/>
          <w:sz w:val="24"/>
          <w:szCs w:val="24"/>
          <w:highlight w:val="yellow"/>
        </w:rPr>
      </w:pPr>
      <w:r w:rsidRPr="00CD6F3A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Pr="00CD6F3A" w:rsidRDefault="0081234E" w:rsidP="0081234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right"/>
        <w:rPr>
          <w:rFonts w:ascii="Arial" w:hAnsi="Arial" w:cs="Arial"/>
          <w:b/>
          <w:spacing w:val="-1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lastRenderedPageBreak/>
        <w:t>załącznik nr 1</w:t>
      </w:r>
    </w:p>
    <w:p w:rsidR="00C1034E" w:rsidRPr="00CD6F3A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81234E" w:rsidRPr="00CD6F3A" w:rsidRDefault="00812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Pr="00CD6F3A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CD6F3A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CD6F3A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CD6F3A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5388E" w:rsidRPr="00CD6F3A" w:rsidRDefault="00C5388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5388E" w:rsidRPr="00CD6F3A" w:rsidRDefault="00C5388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CD6F3A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N</w:t>
      </w:r>
      <w:r w:rsidR="0096571D" w:rsidRPr="00CD6F3A">
        <w:rPr>
          <w:rFonts w:ascii="Arial" w:hAnsi="Arial" w:cs="Arial"/>
          <w:sz w:val="24"/>
          <w:szCs w:val="24"/>
        </w:rPr>
        <w:t>azwa wykonawcy</w:t>
      </w:r>
      <w:r w:rsidR="0096571D" w:rsidRPr="00CD6F3A">
        <w:rPr>
          <w:rFonts w:ascii="Arial" w:hAnsi="Arial" w:cs="Arial"/>
          <w:sz w:val="24"/>
          <w:szCs w:val="24"/>
        </w:rPr>
        <w:tab/>
      </w:r>
    </w:p>
    <w:p w:rsidR="0096571D" w:rsidRPr="00CD6F3A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</w:p>
    <w:p w:rsidR="0096571D" w:rsidRPr="00CD6F3A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A</w:t>
      </w:r>
      <w:r w:rsidR="0096571D" w:rsidRPr="00CD6F3A">
        <w:rPr>
          <w:rFonts w:ascii="Arial" w:hAnsi="Arial" w:cs="Arial"/>
          <w:sz w:val="24"/>
          <w:szCs w:val="24"/>
        </w:rPr>
        <w:t>dres wykonawcy</w:t>
      </w:r>
      <w:r w:rsidR="0096571D" w:rsidRPr="00CD6F3A">
        <w:rPr>
          <w:rFonts w:ascii="Arial" w:hAnsi="Arial" w:cs="Arial"/>
          <w:sz w:val="24"/>
          <w:szCs w:val="24"/>
        </w:rPr>
        <w:tab/>
      </w:r>
    </w:p>
    <w:p w:rsidR="0096571D" w:rsidRPr="00CD6F3A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CD6F3A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CD6F3A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CD6F3A">
        <w:rPr>
          <w:rFonts w:ascii="Arial" w:hAnsi="Arial" w:cs="Arial"/>
          <w:sz w:val="24"/>
          <w:szCs w:val="24"/>
        </w:rPr>
        <w:tab/>
      </w:r>
    </w:p>
    <w:p w:rsidR="0096571D" w:rsidRPr="00CD6F3A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</w:p>
    <w:p w:rsidR="0096571D" w:rsidRPr="00CD6F3A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R</w:t>
      </w:r>
      <w:r w:rsidR="0096571D" w:rsidRPr="00CD6F3A">
        <w:rPr>
          <w:rFonts w:ascii="Arial" w:hAnsi="Arial" w:cs="Arial"/>
          <w:sz w:val="24"/>
          <w:szCs w:val="24"/>
        </w:rPr>
        <w:t>egon</w:t>
      </w:r>
      <w:r w:rsidR="0096571D" w:rsidRPr="00CD6F3A">
        <w:rPr>
          <w:rFonts w:ascii="Arial" w:hAnsi="Arial" w:cs="Arial"/>
          <w:sz w:val="24"/>
          <w:szCs w:val="24"/>
        </w:rPr>
        <w:tab/>
      </w:r>
    </w:p>
    <w:p w:rsidR="0096571D" w:rsidRPr="00CD6F3A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</w:p>
    <w:p w:rsidR="0096571D" w:rsidRPr="00CD6F3A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N</w:t>
      </w:r>
      <w:r w:rsidR="0096571D" w:rsidRPr="00CD6F3A">
        <w:rPr>
          <w:rFonts w:ascii="Arial" w:hAnsi="Arial" w:cs="Arial"/>
          <w:sz w:val="24"/>
          <w:szCs w:val="24"/>
        </w:rPr>
        <w:t>r rachunku bankowego</w:t>
      </w:r>
      <w:r w:rsidR="0096571D" w:rsidRPr="00CD6F3A">
        <w:rPr>
          <w:rFonts w:ascii="Arial" w:hAnsi="Arial" w:cs="Arial"/>
          <w:sz w:val="24"/>
          <w:szCs w:val="24"/>
        </w:rPr>
        <w:tab/>
      </w:r>
    </w:p>
    <w:p w:rsidR="00537997" w:rsidRPr="00CD6F3A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CD6F3A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CD6F3A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CD6F3A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CD6F3A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CD6F3A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Pr="00CD6F3A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Pr="00CD6F3A" w:rsidRDefault="00692699" w:rsidP="006926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81234E" w:rsidRPr="00CD6F3A" w:rsidRDefault="0081234E" w:rsidP="00AC26DF">
      <w:pPr>
        <w:pStyle w:val="Akapitzlist"/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AC26DF" w:rsidRPr="00CD6F3A" w:rsidRDefault="00AC26DF" w:rsidP="00AC26DF">
      <w:pPr>
        <w:pStyle w:val="Akapitzlist"/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CD6F3A">
        <w:rPr>
          <w:rFonts w:ascii="Arial" w:hAnsi="Arial" w:cs="Arial"/>
          <w:b/>
          <w:sz w:val="24"/>
          <w:szCs w:val="24"/>
        </w:rPr>
        <w:t>„Przebudow</w:t>
      </w:r>
      <w:r w:rsidR="00C5388E" w:rsidRPr="00CD6F3A">
        <w:rPr>
          <w:rFonts w:ascii="Arial" w:hAnsi="Arial" w:cs="Arial"/>
          <w:b/>
          <w:sz w:val="24"/>
          <w:szCs w:val="24"/>
        </w:rPr>
        <w:t>a</w:t>
      </w:r>
      <w:r w:rsidRPr="00CD6F3A">
        <w:rPr>
          <w:rFonts w:ascii="Arial" w:hAnsi="Arial" w:cs="Arial"/>
          <w:b/>
          <w:sz w:val="24"/>
          <w:szCs w:val="24"/>
        </w:rPr>
        <w:t xml:space="preserve"> zjazdów i dróg gminnych w miejscowości Niedalino”</w:t>
      </w:r>
    </w:p>
    <w:p w:rsidR="00692699" w:rsidRPr="00CD6F3A" w:rsidRDefault="00692699" w:rsidP="00692699">
      <w:pPr>
        <w:pStyle w:val="Akapitzlist"/>
        <w:widowControl/>
        <w:spacing w:after="120"/>
        <w:ind w:left="360"/>
        <w:jc w:val="center"/>
        <w:rPr>
          <w:rFonts w:ascii="Arial" w:hAnsi="Arial" w:cs="Arial"/>
          <w:sz w:val="24"/>
          <w:szCs w:val="24"/>
        </w:rPr>
      </w:pPr>
    </w:p>
    <w:p w:rsidR="00692699" w:rsidRPr="00CD6F3A" w:rsidRDefault="00692699" w:rsidP="00692699">
      <w:pPr>
        <w:pStyle w:val="Akapitzlist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Pr="00CD6F3A" w:rsidRDefault="00692699" w:rsidP="00D41520">
      <w:pPr>
        <w:spacing w:line="360" w:lineRule="auto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Pr="00CD6F3A" w:rsidRDefault="00692699" w:rsidP="00692699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Pr="00CD6F3A" w:rsidRDefault="00692699" w:rsidP="00692699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Pr="00CD6F3A" w:rsidRDefault="00692699" w:rsidP="00692699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CD6F3A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A42081" w:rsidRPr="00CD6F3A" w:rsidRDefault="00A42081" w:rsidP="00692699">
      <w:pPr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81580E" w:rsidRPr="00CD6F3A" w:rsidRDefault="0081580E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CD6F3A" w:rsidRDefault="00B41470" w:rsidP="00692699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b/>
          <w:color w:val="000000"/>
          <w:sz w:val="24"/>
          <w:szCs w:val="24"/>
        </w:rPr>
        <w:t>W terminie do 30.0</w:t>
      </w:r>
      <w:r w:rsidR="00A42081" w:rsidRPr="00CD6F3A">
        <w:rPr>
          <w:rFonts w:ascii="Arial" w:hAnsi="Arial" w:cs="Arial"/>
          <w:b/>
          <w:color w:val="000000"/>
          <w:sz w:val="24"/>
          <w:szCs w:val="24"/>
        </w:rPr>
        <w:t>6</w:t>
      </w:r>
      <w:r w:rsidRPr="00CD6F3A">
        <w:rPr>
          <w:rFonts w:ascii="Arial" w:hAnsi="Arial" w:cs="Arial"/>
          <w:b/>
          <w:color w:val="000000"/>
          <w:sz w:val="24"/>
          <w:szCs w:val="24"/>
        </w:rPr>
        <w:t>.2017</w:t>
      </w:r>
      <w:r w:rsidR="00F80E49">
        <w:rPr>
          <w:rFonts w:ascii="Arial" w:hAnsi="Arial" w:cs="Arial"/>
          <w:b/>
          <w:color w:val="000000"/>
          <w:sz w:val="24"/>
          <w:szCs w:val="24"/>
        </w:rPr>
        <w:t>r.</w:t>
      </w:r>
    </w:p>
    <w:p w:rsidR="00C40F92" w:rsidRPr="00CD6F3A" w:rsidRDefault="00BF5419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na</w:t>
      </w:r>
      <w:r w:rsidRPr="00CD6F3A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na</w:t>
      </w:r>
      <w:r w:rsidRPr="00CD6F3A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…………</w:t>
      </w:r>
      <w:r w:rsidRPr="00CD6F3A">
        <w:rPr>
          <w:rFonts w:ascii="Arial" w:hAnsi="Arial" w:cs="Arial"/>
          <w:spacing w:val="-1"/>
          <w:sz w:val="24"/>
          <w:szCs w:val="24"/>
          <w:lang w:val="pl-PL"/>
        </w:rPr>
        <w:t>miesięcy od daty odbioru końcowego</w:t>
      </w:r>
      <w:r w:rsidRPr="00CD6F3A">
        <w:rPr>
          <w:rFonts w:ascii="Arial" w:hAnsi="Arial" w:cs="Arial"/>
          <w:spacing w:val="-1"/>
          <w:sz w:val="24"/>
          <w:szCs w:val="24"/>
        </w:rPr>
        <w:t>. (min. 36 m</w:t>
      </w:r>
      <w:r w:rsidRPr="00CD6F3A">
        <w:rPr>
          <w:rFonts w:ascii="Arial" w:hAnsi="Arial" w:cs="Arial"/>
          <w:spacing w:val="-1"/>
          <w:sz w:val="24"/>
          <w:szCs w:val="24"/>
          <w:lang w:val="pl-PL"/>
        </w:rPr>
        <w:t>-cy</w:t>
      </w:r>
      <w:r w:rsidRPr="00CD6F3A">
        <w:rPr>
          <w:rFonts w:ascii="Arial" w:hAnsi="Arial" w:cs="Arial"/>
          <w:spacing w:val="-1"/>
          <w:sz w:val="24"/>
          <w:szCs w:val="24"/>
        </w:rPr>
        <w:t>, max. 60 m-cy)</w:t>
      </w:r>
    </w:p>
    <w:p w:rsidR="00C40F92" w:rsidRPr="00CD6F3A" w:rsidRDefault="00C40F92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CD6F3A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CD6F3A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CD6F3A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CD6F3A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tel.  94  316 </w:t>
      </w:r>
      <w:r w:rsidR="001A1F88"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>01</w:t>
      </w: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 </w:t>
      </w:r>
      <w:r w:rsidR="001A1F88"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>2</w:t>
      </w:r>
      <w:r w:rsidRPr="00CD6F3A">
        <w:rPr>
          <w:rFonts w:ascii="Arial" w:hAnsi="Arial" w:cs="Arial"/>
          <w:b/>
          <w:color w:val="000000"/>
          <w:sz w:val="24"/>
          <w:szCs w:val="24"/>
          <w:lang w:val="pl-PL"/>
        </w:rPr>
        <w:t>0 / faks 94 316 14 91</w:t>
      </w:r>
    </w:p>
    <w:p w:rsidR="00464CFA" w:rsidRPr="00CD6F3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BF5419" w:rsidRPr="00CD6F3A" w:rsidRDefault="00BF5419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CD6F3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CD6F3A"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Pr="00CD6F3A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color w:val="000000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192290" w:rsidRPr="00CD6F3A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CD6F3A">
        <w:rPr>
          <w:rFonts w:ascii="Arial" w:hAnsi="Arial" w:cs="Arial"/>
          <w:spacing w:val="-1"/>
          <w:sz w:val="24"/>
          <w:szCs w:val="24"/>
        </w:rPr>
        <w:t>łem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CD6F3A">
        <w:rPr>
          <w:rFonts w:ascii="Arial" w:hAnsi="Arial" w:cs="Arial"/>
          <w:spacing w:val="-1"/>
          <w:sz w:val="24"/>
          <w:szCs w:val="24"/>
        </w:rPr>
        <w:t>łem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CD6F3A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CD6F3A">
        <w:rPr>
          <w:rFonts w:ascii="Arial" w:hAnsi="Arial" w:cs="Arial"/>
          <w:spacing w:val="-1"/>
          <w:sz w:val="24"/>
          <w:szCs w:val="24"/>
        </w:rPr>
        <w:t>y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CD6F3A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CD6F3A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D964C1"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Pr="00CD6F3A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CD6F3A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Pr="00CD6F3A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 w:rsidRPr="00CD6F3A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CD6F3A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CD6F3A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CD6F3A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CD6F3A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CD6F3A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CD6F3A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CD6F3A">
        <w:rPr>
          <w:rFonts w:ascii="Arial" w:hAnsi="Arial" w:cs="Arial"/>
        </w:rPr>
        <w:t>Posiadam niezbędną wiedzę i doświadczenie.</w:t>
      </w:r>
    </w:p>
    <w:p w:rsidR="0096571D" w:rsidRPr="00CD6F3A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CD6F3A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CD6F3A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CD6F3A">
        <w:rPr>
          <w:rFonts w:ascii="Arial" w:hAnsi="Arial" w:cs="Arial"/>
        </w:rPr>
        <w:t>Znajduję</w:t>
      </w:r>
      <w:r w:rsidR="0096571D" w:rsidRPr="00CD6F3A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CD6F3A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</w:rPr>
      </w:pPr>
    </w:p>
    <w:p w:rsidR="00BF5419" w:rsidRPr="00CD6F3A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</w:rPr>
      </w:pPr>
    </w:p>
    <w:p w:rsidR="0096571D" w:rsidRPr="00CD6F3A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4"/>
          <w:szCs w:val="24"/>
        </w:rPr>
      </w:pPr>
      <w:r w:rsidRPr="00CD6F3A">
        <w:rPr>
          <w:rFonts w:ascii="Arial" w:hAnsi="Arial" w:cs="Arial"/>
          <w:spacing w:val="-2"/>
          <w:sz w:val="24"/>
          <w:szCs w:val="24"/>
        </w:rPr>
        <w:t xml:space="preserve">        ………………………………..</w:t>
      </w:r>
      <w:r w:rsidRPr="00CD6F3A">
        <w:rPr>
          <w:rFonts w:ascii="Arial" w:hAnsi="Arial" w:cs="Arial"/>
          <w:spacing w:val="-2"/>
          <w:sz w:val="24"/>
          <w:szCs w:val="24"/>
        </w:rPr>
        <w:tab/>
      </w:r>
      <w:r w:rsidRPr="00CD6F3A">
        <w:rPr>
          <w:rFonts w:ascii="Arial" w:hAnsi="Arial" w:cs="Arial"/>
          <w:spacing w:val="-2"/>
          <w:sz w:val="24"/>
          <w:szCs w:val="24"/>
        </w:rPr>
        <w:tab/>
      </w:r>
      <w:r w:rsidRPr="00CD6F3A">
        <w:rPr>
          <w:rFonts w:ascii="Arial" w:hAnsi="Arial" w:cs="Arial"/>
          <w:spacing w:val="-2"/>
          <w:sz w:val="24"/>
          <w:szCs w:val="24"/>
        </w:rPr>
        <w:tab/>
        <w:t xml:space="preserve">   ………………………………..</w:t>
      </w:r>
    </w:p>
    <w:p w:rsidR="0096571D" w:rsidRPr="00CD6F3A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pacing w:val="-2"/>
          <w:sz w:val="24"/>
          <w:szCs w:val="24"/>
        </w:rPr>
        <w:t xml:space="preserve">Miejscowość i data                             </w:t>
      </w:r>
      <w:r w:rsidRPr="00CD6F3A">
        <w:rPr>
          <w:rFonts w:ascii="Arial" w:hAnsi="Arial" w:cs="Arial"/>
          <w:spacing w:val="-11"/>
          <w:sz w:val="24"/>
          <w:szCs w:val="24"/>
        </w:rPr>
        <w:t xml:space="preserve">     podpis wykonawcy lub osoby upoważnionej</w:t>
      </w:r>
    </w:p>
    <w:p w:rsidR="000E1025" w:rsidRPr="00CD6F3A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CD6F3A">
        <w:rPr>
          <w:rFonts w:ascii="Arial" w:hAnsi="Arial" w:cs="Arial"/>
          <w:spacing w:val="-3"/>
          <w:sz w:val="24"/>
          <w:szCs w:val="24"/>
        </w:rPr>
        <w:t>pieczątka wykonawcy</w:t>
      </w:r>
    </w:p>
    <w:p w:rsidR="000E1025" w:rsidRPr="00CD6F3A" w:rsidRDefault="000E1025" w:rsidP="000E1025">
      <w:pPr>
        <w:rPr>
          <w:rFonts w:ascii="Arial" w:hAnsi="Arial" w:cs="Arial"/>
          <w:sz w:val="24"/>
          <w:szCs w:val="24"/>
          <w:highlight w:val="yellow"/>
        </w:rPr>
      </w:pPr>
    </w:p>
    <w:p w:rsidR="000E79FF" w:rsidRPr="00CD6F3A" w:rsidRDefault="000E79FF" w:rsidP="000E1025">
      <w:pPr>
        <w:rPr>
          <w:rFonts w:ascii="Arial" w:hAnsi="Arial" w:cs="Arial"/>
          <w:sz w:val="24"/>
          <w:szCs w:val="24"/>
          <w:highlight w:val="yellow"/>
        </w:rPr>
      </w:pPr>
    </w:p>
    <w:p w:rsidR="000E79FF" w:rsidRPr="00CD6F3A" w:rsidRDefault="000E79FF" w:rsidP="000E1025">
      <w:pPr>
        <w:rPr>
          <w:rFonts w:ascii="Arial" w:hAnsi="Arial" w:cs="Arial"/>
          <w:sz w:val="24"/>
          <w:szCs w:val="24"/>
          <w:highlight w:val="yellow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Pr="00CD6F3A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CD6F3A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CD6F3A" w:rsidRDefault="0081234E" w:rsidP="00EE594C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lastRenderedPageBreak/>
        <w:t>Załącznik Nr 2</w:t>
      </w:r>
    </w:p>
    <w:p w:rsidR="00EE594C" w:rsidRPr="00CD6F3A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CD6F3A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C5388E" w:rsidRPr="00CD6F3A" w:rsidRDefault="00C5388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CD6F3A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CD6F3A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81234E" w:rsidRPr="00CD6F3A" w:rsidRDefault="0081234E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CD6F3A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 xml:space="preserve">………………………………  </w:t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  <w:t xml:space="preserve">                     ……………………………                </w:t>
      </w:r>
    </w:p>
    <w:p w:rsidR="00EE594C" w:rsidRPr="00CD6F3A" w:rsidRDefault="00EE594C" w:rsidP="00EE594C">
      <w:pPr>
        <w:suppressAutoHyphens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(nazwa i adres wykonawcy)</w:t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ab/>
        <w:t>(miejscowość, data)</w:t>
      </w:r>
    </w:p>
    <w:p w:rsidR="00EE594C" w:rsidRPr="00CD6F3A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EE594C" w:rsidRPr="00CD6F3A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81234E" w:rsidRPr="00CD6F3A" w:rsidRDefault="0081234E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4"/>
          <w:szCs w:val="24"/>
        </w:rPr>
      </w:pPr>
    </w:p>
    <w:p w:rsidR="00EE594C" w:rsidRPr="00CD6F3A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EE594C" w:rsidRPr="00CD6F3A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t>O BRAKU PODSTAW DO WYKLUCZENIA  Z POSTĘPOWANIA;</w:t>
      </w:r>
    </w:p>
    <w:p w:rsidR="00EE594C" w:rsidRPr="00CD6F3A" w:rsidRDefault="00EE594C" w:rsidP="00EE594C">
      <w:pPr>
        <w:spacing w:before="120"/>
        <w:ind w:firstLine="360"/>
        <w:jc w:val="center"/>
        <w:rPr>
          <w:rFonts w:ascii="Arial" w:hAnsi="Arial" w:cs="Arial"/>
          <w:sz w:val="24"/>
          <w:szCs w:val="24"/>
          <w:u w:val="single"/>
        </w:rPr>
      </w:pPr>
    </w:p>
    <w:p w:rsidR="00EE594C" w:rsidRPr="00CD6F3A" w:rsidRDefault="00EE594C" w:rsidP="00EE594C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Składając ofertę na:</w:t>
      </w:r>
    </w:p>
    <w:p w:rsidR="00EE594C" w:rsidRPr="00CD6F3A" w:rsidRDefault="00EE594C" w:rsidP="00EE594C">
      <w:pPr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42081" w:rsidRPr="00CD6F3A" w:rsidRDefault="00A42081" w:rsidP="008C568F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CD6F3A">
        <w:rPr>
          <w:rFonts w:ascii="Arial" w:hAnsi="Arial" w:cs="Arial"/>
          <w:b/>
          <w:sz w:val="24"/>
          <w:szCs w:val="24"/>
        </w:rPr>
        <w:t>„Przebudowę zjazdów i dróg gminnych w miejscowości Niedalino”</w:t>
      </w:r>
    </w:p>
    <w:p w:rsidR="00A42081" w:rsidRPr="00CD6F3A" w:rsidRDefault="00A42081" w:rsidP="00A42081">
      <w:pPr>
        <w:pStyle w:val="Akapitzlist"/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EE594C" w:rsidRPr="00CD6F3A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bCs/>
          <w:sz w:val="24"/>
          <w:szCs w:val="24"/>
          <w:lang w:eastAsia="ja-JP" w:bidi="fa-IR"/>
        </w:rPr>
        <w:t>.</w:t>
      </w:r>
    </w:p>
    <w:p w:rsidR="00EE594C" w:rsidRPr="00CD6F3A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CD6F3A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sz w:val="24"/>
          <w:szCs w:val="24"/>
          <w:u w:val="single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oświadczam</w:t>
      </w:r>
      <w:r w:rsidRPr="00CD6F3A">
        <w:rPr>
          <w:rFonts w:ascii="Arial" w:eastAsia="Andale Sans UI" w:hAnsi="Arial" w:cs="Arial"/>
          <w:sz w:val="24"/>
          <w:szCs w:val="24"/>
          <w:lang w:val="de-DE" w:eastAsia="ja-JP" w:bidi="fa-IR"/>
        </w:rPr>
        <w:t xml:space="preserve">/my, </w:t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że nie podlegam/my wykluczeniu na podstawie art. 24 ust. 1 ustawy z dnia 29 stycznia 2004 r. - Prawo zamówień publicznych (Dz. U. z 2015r. poz. 2164</w:t>
      </w:r>
      <w:r w:rsidR="00D964C1" w:rsidRPr="00CD6F3A">
        <w:rPr>
          <w:rFonts w:ascii="Arial" w:eastAsia="Andale Sans UI" w:hAnsi="Arial" w:cs="Arial"/>
          <w:sz w:val="24"/>
          <w:szCs w:val="24"/>
          <w:lang w:eastAsia="ja-JP" w:bidi="fa-IR"/>
        </w:rPr>
        <w:t xml:space="preserve"> z późn. zm</w:t>
      </w: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).</w:t>
      </w:r>
    </w:p>
    <w:p w:rsidR="00EE594C" w:rsidRPr="00CD6F3A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sz w:val="24"/>
          <w:szCs w:val="24"/>
          <w:lang w:val="de-DE" w:eastAsia="ja-JP" w:bidi="fa-IR"/>
        </w:rPr>
      </w:pPr>
    </w:p>
    <w:p w:rsidR="00EE594C" w:rsidRPr="00CD6F3A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</w:rPr>
      </w:pPr>
    </w:p>
    <w:p w:rsidR="00EE594C" w:rsidRPr="00CD6F3A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EE594C">
      <w:pPr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EE594C">
      <w:pPr>
        <w:spacing w:before="120"/>
        <w:ind w:firstLine="396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EE594C">
      <w:pPr>
        <w:spacing w:before="120"/>
        <w:ind w:left="4254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……………………………………………… </w:t>
      </w:r>
      <w:r w:rsidRPr="00CD6F3A">
        <w:rPr>
          <w:rFonts w:ascii="Arial" w:hAnsi="Arial" w:cs="Arial"/>
          <w:sz w:val="24"/>
          <w:szCs w:val="24"/>
        </w:rPr>
        <w:br/>
        <w:t xml:space="preserve">        (podpis Wykonawcy/Pełnomocnika)</w:t>
      </w:r>
    </w:p>
    <w:p w:rsidR="00EE594C" w:rsidRPr="00CD6F3A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EE594C">
      <w:pPr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EE594C" w:rsidRPr="00CD6F3A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CD6F3A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CD6F3A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CD6F3A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CD6F3A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Załącznik Nr 3</w:t>
      </w: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</w:p>
    <w:p w:rsidR="00C5388E" w:rsidRPr="00CD6F3A" w:rsidRDefault="00C5388E" w:rsidP="0081234E">
      <w:pPr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  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 xml:space="preserve">                  ……………………………    </w:t>
      </w:r>
    </w:p>
    <w:p w:rsidR="0081234E" w:rsidRPr="00CD6F3A" w:rsidRDefault="0081234E" w:rsidP="0081234E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(nazwa i adres wykonawcy)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>(miejscowość, data)</w:t>
      </w:r>
    </w:p>
    <w:p w:rsidR="0081234E" w:rsidRPr="00CD6F3A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pStyle w:val="Zwykytekst"/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t>WYKAZ ROBÓT</w:t>
      </w:r>
    </w:p>
    <w:p w:rsidR="0081234E" w:rsidRPr="00CD6F3A" w:rsidRDefault="0081234E" w:rsidP="0081234E">
      <w:pPr>
        <w:rPr>
          <w:rFonts w:ascii="Arial" w:hAnsi="Arial" w:cs="Arial"/>
          <w:bCs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bCs/>
          <w:sz w:val="24"/>
          <w:szCs w:val="24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410"/>
        <w:gridCol w:w="1418"/>
        <w:gridCol w:w="1559"/>
        <w:gridCol w:w="1559"/>
        <w:gridCol w:w="2410"/>
      </w:tblGrid>
      <w:tr w:rsidR="0081234E" w:rsidRPr="00CD6F3A" w:rsidTr="00F80E49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Opis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przedmiotu zamówienia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Całkowita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wartość brutto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1234E" w:rsidRPr="00CD6F3A" w:rsidRDefault="0081234E" w:rsidP="00D964C1">
            <w:pPr>
              <w:pStyle w:val="Tekstprzypisudolneg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Nazwa Podmiotu na rzecz którego wykonano </w:t>
            </w:r>
            <w:r w:rsidR="00110173">
              <w:rPr>
                <w:rFonts w:ascii="Arial" w:hAnsi="Arial" w:cs="Arial"/>
                <w:sz w:val="24"/>
                <w:szCs w:val="24"/>
              </w:rPr>
              <w:t>roboty</w:t>
            </w:r>
            <w:r w:rsidRPr="00CD6F3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CD6F3A" w:rsidTr="00F80E49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4E" w:rsidRPr="00CD6F3A" w:rsidRDefault="0081234E" w:rsidP="00D964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CD6F3A" w:rsidTr="00F80E49">
        <w:trPr>
          <w:trHeight w:val="677"/>
        </w:trPr>
        <w:tc>
          <w:tcPr>
            <w:tcW w:w="564" w:type="dxa"/>
          </w:tcPr>
          <w:p w:rsidR="0081234E" w:rsidRPr="00CD6F3A" w:rsidRDefault="0081234E" w:rsidP="00CD0B23">
            <w:pPr>
              <w:widowControl/>
              <w:numPr>
                <w:ilvl w:val="0"/>
                <w:numId w:val="38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CD6F3A" w:rsidTr="00F80E49">
        <w:trPr>
          <w:trHeight w:val="541"/>
        </w:trPr>
        <w:tc>
          <w:tcPr>
            <w:tcW w:w="564" w:type="dxa"/>
          </w:tcPr>
          <w:p w:rsidR="0081234E" w:rsidRPr="00CD6F3A" w:rsidRDefault="0081234E" w:rsidP="00CD0B23">
            <w:pPr>
              <w:widowControl/>
              <w:numPr>
                <w:ilvl w:val="0"/>
                <w:numId w:val="38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CD6F3A" w:rsidTr="00F80E49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CD0B23">
            <w:pPr>
              <w:widowControl/>
              <w:numPr>
                <w:ilvl w:val="0"/>
                <w:numId w:val="38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34E" w:rsidRPr="00CD6F3A" w:rsidTr="00F80E49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CD0B23">
            <w:pPr>
              <w:widowControl/>
              <w:numPr>
                <w:ilvl w:val="0"/>
                <w:numId w:val="38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34E" w:rsidRPr="00CD6F3A" w:rsidRDefault="0081234E" w:rsidP="00D964C1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1234E" w:rsidRPr="00CD6F3A" w:rsidRDefault="0081234E" w:rsidP="0081234E">
      <w:pPr>
        <w:spacing w:before="100" w:beforeAutospacing="1" w:after="120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Do niniejszego wykazu dołączono dokumenty potwierdzające, że roboty te zostały wykonane lub wykonywane były (są) należycie.</w:t>
      </w:r>
    </w:p>
    <w:p w:rsidR="0081234E" w:rsidRPr="00CD6F3A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Default="0081234E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F80E49" w:rsidRPr="00CD6F3A" w:rsidRDefault="00F80E49" w:rsidP="0081234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…………………………………………       </w:t>
      </w:r>
      <w:r w:rsidRPr="00CD6F3A">
        <w:rPr>
          <w:rFonts w:ascii="Arial" w:hAnsi="Arial" w:cs="Arial"/>
          <w:sz w:val="24"/>
          <w:szCs w:val="24"/>
        </w:rPr>
        <w:br/>
        <w:t>(podpis Wykonawcy/Pełnomocnika)</w:t>
      </w:r>
    </w:p>
    <w:p w:rsidR="0081234E" w:rsidRPr="00CD6F3A" w:rsidRDefault="0081234E" w:rsidP="0081234E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</w:p>
    <w:p w:rsidR="0081234E" w:rsidRPr="00CD6F3A" w:rsidRDefault="0081234E" w:rsidP="0081234E">
      <w:pPr>
        <w:rPr>
          <w:rFonts w:ascii="Arial" w:hAnsi="Arial" w:cs="Arial"/>
          <w:sz w:val="24"/>
          <w:szCs w:val="24"/>
          <w:highlight w:val="lightGray"/>
        </w:rPr>
      </w:pPr>
    </w:p>
    <w:p w:rsidR="00EE594C" w:rsidRPr="00CD6F3A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CD6F3A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1234E" w:rsidRPr="00CD6F3A" w:rsidRDefault="0081234E" w:rsidP="000E79FF">
      <w:pPr>
        <w:jc w:val="center"/>
        <w:rPr>
          <w:rFonts w:ascii="Arial" w:hAnsi="Arial" w:cs="Arial"/>
          <w:b/>
          <w:sz w:val="24"/>
          <w:szCs w:val="24"/>
        </w:rPr>
      </w:pPr>
    </w:p>
    <w:sectPr w:rsidR="0081234E" w:rsidRPr="00CD6F3A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6AF" w:rsidRDefault="003E66AF" w:rsidP="000D6533">
      <w:r>
        <w:separator/>
      </w:r>
    </w:p>
  </w:endnote>
  <w:endnote w:type="continuationSeparator" w:id="1">
    <w:p w:rsidR="003E66AF" w:rsidRDefault="003E66AF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PalatinoLinotyp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6AF" w:rsidRDefault="003E66AF" w:rsidP="000D6533">
      <w:r>
        <w:separator/>
      </w:r>
    </w:p>
  </w:footnote>
  <w:footnote w:type="continuationSeparator" w:id="1">
    <w:p w:rsidR="003E66AF" w:rsidRDefault="003E66AF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75E" w:rsidRDefault="00D4675E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75E" w:rsidRPr="000D6533" w:rsidRDefault="00D4675E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D4675E" w:rsidRPr="000D6533" w:rsidRDefault="00AB7E07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6e-5mm;mso-wrap-distance-bottom:-6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D4675E" w:rsidRPr="000D6533" w:rsidRDefault="00D4675E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289A1BC0"/>
    <w:name w:val="WW8Num5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6">
    <w:nsid w:val="0000000B"/>
    <w:multiLevelType w:val="multilevel"/>
    <w:tmpl w:val="0000000B"/>
    <w:name w:val="WW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decimal"/>
      <w:lvlText w:val="%1) "/>
      <w:lvlJc w:val="left"/>
      <w:pPr>
        <w:tabs>
          <w:tab w:val="num" w:pos="0"/>
        </w:tabs>
        <w:ind w:left="568" w:hanging="283"/>
      </w:pPr>
      <w:rPr>
        <w:u w:val="none"/>
      </w:r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1">
    <w:nsid w:val="00000012"/>
    <w:multiLevelType w:val="singleLevel"/>
    <w:tmpl w:val="A576274C"/>
    <w:name w:val="WW8Num1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color w:val="000000"/>
        <w:sz w:val="24"/>
      </w:rPr>
    </w:lvl>
  </w:abstractNum>
  <w:abstractNum w:abstractNumId="12">
    <w:nsid w:val="00000013"/>
    <w:multiLevelType w:val="multilevel"/>
    <w:tmpl w:val="4154AB7C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8"/>
    <w:multiLevelType w:val="singleLevel"/>
    <w:tmpl w:val="C7B4E9E4"/>
    <w:name w:val="WW8Num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/>
        <w:sz w:val="24"/>
        <w:szCs w:val="16"/>
      </w:rPr>
    </w:lvl>
  </w:abstractNum>
  <w:abstractNum w:abstractNumId="18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</w:abstractNum>
  <w:abstractNum w:abstractNumId="2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1">
    <w:nsid w:val="05DB4468"/>
    <w:multiLevelType w:val="multilevel"/>
    <w:tmpl w:val="6AC6A966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0E73FA"/>
    <w:multiLevelType w:val="hybridMultilevel"/>
    <w:tmpl w:val="D2E4EF44"/>
    <w:lvl w:ilvl="0" w:tplc="D8C466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8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3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2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17A6CA7"/>
    <w:multiLevelType w:val="hybridMultilevel"/>
    <w:tmpl w:val="94C00AD4"/>
    <w:lvl w:ilvl="0" w:tplc="B608E9E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EC3A41"/>
    <w:multiLevelType w:val="hybridMultilevel"/>
    <w:tmpl w:val="41303040"/>
    <w:lvl w:ilvl="0" w:tplc="E556C28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0"/>
  </w:num>
  <w:num w:numId="2">
    <w:abstractNumId w:val="36"/>
  </w:num>
  <w:num w:numId="3">
    <w:abstractNumId w:val="26"/>
  </w:num>
  <w:num w:numId="4">
    <w:abstractNumId w:val="27"/>
  </w:num>
  <w:num w:numId="5">
    <w:abstractNumId w:val="35"/>
  </w:num>
  <w:num w:numId="6">
    <w:abstractNumId w:val="34"/>
  </w:num>
  <w:num w:numId="7">
    <w:abstractNumId w:val="23"/>
  </w:num>
  <w:num w:numId="8">
    <w:abstractNumId w:val="24"/>
  </w:num>
  <w:num w:numId="9">
    <w:abstractNumId w:val="31"/>
  </w:num>
  <w:num w:numId="10">
    <w:abstractNumId w:val="29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9"/>
  </w:num>
  <w:num w:numId="20">
    <w:abstractNumId w:val="10"/>
  </w:num>
  <w:num w:numId="21">
    <w:abstractNumId w:val="11"/>
  </w:num>
  <w:num w:numId="22">
    <w:abstractNumId w:val="12"/>
  </w:num>
  <w:num w:numId="23">
    <w:abstractNumId w:val="13"/>
  </w:num>
  <w:num w:numId="24">
    <w:abstractNumId w:val="14"/>
  </w:num>
  <w:num w:numId="25">
    <w:abstractNumId w:val="15"/>
  </w:num>
  <w:num w:numId="26">
    <w:abstractNumId w:val="16"/>
  </w:num>
  <w:num w:numId="27">
    <w:abstractNumId w:val="17"/>
  </w:num>
  <w:num w:numId="28">
    <w:abstractNumId w:val="18"/>
  </w:num>
  <w:num w:numId="29">
    <w:abstractNumId w:val="19"/>
  </w:num>
  <w:num w:numId="30">
    <w:abstractNumId w:val="25"/>
  </w:num>
  <w:num w:numId="31">
    <w:abstractNumId w:val="39"/>
  </w:num>
  <w:num w:numId="32">
    <w:abstractNumId w:val="22"/>
  </w:num>
  <w:num w:numId="33">
    <w:abstractNumId w:val="33"/>
  </w:num>
  <w:num w:numId="34">
    <w:abstractNumId w:val="37"/>
  </w:num>
  <w:num w:numId="35">
    <w:abstractNumId w:val="37"/>
    <w:lvlOverride w:ilvl="0">
      <w:startOverride w:val="1"/>
    </w:lvlOverride>
  </w:num>
  <w:num w:numId="36">
    <w:abstractNumId w:val="21"/>
    <w:lvlOverride w:ilvl="0">
      <w:lvl w:ilvl="0">
        <w:start w:val="1"/>
        <w:numFmt w:val="decimal"/>
        <w:lvlText w:val="%1)"/>
        <w:lvlJc w:val="left"/>
        <w:rPr>
          <w:rFonts w:ascii="Times New Roman" w:hAnsi="Times New Roman" w:cs="Times New Roman"/>
          <w:b w:val="0"/>
          <w:color w:val="auto"/>
          <w:sz w:val="24"/>
          <w:szCs w:val="24"/>
        </w:rPr>
      </w:lvl>
    </w:lvlOverride>
    <w:lvlOverride w:ilvl="1">
      <w:lvl w:ilvl="1">
        <w:start w:val="1"/>
        <w:numFmt w:val="decimal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."/>
        <w:lvlJc w:val="left"/>
      </w:lvl>
    </w:lvlOverride>
    <w:lvlOverride w:ilvl="5">
      <w:lvl w:ilvl="5">
        <w:start w:val="1"/>
        <w:numFmt w:val="decimal"/>
        <w:lvlText w:val="%6.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."/>
        <w:lvlJc w:val="left"/>
      </w:lvl>
    </w:lvlOverride>
    <w:lvlOverride w:ilvl="8">
      <w:lvl w:ilvl="8">
        <w:start w:val="1"/>
        <w:numFmt w:val="decimal"/>
        <w:lvlText w:val="%9."/>
        <w:lvlJc w:val="left"/>
      </w:lvl>
    </w:lvlOverride>
  </w:num>
  <w:num w:numId="37">
    <w:abstractNumId w:val="21"/>
    <w:lvlOverride w:ilvl="0">
      <w:startOverride w:val="1"/>
    </w:lvlOverride>
  </w:num>
  <w:num w:numId="38">
    <w:abstractNumId w:val="28"/>
  </w:num>
  <w:num w:numId="39">
    <w:abstractNumId w:val="21"/>
  </w:num>
  <w:num w:numId="40">
    <w:abstractNumId w:val="38"/>
  </w:num>
  <w:num w:numId="41">
    <w:abstractNumId w:val="32"/>
  </w:num>
  <w:num w:numId="42">
    <w:abstractNumId w:val="30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D52"/>
    <w:rsid w:val="00036921"/>
    <w:rsid w:val="000375E0"/>
    <w:rsid w:val="000377CA"/>
    <w:rsid w:val="00041A75"/>
    <w:rsid w:val="000428F6"/>
    <w:rsid w:val="00052524"/>
    <w:rsid w:val="000607B3"/>
    <w:rsid w:val="0006366F"/>
    <w:rsid w:val="00065482"/>
    <w:rsid w:val="00065777"/>
    <w:rsid w:val="00065B04"/>
    <w:rsid w:val="00077303"/>
    <w:rsid w:val="00093FBC"/>
    <w:rsid w:val="000955E4"/>
    <w:rsid w:val="000962BF"/>
    <w:rsid w:val="000A15C4"/>
    <w:rsid w:val="000A60C4"/>
    <w:rsid w:val="000A73DC"/>
    <w:rsid w:val="000B4AC8"/>
    <w:rsid w:val="000B6B62"/>
    <w:rsid w:val="000D6533"/>
    <w:rsid w:val="000D6C12"/>
    <w:rsid w:val="000D6E60"/>
    <w:rsid w:val="000E1025"/>
    <w:rsid w:val="000E3BBE"/>
    <w:rsid w:val="000E43DB"/>
    <w:rsid w:val="000E79FF"/>
    <w:rsid w:val="000F0AF6"/>
    <w:rsid w:val="000F2029"/>
    <w:rsid w:val="000F2F7D"/>
    <w:rsid w:val="000F71C8"/>
    <w:rsid w:val="001029CF"/>
    <w:rsid w:val="00105DCA"/>
    <w:rsid w:val="00110173"/>
    <w:rsid w:val="00111275"/>
    <w:rsid w:val="0014220D"/>
    <w:rsid w:val="00146E8D"/>
    <w:rsid w:val="0015250B"/>
    <w:rsid w:val="0015766E"/>
    <w:rsid w:val="00163744"/>
    <w:rsid w:val="00166ED7"/>
    <w:rsid w:val="001670DC"/>
    <w:rsid w:val="00177C14"/>
    <w:rsid w:val="00180276"/>
    <w:rsid w:val="0018240B"/>
    <w:rsid w:val="00186A4D"/>
    <w:rsid w:val="00192290"/>
    <w:rsid w:val="00195A16"/>
    <w:rsid w:val="001A1F88"/>
    <w:rsid w:val="001A34F0"/>
    <w:rsid w:val="001A4D40"/>
    <w:rsid w:val="001A544F"/>
    <w:rsid w:val="001A767A"/>
    <w:rsid w:val="001B05D8"/>
    <w:rsid w:val="001B0DAB"/>
    <w:rsid w:val="001B1C95"/>
    <w:rsid w:val="001B642B"/>
    <w:rsid w:val="001C00FA"/>
    <w:rsid w:val="001C17E0"/>
    <w:rsid w:val="001C30B7"/>
    <w:rsid w:val="001C75B5"/>
    <w:rsid w:val="001D7625"/>
    <w:rsid w:val="001D7A4A"/>
    <w:rsid w:val="001F2193"/>
    <w:rsid w:val="001F4A75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6C7C"/>
    <w:rsid w:val="002C0CAC"/>
    <w:rsid w:val="002C4D72"/>
    <w:rsid w:val="002D091E"/>
    <w:rsid w:val="002D1AFC"/>
    <w:rsid w:val="002D1CDB"/>
    <w:rsid w:val="002E0BF6"/>
    <w:rsid w:val="002E7E35"/>
    <w:rsid w:val="002F6B63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DDC"/>
    <w:rsid w:val="003A5043"/>
    <w:rsid w:val="003A7048"/>
    <w:rsid w:val="003B3BC9"/>
    <w:rsid w:val="003B49BD"/>
    <w:rsid w:val="003C0CC1"/>
    <w:rsid w:val="003D46A8"/>
    <w:rsid w:val="003E1DE6"/>
    <w:rsid w:val="003E66AF"/>
    <w:rsid w:val="00403B47"/>
    <w:rsid w:val="0040528F"/>
    <w:rsid w:val="0041046D"/>
    <w:rsid w:val="004160EC"/>
    <w:rsid w:val="0042067E"/>
    <w:rsid w:val="00424252"/>
    <w:rsid w:val="00425DA0"/>
    <w:rsid w:val="004338F4"/>
    <w:rsid w:val="00435ADF"/>
    <w:rsid w:val="0044458D"/>
    <w:rsid w:val="004552D2"/>
    <w:rsid w:val="00455EEB"/>
    <w:rsid w:val="0046248B"/>
    <w:rsid w:val="0046451F"/>
    <w:rsid w:val="00464CFA"/>
    <w:rsid w:val="00465F48"/>
    <w:rsid w:val="00466344"/>
    <w:rsid w:val="004701C9"/>
    <w:rsid w:val="0048296A"/>
    <w:rsid w:val="00485D18"/>
    <w:rsid w:val="00486B89"/>
    <w:rsid w:val="0049208C"/>
    <w:rsid w:val="0049512C"/>
    <w:rsid w:val="004A11FD"/>
    <w:rsid w:val="004B0903"/>
    <w:rsid w:val="004B10D0"/>
    <w:rsid w:val="004B77B3"/>
    <w:rsid w:val="004C13BE"/>
    <w:rsid w:val="004C70F9"/>
    <w:rsid w:val="004D10ED"/>
    <w:rsid w:val="004D3D6E"/>
    <w:rsid w:val="004D45CB"/>
    <w:rsid w:val="004D50D3"/>
    <w:rsid w:val="004E11F4"/>
    <w:rsid w:val="004E1C05"/>
    <w:rsid w:val="004E458B"/>
    <w:rsid w:val="004F6E07"/>
    <w:rsid w:val="00515AA5"/>
    <w:rsid w:val="00515BFD"/>
    <w:rsid w:val="005243AC"/>
    <w:rsid w:val="00524D49"/>
    <w:rsid w:val="0053040E"/>
    <w:rsid w:val="0053309C"/>
    <w:rsid w:val="005330CA"/>
    <w:rsid w:val="0053316A"/>
    <w:rsid w:val="00533E6C"/>
    <w:rsid w:val="00534B6A"/>
    <w:rsid w:val="00537997"/>
    <w:rsid w:val="00542B29"/>
    <w:rsid w:val="00542F3F"/>
    <w:rsid w:val="00543055"/>
    <w:rsid w:val="00543960"/>
    <w:rsid w:val="0054493C"/>
    <w:rsid w:val="00545790"/>
    <w:rsid w:val="0054669B"/>
    <w:rsid w:val="00551C77"/>
    <w:rsid w:val="005523A8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A6224"/>
    <w:rsid w:val="005A70D6"/>
    <w:rsid w:val="005B1FC9"/>
    <w:rsid w:val="005C45A2"/>
    <w:rsid w:val="005D0AB0"/>
    <w:rsid w:val="005D2FAA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2B72"/>
    <w:rsid w:val="00631E0B"/>
    <w:rsid w:val="0063711C"/>
    <w:rsid w:val="006375D5"/>
    <w:rsid w:val="00637CC5"/>
    <w:rsid w:val="006436E8"/>
    <w:rsid w:val="00650317"/>
    <w:rsid w:val="00654D62"/>
    <w:rsid w:val="006703DD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7016F5"/>
    <w:rsid w:val="00702425"/>
    <w:rsid w:val="007060C3"/>
    <w:rsid w:val="00726722"/>
    <w:rsid w:val="007305B4"/>
    <w:rsid w:val="00732973"/>
    <w:rsid w:val="00732C15"/>
    <w:rsid w:val="00751D2E"/>
    <w:rsid w:val="00766D3B"/>
    <w:rsid w:val="00781931"/>
    <w:rsid w:val="00785249"/>
    <w:rsid w:val="007879CE"/>
    <w:rsid w:val="00797DFB"/>
    <w:rsid w:val="007A14D2"/>
    <w:rsid w:val="007A474D"/>
    <w:rsid w:val="007A7D3B"/>
    <w:rsid w:val="007B0267"/>
    <w:rsid w:val="007B08AB"/>
    <w:rsid w:val="007B33B8"/>
    <w:rsid w:val="007C00CD"/>
    <w:rsid w:val="007C3E45"/>
    <w:rsid w:val="007C4423"/>
    <w:rsid w:val="007D0C2D"/>
    <w:rsid w:val="007D3C8A"/>
    <w:rsid w:val="007E2809"/>
    <w:rsid w:val="007E620A"/>
    <w:rsid w:val="007E6A78"/>
    <w:rsid w:val="007E7173"/>
    <w:rsid w:val="007E7E8F"/>
    <w:rsid w:val="007F7495"/>
    <w:rsid w:val="007F7DE3"/>
    <w:rsid w:val="00801E23"/>
    <w:rsid w:val="0081234E"/>
    <w:rsid w:val="00812D84"/>
    <w:rsid w:val="0081580E"/>
    <w:rsid w:val="00830ACF"/>
    <w:rsid w:val="00837F09"/>
    <w:rsid w:val="008423CC"/>
    <w:rsid w:val="008503EE"/>
    <w:rsid w:val="00852E91"/>
    <w:rsid w:val="00856B03"/>
    <w:rsid w:val="00857316"/>
    <w:rsid w:val="00867808"/>
    <w:rsid w:val="00872DA2"/>
    <w:rsid w:val="0087328C"/>
    <w:rsid w:val="00874C01"/>
    <w:rsid w:val="00874C85"/>
    <w:rsid w:val="00884FED"/>
    <w:rsid w:val="0089563F"/>
    <w:rsid w:val="00895EDA"/>
    <w:rsid w:val="008B54C1"/>
    <w:rsid w:val="008B558B"/>
    <w:rsid w:val="008C0C9C"/>
    <w:rsid w:val="008C568F"/>
    <w:rsid w:val="008D0B2D"/>
    <w:rsid w:val="008D2A79"/>
    <w:rsid w:val="008D5590"/>
    <w:rsid w:val="008F1028"/>
    <w:rsid w:val="009100EB"/>
    <w:rsid w:val="00910436"/>
    <w:rsid w:val="009240C6"/>
    <w:rsid w:val="009244D2"/>
    <w:rsid w:val="0092601D"/>
    <w:rsid w:val="00927D4E"/>
    <w:rsid w:val="00930169"/>
    <w:rsid w:val="00935D22"/>
    <w:rsid w:val="00940173"/>
    <w:rsid w:val="00940992"/>
    <w:rsid w:val="00940BC4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609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62C3"/>
    <w:rsid w:val="009C60D9"/>
    <w:rsid w:val="009E1F30"/>
    <w:rsid w:val="009E55F0"/>
    <w:rsid w:val="009E5676"/>
    <w:rsid w:val="009F286A"/>
    <w:rsid w:val="009F5187"/>
    <w:rsid w:val="009F724A"/>
    <w:rsid w:val="00A0691F"/>
    <w:rsid w:val="00A153FD"/>
    <w:rsid w:val="00A216B1"/>
    <w:rsid w:val="00A277C1"/>
    <w:rsid w:val="00A42081"/>
    <w:rsid w:val="00A43329"/>
    <w:rsid w:val="00A43B83"/>
    <w:rsid w:val="00A475D4"/>
    <w:rsid w:val="00A51074"/>
    <w:rsid w:val="00A52592"/>
    <w:rsid w:val="00A54CE3"/>
    <w:rsid w:val="00A5684B"/>
    <w:rsid w:val="00A5759F"/>
    <w:rsid w:val="00A577B4"/>
    <w:rsid w:val="00A60361"/>
    <w:rsid w:val="00A675E9"/>
    <w:rsid w:val="00A72D15"/>
    <w:rsid w:val="00A733D0"/>
    <w:rsid w:val="00A76F09"/>
    <w:rsid w:val="00A778B9"/>
    <w:rsid w:val="00A803C6"/>
    <w:rsid w:val="00A828AD"/>
    <w:rsid w:val="00A8374E"/>
    <w:rsid w:val="00AA16F2"/>
    <w:rsid w:val="00AA31F9"/>
    <w:rsid w:val="00AB1491"/>
    <w:rsid w:val="00AB48C8"/>
    <w:rsid w:val="00AB651A"/>
    <w:rsid w:val="00AB7E07"/>
    <w:rsid w:val="00AC26DF"/>
    <w:rsid w:val="00AC3705"/>
    <w:rsid w:val="00AD7782"/>
    <w:rsid w:val="00AE69D0"/>
    <w:rsid w:val="00AF467D"/>
    <w:rsid w:val="00B00638"/>
    <w:rsid w:val="00B01625"/>
    <w:rsid w:val="00B07CE2"/>
    <w:rsid w:val="00B1134F"/>
    <w:rsid w:val="00B14AA0"/>
    <w:rsid w:val="00B31CD3"/>
    <w:rsid w:val="00B342D3"/>
    <w:rsid w:val="00B37586"/>
    <w:rsid w:val="00B4073B"/>
    <w:rsid w:val="00B41470"/>
    <w:rsid w:val="00B43DC7"/>
    <w:rsid w:val="00B44656"/>
    <w:rsid w:val="00B458C3"/>
    <w:rsid w:val="00B53208"/>
    <w:rsid w:val="00B619FF"/>
    <w:rsid w:val="00B62FAB"/>
    <w:rsid w:val="00B64BF4"/>
    <w:rsid w:val="00B80B2E"/>
    <w:rsid w:val="00B903EE"/>
    <w:rsid w:val="00B90638"/>
    <w:rsid w:val="00B96275"/>
    <w:rsid w:val="00B9772B"/>
    <w:rsid w:val="00BA0712"/>
    <w:rsid w:val="00BA1862"/>
    <w:rsid w:val="00BA29BD"/>
    <w:rsid w:val="00BA32FA"/>
    <w:rsid w:val="00BA640B"/>
    <w:rsid w:val="00BA6D52"/>
    <w:rsid w:val="00BA74BA"/>
    <w:rsid w:val="00BB5184"/>
    <w:rsid w:val="00BC38FA"/>
    <w:rsid w:val="00BC478C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90F"/>
    <w:rsid w:val="00C123C9"/>
    <w:rsid w:val="00C12FFE"/>
    <w:rsid w:val="00C17A73"/>
    <w:rsid w:val="00C25985"/>
    <w:rsid w:val="00C337B5"/>
    <w:rsid w:val="00C40F92"/>
    <w:rsid w:val="00C444C7"/>
    <w:rsid w:val="00C5388E"/>
    <w:rsid w:val="00C53CD1"/>
    <w:rsid w:val="00C53E30"/>
    <w:rsid w:val="00C542F6"/>
    <w:rsid w:val="00C6248E"/>
    <w:rsid w:val="00C77E84"/>
    <w:rsid w:val="00C81ED5"/>
    <w:rsid w:val="00C8645A"/>
    <w:rsid w:val="00C927CC"/>
    <w:rsid w:val="00C93FC6"/>
    <w:rsid w:val="00C95866"/>
    <w:rsid w:val="00CA26EB"/>
    <w:rsid w:val="00CA6239"/>
    <w:rsid w:val="00CB2F79"/>
    <w:rsid w:val="00CC124D"/>
    <w:rsid w:val="00CC669E"/>
    <w:rsid w:val="00CD0B23"/>
    <w:rsid w:val="00CD0D39"/>
    <w:rsid w:val="00CD6F3A"/>
    <w:rsid w:val="00CE2B0B"/>
    <w:rsid w:val="00CE4214"/>
    <w:rsid w:val="00CF0777"/>
    <w:rsid w:val="00CF1E00"/>
    <w:rsid w:val="00CF26B4"/>
    <w:rsid w:val="00D020B8"/>
    <w:rsid w:val="00D04295"/>
    <w:rsid w:val="00D135E2"/>
    <w:rsid w:val="00D13B6E"/>
    <w:rsid w:val="00D2121A"/>
    <w:rsid w:val="00D24768"/>
    <w:rsid w:val="00D32BC0"/>
    <w:rsid w:val="00D35749"/>
    <w:rsid w:val="00D41520"/>
    <w:rsid w:val="00D44E5F"/>
    <w:rsid w:val="00D45006"/>
    <w:rsid w:val="00D4675E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108F"/>
    <w:rsid w:val="00D921A8"/>
    <w:rsid w:val="00D93343"/>
    <w:rsid w:val="00D95B34"/>
    <w:rsid w:val="00D963AB"/>
    <w:rsid w:val="00D964C1"/>
    <w:rsid w:val="00DA696C"/>
    <w:rsid w:val="00DB0080"/>
    <w:rsid w:val="00DB37A8"/>
    <w:rsid w:val="00DB5E7A"/>
    <w:rsid w:val="00DC0069"/>
    <w:rsid w:val="00DC1D5F"/>
    <w:rsid w:val="00DC4B8B"/>
    <w:rsid w:val="00DC578D"/>
    <w:rsid w:val="00DD062E"/>
    <w:rsid w:val="00DD20DD"/>
    <w:rsid w:val="00DD39A6"/>
    <w:rsid w:val="00DD3BB9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34C1"/>
    <w:rsid w:val="00E44F76"/>
    <w:rsid w:val="00E53387"/>
    <w:rsid w:val="00E6074F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14E48"/>
    <w:rsid w:val="00F172E4"/>
    <w:rsid w:val="00F224B1"/>
    <w:rsid w:val="00F24379"/>
    <w:rsid w:val="00F35DFD"/>
    <w:rsid w:val="00F43B9E"/>
    <w:rsid w:val="00F5265F"/>
    <w:rsid w:val="00F64CA1"/>
    <w:rsid w:val="00F66464"/>
    <w:rsid w:val="00F70924"/>
    <w:rsid w:val="00F75F9A"/>
    <w:rsid w:val="00F80E49"/>
    <w:rsid w:val="00F82F7F"/>
    <w:rsid w:val="00F9102F"/>
    <w:rsid w:val="00F96C7A"/>
    <w:rsid w:val="00FB0A44"/>
    <w:rsid w:val="00FB3B4F"/>
    <w:rsid w:val="00FC217A"/>
    <w:rsid w:val="00FC366E"/>
    <w:rsid w:val="00FD1D51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numbering" w:customStyle="1" w:styleId="WW8Num3">
    <w:name w:val="WW8Num3"/>
    <w:basedOn w:val="Bezlisty"/>
    <w:rsid w:val="007016F5"/>
    <w:pPr>
      <w:numPr>
        <w:numId w:val="32"/>
      </w:numPr>
    </w:pPr>
  </w:style>
  <w:style w:type="numbering" w:customStyle="1" w:styleId="WW8Num15">
    <w:name w:val="WW8Num15"/>
    <w:basedOn w:val="Bezlisty"/>
    <w:rsid w:val="007016F5"/>
    <w:pPr>
      <w:numPr>
        <w:numId w:val="34"/>
      </w:numPr>
    </w:pPr>
  </w:style>
  <w:style w:type="numbering" w:customStyle="1" w:styleId="WW8Num4">
    <w:name w:val="WW8Num4"/>
    <w:basedOn w:val="Bezlisty"/>
    <w:rsid w:val="007016F5"/>
    <w:pPr>
      <w:numPr>
        <w:numId w:val="39"/>
      </w:numPr>
    </w:pPr>
  </w:style>
  <w:style w:type="paragraph" w:styleId="Bezodstpw">
    <w:name w:val="No Spacing"/>
    <w:uiPriority w:val="1"/>
    <w:qFormat/>
    <w:rsid w:val="007016F5"/>
    <w:pPr>
      <w:widowControl w:val="0"/>
      <w:suppressAutoHyphens/>
    </w:pPr>
    <w:rPr>
      <w:rFonts w:ascii="Times New Roman" w:eastAsia="SimSun" w:hAnsi="Times New Roman" w:cs="Mangal"/>
      <w:kern w:val="1"/>
      <w:szCs w:val="21"/>
      <w:lang w:eastAsia="zh-CN" w:bidi="hi-IN"/>
    </w:rPr>
  </w:style>
  <w:style w:type="numbering" w:customStyle="1" w:styleId="WW8Num27">
    <w:name w:val="WW8Num27"/>
    <w:basedOn w:val="Bezlisty"/>
    <w:rsid w:val="00785249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9DC19-6C83-4DFA-9F60-1F1DB4BE9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1576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10</cp:revision>
  <cp:lastPrinted>2017-03-29T09:53:00Z</cp:lastPrinted>
  <dcterms:created xsi:type="dcterms:W3CDTF">2017-03-28T08:53:00Z</dcterms:created>
  <dcterms:modified xsi:type="dcterms:W3CDTF">2017-03-29T09:54:00Z</dcterms:modified>
</cp:coreProperties>
</file>