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1C" w:rsidRPr="00665A1C" w:rsidRDefault="00665A1C" w:rsidP="00665A1C">
      <w:pPr>
        <w:widowControl w:val="0"/>
        <w:shd w:val="clear" w:color="auto" w:fill="FFFFFF"/>
        <w:tabs>
          <w:tab w:val="left" w:leader="dot" w:pos="4349"/>
          <w:tab w:val="left" w:pos="4978"/>
          <w:tab w:val="left" w:leader="dot" w:pos="7656"/>
        </w:tabs>
        <w:autoSpaceDE w:val="0"/>
        <w:autoSpaceDN w:val="0"/>
        <w:adjustRightInd w:val="0"/>
        <w:ind w:left="11"/>
        <w:rPr>
          <w:rFonts w:ascii="Arial" w:hAnsi="Arial" w:cs="Arial"/>
        </w:rPr>
      </w:pPr>
      <w:r w:rsidRPr="00665A1C">
        <w:rPr>
          <w:rFonts w:ascii="Arial" w:hAnsi="Arial" w:cs="Arial"/>
          <w:bCs/>
          <w:color w:val="000000"/>
        </w:rPr>
        <w:t>RIG.271</w:t>
      </w:r>
      <w:r w:rsidR="00CF1649">
        <w:rPr>
          <w:rFonts w:ascii="Arial" w:hAnsi="Arial" w:cs="Arial"/>
          <w:bCs/>
          <w:color w:val="000000"/>
        </w:rPr>
        <w:t>.189.2</w:t>
      </w:r>
      <w:r w:rsidRPr="00665A1C">
        <w:rPr>
          <w:rFonts w:ascii="Arial" w:hAnsi="Arial" w:cs="Arial"/>
          <w:bCs/>
          <w:color w:val="000000"/>
        </w:rPr>
        <w:t xml:space="preserve">016 WR                                          Świeszyno, dnia </w:t>
      </w:r>
      <w:r w:rsidR="00CF1649">
        <w:rPr>
          <w:rFonts w:ascii="Arial" w:hAnsi="Arial" w:cs="Arial"/>
          <w:bCs/>
          <w:color w:val="000000"/>
        </w:rPr>
        <w:t>11</w:t>
      </w:r>
      <w:r w:rsidR="00666A7F">
        <w:rPr>
          <w:rFonts w:ascii="Arial" w:hAnsi="Arial" w:cs="Arial"/>
          <w:bCs/>
          <w:color w:val="000000"/>
        </w:rPr>
        <w:t xml:space="preserve"> </w:t>
      </w:r>
      <w:r w:rsidR="000E281C">
        <w:rPr>
          <w:rFonts w:ascii="Arial" w:hAnsi="Arial" w:cs="Arial"/>
          <w:bCs/>
          <w:color w:val="000000"/>
        </w:rPr>
        <w:t>sierpień</w:t>
      </w:r>
      <w:r w:rsidR="005F1E70">
        <w:rPr>
          <w:rFonts w:ascii="Arial" w:hAnsi="Arial" w:cs="Arial"/>
          <w:bCs/>
          <w:color w:val="000000"/>
        </w:rPr>
        <w:t xml:space="preserve"> </w:t>
      </w:r>
      <w:r w:rsidRPr="00665A1C">
        <w:rPr>
          <w:rFonts w:ascii="Arial" w:hAnsi="Arial" w:cs="Arial"/>
          <w:bCs/>
          <w:color w:val="000000"/>
        </w:rPr>
        <w:t>2016 r</w:t>
      </w:r>
      <w:r w:rsidR="00666A7F">
        <w:rPr>
          <w:rFonts w:ascii="Arial" w:hAnsi="Arial" w:cs="Arial"/>
          <w:bCs/>
          <w:color w:val="000000"/>
        </w:rPr>
        <w:t>.</w:t>
      </w:r>
    </w:p>
    <w:p w:rsidR="00665A1C" w:rsidRPr="00D35E90" w:rsidRDefault="00665A1C" w:rsidP="00665A1C">
      <w:pPr>
        <w:widowControl w:val="0"/>
        <w:shd w:val="clear" w:color="auto" w:fill="FFFFFF"/>
        <w:tabs>
          <w:tab w:val="left" w:leader="dot" w:pos="4349"/>
          <w:tab w:val="left" w:pos="4978"/>
          <w:tab w:val="left" w:leader="dot" w:pos="7656"/>
        </w:tabs>
        <w:autoSpaceDE w:val="0"/>
        <w:autoSpaceDN w:val="0"/>
        <w:adjustRightInd w:val="0"/>
        <w:ind w:left="10"/>
        <w:jc w:val="center"/>
        <w:rPr>
          <w:rFonts w:ascii="Arial" w:hAnsi="Arial" w:cs="Arial"/>
          <w:b/>
          <w:bCs/>
          <w:sz w:val="20"/>
          <w:szCs w:val="20"/>
        </w:rPr>
      </w:pPr>
    </w:p>
    <w:p w:rsidR="00665A1C" w:rsidRPr="00D35E90" w:rsidRDefault="00665A1C" w:rsidP="00665A1C">
      <w:pPr>
        <w:widowControl w:val="0"/>
        <w:shd w:val="clear" w:color="auto" w:fill="FFFFFF"/>
        <w:tabs>
          <w:tab w:val="left" w:leader="dot" w:pos="4349"/>
          <w:tab w:val="left" w:pos="4978"/>
          <w:tab w:val="left" w:leader="dot" w:pos="7656"/>
        </w:tabs>
        <w:autoSpaceDE w:val="0"/>
        <w:autoSpaceDN w:val="0"/>
        <w:adjustRightInd w:val="0"/>
        <w:ind w:left="10"/>
        <w:jc w:val="center"/>
        <w:rPr>
          <w:rFonts w:ascii="Arial" w:hAnsi="Arial" w:cs="Arial"/>
          <w:b/>
          <w:bCs/>
          <w:sz w:val="20"/>
          <w:szCs w:val="20"/>
        </w:rPr>
      </w:pPr>
    </w:p>
    <w:p w:rsidR="00665A1C" w:rsidRPr="00665A1C" w:rsidRDefault="00665A1C" w:rsidP="00665A1C">
      <w:pPr>
        <w:widowControl w:val="0"/>
        <w:shd w:val="clear" w:color="auto" w:fill="FFFFFF"/>
        <w:tabs>
          <w:tab w:val="left" w:leader="dot" w:pos="4349"/>
          <w:tab w:val="left" w:pos="4978"/>
          <w:tab w:val="left" w:leader="dot" w:pos="7656"/>
        </w:tabs>
        <w:autoSpaceDE w:val="0"/>
        <w:autoSpaceDN w:val="0"/>
        <w:adjustRightInd w:val="0"/>
        <w:ind w:left="10"/>
        <w:jc w:val="center"/>
        <w:rPr>
          <w:rFonts w:ascii="Arial" w:hAnsi="Arial" w:cs="Arial"/>
          <w:b/>
          <w:bCs/>
        </w:rPr>
      </w:pPr>
      <w:r w:rsidRPr="00665A1C">
        <w:rPr>
          <w:rFonts w:ascii="Arial" w:hAnsi="Arial" w:cs="Arial"/>
          <w:b/>
          <w:bCs/>
        </w:rPr>
        <w:t>ZAPYTANIE OFERTOWE</w:t>
      </w:r>
    </w:p>
    <w:p w:rsidR="00665A1C" w:rsidRPr="00D35E90" w:rsidRDefault="00665A1C" w:rsidP="000E281C">
      <w:pPr>
        <w:widowControl w:val="0"/>
        <w:shd w:val="clear" w:color="auto" w:fill="FFFFFF"/>
        <w:tabs>
          <w:tab w:val="left" w:pos="284"/>
          <w:tab w:val="left" w:leader="dot" w:pos="8837"/>
        </w:tabs>
        <w:autoSpaceDE w:val="0"/>
        <w:autoSpaceDN w:val="0"/>
        <w:adjustRightInd w:val="0"/>
        <w:spacing w:before="283" w:line="276" w:lineRule="auto"/>
        <w:ind w:left="284"/>
        <w:contextualSpacing/>
        <w:jc w:val="center"/>
        <w:rPr>
          <w:rFonts w:ascii="Arial" w:hAnsi="Arial" w:cs="Arial"/>
          <w:b/>
          <w:color w:val="000000"/>
        </w:rPr>
      </w:pPr>
      <w:r w:rsidRPr="00D35E90">
        <w:rPr>
          <w:rFonts w:ascii="Arial" w:hAnsi="Arial" w:cs="Arial"/>
          <w:spacing w:val="-1"/>
        </w:rPr>
        <w:t xml:space="preserve">Zamawiający </w:t>
      </w:r>
      <w:r w:rsidRPr="00D35E90">
        <w:rPr>
          <w:rFonts w:ascii="Arial" w:hAnsi="Arial" w:cs="Arial"/>
          <w:b/>
          <w:spacing w:val="-1"/>
        </w:rPr>
        <w:t xml:space="preserve">Gmina Świeszyno, Świeszyno 71, 76-024 Świeszyno </w:t>
      </w:r>
      <w:r w:rsidRPr="00D35E90">
        <w:rPr>
          <w:rFonts w:ascii="Arial" w:hAnsi="Arial" w:cs="Arial"/>
        </w:rPr>
        <w:t>zaprasza do złożenia ofert na:</w:t>
      </w:r>
    </w:p>
    <w:p w:rsidR="00DB0F5A" w:rsidRPr="00D35E90" w:rsidRDefault="00665A1C" w:rsidP="000E281C">
      <w:pPr>
        <w:widowControl w:val="0"/>
        <w:shd w:val="clear" w:color="auto" w:fill="FFFFFF"/>
        <w:autoSpaceDE w:val="0"/>
        <w:autoSpaceDN w:val="0"/>
        <w:adjustRightInd w:val="0"/>
        <w:spacing w:before="120" w:line="269" w:lineRule="exact"/>
        <w:ind w:left="284" w:right="357"/>
        <w:jc w:val="center"/>
        <w:rPr>
          <w:rFonts w:ascii="Arial" w:hAnsi="Arial" w:cs="Arial"/>
          <w:b/>
        </w:rPr>
      </w:pPr>
      <w:r w:rsidRPr="00D35E90">
        <w:rPr>
          <w:rFonts w:ascii="Arial" w:hAnsi="Arial" w:cs="Arial"/>
          <w:b/>
          <w:bCs/>
        </w:rPr>
        <w:t xml:space="preserve">„Wykonanie </w:t>
      </w:r>
      <w:r w:rsidRPr="00D35E90">
        <w:rPr>
          <w:rFonts w:ascii="Arial" w:hAnsi="Arial" w:cs="Arial"/>
          <w:b/>
        </w:rPr>
        <w:t xml:space="preserve">dokumentacji projektowej budowlano - wykonawczej na budowę </w:t>
      </w:r>
      <w:r w:rsidR="00666A7F" w:rsidRPr="00D35E90">
        <w:rPr>
          <w:rFonts w:ascii="Arial" w:hAnsi="Arial" w:cs="Arial"/>
          <w:b/>
        </w:rPr>
        <w:t>dróg dla rowerów na terenie Gminy Świeszyno</w:t>
      </w:r>
      <w:r w:rsidR="000E281C" w:rsidRPr="00D35E90">
        <w:rPr>
          <w:rFonts w:ascii="Arial" w:hAnsi="Arial" w:cs="Arial"/>
          <w:b/>
        </w:rPr>
        <w:t>”</w:t>
      </w:r>
    </w:p>
    <w:p w:rsidR="00F218EA" w:rsidRPr="00D35E90" w:rsidRDefault="00F218EA" w:rsidP="000E281C">
      <w:pPr>
        <w:widowControl w:val="0"/>
        <w:shd w:val="clear" w:color="auto" w:fill="FFFFFF"/>
        <w:autoSpaceDE w:val="0"/>
        <w:autoSpaceDN w:val="0"/>
        <w:adjustRightInd w:val="0"/>
        <w:spacing w:before="120" w:line="269" w:lineRule="exact"/>
        <w:ind w:left="284" w:right="357"/>
        <w:jc w:val="center"/>
        <w:rPr>
          <w:rFonts w:ascii="Arial" w:hAnsi="Arial" w:cs="Arial"/>
          <w:b/>
          <w:sz w:val="22"/>
          <w:szCs w:val="22"/>
        </w:rPr>
      </w:pPr>
      <w:r w:rsidRPr="00D35E90">
        <w:rPr>
          <w:rFonts w:ascii="Arial" w:hAnsi="Arial" w:cs="Arial"/>
          <w:sz w:val="22"/>
          <w:szCs w:val="22"/>
        </w:rPr>
        <w:t>w ramach realizowanego projektu pn.: „Zrównoważona multimodalna mobilność miejska i działania adaptacyjne łagodzące zmiany klimatu w ramach Strategii ZIT dla KKBOF”</w:t>
      </w:r>
    </w:p>
    <w:p w:rsidR="000E281C" w:rsidRPr="00D35E90" w:rsidRDefault="000E281C" w:rsidP="00665A1C">
      <w:pPr>
        <w:widowControl w:val="0"/>
        <w:shd w:val="clear" w:color="auto" w:fill="FFFFFF"/>
        <w:autoSpaceDE w:val="0"/>
        <w:autoSpaceDN w:val="0"/>
        <w:adjustRightInd w:val="0"/>
        <w:spacing w:before="120" w:line="269" w:lineRule="exact"/>
        <w:ind w:left="284" w:right="357"/>
        <w:jc w:val="both"/>
        <w:rPr>
          <w:rFonts w:ascii="Arial" w:hAnsi="Arial" w:cs="Arial"/>
          <w:sz w:val="20"/>
          <w:szCs w:val="20"/>
        </w:rPr>
      </w:pPr>
    </w:p>
    <w:p w:rsidR="00665A1C" w:rsidRPr="00177BD1" w:rsidRDefault="00665A1C" w:rsidP="00B1602E">
      <w:pPr>
        <w:widowControl w:val="0"/>
        <w:numPr>
          <w:ilvl w:val="0"/>
          <w:numId w:val="2"/>
        </w:numPr>
        <w:shd w:val="clear" w:color="auto" w:fill="FFFFFF"/>
        <w:tabs>
          <w:tab w:val="left" w:pos="284"/>
          <w:tab w:val="left" w:leader="dot" w:pos="8837"/>
        </w:tabs>
        <w:autoSpaceDE w:val="0"/>
        <w:autoSpaceDN w:val="0"/>
        <w:adjustRightInd w:val="0"/>
        <w:spacing w:before="283" w:line="276" w:lineRule="auto"/>
        <w:ind w:left="284" w:hanging="284"/>
        <w:contextualSpacing/>
        <w:jc w:val="both"/>
        <w:rPr>
          <w:rFonts w:ascii="Arial" w:hAnsi="Arial" w:cs="Arial"/>
          <w:spacing w:val="-1"/>
        </w:rPr>
      </w:pPr>
      <w:r w:rsidRPr="00177BD1">
        <w:rPr>
          <w:rFonts w:ascii="Arial" w:hAnsi="Arial" w:cs="Arial"/>
          <w:spacing w:val="-1"/>
        </w:rPr>
        <w:t>Opis przedmiotu zamówienia:</w:t>
      </w:r>
    </w:p>
    <w:p w:rsidR="00665A1C" w:rsidRPr="00177BD1" w:rsidRDefault="00545F10" w:rsidP="00665A1C">
      <w:pPr>
        <w:widowControl w:val="0"/>
        <w:shd w:val="clear" w:color="auto" w:fill="FFFFFF"/>
        <w:tabs>
          <w:tab w:val="left" w:pos="284"/>
          <w:tab w:val="left" w:leader="dot" w:pos="8837"/>
        </w:tabs>
        <w:autoSpaceDE w:val="0"/>
        <w:autoSpaceDN w:val="0"/>
        <w:adjustRightInd w:val="0"/>
        <w:spacing w:before="283" w:line="276" w:lineRule="auto"/>
        <w:ind w:left="284"/>
        <w:contextualSpacing/>
        <w:jc w:val="both"/>
        <w:rPr>
          <w:rFonts w:ascii="Arial" w:hAnsi="Arial" w:cs="Arial"/>
        </w:rPr>
      </w:pPr>
      <w:r w:rsidRPr="00177BD1">
        <w:rPr>
          <w:rFonts w:ascii="Arial" w:hAnsi="Arial" w:cs="Arial"/>
        </w:rPr>
        <w:t>Opracowanie</w:t>
      </w:r>
      <w:r w:rsidR="00665A1C" w:rsidRPr="00177BD1">
        <w:rPr>
          <w:rFonts w:ascii="Arial" w:hAnsi="Arial" w:cs="Arial"/>
        </w:rPr>
        <w:t xml:space="preserve"> dokumentacji projektowej budowlano - wykonawczej na budowę </w:t>
      </w:r>
      <w:r w:rsidR="00F06F89" w:rsidRPr="00177BD1">
        <w:rPr>
          <w:rFonts w:ascii="Arial" w:hAnsi="Arial" w:cs="Arial"/>
        </w:rPr>
        <w:t xml:space="preserve">dróg dla rowerów na terenie gminy Świeszyno. Inwestycja polegać będzie na budowie dróg dla rowerów o nawierzchni bitumicznej wraz z infrastrukturą towarzyszącą tj. obiektami </w:t>
      </w:r>
      <w:r w:rsidR="001662C4" w:rsidRPr="00177BD1">
        <w:rPr>
          <w:rFonts w:ascii="Arial" w:hAnsi="Arial" w:cs="Arial"/>
        </w:rPr>
        <w:t xml:space="preserve">Bike&amp;Ride przy centrach przesiadkowych oraz wykonaniem stałej organizacji ruchu dla poprawy bezpieczeństwa. </w:t>
      </w:r>
      <w:r w:rsidR="00F06F89" w:rsidRPr="00177BD1">
        <w:rPr>
          <w:rFonts w:ascii="Arial" w:hAnsi="Arial" w:cs="Arial"/>
        </w:rPr>
        <w:t xml:space="preserve">Trasa </w:t>
      </w:r>
      <w:r w:rsidR="001662C4" w:rsidRPr="00177BD1">
        <w:rPr>
          <w:rFonts w:ascii="Arial" w:hAnsi="Arial" w:cs="Arial"/>
        </w:rPr>
        <w:t xml:space="preserve">dróg </w:t>
      </w:r>
      <w:r w:rsidR="00F06F89" w:rsidRPr="00177BD1">
        <w:rPr>
          <w:rFonts w:ascii="Arial" w:hAnsi="Arial" w:cs="Arial"/>
        </w:rPr>
        <w:t xml:space="preserve">dla rowerów </w:t>
      </w:r>
      <w:r w:rsidR="00E4515C">
        <w:rPr>
          <w:rFonts w:ascii="Arial" w:hAnsi="Arial" w:cs="Arial"/>
        </w:rPr>
        <w:t>przebiegać będzie w pasie drogi</w:t>
      </w:r>
      <w:r w:rsidR="001662C4" w:rsidRPr="00177BD1">
        <w:rPr>
          <w:rFonts w:ascii="Arial" w:hAnsi="Arial" w:cs="Arial"/>
        </w:rPr>
        <w:t xml:space="preserve">, </w:t>
      </w:r>
      <w:r w:rsidR="00F06F89" w:rsidRPr="00177BD1">
        <w:rPr>
          <w:rFonts w:ascii="Arial" w:hAnsi="Arial" w:cs="Arial"/>
        </w:rPr>
        <w:t>wzdłuż dróg powiatowych: Niekłonice – Dunowo 3529Z; Konikowo – Niekłonice  3530Z; Dunowo – Strzekęcino 3532Z; Dunowo – Dunowo  3523Z</w:t>
      </w:r>
      <w:r w:rsidR="00695525">
        <w:rPr>
          <w:rFonts w:ascii="Arial" w:hAnsi="Arial" w:cs="Arial"/>
        </w:rPr>
        <w:t xml:space="preserve"> zgodnie z załącznikiem nr</w:t>
      </w:r>
      <w:r w:rsidR="000A450C">
        <w:rPr>
          <w:rFonts w:ascii="Arial" w:hAnsi="Arial" w:cs="Arial"/>
        </w:rPr>
        <w:t xml:space="preserve"> 3</w:t>
      </w:r>
      <w:r w:rsidR="00695525">
        <w:rPr>
          <w:rFonts w:ascii="Arial" w:hAnsi="Arial" w:cs="Arial"/>
        </w:rPr>
        <w:t xml:space="preserve">. Należy zaprojektować dwa </w:t>
      </w:r>
      <w:r w:rsidR="00717E78" w:rsidRPr="00177BD1">
        <w:rPr>
          <w:rFonts w:ascii="Arial" w:hAnsi="Arial" w:cs="Arial"/>
        </w:rPr>
        <w:t xml:space="preserve"> centra przesiadkow</w:t>
      </w:r>
      <w:r w:rsidR="00695525">
        <w:rPr>
          <w:rFonts w:ascii="Arial" w:hAnsi="Arial" w:cs="Arial"/>
        </w:rPr>
        <w:t>e</w:t>
      </w:r>
      <w:r w:rsidR="00717E78" w:rsidRPr="00177BD1">
        <w:rPr>
          <w:rFonts w:ascii="Arial" w:hAnsi="Arial" w:cs="Arial"/>
        </w:rPr>
        <w:t xml:space="preserve"> zlokalizow</w:t>
      </w:r>
      <w:r w:rsidR="00695525">
        <w:rPr>
          <w:rFonts w:ascii="Arial" w:hAnsi="Arial" w:cs="Arial"/>
        </w:rPr>
        <w:t>ane</w:t>
      </w:r>
      <w:r w:rsidR="00717E78" w:rsidRPr="00177BD1">
        <w:rPr>
          <w:rFonts w:ascii="Arial" w:hAnsi="Arial" w:cs="Arial"/>
        </w:rPr>
        <w:t xml:space="preserve"> w m. Niekłonice oraz </w:t>
      </w:r>
      <w:r w:rsidR="004D006C">
        <w:rPr>
          <w:rFonts w:ascii="Arial" w:hAnsi="Arial" w:cs="Arial"/>
        </w:rPr>
        <w:br/>
      </w:r>
      <w:r w:rsidR="00717E78" w:rsidRPr="00177BD1">
        <w:rPr>
          <w:rFonts w:ascii="Arial" w:hAnsi="Arial" w:cs="Arial"/>
        </w:rPr>
        <w:t>w m. Dunowo</w:t>
      </w:r>
      <w:r w:rsidR="004D006C">
        <w:rPr>
          <w:rFonts w:ascii="Arial" w:hAnsi="Arial" w:cs="Arial"/>
        </w:rPr>
        <w:t xml:space="preserve"> (dokładna lokalizacja do uzgodnienia z Zamawiającym)</w:t>
      </w:r>
      <w:r w:rsidR="00717E78" w:rsidRPr="00177BD1">
        <w:rPr>
          <w:rFonts w:ascii="Arial" w:hAnsi="Arial" w:cs="Arial"/>
        </w:rPr>
        <w:t xml:space="preserve">. </w:t>
      </w:r>
      <w:r w:rsidR="00695525">
        <w:rPr>
          <w:rFonts w:ascii="Arial" w:hAnsi="Arial" w:cs="Arial"/>
        </w:rPr>
        <w:t>P</w:t>
      </w:r>
      <w:r w:rsidR="00695525" w:rsidRPr="00177BD1">
        <w:rPr>
          <w:rFonts w:ascii="Arial" w:hAnsi="Arial" w:cs="Arial"/>
        </w:rPr>
        <w:t xml:space="preserve">rzy centrach przesiadkowych znajdować się będą </w:t>
      </w:r>
      <w:r w:rsidR="00695525">
        <w:rPr>
          <w:rFonts w:ascii="Arial" w:hAnsi="Arial" w:cs="Arial"/>
        </w:rPr>
        <w:t>o</w:t>
      </w:r>
      <w:r w:rsidR="00717E78" w:rsidRPr="00177BD1">
        <w:rPr>
          <w:rFonts w:ascii="Arial" w:hAnsi="Arial" w:cs="Arial"/>
        </w:rPr>
        <w:t xml:space="preserve">biekty Bike&amp;Ride </w:t>
      </w:r>
      <w:r w:rsidRPr="00177BD1">
        <w:rPr>
          <w:rFonts w:ascii="Arial" w:hAnsi="Arial" w:cs="Arial"/>
        </w:rPr>
        <w:t>w celu zmiany środka transportu z indywidualnego samochodowego na indywidualny rowerowy, jako środek dojazdu do centrum przesiadkowego, miejsca pracy oraz szkoły.</w:t>
      </w:r>
      <w:r w:rsidR="00007A8B">
        <w:rPr>
          <w:rFonts w:ascii="Arial" w:hAnsi="Arial" w:cs="Arial"/>
        </w:rPr>
        <w:t xml:space="preserve"> </w:t>
      </w:r>
      <w:bookmarkStart w:id="0" w:name="_GoBack"/>
      <w:bookmarkEnd w:id="0"/>
    </w:p>
    <w:p w:rsidR="00665A1C" w:rsidRPr="00D35E90" w:rsidRDefault="00665A1C" w:rsidP="00665A1C">
      <w:pPr>
        <w:widowControl w:val="0"/>
        <w:shd w:val="clear" w:color="auto" w:fill="FFFFFF"/>
        <w:tabs>
          <w:tab w:val="left" w:leader="dot" w:pos="284"/>
        </w:tabs>
        <w:autoSpaceDE w:val="0"/>
        <w:autoSpaceDN w:val="0"/>
        <w:adjustRightInd w:val="0"/>
        <w:spacing w:before="283" w:line="276" w:lineRule="auto"/>
        <w:ind w:left="284"/>
        <w:contextualSpacing/>
        <w:jc w:val="both"/>
        <w:rPr>
          <w:rFonts w:ascii="Arial" w:hAnsi="Arial" w:cs="Arial"/>
          <w:sz w:val="16"/>
          <w:szCs w:val="16"/>
        </w:rPr>
      </w:pPr>
    </w:p>
    <w:p w:rsidR="00545F10" w:rsidRPr="00177BD1" w:rsidRDefault="00545F10" w:rsidP="00545F10">
      <w:pPr>
        <w:widowControl w:val="0"/>
        <w:shd w:val="clear" w:color="auto" w:fill="FFFFFF"/>
        <w:tabs>
          <w:tab w:val="left" w:leader="dot" w:pos="284"/>
        </w:tabs>
        <w:autoSpaceDE w:val="0"/>
        <w:autoSpaceDN w:val="0"/>
        <w:adjustRightInd w:val="0"/>
        <w:spacing w:before="283" w:line="276" w:lineRule="auto"/>
        <w:ind w:left="284"/>
        <w:contextualSpacing/>
        <w:jc w:val="both"/>
        <w:rPr>
          <w:rFonts w:ascii="Arial" w:hAnsi="Arial" w:cs="Arial"/>
        </w:rPr>
      </w:pPr>
      <w:r w:rsidRPr="00177BD1">
        <w:rPr>
          <w:rFonts w:ascii="Arial" w:hAnsi="Arial" w:cs="Arial"/>
          <w:spacing w:val="-1"/>
        </w:rPr>
        <w:t xml:space="preserve">Przedmiot zamówienia obejmuje swoim zakresem: </w:t>
      </w:r>
    </w:p>
    <w:p w:rsidR="00545F10" w:rsidRPr="00177BD1" w:rsidRDefault="00F03BD9"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rPr>
          <w:rFonts w:ascii="Arial" w:hAnsi="Arial" w:cs="Arial"/>
        </w:rPr>
      </w:pPr>
      <w:r w:rsidRPr="00177BD1">
        <w:rPr>
          <w:rFonts w:ascii="Arial" w:hAnsi="Arial" w:cs="Arial"/>
        </w:rPr>
        <w:t>Opracowanie koncepcji</w:t>
      </w:r>
      <w:r w:rsidR="00545F10" w:rsidRPr="00177BD1">
        <w:rPr>
          <w:rFonts w:ascii="Arial" w:hAnsi="Arial" w:cs="Arial"/>
        </w:rPr>
        <w:t xml:space="preserve"> budowy ścieżki rowerowej w oparciu o wytyczne Zamawiającego;</w:t>
      </w:r>
    </w:p>
    <w:p w:rsidR="00545F10" w:rsidRPr="00177BD1" w:rsidRDefault="00F03BD9"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rPr>
          <w:rFonts w:ascii="Arial" w:hAnsi="Arial" w:cs="Arial"/>
        </w:rPr>
      </w:pPr>
      <w:r w:rsidRPr="00177BD1">
        <w:rPr>
          <w:rFonts w:ascii="Arial" w:hAnsi="Arial" w:cs="Arial"/>
        </w:rPr>
        <w:t>Sporządzenie</w:t>
      </w:r>
      <w:r w:rsidR="00545F10" w:rsidRPr="00177BD1">
        <w:rPr>
          <w:rFonts w:ascii="Arial" w:hAnsi="Arial" w:cs="Arial"/>
        </w:rPr>
        <w:t xml:space="preserve"> projektu</w:t>
      </w:r>
      <w:r w:rsidR="00EF59AF" w:rsidRPr="00177BD1">
        <w:rPr>
          <w:rFonts w:ascii="Arial" w:hAnsi="Arial" w:cs="Arial"/>
        </w:rPr>
        <w:t xml:space="preserve"> dla zatwierdzonej koncepcji </w:t>
      </w:r>
    </w:p>
    <w:p w:rsidR="00EF59AF" w:rsidRPr="00177BD1" w:rsidRDefault="00F03BD9"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rPr>
          <w:rFonts w:ascii="Arial" w:hAnsi="Arial" w:cs="Arial"/>
        </w:rPr>
      </w:pPr>
      <w:r w:rsidRPr="00177BD1">
        <w:rPr>
          <w:rFonts w:ascii="Arial" w:hAnsi="Arial" w:cs="Arial"/>
        </w:rPr>
        <w:t>Sporządzenie</w:t>
      </w:r>
      <w:r w:rsidR="00EF59AF" w:rsidRPr="00177BD1">
        <w:rPr>
          <w:rFonts w:ascii="Arial" w:hAnsi="Arial" w:cs="Arial"/>
        </w:rPr>
        <w:t xml:space="preserve"> map do celów projektowych</w:t>
      </w:r>
    </w:p>
    <w:p w:rsidR="00EF59AF" w:rsidRPr="00177BD1" w:rsidRDefault="00F03BD9"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rPr>
          <w:rFonts w:ascii="Arial" w:hAnsi="Arial" w:cs="Arial"/>
        </w:rPr>
      </w:pPr>
      <w:r w:rsidRPr="00177BD1">
        <w:rPr>
          <w:rFonts w:ascii="Arial" w:hAnsi="Arial" w:cs="Arial"/>
        </w:rPr>
        <w:t>Sporządzenie</w:t>
      </w:r>
      <w:r w:rsidR="00EF59AF" w:rsidRPr="00177BD1">
        <w:rPr>
          <w:rFonts w:ascii="Arial" w:hAnsi="Arial" w:cs="Arial"/>
        </w:rPr>
        <w:t xml:space="preserve"> wykazu działek </w:t>
      </w:r>
      <w:r w:rsidRPr="00177BD1">
        <w:rPr>
          <w:rFonts w:ascii="Arial" w:hAnsi="Arial" w:cs="Arial"/>
        </w:rPr>
        <w:t>ewidencyjnych, przez które</w:t>
      </w:r>
      <w:r w:rsidR="00EF59AF" w:rsidRPr="00177BD1">
        <w:rPr>
          <w:rFonts w:ascii="Arial" w:hAnsi="Arial" w:cs="Arial"/>
        </w:rPr>
        <w:t xml:space="preserve"> będzie przebiegała ścieżka rowerowa</w:t>
      </w:r>
    </w:p>
    <w:p w:rsidR="00EF59AF" w:rsidRPr="00177BD1" w:rsidRDefault="00F03BD9"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rPr>
          <w:rFonts w:ascii="Arial" w:hAnsi="Arial" w:cs="Arial"/>
        </w:rPr>
      </w:pPr>
      <w:r w:rsidRPr="00177BD1">
        <w:rPr>
          <w:rFonts w:ascii="Arial" w:hAnsi="Arial" w:cs="Arial"/>
        </w:rPr>
        <w:t>Uzyskanie</w:t>
      </w:r>
      <w:r w:rsidR="00EF59AF" w:rsidRPr="00177BD1">
        <w:rPr>
          <w:rFonts w:ascii="Arial" w:hAnsi="Arial" w:cs="Arial"/>
        </w:rPr>
        <w:t xml:space="preserve"> wszystkich niezbędnych uzgodnień i opinii, w tym zezwoleń na wejście w teren.</w:t>
      </w:r>
    </w:p>
    <w:p w:rsidR="00EF59AF" w:rsidRPr="00177BD1" w:rsidRDefault="00EF59AF"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rPr>
          <w:rFonts w:ascii="Arial" w:hAnsi="Arial" w:cs="Arial"/>
        </w:rPr>
      </w:pPr>
      <w:r w:rsidRPr="00177BD1">
        <w:rPr>
          <w:rFonts w:ascii="Arial" w:hAnsi="Arial" w:cs="Arial"/>
        </w:rPr>
        <w:t>Uzyskanie decyzji celu publicznego oraz decyzji środowiskowej</w:t>
      </w:r>
    </w:p>
    <w:p w:rsidR="00545F10" w:rsidRPr="00177BD1" w:rsidRDefault="00EF59AF"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rPr>
          <w:rFonts w:ascii="Arial" w:hAnsi="Arial" w:cs="Arial"/>
        </w:rPr>
      </w:pPr>
      <w:r w:rsidRPr="00177BD1">
        <w:rPr>
          <w:rFonts w:ascii="Arial" w:hAnsi="Arial" w:cs="Arial"/>
        </w:rPr>
        <w:t xml:space="preserve">Opracowanie </w:t>
      </w:r>
      <w:r w:rsidR="00177BD1" w:rsidRPr="00177BD1">
        <w:rPr>
          <w:rFonts w:ascii="Arial" w:hAnsi="Arial" w:cs="Arial"/>
        </w:rPr>
        <w:t>projektu</w:t>
      </w:r>
      <w:r w:rsidR="00545F10" w:rsidRPr="00177BD1">
        <w:rPr>
          <w:rFonts w:ascii="Arial" w:hAnsi="Arial" w:cs="Arial"/>
        </w:rPr>
        <w:t xml:space="preserve"> budowlano-wykonawcze</w:t>
      </w:r>
      <w:r w:rsidR="00177BD1" w:rsidRPr="00177BD1">
        <w:rPr>
          <w:rFonts w:ascii="Arial" w:hAnsi="Arial" w:cs="Arial"/>
        </w:rPr>
        <w:t>go</w:t>
      </w:r>
      <w:r w:rsidR="00710967">
        <w:rPr>
          <w:rFonts w:ascii="Arial" w:hAnsi="Arial" w:cs="Arial"/>
        </w:rPr>
        <w:t xml:space="preserve"> </w:t>
      </w:r>
      <w:r w:rsidR="00177BD1" w:rsidRPr="00177BD1">
        <w:rPr>
          <w:rFonts w:ascii="Arial" w:hAnsi="Arial" w:cs="Arial"/>
        </w:rPr>
        <w:t xml:space="preserve">budowy </w:t>
      </w:r>
      <w:r w:rsidR="00F03BD9" w:rsidRPr="00177BD1">
        <w:rPr>
          <w:rFonts w:ascii="Arial" w:hAnsi="Arial" w:cs="Arial"/>
        </w:rPr>
        <w:t>ścieżki rowerowej</w:t>
      </w:r>
    </w:p>
    <w:p w:rsidR="00545F10" w:rsidRPr="00F03BD9" w:rsidRDefault="00177BD1" w:rsidP="007219B1">
      <w:pPr>
        <w:widowControl w:val="0"/>
        <w:numPr>
          <w:ilvl w:val="0"/>
          <w:numId w:val="12"/>
        </w:numPr>
        <w:shd w:val="clear" w:color="auto" w:fill="FFFFFF"/>
        <w:tabs>
          <w:tab w:val="left" w:pos="284"/>
          <w:tab w:val="left" w:leader="dot" w:pos="8837"/>
        </w:tabs>
        <w:autoSpaceDE w:val="0"/>
        <w:autoSpaceDN w:val="0"/>
        <w:adjustRightInd w:val="0"/>
        <w:spacing w:before="283" w:line="276" w:lineRule="auto"/>
        <w:contextualSpacing/>
        <w:jc w:val="both"/>
        <w:rPr>
          <w:rFonts w:ascii="Arial" w:hAnsi="Arial" w:cs="Arial"/>
        </w:rPr>
      </w:pPr>
      <w:r w:rsidRPr="00F03BD9">
        <w:rPr>
          <w:rFonts w:ascii="Arial" w:hAnsi="Arial" w:cs="Arial"/>
          <w:b/>
        </w:rPr>
        <w:t>Uzyskanie w imieniu Zamawiającego decyzji pozwolenia na budowę do dnia 30.06.2017r.</w:t>
      </w:r>
    </w:p>
    <w:p w:rsidR="00177BD1" w:rsidRPr="00C758F4" w:rsidRDefault="000E281C" w:rsidP="007219B1">
      <w:pPr>
        <w:pStyle w:val="Akapitzlist"/>
        <w:numPr>
          <w:ilvl w:val="0"/>
          <w:numId w:val="12"/>
        </w:numPr>
        <w:shd w:val="clear" w:color="auto" w:fill="FFFFFF"/>
        <w:tabs>
          <w:tab w:val="left" w:pos="284"/>
          <w:tab w:val="left" w:leader="dot" w:pos="8837"/>
        </w:tabs>
        <w:spacing w:line="276" w:lineRule="auto"/>
        <w:ind w:left="1003" w:hanging="357"/>
        <w:jc w:val="both"/>
        <w:rPr>
          <w:rFonts w:ascii="Arial" w:hAnsi="Arial" w:cs="Arial"/>
          <w:sz w:val="24"/>
          <w:szCs w:val="24"/>
        </w:rPr>
      </w:pPr>
      <w:r w:rsidRPr="00C758F4">
        <w:rPr>
          <w:rFonts w:ascii="Arial" w:hAnsi="Arial" w:cs="Arial"/>
          <w:sz w:val="24"/>
          <w:szCs w:val="24"/>
        </w:rPr>
        <w:t>Opracowanie przedmiarów robót (kosztorysów ślepych) i kosztorysów inwestorskich.</w:t>
      </w:r>
    </w:p>
    <w:p w:rsidR="000E281C" w:rsidRPr="00C758F4" w:rsidRDefault="000E281C" w:rsidP="007219B1">
      <w:pPr>
        <w:pStyle w:val="Akapitzlist"/>
        <w:numPr>
          <w:ilvl w:val="0"/>
          <w:numId w:val="12"/>
        </w:numPr>
        <w:shd w:val="clear" w:color="auto" w:fill="FFFFFF"/>
        <w:tabs>
          <w:tab w:val="left" w:pos="284"/>
          <w:tab w:val="left" w:leader="dot" w:pos="8837"/>
        </w:tabs>
        <w:spacing w:before="283" w:line="276" w:lineRule="auto"/>
        <w:jc w:val="both"/>
        <w:rPr>
          <w:rFonts w:ascii="Arial" w:hAnsi="Arial" w:cs="Arial"/>
          <w:sz w:val="24"/>
          <w:szCs w:val="24"/>
        </w:rPr>
      </w:pPr>
      <w:r w:rsidRPr="00C758F4">
        <w:rPr>
          <w:rFonts w:ascii="Arial" w:hAnsi="Arial" w:cs="Arial"/>
          <w:sz w:val="24"/>
          <w:szCs w:val="24"/>
        </w:rPr>
        <w:lastRenderedPageBreak/>
        <w:t>Opracowanie specyfikacji technicznych wykonania i odbioru robót</w:t>
      </w:r>
    </w:p>
    <w:p w:rsidR="00C758F4" w:rsidRPr="00C758F4" w:rsidRDefault="00C758F4" w:rsidP="007219B1">
      <w:pPr>
        <w:pStyle w:val="Akapitzlist"/>
        <w:numPr>
          <w:ilvl w:val="0"/>
          <w:numId w:val="12"/>
        </w:numPr>
        <w:shd w:val="clear" w:color="auto" w:fill="FFFFFF"/>
        <w:tabs>
          <w:tab w:val="left" w:pos="284"/>
          <w:tab w:val="left" w:leader="dot" w:pos="8837"/>
        </w:tabs>
        <w:spacing w:before="283" w:line="276" w:lineRule="auto"/>
        <w:jc w:val="both"/>
        <w:rPr>
          <w:rFonts w:ascii="Arial" w:hAnsi="Arial" w:cs="Arial"/>
          <w:sz w:val="24"/>
          <w:szCs w:val="24"/>
        </w:rPr>
      </w:pPr>
      <w:r w:rsidRPr="00C758F4">
        <w:rPr>
          <w:rFonts w:ascii="Arial" w:hAnsi="Arial" w:cs="Arial"/>
          <w:sz w:val="24"/>
          <w:szCs w:val="24"/>
        </w:rPr>
        <w:t xml:space="preserve">Opracowanie </w:t>
      </w:r>
      <w:r w:rsidRPr="00C758F4">
        <w:rPr>
          <w:rFonts w:ascii="Arial" w:eastAsia="Andale Sans UI" w:hAnsi="Arial" w:cs="Arial"/>
          <w:sz w:val="24"/>
          <w:szCs w:val="24"/>
          <w:lang w:eastAsia="ja-JP" w:bidi="fa-IR"/>
        </w:rPr>
        <w:t>dokumentacji geologicznej</w:t>
      </w:r>
    </w:p>
    <w:p w:rsidR="000E281C" w:rsidRPr="000A450C" w:rsidRDefault="000E281C" w:rsidP="007219B1">
      <w:pPr>
        <w:pStyle w:val="Akapitzlist"/>
        <w:numPr>
          <w:ilvl w:val="0"/>
          <w:numId w:val="12"/>
        </w:numPr>
        <w:shd w:val="clear" w:color="auto" w:fill="FFFFFF"/>
        <w:tabs>
          <w:tab w:val="left" w:pos="284"/>
          <w:tab w:val="left" w:leader="dot" w:pos="8837"/>
        </w:tabs>
        <w:spacing w:before="283" w:line="276" w:lineRule="auto"/>
        <w:jc w:val="both"/>
        <w:rPr>
          <w:rFonts w:ascii="Arial" w:hAnsi="Arial" w:cs="Arial"/>
          <w:sz w:val="24"/>
          <w:szCs w:val="24"/>
        </w:rPr>
      </w:pPr>
      <w:r w:rsidRPr="00C758F4">
        <w:rPr>
          <w:rFonts w:ascii="Arial" w:hAnsi="Arial" w:cs="Arial"/>
          <w:sz w:val="24"/>
          <w:szCs w:val="24"/>
        </w:rPr>
        <w:t>Pełnienie nadzoru autorskiego wielobranżowego nad inwestycją wykonywaną w oparciu o dokumentację wymienioną powyżej</w:t>
      </w:r>
      <w:r w:rsidRPr="000A450C">
        <w:rPr>
          <w:rFonts w:ascii="Arial" w:hAnsi="Arial" w:cs="Arial"/>
          <w:sz w:val="24"/>
          <w:szCs w:val="24"/>
        </w:rPr>
        <w:t xml:space="preserve">, </w:t>
      </w:r>
      <w:r w:rsidR="000A450C" w:rsidRPr="000A450C">
        <w:rPr>
          <w:rFonts w:ascii="Arial" w:eastAsia="Andale Sans UI" w:hAnsi="Arial" w:cs="Arial"/>
          <w:sz w:val="24"/>
          <w:szCs w:val="24"/>
          <w:lang w:eastAsia="ja-JP" w:bidi="fa-IR"/>
        </w:rPr>
        <w:t>min. 3 pobyty na placu budowy lub w siedzibie Zamawiającego.</w:t>
      </w:r>
    </w:p>
    <w:p w:rsidR="000E281C" w:rsidRPr="00C758F4" w:rsidRDefault="000E281C" w:rsidP="007219B1">
      <w:pPr>
        <w:pStyle w:val="Akapitzlist"/>
        <w:numPr>
          <w:ilvl w:val="0"/>
          <w:numId w:val="12"/>
        </w:numPr>
        <w:shd w:val="clear" w:color="auto" w:fill="FFFFFF"/>
        <w:tabs>
          <w:tab w:val="left" w:pos="284"/>
          <w:tab w:val="left" w:leader="dot" w:pos="8837"/>
        </w:tabs>
        <w:spacing w:before="283" w:line="276" w:lineRule="auto"/>
        <w:jc w:val="both"/>
        <w:rPr>
          <w:rFonts w:ascii="Arial" w:hAnsi="Arial" w:cs="Arial"/>
          <w:sz w:val="24"/>
          <w:szCs w:val="24"/>
        </w:rPr>
      </w:pPr>
      <w:r w:rsidRPr="00C758F4">
        <w:rPr>
          <w:rFonts w:ascii="Arial" w:hAnsi="Arial" w:cs="Arial"/>
          <w:sz w:val="24"/>
          <w:szCs w:val="24"/>
        </w:rPr>
        <w:t>Konsultacje z zamawiającym na każdym etapie projektowania dokumentacji dotyczące istotnych elementów mających wpływ na koszty.</w:t>
      </w:r>
    </w:p>
    <w:p w:rsidR="00665A1C" w:rsidRPr="00C758F4" w:rsidRDefault="00665A1C" w:rsidP="00665A1C">
      <w:pPr>
        <w:widowControl w:val="0"/>
        <w:shd w:val="clear" w:color="auto" w:fill="FFFFFF"/>
        <w:tabs>
          <w:tab w:val="left" w:pos="284"/>
          <w:tab w:val="left" w:leader="dot" w:pos="8837"/>
        </w:tabs>
        <w:suppressAutoHyphens/>
        <w:spacing w:before="283" w:line="276" w:lineRule="auto"/>
        <w:ind w:left="284"/>
        <w:jc w:val="both"/>
        <w:textAlignment w:val="baseline"/>
        <w:rPr>
          <w:rFonts w:ascii="Arial" w:eastAsia="Andale Sans UI" w:hAnsi="Arial" w:cs="Arial"/>
          <w:spacing w:val="-1"/>
          <w:lang w:eastAsia="ja-JP" w:bidi="fa-IR"/>
        </w:rPr>
      </w:pPr>
      <w:r w:rsidRPr="00C758F4">
        <w:rPr>
          <w:rFonts w:ascii="Arial" w:eastAsia="Andale Sans UI" w:hAnsi="Arial" w:cs="Arial"/>
          <w:spacing w:val="-1"/>
          <w:lang w:eastAsia="ja-JP" w:bidi="fa-IR"/>
        </w:rPr>
        <w:t>W załączeniu mapa poglądowa</w:t>
      </w:r>
      <w:r w:rsidR="000A450C">
        <w:rPr>
          <w:rFonts w:ascii="Arial" w:eastAsia="Andale Sans UI" w:hAnsi="Arial" w:cs="Arial"/>
          <w:spacing w:val="-1"/>
          <w:lang w:eastAsia="ja-JP" w:bidi="fa-IR"/>
        </w:rPr>
        <w:t xml:space="preserve"> – załącznik nr 3</w:t>
      </w:r>
      <w:r w:rsidRPr="00C758F4">
        <w:rPr>
          <w:rFonts w:ascii="Arial" w:eastAsia="Andale Sans UI" w:hAnsi="Arial" w:cs="Arial"/>
          <w:spacing w:val="-1"/>
          <w:lang w:eastAsia="ja-JP" w:bidi="fa-IR"/>
        </w:rPr>
        <w:t>.</w:t>
      </w:r>
    </w:p>
    <w:p w:rsidR="00665A1C" w:rsidRPr="00C758F4" w:rsidRDefault="00665A1C" w:rsidP="00665A1C">
      <w:pPr>
        <w:suppressAutoHyphens/>
        <w:spacing w:line="276" w:lineRule="auto"/>
        <w:ind w:left="284"/>
        <w:jc w:val="both"/>
        <w:rPr>
          <w:rFonts w:ascii="Arial" w:hAnsi="Arial" w:cs="Arial"/>
        </w:rPr>
      </w:pPr>
      <w:r w:rsidRPr="00C758F4">
        <w:rPr>
          <w:rFonts w:ascii="Arial" w:hAnsi="Arial" w:cs="Arial"/>
        </w:rPr>
        <w:t>Zaleca się</w:t>
      </w:r>
      <w:r w:rsidR="00DB0F5A" w:rsidRPr="00C758F4">
        <w:rPr>
          <w:rFonts w:ascii="Arial" w:hAnsi="Arial" w:cs="Arial"/>
        </w:rPr>
        <w:t xml:space="preserve">, </w:t>
      </w:r>
      <w:r w:rsidRPr="00C758F4">
        <w:rPr>
          <w:rFonts w:ascii="Arial" w:hAnsi="Arial" w:cs="Arial"/>
        </w:rPr>
        <w:t xml:space="preserve">aby Wykonawca dokonał wizji lokalnej w terenie celem pozyskania </w:t>
      </w:r>
      <w:r w:rsidR="00F03BD9" w:rsidRPr="00C758F4">
        <w:rPr>
          <w:rFonts w:ascii="Arial" w:hAnsi="Arial" w:cs="Arial"/>
        </w:rPr>
        <w:t>informacji, które</w:t>
      </w:r>
      <w:r w:rsidRPr="00C758F4">
        <w:rPr>
          <w:rFonts w:ascii="Arial" w:hAnsi="Arial" w:cs="Arial"/>
        </w:rPr>
        <w:t xml:space="preserve"> będą niezbędne do przygotowania i złożenia oferty oraz zawarcia umowy. Koszty związane z przeprowadzeniem wizji i opracowania oferty ponosi Wykonawca.</w:t>
      </w:r>
    </w:p>
    <w:p w:rsidR="00DB0F5A" w:rsidRPr="00D35E90" w:rsidRDefault="00DB0F5A" w:rsidP="00665A1C">
      <w:pPr>
        <w:suppressAutoHyphens/>
        <w:spacing w:line="276" w:lineRule="auto"/>
        <w:ind w:left="284"/>
        <w:jc w:val="both"/>
        <w:rPr>
          <w:rFonts w:ascii="Arial" w:hAnsi="Arial" w:cs="Arial"/>
          <w:sz w:val="16"/>
          <w:szCs w:val="16"/>
        </w:rPr>
      </w:pPr>
    </w:p>
    <w:p w:rsidR="00665A1C" w:rsidRPr="00F505ED" w:rsidRDefault="00665A1C" w:rsidP="00B1602E">
      <w:pPr>
        <w:widowControl w:val="0"/>
        <w:numPr>
          <w:ilvl w:val="1"/>
          <w:numId w:val="2"/>
        </w:numPr>
        <w:shd w:val="clear" w:color="auto" w:fill="FFFFFF"/>
        <w:autoSpaceDE w:val="0"/>
        <w:autoSpaceDN w:val="0"/>
        <w:adjustRightInd w:val="0"/>
        <w:spacing w:before="283" w:line="276" w:lineRule="auto"/>
        <w:ind w:left="709" w:hanging="709"/>
        <w:contextualSpacing/>
        <w:jc w:val="both"/>
        <w:rPr>
          <w:rFonts w:ascii="Arial" w:hAnsi="Arial" w:cs="Arial"/>
          <w:spacing w:val="-1"/>
        </w:rPr>
      </w:pPr>
      <w:r w:rsidRPr="00F505ED">
        <w:rPr>
          <w:rFonts w:ascii="Arial" w:hAnsi="Arial" w:cs="Arial"/>
          <w:spacing w:val="-1"/>
        </w:rPr>
        <w:t>Przedmiot zamówienia składa się przede wszystkim z następujących opracowań:</w:t>
      </w:r>
    </w:p>
    <w:p w:rsidR="00665A1C" w:rsidRPr="00F505ED" w:rsidRDefault="00665A1C" w:rsidP="007219B1">
      <w:pPr>
        <w:widowControl w:val="0"/>
        <w:numPr>
          <w:ilvl w:val="0"/>
          <w:numId w:val="14"/>
        </w:numPr>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F505ED">
        <w:rPr>
          <w:rFonts w:ascii="Arial" w:eastAsia="Andale Sans UI" w:hAnsi="Arial" w:cs="Arial"/>
          <w:lang w:eastAsia="ja-JP" w:bidi="fa-IR"/>
        </w:rPr>
        <w:t>Koncepcja</w:t>
      </w:r>
      <w:r w:rsidRPr="00F505ED">
        <w:rPr>
          <w:rFonts w:ascii="Arial" w:eastAsia="Andale Sans UI" w:hAnsi="Arial" w:cs="Arial"/>
          <w:b/>
          <w:lang w:eastAsia="ja-JP" w:bidi="fa-IR"/>
        </w:rPr>
        <w:t>–</w:t>
      </w:r>
      <w:r w:rsidR="000A450C">
        <w:rPr>
          <w:rFonts w:ascii="Arial" w:eastAsia="Andale Sans UI" w:hAnsi="Arial" w:cs="Arial"/>
          <w:b/>
          <w:lang w:eastAsia="ja-JP" w:bidi="fa-IR"/>
        </w:rPr>
        <w:t xml:space="preserve"> 1</w:t>
      </w:r>
      <w:r w:rsidRPr="00F505ED">
        <w:rPr>
          <w:rFonts w:ascii="Arial" w:eastAsia="Andale Sans UI" w:hAnsi="Arial" w:cs="Arial"/>
          <w:b/>
          <w:lang w:eastAsia="ja-JP" w:bidi="fa-IR"/>
        </w:rPr>
        <w:t xml:space="preserve"> egz.</w:t>
      </w:r>
    </w:p>
    <w:p w:rsidR="00665A1C" w:rsidRPr="00710967" w:rsidRDefault="00665A1C" w:rsidP="007219B1">
      <w:pPr>
        <w:widowControl w:val="0"/>
        <w:numPr>
          <w:ilvl w:val="0"/>
          <w:numId w:val="14"/>
        </w:numPr>
        <w:suppressAutoHyphens/>
        <w:autoSpaceDE w:val="0"/>
        <w:autoSpaceDN w:val="0"/>
        <w:adjustRightInd w:val="0"/>
        <w:spacing w:before="120" w:after="120" w:line="276" w:lineRule="auto"/>
        <w:textAlignment w:val="baseline"/>
        <w:rPr>
          <w:rFonts w:ascii="Arial" w:eastAsia="Andale Sans UI" w:hAnsi="Arial" w:cs="Arial"/>
          <w:lang w:eastAsia="ja-JP" w:bidi="fa-IR"/>
        </w:rPr>
      </w:pPr>
      <w:r w:rsidRPr="00F505ED">
        <w:rPr>
          <w:rFonts w:ascii="Arial" w:eastAsia="Andale Sans UI" w:hAnsi="Arial" w:cs="Arial"/>
          <w:lang w:eastAsia="ja-JP" w:bidi="fa-IR"/>
        </w:rPr>
        <w:t>Projekt budowlany</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sporządzony</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zgodnie z przepisami</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prawa</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budowlanego</w:t>
      </w:r>
      <w:r w:rsidRPr="00F505ED">
        <w:rPr>
          <w:rFonts w:ascii="Arial" w:eastAsia="Andale Sans UI" w:hAnsi="Arial" w:cs="Arial"/>
          <w:lang w:eastAsia="ja-JP" w:bidi="fa-IR"/>
        </w:rPr>
        <w:br/>
        <w:t>i przepisami</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wykonawczymi w zakresie</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określonym w Rozporządzeniu</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Ministra</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Infrastruktury z dnia 2 września 2004 r. w sprawie</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szczegółowego</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 xml:space="preserve">zakresu i </w:t>
      </w:r>
      <w:r w:rsidR="0007654C" w:rsidRPr="00F505ED">
        <w:rPr>
          <w:rFonts w:ascii="Arial" w:eastAsia="Andale Sans UI" w:hAnsi="Arial" w:cs="Arial"/>
          <w:lang w:eastAsia="ja-JP" w:bidi="fa-IR"/>
        </w:rPr>
        <w:t xml:space="preserve">formy dokumentacji projektowej, specyfikacji technicznych wykonania i odbioru robót budowlanych oraz programu funkcjonalno-użytkowego </w:t>
      </w:r>
      <w:r w:rsidRPr="00F505ED">
        <w:rPr>
          <w:rFonts w:ascii="Arial" w:eastAsia="Andale Sans UI" w:hAnsi="Arial" w:cs="Arial"/>
          <w:lang w:eastAsia="ja-JP" w:bidi="fa-IR"/>
        </w:rPr>
        <w:t xml:space="preserve">(Dz.U. nr 202, poz.2072 </w:t>
      </w:r>
      <w:r w:rsidRPr="00F505ED">
        <w:rPr>
          <w:rFonts w:ascii="Arial" w:eastAsia="Andale Sans UI" w:hAnsi="Arial" w:cs="Arial"/>
          <w:lang w:eastAsia="ja-JP" w:bidi="fa-IR"/>
        </w:rPr>
        <w:br/>
        <w:t xml:space="preserve">z póź. zm.) </w:t>
      </w:r>
      <w:r w:rsidRPr="00F505ED">
        <w:rPr>
          <w:rFonts w:ascii="Arial" w:eastAsia="Andale Sans UI" w:hAnsi="Arial" w:cs="Arial"/>
          <w:b/>
          <w:lang w:eastAsia="ja-JP" w:bidi="fa-IR"/>
        </w:rPr>
        <w:t>– 6 egz.</w:t>
      </w:r>
      <w:r w:rsidRPr="00F505ED">
        <w:rPr>
          <w:rFonts w:ascii="Arial" w:eastAsia="Andale Sans UI" w:hAnsi="Arial" w:cs="Arial"/>
          <w:lang w:eastAsia="ja-JP" w:bidi="fa-IR"/>
        </w:rPr>
        <w:t xml:space="preserve"> (2 egz. </w:t>
      </w:r>
      <w:r w:rsidR="00F03BD9" w:rsidRPr="00F505ED">
        <w:rPr>
          <w:rFonts w:ascii="Arial" w:eastAsia="Andale Sans UI" w:hAnsi="Arial" w:cs="Arial"/>
          <w:lang w:eastAsia="ja-JP" w:bidi="fa-IR"/>
        </w:rPr>
        <w:t>D</w:t>
      </w:r>
      <w:r w:rsidRPr="00F505ED">
        <w:rPr>
          <w:rFonts w:ascii="Arial" w:eastAsia="Andale Sans UI" w:hAnsi="Arial" w:cs="Arial"/>
          <w:lang w:eastAsia="ja-JP" w:bidi="fa-IR"/>
        </w:rPr>
        <w:t>la</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Starostwa</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 xml:space="preserve">Powiatowego + 4 egz. </w:t>
      </w:r>
      <w:r w:rsidR="00F505ED" w:rsidRPr="00F505ED">
        <w:rPr>
          <w:rFonts w:ascii="Arial" w:eastAsia="Andale Sans UI" w:hAnsi="Arial" w:cs="Arial"/>
          <w:lang w:eastAsia="ja-JP" w:bidi="fa-IR"/>
        </w:rPr>
        <w:t>d</w:t>
      </w:r>
      <w:r w:rsidRPr="00F505ED">
        <w:rPr>
          <w:rFonts w:ascii="Arial" w:eastAsia="Andale Sans UI" w:hAnsi="Arial" w:cs="Arial"/>
          <w:lang w:eastAsia="ja-JP" w:bidi="fa-IR"/>
        </w:rPr>
        <w:t>la</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Zamawiającego, w tym 2 egz. z oryginalnymi</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pieczątkami</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organów</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wydających</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pozwolenie na budowę), zaopatrzony w oświadczenie o kompletności i dokonane</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uzgodnienia.</w:t>
      </w:r>
    </w:p>
    <w:p w:rsidR="00665A1C" w:rsidRPr="00F505ED" w:rsidRDefault="00665A1C" w:rsidP="007219B1">
      <w:pPr>
        <w:widowControl w:val="0"/>
        <w:numPr>
          <w:ilvl w:val="0"/>
          <w:numId w:val="14"/>
        </w:numPr>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F505ED">
        <w:rPr>
          <w:rFonts w:ascii="Arial" w:eastAsia="Andale Sans UI" w:hAnsi="Arial" w:cs="Arial"/>
          <w:lang w:eastAsia="ja-JP" w:bidi="fa-IR"/>
        </w:rPr>
        <w:t>Decyzja</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pozwolenie na budowę</w:t>
      </w:r>
      <w:r w:rsidR="00CF08BE" w:rsidRPr="00F505ED">
        <w:rPr>
          <w:rFonts w:ascii="Arial" w:eastAsia="Andale Sans UI" w:hAnsi="Arial" w:cs="Arial"/>
          <w:lang w:eastAsia="ja-JP" w:bidi="fa-IR"/>
        </w:rPr>
        <w:t>/zaświadczenia organu, że nie wniósł sprzeciwu do zamierzenia budowlanego</w:t>
      </w:r>
      <w:r w:rsidRPr="00F505ED">
        <w:rPr>
          <w:rFonts w:ascii="Arial" w:eastAsia="Andale Sans UI" w:hAnsi="Arial" w:cs="Arial"/>
          <w:lang w:eastAsia="ja-JP" w:bidi="fa-IR"/>
        </w:rPr>
        <w:t xml:space="preserve">, </w:t>
      </w:r>
    </w:p>
    <w:p w:rsidR="00665A1C" w:rsidRPr="00F505ED" w:rsidRDefault="00665A1C" w:rsidP="007219B1">
      <w:pPr>
        <w:widowControl w:val="0"/>
        <w:numPr>
          <w:ilvl w:val="0"/>
          <w:numId w:val="14"/>
        </w:numPr>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F505ED">
        <w:rPr>
          <w:rFonts w:ascii="Arial" w:eastAsia="Andale Sans UI" w:hAnsi="Arial" w:cs="Arial"/>
          <w:lang w:eastAsia="ja-JP" w:bidi="fa-IR"/>
        </w:rPr>
        <w:t>Projekt wykonawczy</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dla</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 xml:space="preserve">każdej z branż - </w:t>
      </w:r>
      <w:r w:rsidRPr="00F505ED">
        <w:rPr>
          <w:rFonts w:ascii="Arial" w:eastAsia="Andale Sans UI" w:hAnsi="Arial" w:cs="Arial"/>
          <w:b/>
          <w:bCs/>
          <w:lang w:eastAsia="ja-JP" w:bidi="fa-IR"/>
        </w:rPr>
        <w:t>4 egz.</w:t>
      </w:r>
    </w:p>
    <w:p w:rsidR="00665A1C" w:rsidRPr="00F505ED" w:rsidRDefault="00665A1C" w:rsidP="007219B1">
      <w:pPr>
        <w:widowControl w:val="0"/>
        <w:numPr>
          <w:ilvl w:val="0"/>
          <w:numId w:val="14"/>
        </w:numPr>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F505ED">
        <w:rPr>
          <w:rFonts w:ascii="Arial" w:eastAsia="Andale Sans UI" w:hAnsi="Arial" w:cs="Arial"/>
          <w:lang w:eastAsia="ja-JP" w:bidi="fa-IR"/>
        </w:rPr>
        <w:t>Przedmiar</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robót</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wykonany</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zgodnie z Rozporządzeniem</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Ministra</w:t>
      </w:r>
      <w:r w:rsidR="00F505ED" w:rsidRPr="00F505ED">
        <w:rPr>
          <w:rFonts w:ascii="Arial" w:eastAsia="Andale Sans UI" w:hAnsi="Arial" w:cs="Arial"/>
          <w:lang w:eastAsia="ja-JP" w:bidi="fa-IR"/>
        </w:rPr>
        <w:t xml:space="preserve"> </w:t>
      </w:r>
      <w:r w:rsidRPr="00F505ED">
        <w:rPr>
          <w:rFonts w:ascii="Arial" w:eastAsia="Andale Sans UI" w:hAnsi="Arial" w:cs="Arial"/>
          <w:lang w:eastAsia="ja-JP" w:bidi="fa-IR"/>
        </w:rPr>
        <w:t>Infrastruktury z dnia 2 września 2004 r. w sprawie</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szczegółowego</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zakresu i formy</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dokumentacji</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projektowej, specyfikacji</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technicznych</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wykonania i odbioru</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robó</w:t>
      </w:r>
      <w:r w:rsidR="0007654C" w:rsidRPr="00F505ED">
        <w:rPr>
          <w:rFonts w:ascii="Arial" w:eastAsia="Andale Sans UI" w:hAnsi="Arial" w:cs="Arial"/>
          <w:lang w:eastAsia="ja-JP" w:bidi="fa-IR"/>
        </w:rPr>
        <w:t xml:space="preserve">t </w:t>
      </w:r>
      <w:r w:rsidRPr="00F505ED">
        <w:rPr>
          <w:rFonts w:ascii="Arial" w:eastAsia="Andale Sans UI" w:hAnsi="Arial" w:cs="Arial"/>
          <w:lang w:eastAsia="ja-JP" w:bidi="fa-IR"/>
        </w:rPr>
        <w:t>budowlanych</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oraz</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programu</w:t>
      </w:r>
      <w:r w:rsidR="0007654C" w:rsidRPr="00F505ED">
        <w:rPr>
          <w:rFonts w:ascii="Arial" w:eastAsia="Andale Sans UI" w:hAnsi="Arial" w:cs="Arial"/>
          <w:lang w:eastAsia="ja-JP" w:bidi="fa-IR"/>
        </w:rPr>
        <w:t xml:space="preserve"> </w:t>
      </w:r>
      <w:r w:rsidRPr="00F505ED">
        <w:rPr>
          <w:rFonts w:ascii="Arial" w:eastAsia="Andale Sans UI" w:hAnsi="Arial" w:cs="Arial"/>
          <w:lang w:eastAsia="ja-JP" w:bidi="fa-IR"/>
        </w:rPr>
        <w:t xml:space="preserve">funkcjonalno-użytkowego (Dz.U. nr 202, poz.2072 z póź. zm.)– </w:t>
      </w:r>
      <w:r w:rsidRPr="00F505ED">
        <w:rPr>
          <w:rFonts w:ascii="Arial" w:eastAsia="Andale Sans UI" w:hAnsi="Arial" w:cs="Arial"/>
          <w:b/>
          <w:lang w:eastAsia="ja-JP" w:bidi="fa-IR"/>
        </w:rPr>
        <w:t>3 egz.</w:t>
      </w:r>
    </w:p>
    <w:p w:rsidR="00665A1C" w:rsidRPr="00D60F38" w:rsidRDefault="00665A1C" w:rsidP="007219B1">
      <w:pPr>
        <w:widowControl w:val="0"/>
        <w:numPr>
          <w:ilvl w:val="0"/>
          <w:numId w:val="14"/>
        </w:numPr>
        <w:suppressAutoHyphens/>
        <w:autoSpaceDE w:val="0"/>
        <w:autoSpaceDN w:val="0"/>
        <w:adjustRightInd w:val="0"/>
        <w:spacing w:before="120" w:after="120" w:line="276" w:lineRule="auto"/>
        <w:ind w:right="-142"/>
        <w:textAlignment w:val="baseline"/>
        <w:rPr>
          <w:rFonts w:ascii="Arial" w:eastAsia="Andale Sans UI" w:hAnsi="Arial" w:cs="Arial"/>
          <w:lang w:eastAsia="ja-JP" w:bidi="fa-IR"/>
        </w:rPr>
      </w:pPr>
      <w:r w:rsidRPr="00D60F38">
        <w:rPr>
          <w:rFonts w:ascii="Arial" w:eastAsia="Andale Sans UI" w:hAnsi="Arial" w:cs="Arial"/>
          <w:lang w:eastAsia="ja-JP" w:bidi="fa-IR"/>
        </w:rPr>
        <w:t>Kosztorys</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inwestorski</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wykonany</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zgodnie z Rozporządzeniem</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Ministra</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Infrastruktury z dnia 18 maja 2004 r. w sprawie</w:t>
      </w:r>
      <w:r w:rsidR="0007654C" w:rsidRPr="00D60F38">
        <w:rPr>
          <w:rFonts w:ascii="Arial" w:eastAsia="Andale Sans UI" w:hAnsi="Arial" w:cs="Arial"/>
          <w:lang w:eastAsia="ja-JP" w:bidi="fa-IR"/>
        </w:rPr>
        <w:t xml:space="preserve"> </w:t>
      </w:r>
      <w:r w:rsidRPr="00D60F38">
        <w:rPr>
          <w:rFonts w:ascii="Arial" w:eastAsia="Andale Sans UI" w:hAnsi="Arial" w:cs="Arial"/>
          <w:lang w:eastAsia="ja-JP" w:bidi="fa-IR"/>
        </w:rPr>
        <w:t>określenia</w:t>
      </w:r>
      <w:r w:rsidR="0007654C" w:rsidRPr="00D60F38">
        <w:rPr>
          <w:rFonts w:ascii="Arial" w:eastAsia="Andale Sans UI" w:hAnsi="Arial" w:cs="Arial"/>
          <w:lang w:eastAsia="ja-JP" w:bidi="fa-IR"/>
        </w:rPr>
        <w:t xml:space="preserve"> </w:t>
      </w:r>
      <w:r w:rsidRPr="00D60F38">
        <w:rPr>
          <w:rFonts w:ascii="Arial" w:eastAsia="Andale Sans UI" w:hAnsi="Arial" w:cs="Arial"/>
          <w:lang w:eastAsia="ja-JP" w:bidi="fa-IR"/>
        </w:rPr>
        <w:t>metod i podstaw</w:t>
      </w:r>
      <w:r w:rsidR="0007654C" w:rsidRPr="00D60F38">
        <w:rPr>
          <w:rFonts w:ascii="Arial" w:eastAsia="Andale Sans UI" w:hAnsi="Arial" w:cs="Arial"/>
          <w:lang w:eastAsia="ja-JP" w:bidi="fa-IR"/>
        </w:rPr>
        <w:t xml:space="preserve"> </w:t>
      </w:r>
      <w:r w:rsidRPr="00D60F38">
        <w:rPr>
          <w:rFonts w:ascii="Arial" w:eastAsia="Andale Sans UI" w:hAnsi="Arial" w:cs="Arial"/>
          <w:lang w:eastAsia="ja-JP" w:bidi="fa-IR"/>
        </w:rPr>
        <w:t>sporządzenia</w:t>
      </w:r>
      <w:r w:rsidR="0007654C" w:rsidRPr="00D60F38">
        <w:rPr>
          <w:rFonts w:ascii="Arial" w:eastAsia="Andale Sans UI" w:hAnsi="Arial" w:cs="Arial"/>
          <w:lang w:eastAsia="ja-JP" w:bidi="fa-IR"/>
        </w:rPr>
        <w:t xml:space="preserve"> </w:t>
      </w:r>
      <w:r w:rsidRPr="00D60F38">
        <w:rPr>
          <w:rFonts w:ascii="Arial" w:eastAsia="Andale Sans UI" w:hAnsi="Arial" w:cs="Arial"/>
          <w:lang w:eastAsia="ja-JP" w:bidi="fa-IR"/>
        </w:rPr>
        <w:t>kosztorysu</w:t>
      </w:r>
      <w:r w:rsidR="0007654C" w:rsidRPr="00D60F38">
        <w:rPr>
          <w:rFonts w:ascii="Arial" w:eastAsia="Andale Sans UI" w:hAnsi="Arial" w:cs="Arial"/>
          <w:lang w:eastAsia="ja-JP" w:bidi="fa-IR"/>
        </w:rPr>
        <w:t xml:space="preserve"> </w:t>
      </w:r>
      <w:r w:rsidRPr="00D60F38">
        <w:rPr>
          <w:rFonts w:ascii="Arial" w:eastAsia="Andale Sans UI" w:hAnsi="Arial" w:cs="Arial"/>
          <w:lang w:eastAsia="ja-JP" w:bidi="fa-IR"/>
        </w:rPr>
        <w:t xml:space="preserve">inwestorskiego, </w:t>
      </w:r>
      <w:r w:rsidR="00A9142B" w:rsidRPr="00D60F38">
        <w:rPr>
          <w:rFonts w:ascii="Arial" w:eastAsia="Andale Sans UI" w:hAnsi="Arial" w:cs="Arial"/>
          <w:lang w:eastAsia="ja-JP" w:bidi="fa-IR"/>
        </w:rPr>
        <w:t>obliczenia</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planowanych</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kosztów</w:t>
      </w:r>
      <w:r w:rsidR="00A9120D" w:rsidRPr="00D60F38">
        <w:rPr>
          <w:rFonts w:ascii="Arial" w:eastAsia="Andale Sans UI" w:hAnsi="Arial" w:cs="Arial"/>
          <w:lang w:eastAsia="ja-JP" w:bidi="fa-IR"/>
        </w:rPr>
        <w:t xml:space="preserve"> prac projektowych </w:t>
      </w:r>
      <w:r w:rsidRPr="00D60F38">
        <w:rPr>
          <w:rFonts w:ascii="Arial" w:eastAsia="Andale Sans UI" w:hAnsi="Arial" w:cs="Arial"/>
          <w:lang w:eastAsia="ja-JP" w:bidi="fa-IR"/>
        </w:rPr>
        <w:t>oraz</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planowanych</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kosztów</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robót</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budowlanych</w:t>
      </w:r>
      <w:r w:rsidR="00A9120D" w:rsidRPr="00D60F38">
        <w:rPr>
          <w:rFonts w:ascii="Arial" w:eastAsia="Andale Sans UI" w:hAnsi="Arial" w:cs="Arial"/>
          <w:lang w:eastAsia="ja-JP" w:bidi="fa-IR"/>
        </w:rPr>
        <w:t xml:space="preserve"> o</w:t>
      </w:r>
      <w:r w:rsidRPr="00D60F38">
        <w:rPr>
          <w:rFonts w:ascii="Arial" w:eastAsia="Andale Sans UI" w:hAnsi="Arial" w:cs="Arial"/>
          <w:lang w:eastAsia="ja-JP" w:bidi="fa-IR"/>
        </w:rPr>
        <w:t>kreślonych</w:t>
      </w:r>
      <w:r w:rsidR="00A9120D" w:rsidRPr="00D60F38">
        <w:rPr>
          <w:rFonts w:ascii="Arial" w:eastAsia="Andale Sans UI" w:hAnsi="Arial" w:cs="Arial"/>
          <w:lang w:eastAsia="ja-JP" w:bidi="fa-IR"/>
        </w:rPr>
        <w:t xml:space="preserve"> </w:t>
      </w:r>
      <w:r w:rsidRPr="00D60F38">
        <w:rPr>
          <w:rFonts w:ascii="Arial" w:eastAsia="Andale Sans UI" w:hAnsi="Arial" w:cs="Arial"/>
          <w:lang w:eastAsia="ja-JP" w:bidi="fa-IR"/>
        </w:rPr>
        <w:t>w programie</w:t>
      </w:r>
      <w:r w:rsidR="0007654C" w:rsidRPr="00D60F38">
        <w:rPr>
          <w:rFonts w:ascii="Arial" w:eastAsia="Andale Sans UI" w:hAnsi="Arial" w:cs="Arial"/>
          <w:lang w:eastAsia="ja-JP" w:bidi="fa-IR"/>
        </w:rPr>
        <w:t xml:space="preserve"> </w:t>
      </w:r>
      <w:r w:rsidRPr="00D60F38">
        <w:rPr>
          <w:rFonts w:ascii="Arial" w:eastAsia="Andale Sans UI" w:hAnsi="Arial" w:cs="Arial"/>
          <w:lang w:eastAsia="ja-JP" w:bidi="fa-IR"/>
        </w:rPr>
        <w:t xml:space="preserve">funkcjonalno-użytkowym (Dz.U. nr 130, poz. 1389) – </w:t>
      </w:r>
      <w:r w:rsidRPr="00D60F38">
        <w:rPr>
          <w:rFonts w:ascii="Arial" w:eastAsia="Andale Sans UI" w:hAnsi="Arial" w:cs="Arial"/>
          <w:b/>
          <w:lang w:eastAsia="ja-JP" w:bidi="fa-IR"/>
        </w:rPr>
        <w:t>3 egz.</w:t>
      </w:r>
    </w:p>
    <w:p w:rsidR="00665A1C" w:rsidRPr="00BB66DC" w:rsidRDefault="00665A1C" w:rsidP="007219B1">
      <w:pPr>
        <w:widowControl w:val="0"/>
        <w:numPr>
          <w:ilvl w:val="0"/>
          <w:numId w:val="14"/>
        </w:numPr>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BB66DC">
        <w:rPr>
          <w:rFonts w:ascii="Arial" w:eastAsia="Andale Sans UI" w:hAnsi="Arial" w:cs="Arial"/>
          <w:lang w:eastAsia="ja-JP" w:bidi="fa-IR"/>
        </w:rPr>
        <w:lastRenderedPageBreak/>
        <w:t>Szczegółowa</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specyfikacja</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techniczna</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wykonania i odbioru</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robót</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budowlanych</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opracowana</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zgodnie z Rozporządzeniem</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Ministra</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Infrastruktury z dnia 2 września 2004 r. w sprawie</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szczegółowego</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zakresu i formy</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dokumentacji</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projektowej, specyfikacji</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technicznych</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wykonania i odbioru</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robót</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budowlanych</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oraz</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programu</w:t>
      </w:r>
      <w:r w:rsidR="0007654C" w:rsidRPr="00BB66DC">
        <w:rPr>
          <w:rFonts w:ascii="Arial" w:eastAsia="Andale Sans UI" w:hAnsi="Arial" w:cs="Arial"/>
          <w:lang w:eastAsia="ja-JP" w:bidi="fa-IR"/>
        </w:rPr>
        <w:t xml:space="preserve"> </w:t>
      </w:r>
      <w:r w:rsidRPr="00BB66DC">
        <w:rPr>
          <w:rFonts w:ascii="Arial" w:eastAsia="Andale Sans UI" w:hAnsi="Arial" w:cs="Arial"/>
          <w:lang w:eastAsia="ja-JP" w:bidi="fa-IR"/>
        </w:rPr>
        <w:t xml:space="preserve">funkcjonalno-użytkowego (Dz.U. nr 202, poz.2072 z póź. zm.) </w:t>
      </w:r>
      <w:r w:rsidRPr="00BB66DC">
        <w:rPr>
          <w:rFonts w:ascii="Arial" w:eastAsia="Andale Sans UI" w:hAnsi="Arial" w:cs="Arial"/>
          <w:b/>
          <w:lang w:eastAsia="ja-JP" w:bidi="fa-IR"/>
        </w:rPr>
        <w:t>– 2 egz.</w:t>
      </w:r>
    </w:p>
    <w:p w:rsidR="00665A1C" w:rsidRPr="00BB66DC" w:rsidRDefault="00665A1C" w:rsidP="007219B1">
      <w:pPr>
        <w:widowControl w:val="0"/>
        <w:numPr>
          <w:ilvl w:val="0"/>
          <w:numId w:val="14"/>
        </w:numPr>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BB66DC">
        <w:rPr>
          <w:rFonts w:ascii="Arial" w:eastAsia="Andale Sans UI" w:hAnsi="Arial" w:cs="Arial"/>
          <w:lang w:eastAsia="ja-JP" w:bidi="fa-IR"/>
        </w:rPr>
        <w:t>Wykonanie</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dokumentacji</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 xml:space="preserve">geologicznej – </w:t>
      </w:r>
      <w:r w:rsidRPr="00BB66DC">
        <w:rPr>
          <w:rFonts w:ascii="Arial" w:eastAsia="Andale Sans UI" w:hAnsi="Arial" w:cs="Arial"/>
          <w:b/>
          <w:bCs/>
          <w:lang w:eastAsia="ja-JP" w:bidi="fa-IR"/>
        </w:rPr>
        <w:t>6 egz</w:t>
      </w:r>
      <w:r w:rsidRPr="00BB66DC">
        <w:rPr>
          <w:rFonts w:ascii="Arial" w:eastAsia="Andale Sans UI" w:hAnsi="Arial" w:cs="Arial"/>
          <w:lang w:eastAsia="ja-JP" w:bidi="fa-IR"/>
        </w:rPr>
        <w:t>. (w tym 4 egz. do złożenia</w:t>
      </w:r>
      <w:r w:rsidRPr="00BB66DC">
        <w:rPr>
          <w:rFonts w:ascii="Arial" w:eastAsia="Andale Sans UI" w:hAnsi="Arial" w:cs="Arial"/>
          <w:lang w:eastAsia="ja-JP" w:bidi="fa-IR"/>
        </w:rPr>
        <w:br/>
        <w:t xml:space="preserve">w Starostwie Powiatowym w Koszalinie) </w:t>
      </w:r>
    </w:p>
    <w:p w:rsidR="00665A1C" w:rsidRPr="00BB66DC" w:rsidRDefault="00665A1C" w:rsidP="007219B1">
      <w:pPr>
        <w:widowControl w:val="0"/>
        <w:numPr>
          <w:ilvl w:val="0"/>
          <w:numId w:val="14"/>
        </w:numPr>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BB66DC">
        <w:rPr>
          <w:rFonts w:ascii="Arial" w:eastAsia="Andale Sans UI" w:hAnsi="Arial" w:cs="Arial"/>
          <w:lang w:eastAsia="ja-JP" w:bidi="fa-IR"/>
        </w:rPr>
        <w:t>Pozyskanie</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przez</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projektanta</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mapy do celów</w:t>
      </w:r>
      <w:r w:rsidR="00BB66DC" w:rsidRPr="00BB66DC">
        <w:rPr>
          <w:rFonts w:ascii="Arial" w:eastAsia="Andale Sans UI" w:hAnsi="Arial" w:cs="Arial"/>
          <w:lang w:eastAsia="ja-JP" w:bidi="fa-IR"/>
        </w:rPr>
        <w:t xml:space="preserve"> </w:t>
      </w:r>
      <w:r w:rsidRPr="00BB66DC">
        <w:rPr>
          <w:rFonts w:ascii="Arial" w:eastAsia="Andale Sans UI" w:hAnsi="Arial" w:cs="Arial"/>
          <w:lang w:eastAsia="ja-JP" w:bidi="fa-IR"/>
        </w:rPr>
        <w:t>projektowych,</w:t>
      </w:r>
    </w:p>
    <w:p w:rsidR="00665A1C" w:rsidRPr="0081635E" w:rsidRDefault="00665A1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81635E">
        <w:rPr>
          <w:rFonts w:ascii="Arial" w:eastAsia="Andale Sans UI" w:hAnsi="Arial" w:cs="Arial"/>
          <w:lang w:eastAsia="ja-JP" w:bidi="fa-IR"/>
        </w:rPr>
        <w:t>Dostarczenie</w:t>
      </w:r>
      <w:r w:rsidR="0007654C" w:rsidRPr="0081635E">
        <w:rPr>
          <w:rFonts w:ascii="Arial" w:eastAsia="Andale Sans UI" w:hAnsi="Arial" w:cs="Arial"/>
          <w:lang w:eastAsia="ja-JP" w:bidi="fa-IR"/>
        </w:rPr>
        <w:t xml:space="preserve"> </w:t>
      </w:r>
      <w:r w:rsidRPr="0081635E">
        <w:rPr>
          <w:rFonts w:ascii="Arial" w:eastAsia="Andale Sans UI" w:hAnsi="Arial" w:cs="Arial"/>
          <w:lang w:eastAsia="ja-JP" w:bidi="fa-IR"/>
        </w:rPr>
        <w:t>mapy do celów</w:t>
      </w:r>
      <w:r w:rsidR="0007654C" w:rsidRPr="0081635E">
        <w:rPr>
          <w:rFonts w:ascii="Arial" w:eastAsia="Andale Sans UI" w:hAnsi="Arial" w:cs="Arial"/>
          <w:lang w:eastAsia="ja-JP" w:bidi="fa-IR"/>
        </w:rPr>
        <w:t xml:space="preserve"> </w:t>
      </w:r>
      <w:r w:rsidRPr="0081635E">
        <w:rPr>
          <w:rFonts w:ascii="Arial" w:eastAsia="Andale Sans UI" w:hAnsi="Arial" w:cs="Arial"/>
          <w:lang w:eastAsia="ja-JP" w:bidi="fa-IR"/>
        </w:rPr>
        <w:t>projektowych w formacie</w:t>
      </w:r>
      <w:r w:rsidR="0007654C" w:rsidRPr="0081635E">
        <w:rPr>
          <w:rFonts w:ascii="Arial" w:eastAsia="Andale Sans UI" w:hAnsi="Arial" w:cs="Arial"/>
          <w:lang w:eastAsia="ja-JP" w:bidi="fa-IR"/>
        </w:rPr>
        <w:t xml:space="preserve"> </w:t>
      </w:r>
      <w:r w:rsidRPr="0081635E">
        <w:rPr>
          <w:rFonts w:ascii="Arial" w:eastAsia="Andale Sans UI" w:hAnsi="Arial" w:cs="Arial"/>
          <w:lang w:eastAsia="ja-JP" w:bidi="fa-IR"/>
        </w:rPr>
        <w:t xml:space="preserve">dxf. </w:t>
      </w:r>
      <w:r w:rsidR="00C758F4" w:rsidRPr="0081635E">
        <w:rPr>
          <w:rFonts w:ascii="Arial" w:eastAsia="Andale Sans UI" w:hAnsi="Arial" w:cs="Arial"/>
          <w:lang w:eastAsia="ja-JP" w:bidi="fa-IR"/>
        </w:rPr>
        <w:t>L</w:t>
      </w:r>
      <w:r w:rsidRPr="0081635E">
        <w:rPr>
          <w:rFonts w:ascii="Arial" w:eastAsia="Andale Sans UI" w:hAnsi="Arial" w:cs="Arial"/>
          <w:lang w:eastAsia="ja-JP" w:bidi="fa-IR"/>
        </w:rPr>
        <w:t>ub</w:t>
      </w:r>
      <w:r w:rsidR="0007654C" w:rsidRPr="0081635E">
        <w:rPr>
          <w:rFonts w:ascii="Arial" w:eastAsia="Andale Sans UI" w:hAnsi="Arial" w:cs="Arial"/>
          <w:lang w:eastAsia="ja-JP" w:bidi="fa-IR"/>
        </w:rPr>
        <w:t xml:space="preserve"> </w:t>
      </w:r>
      <w:r w:rsidRPr="0081635E">
        <w:rPr>
          <w:rFonts w:ascii="Arial" w:eastAsia="Andale Sans UI" w:hAnsi="Arial" w:cs="Arial"/>
          <w:lang w:eastAsia="ja-JP" w:bidi="fa-IR"/>
        </w:rPr>
        <w:t xml:space="preserve">dwg. </w:t>
      </w:r>
      <w:r w:rsidRPr="0081635E">
        <w:rPr>
          <w:rFonts w:ascii="Arial" w:eastAsia="Andale Sans UI" w:hAnsi="Arial" w:cs="Arial"/>
          <w:b/>
          <w:lang w:eastAsia="ja-JP" w:bidi="fa-IR"/>
        </w:rPr>
        <w:t>– 1 egz.,</w:t>
      </w:r>
    </w:p>
    <w:p w:rsidR="00665A1C" w:rsidRPr="0081635E" w:rsidRDefault="00665A1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81635E">
        <w:rPr>
          <w:rFonts w:ascii="Arial" w:eastAsia="Andale Sans UI" w:hAnsi="Arial" w:cs="Arial"/>
          <w:lang w:eastAsia="ja-JP" w:bidi="fa-IR"/>
        </w:rPr>
        <w:t>Złożenie w Starostwie Powiatowym w Koszalinie wniosku o wydanie</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decyzji</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pozwolenia na budowę (w imieniu</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Zamawiającego).</w:t>
      </w:r>
    </w:p>
    <w:p w:rsidR="00665A1C" w:rsidRPr="0081635E" w:rsidRDefault="00665A1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81635E">
        <w:rPr>
          <w:rFonts w:ascii="Arial" w:eastAsia="Andale Sans UI" w:hAnsi="Arial" w:cs="Arial"/>
          <w:lang w:eastAsia="ja-JP" w:bidi="fa-IR"/>
        </w:rPr>
        <w:t>Trzy-krotna</w:t>
      </w:r>
      <w:r w:rsidR="00BB66DC" w:rsidRPr="0081635E">
        <w:rPr>
          <w:rFonts w:ascii="Arial" w:eastAsia="Andale Sans UI" w:hAnsi="Arial" w:cs="Arial"/>
          <w:lang w:eastAsia="ja-JP" w:bidi="fa-IR"/>
        </w:rPr>
        <w:t xml:space="preserve"> aktualizacja k</w:t>
      </w:r>
      <w:r w:rsidRPr="0081635E">
        <w:rPr>
          <w:rFonts w:ascii="Arial" w:eastAsia="Andale Sans UI" w:hAnsi="Arial" w:cs="Arial"/>
          <w:lang w:eastAsia="ja-JP" w:bidi="fa-IR"/>
        </w:rPr>
        <w:t>osztorysu</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inwestorskiego – wykonana w ciągu 7 dni</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od</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dnia</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zgłoszenia</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takiej</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konieczności</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przez</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Gminę</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Świeszyno.</w:t>
      </w:r>
    </w:p>
    <w:p w:rsidR="00665A1C" w:rsidRPr="0081635E" w:rsidRDefault="00665A1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81635E">
        <w:rPr>
          <w:rFonts w:ascii="Arial" w:eastAsia="Andale Sans UI" w:hAnsi="Arial" w:cs="Arial"/>
          <w:lang w:eastAsia="ja-JP" w:bidi="fa-IR"/>
        </w:rPr>
        <w:t>Odpowiadanie na pytania</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 xml:space="preserve">dot. </w:t>
      </w:r>
      <w:r w:rsidR="00C758F4" w:rsidRPr="0081635E">
        <w:rPr>
          <w:rFonts w:ascii="Arial" w:eastAsia="Andale Sans UI" w:hAnsi="Arial" w:cs="Arial"/>
          <w:lang w:eastAsia="ja-JP" w:bidi="fa-IR"/>
        </w:rPr>
        <w:t>D</w:t>
      </w:r>
      <w:r w:rsidRPr="0081635E">
        <w:rPr>
          <w:rFonts w:ascii="Arial" w:eastAsia="Andale Sans UI" w:hAnsi="Arial" w:cs="Arial"/>
          <w:lang w:eastAsia="ja-JP" w:bidi="fa-IR"/>
        </w:rPr>
        <w:t>okumentacji</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projektowej</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zadawane</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przez</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startujących w przetargu na roboty</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budowlane, w terminie</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wskazanym</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każdorazowo</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przez</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Zamawiającego, a umożliwiający</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mu</w:t>
      </w:r>
      <w:r w:rsidR="00BB66DC" w:rsidRPr="0081635E">
        <w:rPr>
          <w:rFonts w:ascii="Arial" w:eastAsia="Andale Sans UI" w:hAnsi="Arial" w:cs="Arial"/>
          <w:lang w:eastAsia="ja-JP" w:bidi="fa-IR"/>
        </w:rPr>
        <w:t xml:space="preserve"> u</w:t>
      </w:r>
      <w:r w:rsidRPr="0081635E">
        <w:rPr>
          <w:rFonts w:ascii="Arial" w:eastAsia="Andale Sans UI" w:hAnsi="Arial" w:cs="Arial"/>
          <w:lang w:eastAsia="ja-JP" w:bidi="fa-IR"/>
        </w:rPr>
        <w:t>dzielenie</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odpowiedzi</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zgodnie z terminem</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wskazanym w Prawie</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zamówień</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 xml:space="preserve">publicznych, </w:t>
      </w:r>
    </w:p>
    <w:p w:rsidR="00665A1C" w:rsidRPr="0081635E" w:rsidRDefault="00665A1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81635E">
        <w:rPr>
          <w:rFonts w:ascii="Arial" w:eastAsia="Andale Sans UI" w:hAnsi="Arial" w:cs="Arial"/>
          <w:lang w:eastAsia="ja-JP" w:bidi="fa-IR"/>
        </w:rPr>
        <w:t>Przekazywanie na żądanie</w:t>
      </w:r>
      <w:r w:rsidR="00BB66DC" w:rsidRPr="0081635E">
        <w:rPr>
          <w:rFonts w:ascii="Arial" w:eastAsia="Andale Sans UI" w:hAnsi="Arial" w:cs="Arial"/>
          <w:lang w:eastAsia="ja-JP" w:bidi="fa-IR"/>
        </w:rPr>
        <w:t xml:space="preserve"> Z</w:t>
      </w:r>
      <w:r w:rsidRPr="0081635E">
        <w:rPr>
          <w:rFonts w:ascii="Arial" w:eastAsia="Andale Sans UI" w:hAnsi="Arial" w:cs="Arial"/>
          <w:lang w:eastAsia="ja-JP" w:bidi="fa-IR"/>
        </w:rPr>
        <w:t>amawiającego</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pisemnej</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informacji o stanie</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zaawansowania</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 xml:space="preserve">prac, </w:t>
      </w:r>
    </w:p>
    <w:p w:rsidR="00665A1C" w:rsidRPr="0081635E" w:rsidRDefault="00665A1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81635E">
        <w:rPr>
          <w:rFonts w:ascii="Arial" w:eastAsia="Andale Sans UI" w:hAnsi="Arial" w:cs="Arial"/>
          <w:lang w:eastAsia="ja-JP" w:bidi="fa-IR"/>
        </w:rPr>
        <w:t>Uczestniczenie w spotkaniach</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konsultacyjnych z udziałem</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Zamawiającego</w:t>
      </w:r>
      <w:r w:rsidRPr="0081635E">
        <w:rPr>
          <w:rFonts w:ascii="Arial" w:eastAsia="Andale Sans UI" w:hAnsi="Arial" w:cs="Arial"/>
          <w:lang w:eastAsia="ja-JP" w:bidi="fa-IR"/>
        </w:rPr>
        <w:br/>
        <w:t>i przedstawicieli</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lokalnej</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społeczności – w tym</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Rady</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Sołeckiej i Radnych</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Gminy</w:t>
      </w:r>
      <w:r w:rsidR="00BB66DC" w:rsidRPr="0081635E">
        <w:rPr>
          <w:rFonts w:ascii="Arial" w:eastAsia="Andale Sans UI" w:hAnsi="Arial" w:cs="Arial"/>
          <w:lang w:eastAsia="ja-JP" w:bidi="fa-IR"/>
        </w:rPr>
        <w:t xml:space="preserve"> </w:t>
      </w:r>
      <w:r w:rsidRPr="0081635E">
        <w:rPr>
          <w:rFonts w:ascii="Arial" w:eastAsia="Andale Sans UI" w:hAnsi="Arial" w:cs="Arial"/>
          <w:lang w:eastAsia="ja-JP" w:bidi="fa-IR"/>
        </w:rPr>
        <w:t>Świeszyno.</w:t>
      </w:r>
    </w:p>
    <w:p w:rsidR="00665A1C" w:rsidRPr="0081635E" w:rsidRDefault="004D006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Pr>
          <w:rFonts w:ascii="Arial" w:eastAsia="Andale Sans UI" w:hAnsi="Arial" w:cs="Arial"/>
          <w:lang w:eastAsia="ja-JP" w:bidi="fa-IR"/>
        </w:rPr>
        <w:t>W terminie 14 dni p</w:t>
      </w:r>
      <w:r w:rsidR="00665A1C" w:rsidRPr="0081635E">
        <w:rPr>
          <w:rFonts w:ascii="Arial" w:eastAsia="Andale Sans UI" w:hAnsi="Arial" w:cs="Arial"/>
          <w:lang w:eastAsia="ja-JP" w:bidi="fa-IR"/>
        </w:rPr>
        <w:t>rzed</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złożeniem</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dokumentacji</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projektowej do pozwolenia na budowę</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należy</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uzyskać</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akceptację</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Zamawiającego. W przypadku</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braku</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akceptacji i wniesieniu</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uwag</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przez</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Zamawiającego</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należy</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wprowadzić</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uwagi do dokumentacji i ponownie</w:t>
      </w:r>
      <w:r w:rsidR="00BB66DC" w:rsidRPr="0081635E">
        <w:rPr>
          <w:rFonts w:ascii="Arial" w:eastAsia="Andale Sans UI" w:hAnsi="Arial" w:cs="Arial"/>
          <w:lang w:eastAsia="ja-JP" w:bidi="fa-IR"/>
        </w:rPr>
        <w:t xml:space="preserve"> </w:t>
      </w:r>
      <w:r w:rsidR="00665A1C" w:rsidRPr="0081635E">
        <w:rPr>
          <w:rFonts w:ascii="Arial" w:eastAsia="Andale Sans UI" w:hAnsi="Arial" w:cs="Arial"/>
          <w:lang w:eastAsia="ja-JP" w:bidi="fa-IR"/>
        </w:rPr>
        <w:t xml:space="preserve">złożyć do akceptacji do Zamawiającego. </w:t>
      </w:r>
    </w:p>
    <w:p w:rsidR="00665A1C" w:rsidRPr="004D006C" w:rsidRDefault="00665A1C" w:rsidP="007219B1">
      <w:pPr>
        <w:widowControl w:val="0"/>
        <w:numPr>
          <w:ilvl w:val="0"/>
          <w:numId w:val="14"/>
        </w:numPr>
        <w:tabs>
          <w:tab w:val="left" w:pos="360"/>
        </w:tabs>
        <w:suppressAutoHyphens/>
        <w:autoSpaceDE w:val="0"/>
        <w:autoSpaceDN w:val="0"/>
        <w:adjustRightInd w:val="0"/>
        <w:spacing w:before="120" w:after="120" w:line="276" w:lineRule="auto"/>
        <w:jc w:val="both"/>
        <w:textAlignment w:val="baseline"/>
        <w:rPr>
          <w:rFonts w:ascii="Arial" w:eastAsia="Andale Sans UI" w:hAnsi="Arial" w:cs="Arial"/>
          <w:lang w:eastAsia="ja-JP" w:bidi="fa-IR"/>
        </w:rPr>
      </w:pPr>
      <w:r w:rsidRPr="004D006C">
        <w:rPr>
          <w:rFonts w:ascii="Arial" w:eastAsia="Andale Sans UI" w:hAnsi="Arial" w:cs="Arial"/>
          <w:lang w:eastAsia="ja-JP" w:bidi="fa-IR"/>
        </w:rPr>
        <w:t>Sprawowanie</w:t>
      </w:r>
      <w:r w:rsidR="0081635E" w:rsidRPr="004D006C">
        <w:rPr>
          <w:rFonts w:ascii="Arial" w:eastAsia="Andale Sans UI" w:hAnsi="Arial" w:cs="Arial"/>
          <w:lang w:eastAsia="ja-JP" w:bidi="fa-IR"/>
        </w:rPr>
        <w:t xml:space="preserve"> </w:t>
      </w:r>
      <w:r w:rsidRPr="004D006C">
        <w:rPr>
          <w:rFonts w:ascii="Arial" w:eastAsia="Andale Sans UI" w:hAnsi="Arial" w:cs="Arial"/>
          <w:lang w:eastAsia="ja-JP" w:bidi="fa-IR"/>
        </w:rPr>
        <w:t>nadzoru</w:t>
      </w:r>
      <w:r w:rsidR="0081635E" w:rsidRPr="004D006C">
        <w:rPr>
          <w:rFonts w:ascii="Arial" w:eastAsia="Andale Sans UI" w:hAnsi="Arial" w:cs="Arial"/>
          <w:lang w:eastAsia="ja-JP" w:bidi="fa-IR"/>
        </w:rPr>
        <w:t xml:space="preserve"> </w:t>
      </w:r>
      <w:r w:rsidRPr="004D006C">
        <w:rPr>
          <w:rFonts w:ascii="Arial" w:eastAsia="Andale Sans UI" w:hAnsi="Arial" w:cs="Arial"/>
          <w:lang w:eastAsia="ja-JP" w:bidi="fa-IR"/>
        </w:rPr>
        <w:t>autorskiego</w:t>
      </w:r>
      <w:r w:rsidR="0081635E" w:rsidRPr="004D006C">
        <w:rPr>
          <w:rFonts w:ascii="Arial" w:eastAsia="Andale Sans UI" w:hAnsi="Arial" w:cs="Arial"/>
          <w:lang w:eastAsia="ja-JP" w:bidi="fa-IR"/>
        </w:rPr>
        <w:t xml:space="preserve"> z</w:t>
      </w:r>
      <w:r w:rsidRPr="004D006C">
        <w:rPr>
          <w:rFonts w:ascii="Arial" w:eastAsia="Andale Sans UI" w:hAnsi="Arial" w:cs="Arial"/>
          <w:lang w:eastAsia="ja-JP" w:bidi="fa-IR"/>
        </w:rPr>
        <w:t>godnie z art.</w:t>
      </w:r>
      <w:r w:rsidR="004D006C" w:rsidRPr="004D006C">
        <w:rPr>
          <w:rFonts w:ascii="Arial" w:eastAsia="Andale Sans UI" w:hAnsi="Arial" w:cs="Arial"/>
          <w:lang w:eastAsia="ja-JP" w:bidi="fa-IR"/>
        </w:rPr>
        <w:t xml:space="preserve"> </w:t>
      </w:r>
      <w:r w:rsidRPr="004D006C">
        <w:rPr>
          <w:rFonts w:ascii="Arial" w:eastAsia="Andale Sans UI" w:hAnsi="Arial" w:cs="Arial"/>
          <w:lang w:eastAsia="ja-JP" w:bidi="fa-IR"/>
        </w:rPr>
        <w:t>20 Prawo</w:t>
      </w:r>
      <w:r w:rsidR="0081635E" w:rsidRPr="004D006C">
        <w:rPr>
          <w:rFonts w:ascii="Arial" w:eastAsia="Andale Sans UI" w:hAnsi="Arial" w:cs="Arial"/>
          <w:lang w:eastAsia="ja-JP" w:bidi="fa-IR"/>
        </w:rPr>
        <w:t xml:space="preserve"> </w:t>
      </w:r>
      <w:r w:rsidRPr="004D006C">
        <w:rPr>
          <w:rFonts w:ascii="Arial" w:eastAsia="Andale Sans UI" w:hAnsi="Arial" w:cs="Arial"/>
          <w:lang w:eastAsia="ja-JP" w:bidi="fa-IR"/>
        </w:rPr>
        <w:t xml:space="preserve">budowlane </w:t>
      </w:r>
      <w:r w:rsidR="00874324" w:rsidRPr="004D006C">
        <w:rPr>
          <w:rFonts w:ascii="Arial" w:eastAsia="Andale Sans UI" w:hAnsi="Arial" w:cs="Arial"/>
          <w:lang w:eastAsia="ja-JP" w:bidi="fa-IR"/>
        </w:rPr>
        <w:t>– min.</w:t>
      </w:r>
      <w:r w:rsidRPr="004D006C">
        <w:rPr>
          <w:rFonts w:ascii="Arial" w:eastAsia="Andale Sans UI" w:hAnsi="Arial" w:cs="Arial"/>
          <w:lang w:eastAsia="ja-JP" w:bidi="fa-IR"/>
        </w:rPr>
        <w:t xml:space="preserve"> 3 pobyty na placu</w:t>
      </w:r>
      <w:r w:rsidR="0081635E" w:rsidRPr="004D006C">
        <w:rPr>
          <w:rFonts w:ascii="Arial" w:eastAsia="Andale Sans UI" w:hAnsi="Arial" w:cs="Arial"/>
          <w:lang w:eastAsia="ja-JP" w:bidi="fa-IR"/>
        </w:rPr>
        <w:t xml:space="preserve"> </w:t>
      </w:r>
      <w:r w:rsidRPr="004D006C">
        <w:rPr>
          <w:rFonts w:ascii="Arial" w:eastAsia="Andale Sans UI" w:hAnsi="Arial" w:cs="Arial"/>
          <w:lang w:eastAsia="ja-JP" w:bidi="fa-IR"/>
        </w:rPr>
        <w:t>budowy</w:t>
      </w:r>
      <w:r w:rsidR="0081635E" w:rsidRPr="004D006C">
        <w:rPr>
          <w:rFonts w:ascii="Arial" w:eastAsia="Andale Sans UI" w:hAnsi="Arial" w:cs="Arial"/>
          <w:lang w:eastAsia="ja-JP" w:bidi="fa-IR"/>
        </w:rPr>
        <w:t xml:space="preserve"> </w:t>
      </w:r>
      <w:r w:rsidRPr="004D006C">
        <w:rPr>
          <w:rFonts w:ascii="Arial" w:eastAsia="Andale Sans UI" w:hAnsi="Arial" w:cs="Arial"/>
          <w:lang w:eastAsia="ja-JP" w:bidi="fa-IR"/>
        </w:rPr>
        <w:t>lub w siedzibie</w:t>
      </w:r>
      <w:r w:rsidR="0081635E" w:rsidRPr="004D006C">
        <w:rPr>
          <w:rFonts w:ascii="Arial" w:eastAsia="Andale Sans UI" w:hAnsi="Arial" w:cs="Arial"/>
          <w:lang w:eastAsia="ja-JP" w:bidi="fa-IR"/>
        </w:rPr>
        <w:t xml:space="preserve"> </w:t>
      </w:r>
      <w:r w:rsidRPr="004D006C">
        <w:rPr>
          <w:rFonts w:ascii="Arial" w:eastAsia="Andale Sans UI" w:hAnsi="Arial" w:cs="Arial"/>
          <w:lang w:eastAsia="ja-JP" w:bidi="fa-IR"/>
        </w:rPr>
        <w:t>Zamawiającego.</w:t>
      </w:r>
      <w:r w:rsidR="00C05BA0" w:rsidRPr="004D006C">
        <w:rPr>
          <w:rFonts w:ascii="Arial" w:eastAsia="Andale Sans UI" w:hAnsi="Arial" w:cs="Arial"/>
          <w:lang w:eastAsia="ja-JP" w:bidi="fa-IR"/>
        </w:rPr>
        <w:t xml:space="preserve"> Do w/w pobytów nie zostaną zaliczone przyjazdy, które wynikają z błędu projektowego.</w:t>
      </w:r>
    </w:p>
    <w:p w:rsidR="00C05BA0" w:rsidRPr="00D35E90" w:rsidRDefault="00665A1C" w:rsidP="00665A1C">
      <w:pPr>
        <w:widowControl w:val="0"/>
        <w:suppressAutoHyphens/>
        <w:spacing w:line="276" w:lineRule="auto"/>
        <w:ind w:left="426"/>
        <w:jc w:val="both"/>
        <w:textAlignment w:val="baseline"/>
        <w:rPr>
          <w:rFonts w:ascii="Arial" w:eastAsia="Andale Sans UI" w:hAnsi="Arial" w:cs="Arial"/>
          <w:lang w:eastAsia="ja-JP" w:bidi="fa-IR"/>
        </w:rPr>
      </w:pPr>
      <w:r w:rsidRPr="00D35E90">
        <w:rPr>
          <w:rFonts w:ascii="Arial" w:eastAsia="Andale Sans UI" w:hAnsi="Arial" w:cs="Arial"/>
          <w:lang w:eastAsia="ja-JP" w:bidi="fa-IR"/>
        </w:rPr>
        <w:t>Zamawiający</w:t>
      </w:r>
      <w:r w:rsidR="00710967" w:rsidRPr="00D35E90">
        <w:rPr>
          <w:rFonts w:ascii="Arial" w:eastAsia="Andale Sans UI" w:hAnsi="Arial" w:cs="Arial"/>
          <w:lang w:eastAsia="ja-JP" w:bidi="fa-IR"/>
        </w:rPr>
        <w:t xml:space="preserve"> </w:t>
      </w:r>
      <w:r w:rsidRPr="00D35E90">
        <w:rPr>
          <w:rFonts w:ascii="Arial" w:eastAsia="Andale Sans UI" w:hAnsi="Arial" w:cs="Arial"/>
          <w:lang w:eastAsia="ja-JP" w:bidi="fa-IR"/>
        </w:rPr>
        <w:t>wymaga</w:t>
      </w:r>
      <w:r w:rsidR="00710967" w:rsidRPr="00D35E90">
        <w:rPr>
          <w:rFonts w:ascii="Arial" w:eastAsia="Andale Sans UI" w:hAnsi="Arial" w:cs="Arial"/>
          <w:lang w:eastAsia="ja-JP" w:bidi="fa-IR"/>
        </w:rPr>
        <w:t xml:space="preserve"> </w:t>
      </w:r>
      <w:r w:rsidR="00C05BA0" w:rsidRPr="00D35E90">
        <w:rPr>
          <w:rFonts w:ascii="Arial" w:eastAsia="Andale Sans UI" w:hAnsi="Arial" w:cs="Arial"/>
          <w:lang w:eastAsia="ja-JP" w:bidi="fa-IR"/>
        </w:rPr>
        <w:t xml:space="preserve">opracowania dokumentacji projektowej z podziałem na odcinki: </w:t>
      </w:r>
      <w:r w:rsidR="00C05BA0" w:rsidRPr="00D35E90">
        <w:rPr>
          <w:rFonts w:ascii="Arial" w:eastAsia="Andale Sans UI" w:hAnsi="Arial" w:cs="Arial"/>
          <w:lang w:eastAsia="ja-JP" w:bidi="fa-IR"/>
        </w:rPr>
        <w:br/>
        <w:t>1</w:t>
      </w:r>
      <w:r w:rsidR="00D35E90" w:rsidRPr="00D35E90">
        <w:rPr>
          <w:rFonts w:ascii="Arial" w:eastAsia="Andale Sans UI" w:hAnsi="Arial" w:cs="Arial"/>
          <w:lang w:eastAsia="ja-JP" w:bidi="fa-IR"/>
        </w:rPr>
        <w:t>)</w:t>
      </w:r>
      <w:r w:rsidR="00C05BA0" w:rsidRPr="00D35E90">
        <w:rPr>
          <w:rFonts w:ascii="Arial" w:eastAsia="Andale Sans UI" w:hAnsi="Arial" w:cs="Arial"/>
          <w:lang w:eastAsia="ja-JP" w:bidi="fa-IR"/>
        </w:rPr>
        <w:t xml:space="preserve"> Budowa drogi dla rowerów wzdłuż drogi powiatowej Nr 3529Z na odcinku Niekłonice – Dunowo</w:t>
      </w:r>
    </w:p>
    <w:p w:rsidR="00C05BA0" w:rsidRPr="00D35E90" w:rsidRDefault="00C05BA0" w:rsidP="007219B1">
      <w:pPr>
        <w:pStyle w:val="Akapitzlist"/>
        <w:numPr>
          <w:ilvl w:val="0"/>
          <w:numId w:val="38"/>
        </w:numPr>
        <w:suppressAutoHyphens/>
        <w:spacing w:line="276" w:lineRule="auto"/>
        <w:jc w:val="both"/>
        <w:textAlignment w:val="baseline"/>
        <w:rPr>
          <w:rFonts w:ascii="Arial" w:eastAsia="Andale Sans UI" w:hAnsi="Arial" w:cs="Arial"/>
          <w:sz w:val="24"/>
          <w:szCs w:val="24"/>
          <w:lang w:eastAsia="ja-JP" w:bidi="fa-IR"/>
        </w:rPr>
      </w:pPr>
      <w:r w:rsidRPr="00D35E90">
        <w:rPr>
          <w:rFonts w:ascii="Arial" w:eastAsia="Andale Sans UI" w:hAnsi="Arial" w:cs="Arial"/>
          <w:sz w:val="24"/>
          <w:szCs w:val="24"/>
          <w:lang w:eastAsia="ja-JP" w:bidi="fa-IR"/>
        </w:rPr>
        <w:t>Budowa drogi dla rowerów wzdłuż drogi powiatowej Nr 3532Z na odcinku Dunowo - Strzekęcino</w:t>
      </w:r>
    </w:p>
    <w:p w:rsidR="00C05BA0" w:rsidRPr="00D35E90" w:rsidRDefault="00C05BA0" w:rsidP="007219B1">
      <w:pPr>
        <w:pStyle w:val="Akapitzlist"/>
        <w:numPr>
          <w:ilvl w:val="0"/>
          <w:numId w:val="38"/>
        </w:numPr>
        <w:suppressAutoHyphens/>
        <w:spacing w:line="276" w:lineRule="auto"/>
        <w:jc w:val="both"/>
        <w:textAlignment w:val="baseline"/>
        <w:rPr>
          <w:rFonts w:ascii="Arial" w:eastAsia="Andale Sans UI" w:hAnsi="Arial" w:cs="Arial"/>
          <w:sz w:val="24"/>
          <w:szCs w:val="24"/>
          <w:lang w:eastAsia="ja-JP" w:bidi="fa-IR"/>
        </w:rPr>
      </w:pPr>
      <w:r w:rsidRPr="00D35E90">
        <w:rPr>
          <w:rFonts w:ascii="Arial" w:eastAsia="Andale Sans UI" w:hAnsi="Arial" w:cs="Arial"/>
          <w:sz w:val="24"/>
          <w:szCs w:val="24"/>
          <w:lang w:eastAsia="ja-JP" w:bidi="fa-IR"/>
        </w:rPr>
        <w:t xml:space="preserve">Budowa drogi dla rowerów wzdłuż drogi powiatowej Nr 3523Z na odcinku Dunowo </w:t>
      </w:r>
      <w:r w:rsidRPr="00D35E90">
        <w:rPr>
          <w:rFonts w:ascii="Arial" w:eastAsia="Andale Sans UI" w:hAnsi="Arial" w:cs="Arial"/>
          <w:sz w:val="24"/>
          <w:szCs w:val="24"/>
          <w:lang w:eastAsia="ja-JP" w:bidi="fa-IR"/>
        </w:rPr>
        <w:lastRenderedPageBreak/>
        <w:t>- Dunowo</w:t>
      </w:r>
    </w:p>
    <w:p w:rsidR="00C05BA0" w:rsidRPr="00D35E90" w:rsidRDefault="00C05BA0" w:rsidP="007219B1">
      <w:pPr>
        <w:pStyle w:val="Akapitzlist"/>
        <w:numPr>
          <w:ilvl w:val="0"/>
          <w:numId w:val="38"/>
        </w:numPr>
        <w:suppressAutoHyphens/>
        <w:spacing w:before="120" w:after="120" w:line="276" w:lineRule="auto"/>
        <w:jc w:val="both"/>
        <w:textAlignment w:val="baseline"/>
        <w:rPr>
          <w:rFonts w:ascii="Arial" w:eastAsia="Andale Sans UI" w:hAnsi="Arial" w:cs="Arial"/>
          <w:sz w:val="24"/>
          <w:szCs w:val="24"/>
          <w:lang w:eastAsia="ja-JP" w:bidi="fa-IR"/>
        </w:rPr>
      </w:pPr>
      <w:r w:rsidRPr="00D35E90">
        <w:rPr>
          <w:rFonts w:ascii="Arial" w:eastAsia="Andale Sans UI" w:hAnsi="Arial" w:cs="Arial"/>
          <w:sz w:val="24"/>
          <w:szCs w:val="24"/>
          <w:lang w:eastAsia="ja-JP" w:bidi="fa-IR"/>
        </w:rPr>
        <w:t xml:space="preserve">Budowa drogi dla rowerów wzdłuż drogi powiatowej Nr 3530Z na odcinku Niekłonice </w:t>
      </w:r>
      <w:r w:rsidR="004D006C" w:rsidRPr="00D35E90">
        <w:rPr>
          <w:rFonts w:ascii="Arial" w:eastAsia="Andale Sans UI" w:hAnsi="Arial" w:cs="Arial"/>
          <w:sz w:val="24"/>
          <w:szCs w:val="24"/>
          <w:lang w:eastAsia="ja-JP" w:bidi="fa-IR"/>
        </w:rPr>
        <w:t>–</w:t>
      </w:r>
      <w:r w:rsidRPr="00D35E90">
        <w:rPr>
          <w:rFonts w:ascii="Arial" w:eastAsia="Andale Sans UI" w:hAnsi="Arial" w:cs="Arial"/>
          <w:sz w:val="24"/>
          <w:szCs w:val="24"/>
          <w:lang w:eastAsia="ja-JP" w:bidi="fa-IR"/>
        </w:rPr>
        <w:t xml:space="preserve"> K</w:t>
      </w:r>
      <w:r w:rsidR="004D006C" w:rsidRPr="00D35E90">
        <w:rPr>
          <w:rFonts w:ascii="Arial" w:eastAsia="Andale Sans UI" w:hAnsi="Arial" w:cs="Arial"/>
          <w:sz w:val="24"/>
          <w:szCs w:val="24"/>
          <w:lang w:eastAsia="ja-JP" w:bidi="fa-IR"/>
        </w:rPr>
        <w:t>onikowo</w:t>
      </w:r>
    </w:p>
    <w:p w:rsidR="004D006C" w:rsidRPr="00D35E90" w:rsidRDefault="004D006C" w:rsidP="007219B1">
      <w:pPr>
        <w:pStyle w:val="Akapitzlist"/>
        <w:numPr>
          <w:ilvl w:val="0"/>
          <w:numId w:val="38"/>
        </w:numPr>
        <w:suppressAutoHyphens/>
        <w:spacing w:before="120" w:after="120" w:line="276" w:lineRule="auto"/>
        <w:jc w:val="both"/>
        <w:textAlignment w:val="baseline"/>
        <w:rPr>
          <w:rFonts w:ascii="Arial" w:eastAsia="Andale Sans UI" w:hAnsi="Arial" w:cs="Arial"/>
          <w:sz w:val="24"/>
          <w:szCs w:val="24"/>
          <w:lang w:eastAsia="ja-JP" w:bidi="fa-IR"/>
        </w:rPr>
      </w:pPr>
      <w:r w:rsidRPr="00D35E90">
        <w:rPr>
          <w:rFonts w:ascii="Arial" w:eastAsia="Andale Sans UI" w:hAnsi="Arial" w:cs="Arial"/>
          <w:sz w:val="24"/>
          <w:szCs w:val="24"/>
          <w:lang w:eastAsia="ja-JP" w:bidi="fa-IR"/>
        </w:rPr>
        <w:t>Budowa obiektu Bike&amp;Ride przy centrum przesiadkowym nr 1 w Niekłonicach.</w:t>
      </w:r>
    </w:p>
    <w:p w:rsidR="004D006C" w:rsidRPr="00D35E90" w:rsidRDefault="004D006C" w:rsidP="007219B1">
      <w:pPr>
        <w:pStyle w:val="Akapitzlist"/>
        <w:numPr>
          <w:ilvl w:val="0"/>
          <w:numId w:val="38"/>
        </w:numPr>
        <w:suppressAutoHyphens/>
        <w:spacing w:before="120" w:after="120" w:line="276" w:lineRule="auto"/>
        <w:ind w:left="426" w:firstLine="0"/>
        <w:jc w:val="both"/>
        <w:textAlignment w:val="baseline"/>
        <w:rPr>
          <w:rFonts w:ascii="Arial" w:eastAsia="Andale Sans UI" w:hAnsi="Arial" w:cs="Arial"/>
          <w:sz w:val="24"/>
          <w:szCs w:val="24"/>
          <w:lang w:eastAsia="ja-JP" w:bidi="fa-IR"/>
        </w:rPr>
      </w:pPr>
      <w:r w:rsidRPr="00D35E90">
        <w:rPr>
          <w:rFonts w:ascii="Arial" w:eastAsia="Andale Sans UI" w:hAnsi="Arial" w:cs="Arial"/>
          <w:sz w:val="24"/>
          <w:szCs w:val="24"/>
          <w:lang w:eastAsia="ja-JP" w:bidi="fa-IR"/>
        </w:rPr>
        <w:t>Budowa obiektu Bike&amp;Ride przy centrum przesiadkowym nr 2 w Dunowie.</w:t>
      </w:r>
    </w:p>
    <w:p w:rsidR="00C05BA0" w:rsidRPr="00C05BA0" w:rsidRDefault="00C05BA0" w:rsidP="004D006C">
      <w:pPr>
        <w:pStyle w:val="Akapitzlist"/>
        <w:suppressAutoHyphens/>
        <w:spacing w:before="120" w:after="120" w:line="276" w:lineRule="auto"/>
        <w:ind w:left="426"/>
        <w:jc w:val="both"/>
        <w:textAlignment w:val="baseline"/>
        <w:rPr>
          <w:rFonts w:ascii="Arial" w:eastAsia="Andale Sans UI" w:hAnsi="Arial" w:cs="Arial"/>
          <w:sz w:val="24"/>
          <w:szCs w:val="24"/>
          <w:lang w:eastAsia="ja-JP" w:bidi="fa-IR"/>
        </w:rPr>
      </w:pPr>
    </w:p>
    <w:p w:rsidR="00665A1C" w:rsidRPr="00522EB4" w:rsidRDefault="00665A1C" w:rsidP="00665A1C">
      <w:pPr>
        <w:widowControl w:val="0"/>
        <w:suppressAutoHyphens/>
        <w:spacing w:before="120" w:after="120" w:line="276" w:lineRule="auto"/>
        <w:ind w:left="426"/>
        <w:jc w:val="both"/>
        <w:textAlignment w:val="baseline"/>
        <w:rPr>
          <w:rFonts w:ascii="Arial" w:eastAsia="Andale Sans UI" w:hAnsi="Arial" w:cs="Arial"/>
          <w:lang w:eastAsia="ja-JP" w:bidi="fa-IR"/>
        </w:rPr>
      </w:pPr>
      <w:r w:rsidRPr="00522EB4">
        <w:rPr>
          <w:rFonts w:ascii="Arial" w:eastAsia="Andale Sans UI" w:hAnsi="Arial" w:cs="Arial"/>
          <w:lang w:eastAsia="ja-JP" w:bidi="fa-IR"/>
        </w:rPr>
        <w:t>Przedmiotem</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zamówienia</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jest</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również</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przekazanie</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praw</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 xml:space="preserve">autorskich do </w:t>
      </w:r>
      <w:r w:rsidRPr="00522EB4">
        <w:rPr>
          <w:rFonts w:ascii="Arial" w:eastAsia="Andale Sans UI" w:hAnsi="Arial" w:cs="Arial"/>
          <w:lang w:eastAsia="ja-JP" w:bidi="fa-IR"/>
        </w:rPr>
        <w:br/>
        <w:t>ww.</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dokumentacji</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zamawiającemu</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oraz</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sprawowanie</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nadzoru</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autorskiego</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podczas</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postępowania</w:t>
      </w:r>
      <w:r w:rsidR="00D35E90">
        <w:rPr>
          <w:rFonts w:ascii="Arial" w:eastAsia="Andale Sans UI" w:hAnsi="Arial" w:cs="Arial"/>
          <w:lang w:eastAsia="ja-JP" w:bidi="fa-IR"/>
        </w:rPr>
        <w:t xml:space="preserve"> </w:t>
      </w:r>
      <w:r w:rsidRPr="00522EB4">
        <w:rPr>
          <w:rFonts w:ascii="Arial" w:eastAsia="Andale Sans UI" w:hAnsi="Arial" w:cs="Arial"/>
          <w:lang w:eastAsia="ja-JP" w:bidi="fa-IR"/>
        </w:rPr>
        <w:t>przetargowego na roboty</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budowlane i podczas</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realizacji.</w:t>
      </w:r>
    </w:p>
    <w:p w:rsidR="00665A1C" w:rsidRPr="00522EB4" w:rsidRDefault="00665A1C" w:rsidP="00640092">
      <w:pPr>
        <w:widowControl w:val="0"/>
        <w:suppressAutoHyphens/>
        <w:spacing w:line="276" w:lineRule="auto"/>
        <w:ind w:left="426"/>
        <w:jc w:val="both"/>
        <w:textAlignment w:val="baseline"/>
        <w:rPr>
          <w:rFonts w:ascii="Arial" w:eastAsia="Andale Sans UI" w:hAnsi="Arial" w:cs="Arial"/>
          <w:lang w:eastAsia="ja-JP" w:bidi="fa-IR"/>
        </w:rPr>
      </w:pPr>
      <w:r w:rsidRPr="00522EB4">
        <w:rPr>
          <w:rFonts w:ascii="Arial" w:eastAsia="Andale Sans UI" w:hAnsi="Arial" w:cs="Arial"/>
          <w:lang w:eastAsia="ja-JP" w:bidi="fa-IR"/>
        </w:rPr>
        <w:t>Dokumentacja</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projektowa w zakresie</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opisu</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proponowanych</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materiałów</w:t>
      </w:r>
      <w:r w:rsidRPr="00522EB4">
        <w:rPr>
          <w:rFonts w:ascii="Arial" w:eastAsia="Andale Sans UI" w:hAnsi="Arial" w:cs="Arial"/>
          <w:lang w:eastAsia="ja-JP" w:bidi="fa-IR"/>
        </w:rPr>
        <w:br/>
        <w:t>i urządzeń</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powinna</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być</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wykonana</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zgodnie z art. 29-31 ustawy</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Prawo</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zamówień</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publicznych. W przypadku, gdy</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dokumentacja</w:t>
      </w:r>
      <w:r w:rsidR="00710967">
        <w:rPr>
          <w:rFonts w:ascii="Arial" w:eastAsia="Andale Sans UI" w:hAnsi="Arial" w:cs="Arial"/>
          <w:lang w:eastAsia="ja-JP" w:bidi="fa-IR"/>
        </w:rPr>
        <w:t xml:space="preserve"> p</w:t>
      </w:r>
      <w:r w:rsidRPr="00522EB4">
        <w:rPr>
          <w:rFonts w:ascii="Arial" w:eastAsia="Andale Sans UI" w:hAnsi="Arial" w:cs="Arial"/>
          <w:lang w:eastAsia="ja-JP" w:bidi="fa-IR"/>
        </w:rPr>
        <w:t>rojektowa</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wskazuje na pochodzenie (marka, znak</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towarowy, producent, dostawca) materiałów i norm, o których</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mowa w art. 30 ust. 1-3 ustawy, należy</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dodać</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zapis, ż</w:t>
      </w:r>
      <w:r w:rsidR="00710967">
        <w:rPr>
          <w:rFonts w:ascii="Arial" w:eastAsia="Andale Sans UI" w:hAnsi="Arial" w:cs="Arial"/>
          <w:lang w:eastAsia="ja-JP" w:bidi="fa-IR"/>
        </w:rPr>
        <w:t xml:space="preserve">e </w:t>
      </w:r>
      <w:r w:rsidRPr="00522EB4">
        <w:rPr>
          <w:rFonts w:ascii="Arial" w:eastAsia="Andale Sans UI" w:hAnsi="Arial" w:cs="Arial"/>
          <w:lang w:eastAsia="ja-JP" w:bidi="fa-IR"/>
        </w:rPr>
        <w:t>dopuszcza</w:t>
      </w:r>
      <w:r w:rsidR="00640092" w:rsidRPr="00522EB4">
        <w:rPr>
          <w:rFonts w:ascii="Arial" w:eastAsia="Andale Sans UI" w:hAnsi="Arial" w:cs="Arial"/>
          <w:lang w:eastAsia="ja-JP" w:bidi="fa-IR"/>
        </w:rPr>
        <w:t xml:space="preserve"> s</w:t>
      </w:r>
      <w:r w:rsidRPr="00522EB4">
        <w:rPr>
          <w:rFonts w:ascii="Arial" w:eastAsia="Andale Sans UI" w:hAnsi="Arial" w:cs="Arial"/>
          <w:lang w:eastAsia="ja-JP" w:bidi="fa-IR"/>
        </w:rPr>
        <w:t>ię</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oferowanie</w:t>
      </w:r>
      <w:r w:rsidR="00640092" w:rsidRPr="00522EB4">
        <w:rPr>
          <w:rFonts w:ascii="Arial" w:eastAsia="Andale Sans UI" w:hAnsi="Arial" w:cs="Arial"/>
          <w:lang w:eastAsia="ja-JP" w:bidi="fa-IR"/>
        </w:rPr>
        <w:t xml:space="preserve"> m</w:t>
      </w:r>
      <w:r w:rsidRPr="00522EB4">
        <w:rPr>
          <w:rFonts w:ascii="Arial" w:eastAsia="Andale Sans UI" w:hAnsi="Arial" w:cs="Arial"/>
          <w:lang w:eastAsia="ja-JP" w:bidi="fa-IR"/>
        </w:rPr>
        <w:t>ateriałów i urządzeń</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„równoważnych” oraz</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doprecyzować</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zakres</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dopuszczalnej</w:t>
      </w:r>
      <w:r w:rsidR="00710967">
        <w:rPr>
          <w:rFonts w:ascii="Arial" w:eastAsia="Andale Sans UI" w:hAnsi="Arial" w:cs="Arial"/>
          <w:lang w:eastAsia="ja-JP" w:bidi="fa-IR"/>
        </w:rPr>
        <w:t xml:space="preserve"> </w:t>
      </w:r>
      <w:r w:rsidRPr="00522EB4">
        <w:rPr>
          <w:rFonts w:ascii="Arial" w:eastAsia="Andale Sans UI" w:hAnsi="Arial" w:cs="Arial"/>
          <w:lang w:eastAsia="ja-JP" w:bidi="fa-IR"/>
        </w:rPr>
        <w:t xml:space="preserve">równoważności. </w:t>
      </w:r>
    </w:p>
    <w:p w:rsidR="00665A1C" w:rsidRPr="00D35E90" w:rsidRDefault="00665A1C" w:rsidP="00D35E90">
      <w:pPr>
        <w:pStyle w:val="Akapitzlist"/>
        <w:numPr>
          <w:ilvl w:val="0"/>
          <w:numId w:val="2"/>
        </w:numPr>
        <w:shd w:val="clear" w:color="auto" w:fill="FFFFFF"/>
        <w:tabs>
          <w:tab w:val="left" w:pos="259"/>
          <w:tab w:val="left" w:leader="dot" w:pos="8837"/>
        </w:tabs>
        <w:suppressAutoHyphens/>
        <w:spacing w:before="283" w:line="276" w:lineRule="auto"/>
        <w:jc w:val="both"/>
        <w:textAlignment w:val="baseline"/>
        <w:rPr>
          <w:rFonts w:ascii="Arial" w:hAnsi="Arial" w:cs="Arial"/>
          <w:spacing w:val="-1"/>
          <w:sz w:val="24"/>
          <w:szCs w:val="24"/>
        </w:rPr>
      </w:pPr>
      <w:r w:rsidRPr="00D35E90">
        <w:rPr>
          <w:rFonts w:ascii="Arial" w:hAnsi="Arial" w:cs="Arial"/>
          <w:spacing w:val="-1"/>
          <w:sz w:val="24"/>
          <w:szCs w:val="24"/>
        </w:rPr>
        <w:t xml:space="preserve">W ramach nadzoru autorskiego Wykonawca zobowiązany będzie do: </w:t>
      </w:r>
    </w:p>
    <w:p w:rsidR="00665A1C" w:rsidRPr="00710967" w:rsidRDefault="00665A1C" w:rsidP="007219B1">
      <w:pPr>
        <w:pStyle w:val="Akapitzlist"/>
        <w:numPr>
          <w:ilvl w:val="0"/>
          <w:numId w:val="16"/>
        </w:numPr>
        <w:spacing w:line="276" w:lineRule="auto"/>
        <w:jc w:val="both"/>
        <w:rPr>
          <w:rFonts w:ascii="Arial" w:hAnsi="Arial" w:cs="Arial"/>
          <w:sz w:val="24"/>
          <w:szCs w:val="24"/>
        </w:rPr>
      </w:pPr>
      <w:r w:rsidRPr="00710967">
        <w:rPr>
          <w:rFonts w:ascii="Arial" w:hAnsi="Arial" w:cs="Arial"/>
          <w:sz w:val="24"/>
          <w:szCs w:val="24"/>
        </w:rPr>
        <w:t>czuwania w toku realizacji robót nad zgodnością rozwiązań technicznych, materiałowych i użytkowych z dokumentacją projektową;</w:t>
      </w:r>
    </w:p>
    <w:p w:rsidR="00665A1C" w:rsidRPr="00710967" w:rsidRDefault="00665A1C" w:rsidP="007219B1">
      <w:pPr>
        <w:pStyle w:val="Akapitzlist"/>
        <w:numPr>
          <w:ilvl w:val="0"/>
          <w:numId w:val="16"/>
        </w:numPr>
        <w:spacing w:line="276" w:lineRule="auto"/>
        <w:jc w:val="both"/>
        <w:rPr>
          <w:rFonts w:ascii="Arial" w:hAnsi="Arial" w:cs="Arial"/>
          <w:sz w:val="24"/>
          <w:szCs w:val="24"/>
        </w:rPr>
      </w:pPr>
      <w:r w:rsidRPr="00710967">
        <w:rPr>
          <w:rFonts w:ascii="Arial" w:hAnsi="Arial" w:cs="Arial"/>
          <w:sz w:val="24"/>
          <w:szCs w:val="24"/>
        </w:rPr>
        <w:t>pomoc w postępowaniu mającym na celu wyłonienie wykonawcy, tj. współudział przy redagowaniu odpowiedzi na pytania dot. dokumentacji w toku postępowania, współudział w ocenie ofert równoważnych,</w:t>
      </w:r>
    </w:p>
    <w:p w:rsidR="00665A1C" w:rsidRPr="00710967" w:rsidRDefault="00665A1C" w:rsidP="007219B1">
      <w:pPr>
        <w:pStyle w:val="Akapitzlist"/>
        <w:numPr>
          <w:ilvl w:val="0"/>
          <w:numId w:val="16"/>
        </w:numPr>
        <w:spacing w:line="276" w:lineRule="auto"/>
        <w:jc w:val="both"/>
        <w:rPr>
          <w:rFonts w:ascii="Arial" w:hAnsi="Arial" w:cs="Arial"/>
          <w:sz w:val="24"/>
          <w:szCs w:val="24"/>
        </w:rPr>
      </w:pPr>
      <w:r w:rsidRPr="00710967">
        <w:rPr>
          <w:rFonts w:ascii="Arial" w:hAnsi="Arial" w:cs="Arial"/>
          <w:sz w:val="24"/>
          <w:szCs w:val="24"/>
        </w:rPr>
        <w:t>uzupełniania szczegółów dokumentacji projektowej oraz wyjaśniania wykonawcy robót budowlanych wątpliwości powstałych wskutek tych robót;</w:t>
      </w:r>
    </w:p>
    <w:p w:rsidR="00665A1C" w:rsidRPr="00710967" w:rsidRDefault="00665A1C" w:rsidP="007219B1">
      <w:pPr>
        <w:pStyle w:val="Akapitzlist"/>
        <w:numPr>
          <w:ilvl w:val="0"/>
          <w:numId w:val="16"/>
        </w:numPr>
        <w:spacing w:line="276" w:lineRule="auto"/>
        <w:jc w:val="both"/>
        <w:rPr>
          <w:rFonts w:ascii="Arial" w:hAnsi="Arial" w:cs="Arial"/>
          <w:sz w:val="24"/>
          <w:szCs w:val="24"/>
        </w:rPr>
      </w:pPr>
      <w:r w:rsidRPr="00710967">
        <w:rPr>
          <w:rFonts w:ascii="Arial" w:hAnsi="Arial" w:cs="Arial"/>
          <w:sz w:val="24"/>
          <w:szCs w:val="24"/>
        </w:rPr>
        <w:t>udziału w naradach technicznych;</w:t>
      </w:r>
    </w:p>
    <w:p w:rsidR="00665A1C" w:rsidRPr="00710967" w:rsidRDefault="00665A1C" w:rsidP="007219B1">
      <w:pPr>
        <w:pStyle w:val="Akapitzlist"/>
        <w:numPr>
          <w:ilvl w:val="0"/>
          <w:numId w:val="16"/>
        </w:numPr>
        <w:spacing w:line="276" w:lineRule="auto"/>
        <w:jc w:val="both"/>
        <w:rPr>
          <w:rFonts w:ascii="Arial" w:hAnsi="Arial" w:cs="Arial"/>
          <w:sz w:val="24"/>
          <w:szCs w:val="24"/>
        </w:rPr>
      </w:pPr>
      <w:r w:rsidRPr="00710967">
        <w:rPr>
          <w:rFonts w:ascii="Arial" w:hAnsi="Arial" w:cs="Arial"/>
          <w:sz w:val="24"/>
          <w:szCs w:val="24"/>
        </w:rPr>
        <w:t>udziału w odbiorze końcowym inwestycji;</w:t>
      </w:r>
    </w:p>
    <w:p w:rsidR="00665A1C" w:rsidRPr="00710967" w:rsidRDefault="00665A1C" w:rsidP="007219B1">
      <w:pPr>
        <w:pStyle w:val="Akapitzlist"/>
        <w:numPr>
          <w:ilvl w:val="0"/>
          <w:numId w:val="16"/>
        </w:numPr>
        <w:spacing w:line="276" w:lineRule="auto"/>
        <w:jc w:val="both"/>
        <w:rPr>
          <w:rFonts w:ascii="Arial" w:hAnsi="Arial" w:cs="Arial"/>
          <w:sz w:val="24"/>
          <w:szCs w:val="24"/>
        </w:rPr>
      </w:pPr>
      <w:r w:rsidRPr="00710967">
        <w:rPr>
          <w:rFonts w:ascii="Arial" w:hAnsi="Arial" w:cs="Arial"/>
          <w:sz w:val="24"/>
          <w:szCs w:val="24"/>
        </w:rPr>
        <w:t>wykonywania czynności wynikających z art. 21 Prawa budowlanego, tj.:</w:t>
      </w:r>
      <w:r w:rsidRPr="00710967">
        <w:rPr>
          <w:rFonts w:ascii="Arial" w:hAnsi="Arial" w:cs="Arial"/>
          <w:sz w:val="24"/>
          <w:szCs w:val="24"/>
        </w:rPr>
        <w:br/>
        <w:t>- wstęp na teren budowy i dokonywanie zapisów w dzienniku budowy dotyczących jej realizacji;</w:t>
      </w:r>
    </w:p>
    <w:p w:rsidR="00665A1C" w:rsidRPr="00710967" w:rsidRDefault="00665A1C" w:rsidP="006178EF">
      <w:pPr>
        <w:widowControl w:val="0"/>
        <w:autoSpaceDE w:val="0"/>
        <w:autoSpaceDN w:val="0"/>
        <w:adjustRightInd w:val="0"/>
        <w:spacing w:line="276" w:lineRule="auto"/>
        <w:ind w:left="709"/>
        <w:contextualSpacing/>
        <w:jc w:val="both"/>
        <w:rPr>
          <w:rFonts w:ascii="Arial" w:hAnsi="Arial" w:cs="Arial"/>
        </w:rPr>
      </w:pPr>
      <w:r w:rsidRPr="00710967">
        <w:rPr>
          <w:rFonts w:ascii="Arial" w:hAnsi="Arial" w:cs="Arial"/>
        </w:rPr>
        <w:t xml:space="preserve">- żądanie wpisem do dziennika budowy wstrzymania robót budowlanych </w:t>
      </w:r>
      <w:r w:rsidRPr="00710967">
        <w:rPr>
          <w:rFonts w:ascii="Arial" w:hAnsi="Arial" w:cs="Arial"/>
        </w:rPr>
        <w:br/>
        <w:t>w razie stwierdzenia możliwości powstania zagrożenia, wykonywania ich niezgodnie z projektem.</w:t>
      </w:r>
    </w:p>
    <w:p w:rsidR="004D006C" w:rsidRPr="00710967" w:rsidRDefault="004D006C" w:rsidP="00665A1C">
      <w:pPr>
        <w:widowControl w:val="0"/>
        <w:autoSpaceDE w:val="0"/>
        <w:autoSpaceDN w:val="0"/>
        <w:adjustRightInd w:val="0"/>
        <w:spacing w:line="276" w:lineRule="auto"/>
        <w:ind w:left="567"/>
        <w:contextualSpacing/>
        <w:jc w:val="both"/>
        <w:rPr>
          <w:rFonts w:ascii="Arial" w:hAnsi="Arial" w:cs="Arial"/>
        </w:rPr>
      </w:pPr>
    </w:p>
    <w:p w:rsidR="00665A1C" w:rsidRPr="004D006C" w:rsidRDefault="00665A1C" w:rsidP="00D35E90">
      <w:pPr>
        <w:widowControl w:val="0"/>
        <w:numPr>
          <w:ilvl w:val="0"/>
          <w:numId w:val="2"/>
        </w:numPr>
        <w:shd w:val="clear" w:color="auto" w:fill="FFFFFF"/>
        <w:tabs>
          <w:tab w:val="left" w:pos="259"/>
          <w:tab w:val="left" w:leader="dot" w:pos="8837"/>
        </w:tabs>
        <w:suppressAutoHyphens/>
        <w:autoSpaceDE w:val="0"/>
        <w:autoSpaceDN w:val="0"/>
        <w:adjustRightInd w:val="0"/>
        <w:spacing w:before="283" w:line="276" w:lineRule="auto"/>
        <w:ind w:left="284"/>
        <w:contextualSpacing/>
        <w:jc w:val="both"/>
        <w:textAlignment w:val="baseline"/>
        <w:rPr>
          <w:sz w:val="20"/>
          <w:szCs w:val="20"/>
        </w:rPr>
      </w:pPr>
      <w:r w:rsidRPr="001F1F1F">
        <w:rPr>
          <w:rFonts w:ascii="Arial" w:hAnsi="Arial" w:cs="Arial"/>
          <w:spacing w:val="-1"/>
        </w:rPr>
        <w:t xml:space="preserve">Termin realizacji zamówienia </w:t>
      </w:r>
    </w:p>
    <w:p w:rsidR="004D006C" w:rsidRDefault="004D006C" w:rsidP="007219B1">
      <w:pPr>
        <w:widowControl w:val="0"/>
        <w:numPr>
          <w:ilvl w:val="0"/>
          <w:numId w:val="13"/>
        </w:numPr>
        <w:shd w:val="clear" w:color="auto" w:fill="FFFFFF"/>
        <w:tabs>
          <w:tab w:val="left" w:pos="259"/>
          <w:tab w:val="left" w:leader="dot" w:pos="8837"/>
        </w:tabs>
        <w:suppressAutoHyphens/>
        <w:autoSpaceDE w:val="0"/>
        <w:autoSpaceDN w:val="0"/>
        <w:adjustRightInd w:val="0"/>
        <w:spacing w:before="283" w:line="276" w:lineRule="auto"/>
        <w:contextualSpacing/>
        <w:jc w:val="both"/>
        <w:textAlignment w:val="baseline"/>
        <w:rPr>
          <w:rFonts w:ascii="Arial" w:hAnsi="Arial" w:cs="Arial"/>
          <w:b/>
        </w:rPr>
      </w:pPr>
      <w:r w:rsidRPr="004D006C">
        <w:rPr>
          <w:rFonts w:ascii="Arial" w:hAnsi="Arial" w:cs="Arial"/>
          <w:b/>
          <w:spacing w:val="-1"/>
        </w:rPr>
        <w:t>30 dni od dnia podpisania umowy</w:t>
      </w:r>
      <w:r>
        <w:rPr>
          <w:rFonts w:ascii="Arial" w:hAnsi="Arial" w:cs="Arial"/>
          <w:spacing w:val="-1"/>
        </w:rPr>
        <w:t xml:space="preserve"> – przekazanie Zamawiającemu koncepcji do zatwierdzenia</w:t>
      </w:r>
    </w:p>
    <w:p w:rsidR="004D006C" w:rsidRDefault="001E4A16" w:rsidP="007219B1">
      <w:pPr>
        <w:widowControl w:val="0"/>
        <w:numPr>
          <w:ilvl w:val="0"/>
          <w:numId w:val="13"/>
        </w:numPr>
        <w:shd w:val="clear" w:color="auto" w:fill="FFFFFF"/>
        <w:tabs>
          <w:tab w:val="left" w:pos="259"/>
          <w:tab w:val="left" w:leader="dot" w:pos="8837"/>
        </w:tabs>
        <w:suppressAutoHyphens/>
        <w:autoSpaceDE w:val="0"/>
        <w:autoSpaceDN w:val="0"/>
        <w:adjustRightInd w:val="0"/>
        <w:spacing w:before="283" w:line="276" w:lineRule="auto"/>
        <w:contextualSpacing/>
        <w:jc w:val="both"/>
        <w:textAlignment w:val="baseline"/>
        <w:rPr>
          <w:rFonts w:ascii="Arial" w:hAnsi="Arial" w:cs="Arial"/>
          <w:b/>
        </w:rPr>
      </w:pPr>
      <w:r>
        <w:rPr>
          <w:rFonts w:ascii="Arial" w:hAnsi="Arial" w:cs="Arial"/>
          <w:b/>
        </w:rPr>
        <w:t>14.04.201</w:t>
      </w:r>
      <w:r w:rsidR="006167DB">
        <w:rPr>
          <w:rFonts w:ascii="Arial" w:hAnsi="Arial" w:cs="Arial"/>
          <w:b/>
        </w:rPr>
        <w:t>7</w:t>
      </w:r>
      <w:r>
        <w:rPr>
          <w:rFonts w:ascii="Arial" w:hAnsi="Arial" w:cs="Arial"/>
          <w:b/>
        </w:rPr>
        <w:t>r. – przekazanie Zamawiającemu dokumentacji projektowej do zatwierdzenia</w:t>
      </w:r>
    </w:p>
    <w:p w:rsidR="00665A1C" w:rsidRPr="001F1F1F" w:rsidRDefault="001F1F1F" w:rsidP="007219B1">
      <w:pPr>
        <w:widowControl w:val="0"/>
        <w:numPr>
          <w:ilvl w:val="0"/>
          <w:numId w:val="13"/>
        </w:numPr>
        <w:shd w:val="clear" w:color="auto" w:fill="FFFFFF"/>
        <w:tabs>
          <w:tab w:val="left" w:pos="259"/>
          <w:tab w:val="left" w:leader="dot" w:pos="8837"/>
        </w:tabs>
        <w:suppressAutoHyphens/>
        <w:autoSpaceDE w:val="0"/>
        <w:autoSpaceDN w:val="0"/>
        <w:adjustRightInd w:val="0"/>
        <w:spacing w:before="283" w:line="276" w:lineRule="auto"/>
        <w:contextualSpacing/>
        <w:jc w:val="both"/>
        <w:textAlignment w:val="baseline"/>
        <w:rPr>
          <w:rFonts w:ascii="Arial" w:hAnsi="Arial" w:cs="Arial"/>
          <w:b/>
        </w:rPr>
      </w:pPr>
      <w:r w:rsidRPr="001F1F1F">
        <w:rPr>
          <w:rFonts w:ascii="Arial" w:hAnsi="Arial" w:cs="Arial"/>
          <w:b/>
        </w:rPr>
        <w:lastRenderedPageBreak/>
        <w:t>28</w:t>
      </w:r>
      <w:r w:rsidR="00665A1C" w:rsidRPr="001F1F1F">
        <w:rPr>
          <w:rFonts w:ascii="Arial" w:hAnsi="Arial" w:cs="Arial"/>
          <w:b/>
        </w:rPr>
        <w:t>.0</w:t>
      </w:r>
      <w:r w:rsidR="00D16F26">
        <w:rPr>
          <w:rFonts w:ascii="Arial" w:hAnsi="Arial" w:cs="Arial"/>
          <w:b/>
        </w:rPr>
        <w:t>4</w:t>
      </w:r>
      <w:r w:rsidR="00665A1C" w:rsidRPr="001F1F1F">
        <w:rPr>
          <w:rFonts w:ascii="Arial" w:hAnsi="Arial" w:cs="Arial"/>
          <w:b/>
        </w:rPr>
        <w:t>.201</w:t>
      </w:r>
      <w:r w:rsidRPr="001F1F1F">
        <w:rPr>
          <w:rFonts w:ascii="Arial" w:hAnsi="Arial" w:cs="Arial"/>
          <w:b/>
        </w:rPr>
        <w:t>7</w:t>
      </w:r>
      <w:r w:rsidR="00665A1C" w:rsidRPr="001F1F1F">
        <w:rPr>
          <w:rFonts w:ascii="Arial" w:hAnsi="Arial" w:cs="Arial"/>
          <w:b/>
        </w:rPr>
        <w:t>r. - przekazanie do siedziby Zamawiającego kompletnej dokumentacji projektowo-kosztorysowej wraz z potwierdzeniem złożenia wniosku o pozwolenia na budowę do Starostwa Powiatowego w Koszalinie;</w:t>
      </w:r>
    </w:p>
    <w:p w:rsidR="00665A1C" w:rsidRPr="001F1F1F" w:rsidRDefault="004169E4" w:rsidP="007219B1">
      <w:pPr>
        <w:widowControl w:val="0"/>
        <w:numPr>
          <w:ilvl w:val="0"/>
          <w:numId w:val="13"/>
        </w:numPr>
        <w:shd w:val="clear" w:color="auto" w:fill="FFFFFF"/>
        <w:tabs>
          <w:tab w:val="left" w:pos="259"/>
          <w:tab w:val="left" w:leader="dot" w:pos="8837"/>
        </w:tabs>
        <w:suppressAutoHyphens/>
        <w:autoSpaceDE w:val="0"/>
        <w:autoSpaceDN w:val="0"/>
        <w:adjustRightInd w:val="0"/>
        <w:spacing w:before="283" w:line="276" w:lineRule="auto"/>
        <w:contextualSpacing/>
        <w:jc w:val="both"/>
        <w:textAlignment w:val="baseline"/>
        <w:rPr>
          <w:rFonts w:ascii="Arial" w:hAnsi="Arial" w:cs="Arial"/>
          <w:b/>
        </w:rPr>
      </w:pPr>
      <w:r>
        <w:rPr>
          <w:rFonts w:ascii="Arial" w:hAnsi="Arial" w:cs="Arial"/>
          <w:b/>
        </w:rPr>
        <w:t>3</w:t>
      </w:r>
      <w:r w:rsidR="00D16F26">
        <w:rPr>
          <w:rFonts w:ascii="Arial" w:hAnsi="Arial" w:cs="Arial"/>
          <w:b/>
        </w:rPr>
        <w:t>0</w:t>
      </w:r>
      <w:r w:rsidR="00665A1C" w:rsidRPr="001F1F1F">
        <w:rPr>
          <w:rFonts w:ascii="Arial" w:hAnsi="Arial" w:cs="Arial"/>
          <w:b/>
        </w:rPr>
        <w:t>.0</w:t>
      </w:r>
      <w:r w:rsidR="00D16F26">
        <w:rPr>
          <w:rFonts w:ascii="Arial" w:hAnsi="Arial" w:cs="Arial"/>
          <w:b/>
        </w:rPr>
        <w:t>6</w:t>
      </w:r>
      <w:r w:rsidR="00665A1C" w:rsidRPr="001F1F1F">
        <w:rPr>
          <w:rFonts w:ascii="Arial" w:hAnsi="Arial" w:cs="Arial"/>
          <w:b/>
        </w:rPr>
        <w:t>.201</w:t>
      </w:r>
      <w:r w:rsidR="001F1F1F" w:rsidRPr="001F1F1F">
        <w:rPr>
          <w:rFonts w:ascii="Arial" w:hAnsi="Arial" w:cs="Arial"/>
          <w:b/>
        </w:rPr>
        <w:t>7</w:t>
      </w:r>
      <w:r w:rsidR="00665A1C" w:rsidRPr="001F1F1F">
        <w:rPr>
          <w:rFonts w:ascii="Arial" w:hAnsi="Arial" w:cs="Arial"/>
          <w:b/>
        </w:rPr>
        <w:t>r. - przekazanie decyzji pozwolenia na budowę.</w:t>
      </w:r>
    </w:p>
    <w:p w:rsidR="00CC78FF" w:rsidRPr="006167DB" w:rsidRDefault="00CC78FF" w:rsidP="006167DB">
      <w:pPr>
        <w:widowControl w:val="0"/>
        <w:shd w:val="clear" w:color="auto" w:fill="FFFFFF"/>
        <w:tabs>
          <w:tab w:val="left" w:pos="259"/>
          <w:tab w:val="left" w:leader="dot" w:pos="8837"/>
        </w:tabs>
        <w:suppressAutoHyphens/>
        <w:autoSpaceDE w:val="0"/>
        <w:autoSpaceDN w:val="0"/>
        <w:adjustRightInd w:val="0"/>
        <w:spacing w:before="283" w:line="276" w:lineRule="auto"/>
        <w:ind w:left="1004"/>
        <w:contextualSpacing/>
        <w:jc w:val="both"/>
        <w:textAlignment w:val="baseline"/>
        <w:rPr>
          <w:rFonts w:ascii="Arial" w:hAnsi="Arial" w:cs="Arial"/>
          <w:b/>
        </w:rPr>
      </w:pPr>
    </w:p>
    <w:p w:rsidR="00665A1C" w:rsidRPr="006167DB" w:rsidRDefault="00665A1C" w:rsidP="00D35E90">
      <w:pPr>
        <w:widowControl w:val="0"/>
        <w:numPr>
          <w:ilvl w:val="0"/>
          <w:numId w:val="2"/>
        </w:numPr>
        <w:shd w:val="clear" w:color="auto" w:fill="FFFFFF"/>
        <w:tabs>
          <w:tab w:val="left" w:pos="259"/>
          <w:tab w:val="left" w:leader="dot" w:pos="8837"/>
        </w:tabs>
        <w:suppressAutoHyphens/>
        <w:autoSpaceDE w:val="0"/>
        <w:autoSpaceDN w:val="0"/>
        <w:adjustRightInd w:val="0"/>
        <w:spacing w:before="283" w:line="276" w:lineRule="auto"/>
        <w:ind w:left="284"/>
        <w:contextualSpacing/>
        <w:jc w:val="both"/>
        <w:textAlignment w:val="baseline"/>
        <w:rPr>
          <w:rFonts w:ascii="Arial" w:hAnsi="Arial" w:cs="Arial"/>
          <w:spacing w:val="-1"/>
        </w:rPr>
      </w:pPr>
      <w:r w:rsidRPr="006167DB">
        <w:rPr>
          <w:rFonts w:ascii="Arial" w:hAnsi="Arial" w:cs="Arial"/>
          <w:spacing w:val="-1"/>
        </w:rPr>
        <w:t>Kryterium wyboru oferty:</w:t>
      </w:r>
    </w:p>
    <w:p w:rsidR="00CC78FF" w:rsidRPr="006167DB" w:rsidRDefault="00CC78FF" w:rsidP="007219B1">
      <w:pPr>
        <w:pStyle w:val="Akapitzlist"/>
        <w:numPr>
          <w:ilvl w:val="0"/>
          <w:numId w:val="15"/>
        </w:numPr>
        <w:suppressAutoHyphens/>
        <w:autoSpaceDE/>
        <w:autoSpaceDN/>
        <w:adjustRightInd/>
        <w:spacing w:line="276" w:lineRule="auto"/>
        <w:ind w:left="851"/>
        <w:contextualSpacing w:val="0"/>
        <w:jc w:val="both"/>
        <w:textAlignment w:val="baseline"/>
        <w:rPr>
          <w:rFonts w:ascii="Arial" w:hAnsi="Arial" w:cs="Arial"/>
          <w:sz w:val="24"/>
          <w:szCs w:val="24"/>
        </w:rPr>
      </w:pPr>
      <w:r w:rsidRPr="006167DB">
        <w:rPr>
          <w:rFonts w:ascii="Arial" w:hAnsi="Arial" w:cs="Arial"/>
          <w:b/>
          <w:sz w:val="24"/>
          <w:szCs w:val="24"/>
        </w:rPr>
        <w:t>Cena za wykonanie dokumentacji  -  waga  70%  (max. 70 pkt.)</w:t>
      </w:r>
    </w:p>
    <w:p w:rsidR="00CC78FF" w:rsidRPr="006167DB" w:rsidRDefault="00CC78FF" w:rsidP="007219B1">
      <w:pPr>
        <w:pStyle w:val="Akapitzlist"/>
        <w:numPr>
          <w:ilvl w:val="0"/>
          <w:numId w:val="15"/>
        </w:numPr>
        <w:suppressAutoHyphens/>
        <w:autoSpaceDE/>
        <w:autoSpaceDN/>
        <w:adjustRightInd/>
        <w:spacing w:line="276" w:lineRule="auto"/>
        <w:ind w:left="851"/>
        <w:contextualSpacing w:val="0"/>
        <w:jc w:val="both"/>
        <w:textAlignment w:val="baseline"/>
        <w:rPr>
          <w:rFonts w:ascii="Arial" w:hAnsi="Arial" w:cs="Arial"/>
          <w:b/>
          <w:sz w:val="24"/>
          <w:szCs w:val="24"/>
        </w:rPr>
      </w:pPr>
      <w:r w:rsidRPr="006167DB">
        <w:rPr>
          <w:rFonts w:ascii="Arial" w:hAnsi="Arial" w:cs="Arial"/>
          <w:b/>
          <w:sz w:val="24"/>
          <w:szCs w:val="24"/>
        </w:rPr>
        <w:t>Cena za  nadzór autorski-  waga  20%  (max. 20 pkt.)</w:t>
      </w:r>
    </w:p>
    <w:p w:rsidR="00CC78FF" w:rsidRPr="006167DB" w:rsidRDefault="00CC78FF" w:rsidP="007219B1">
      <w:pPr>
        <w:pStyle w:val="Akapitzlist"/>
        <w:numPr>
          <w:ilvl w:val="0"/>
          <w:numId w:val="15"/>
        </w:numPr>
        <w:suppressAutoHyphens/>
        <w:autoSpaceDE/>
        <w:autoSpaceDN/>
        <w:adjustRightInd/>
        <w:spacing w:line="276" w:lineRule="auto"/>
        <w:ind w:left="851"/>
        <w:contextualSpacing w:val="0"/>
        <w:jc w:val="both"/>
        <w:textAlignment w:val="baseline"/>
        <w:rPr>
          <w:rFonts w:ascii="Arial" w:hAnsi="Arial" w:cs="Arial"/>
          <w:b/>
          <w:sz w:val="24"/>
          <w:szCs w:val="24"/>
        </w:rPr>
      </w:pPr>
      <w:r w:rsidRPr="006167DB">
        <w:rPr>
          <w:rFonts w:ascii="Arial" w:hAnsi="Arial" w:cs="Arial"/>
          <w:b/>
          <w:sz w:val="24"/>
          <w:szCs w:val="24"/>
        </w:rPr>
        <w:t>Ilość wizyt w ramach nadzoru autorskiego – waga 10% (max. 10 pkt.)</w:t>
      </w:r>
    </w:p>
    <w:p w:rsidR="00874324" w:rsidRPr="006167DB" w:rsidRDefault="00874324" w:rsidP="006167DB">
      <w:pPr>
        <w:pStyle w:val="Akapitzlist"/>
        <w:suppressAutoHyphens/>
        <w:autoSpaceDE/>
        <w:autoSpaceDN/>
        <w:adjustRightInd/>
        <w:spacing w:line="276" w:lineRule="auto"/>
        <w:ind w:left="851"/>
        <w:contextualSpacing w:val="0"/>
        <w:jc w:val="both"/>
        <w:textAlignment w:val="baseline"/>
        <w:rPr>
          <w:rFonts w:ascii="Arial" w:hAnsi="Arial" w:cs="Arial"/>
          <w:b/>
          <w:sz w:val="24"/>
          <w:szCs w:val="24"/>
        </w:rPr>
      </w:pPr>
    </w:p>
    <w:p w:rsidR="00874324" w:rsidRPr="006167DB" w:rsidRDefault="00874324" w:rsidP="007219B1">
      <w:pPr>
        <w:pStyle w:val="Akapitzlist"/>
        <w:numPr>
          <w:ilvl w:val="1"/>
          <w:numId w:val="39"/>
        </w:numPr>
        <w:suppressAutoHyphens/>
        <w:autoSpaceDE/>
        <w:autoSpaceDN/>
        <w:adjustRightInd/>
        <w:spacing w:line="276" w:lineRule="auto"/>
        <w:ind w:left="709" w:hanging="425"/>
        <w:contextualSpacing w:val="0"/>
        <w:jc w:val="both"/>
        <w:textAlignment w:val="baseline"/>
        <w:rPr>
          <w:rFonts w:ascii="Arial" w:hAnsi="Arial" w:cs="Arial"/>
          <w:sz w:val="24"/>
          <w:szCs w:val="24"/>
        </w:rPr>
      </w:pPr>
      <w:r w:rsidRPr="006167DB">
        <w:rPr>
          <w:rFonts w:ascii="Arial" w:hAnsi="Arial" w:cs="Arial"/>
          <w:sz w:val="24"/>
          <w:szCs w:val="24"/>
        </w:rPr>
        <w:t xml:space="preserve">Sposób wyliczenia punktów: </w:t>
      </w:r>
    </w:p>
    <w:p w:rsidR="00874324" w:rsidRPr="006167DB" w:rsidRDefault="00874324" w:rsidP="007219B1">
      <w:pPr>
        <w:pStyle w:val="Akapitzlist"/>
        <w:numPr>
          <w:ilvl w:val="1"/>
          <w:numId w:val="17"/>
        </w:numPr>
        <w:tabs>
          <w:tab w:val="left" w:pos="851"/>
        </w:tabs>
        <w:suppressAutoHyphens/>
        <w:autoSpaceDE/>
        <w:autoSpaceDN/>
        <w:adjustRightInd/>
        <w:spacing w:line="276" w:lineRule="auto"/>
        <w:ind w:left="600" w:hanging="316"/>
        <w:contextualSpacing w:val="0"/>
        <w:jc w:val="both"/>
        <w:textAlignment w:val="baseline"/>
        <w:rPr>
          <w:rFonts w:ascii="Arial" w:hAnsi="Arial" w:cs="Arial"/>
          <w:sz w:val="24"/>
          <w:szCs w:val="24"/>
        </w:rPr>
      </w:pPr>
      <w:r w:rsidRPr="006167DB">
        <w:rPr>
          <w:rFonts w:ascii="Arial" w:hAnsi="Arial" w:cs="Arial"/>
          <w:sz w:val="24"/>
          <w:szCs w:val="24"/>
        </w:rPr>
        <w:t xml:space="preserve">W kryterium </w:t>
      </w:r>
      <w:r w:rsidRPr="006167DB">
        <w:rPr>
          <w:rFonts w:ascii="Arial" w:hAnsi="Arial" w:cs="Arial"/>
          <w:b/>
          <w:sz w:val="24"/>
          <w:szCs w:val="24"/>
        </w:rPr>
        <w:t xml:space="preserve">cena za wykonanie dokumentacji </w:t>
      </w:r>
      <w:r w:rsidRPr="006167DB">
        <w:rPr>
          <w:rFonts w:ascii="Arial" w:hAnsi="Arial" w:cs="Arial"/>
          <w:sz w:val="24"/>
          <w:szCs w:val="24"/>
        </w:rPr>
        <w:t>punkty obliczone zostaną na podstawie następującego wzoru:</w:t>
      </w:r>
    </w:p>
    <w:p w:rsidR="00874324" w:rsidRPr="006167DB" w:rsidRDefault="00874324" w:rsidP="006167DB">
      <w:pPr>
        <w:pStyle w:val="Normalny1"/>
        <w:tabs>
          <w:tab w:val="left" w:pos="600"/>
        </w:tabs>
        <w:spacing w:line="276" w:lineRule="auto"/>
        <w:ind w:left="600" w:firstLine="2377"/>
        <w:jc w:val="both"/>
        <w:rPr>
          <w:rFonts w:ascii="Arial" w:hAnsi="Arial" w:cs="Arial"/>
          <w:color w:val="auto"/>
          <w:lang w:val="pl-PL"/>
        </w:rPr>
      </w:pPr>
      <w:r w:rsidRPr="006167DB">
        <w:rPr>
          <w:rFonts w:ascii="Arial" w:hAnsi="Arial" w:cs="Arial"/>
          <w:color w:val="auto"/>
          <w:lang w:val="pl-PL"/>
        </w:rPr>
        <w:t>cena najniższa spośród badanych ofert</w:t>
      </w:r>
    </w:p>
    <w:p w:rsidR="00874324" w:rsidRPr="006167DB" w:rsidRDefault="00874324" w:rsidP="006167DB">
      <w:pPr>
        <w:pStyle w:val="Normalny1"/>
        <w:tabs>
          <w:tab w:val="left" w:pos="600"/>
        </w:tabs>
        <w:spacing w:line="276" w:lineRule="auto"/>
        <w:jc w:val="both"/>
        <w:rPr>
          <w:rFonts w:ascii="Arial" w:hAnsi="Arial" w:cs="Arial"/>
          <w:color w:val="auto"/>
          <w:lang w:val="pl-PL"/>
        </w:rPr>
      </w:pPr>
      <w:r w:rsidRPr="006167DB">
        <w:rPr>
          <w:rFonts w:ascii="Arial" w:hAnsi="Arial" w:cs="Arial"/>
          <w:color w:val="auto"/>
          <w:lang w:val="pl-PL"/>
        </w:rPr>
        <w:t xml:space="preserve">ilość uzyskanych punktów = </w:t>
      </w:r>
      <w:r w:rsidRPr="006167DB">
        <w:rPr>
          <w:rFonts w:ascii="Arial" w:hAnsi="Arial" w:cs="Arial"/>
          <w:color w:val="auto"/>
          <w:vertAlign w:val="superscript"/>
          <w:lang w:val="pl-PL"/>
        </w:rPr>
        <w:t xml:space="preserve">____________________________________________________  </w:t>
      </w:r>
      <w:r w:rsidRPr="006167DB">
        <w:rPr>
          <w:rFonts w:ascii="Arial" w:hAnsi="Arial" w:cs="Arial"/>
          <w:color w:val="auto"/>
          <w:lang w:val="pl-PL"/>
        </w:rPr>
        <w:t>x    100  x 70%</w:t>
      </w:r>
    </w:p>
    <w:p w:rsidR="00874324" w:rsidRPr="006167DB" w:rsidRDefault="00874324" w:rsidP="006167DB">
      <w:pPr>
        <w:pStyle w:val="Normalny1"/>
        <w:tabs>
          <w:tab w:val="left" w:pos="600"/>
        </w:tabs>
        <w:spacing w:line="276" w:lineRule="auto"/>
        <w:ind w:left="360" w:hanging="120"/>
        <w:jc w:val="both"/>
        <w:rPr>
          <w:rFonts w:ascii="Arial" w:hAnsi="Arial" w:cs="Arial"/>
          <w:b/>
          <w:bCs/>
          <w:color w:val="auto"/>
          <w:lang w:val="pl-PL"/>
        </w:rPr>
      </w:pPr>
      <w:r w:rsidRPr="006167DB">
        <w:rPr>
          <w:rFonts w:ascii="Arial" w:hAnsi="Arial" w:cs="Arial"/>
          <w:color w:val="auto"/>
          <w:lang w:val="pl-PL"/>
        </w:rPr>
        <w:tab/>
      </w:r>
      <w:r w:rsidRPr="006167DB">
        <w:rPr>
          <w:rFonts w:ascii="Arial" w:hAnsi="Arial" w:cs="Arial"/>
          <w:color w:val="auto"/>
          <w:lang w:val="pl-PL"/>
        </w:rPr>
        <w:tab/>
      </w:r>
      <w:r w:rsidRPr="006167DB">
        <w:rPr>
          <w:rFonts w:ascii="Arial" w:hAnsi="Arial" w:cs="Arial"/>
          <w:color w:val="auto"/>
          <w:lang w:val="pl-PL"/>
        </w:rPr>
        <w:tab/>
      </w:r>
      <w:r w:rsidRPr="006167DB">
        <w:rPr>
          <w:rFonts w:ascii="Arial" w:hAnsi="Arial" w:cs="Arial"/>
          <w:color w:val="auto"/>
          <w:lang w:val="pl-PL"/>
        </w:rPr>
        <w:tab/>
      </w:r>
      <w:r w:rsidRPr="006167DB">
        <w:rPr>
          <w:rFonts w:ascii="Arial" w:hAnsi="Arial" w:cs="Arial"/>
          <w:color w:val="auto"/>
          <w:lang w:val="pl-PL"/>
        </w:rPr>
        <w:tab/>
      </w:r>
      <w:r w:rsidRPr="006167DB">
        <w:rPr>
          <w:rFonts w:ascii="Arial" w:hAnsi="Arial" w:cs="Arial"/>
          <w:color w:val="auto"/>
          <w:lang w:val="pl-PL"/>
        </w:rPr>
        <w:tab/>
      </w:r>
      <w:r w:rsidRPr="006167DB">
        <w:rPr>
          <w:rFonts w:ascii="Arial" w:hAnsi="Arial" w:cs="Arial"/>
          <w:color w:val="auto"/>
          <w:lang w:val="pl-PL"/>
        </w:rPr>
        <w:tab/>
        <w:t xml:space="preserve">cena badanej oferty  </w:t>
      </w:r>
    </w:p>
    <w:p w:rsidR="00874324" w:rsidRPr="006167DB" w:rsidRDefault="00874324" w:rsidP="006167DB">
      <w:pPr>
        <w:pStyle w:val="Tekstpodstawowywcity2"/>
        <w:spacing w:line="276" w:lineRule="auto"/>
        <w:ind w:left="360" w:hanging="120"/>
        <w:rPr>
          <w:rFonts w:ascii="Arial" w:hAnsi="Arial" w:cs="Arial"/>
        </w:rPr>
      </w:pPr>
      <w:r w:rsidRPr="006167DB">
        <w:rPr>
          <w:rFonts w:ascii="Arial" w:hAnsi="Arial" w:cs="Arial"/>
        </w:rPr>
        <w:t>gdzie:</w:t>
      </w:r>
      <w:r w:rsidRPr="006167DB">
        <w:rPr>
          <w:rFonts w:ascii="Arial" w:hAnsi="Arial" w:cs="Arial"/>
        </w:rPr>
        <w:br/>
        <w:t xml:space="preserve">            - stosowana punktacja:   0  - 70 pkt.   gdzie  1% = 1 pkt.</w:t>
      </w:r>
    </w:p>
    <w:p w:rsidR="00874324" w:rsidRPr="006167DB" w:rsidRDefault="00874324" w:rsidP="006167DB">
      <w:pPr>
        <w:pStyle w:val="Tekstpodstawowywcity2"/>
        <w:tabs>
          <w:tab w:val="left" w:pos="284"/>
        </w:tabs>
        <w:spacing w:line="276" w:lineRule="auto"/>
        <w:ind w:left="284"/>
        <w:rPr>
          <w:rFonts w:ascii="Arial" w:hAnsi="Arial" w:cs="Arial"/>
        </w:rPr>
      </w:pPr>
      <w:r w:rsidRPr="006167DB">
        <w:rPr>
          <w:rFonts w:ascii="Arial" w:hAnsi="Arial" w:cs="Arial"/>
        </w:rPr>
        <w:t>Wynik działania zostanie zaokrąglony do 2 miejsc po przecinku (wg zasady wartości równe lub wyższe od 5 w górę, niższe - w dół.</w:t>
      </w:r>
    </w:p>
    <w:p w:rsidR="00874324" w:rsidRPr="00CF1649" w:rsidRDefault="00874324" w:rsidP="007219B1">
      <w:pPr>
        <w:pStyle w:val="Akapitzlist"/>
        <w:numPr>
          <w:ilvl w:val="1"/>
          <w:numId w:val="17"/>
        </w:numPr>
        <w:tabs>
          <w:tab w:val="left" w:pos="851"/>
        </w:tabs>
        <w:suppressAutoHyphens/>
        <w:autoSpaceDE/>
        <w:autoSpaceDN/>
        <w:adjustRightInd/>
        <w:spacing w:line="276" w:lineRule="auto"/>
        <w:ind w:left="600" w:hanging="316"/>
        <w:contextualSpacing w:val="0"/>
        <w:jc w:val="both"/>
        <w:textAlignment w:val="baseline"/>
        <w:rPr>
          <w:rFonts w:ascii="Arial" w:hAnsi="Arial" w:cs="Arial"/>
          <w:sz w:val="24"/>
          <w:szCs w:val="24"/>
        </w:rPr>
      </w:pPr>
      <w:r w:rsidRPr="00CF1649">
        <w:rPr>
          <w:rFonts w:ascii="Arial" w:hAnsi="Arial" w:cs="Arial"/>
          <w:sz w:val="24"/>
          <w:szCs w:val="24"/>
        </w:rPr>
        <w:t xml:space="preserve">W kryterium </w:t>
      </w:r>
      <w:r w:rsidRPr="00CF1649">
        <w:rPr>
          <w:rFonts w:ascii="Arial" w:hAnsi="Arial" w:cs="Arial"/>
          <w:b/>
          <w:sz w:val="24"/>
          <w:szCs w:val="24"/>
        </w:rPr>
        <w:t>cena za nadzór autorski</w:t>
      </w:r>
      <w:r w:rsidRPr="00CF1649">
        <w:rPr>
          <w:rFonts w:ascii="Arial" w:hAnsi="Arial" w:cs="Arial"/>
          <w:sz w:val="24"/>
          <w:szCs w:val="24"/>
        </w:rPr>
        <w:t xml:space="preserve"> punkty obliczone zostaną na podstawie następującego wzoru:</w:t>
      </w:r>
    </w:p>
    <w:p w:rsidR="00874324" w:rsidRPr="00CF1649" w:rsidRDefault="00874324" w:rsidP="006167DB">
      <w:pPr>
        <w:pStyle w:val="Normalny1"/>
        <w:tabs>
          <w:tab w:val="left" w:pos="600"/>
        </w:tabs>
        <w:spacing w:line="276" w:lineRule="auto"/>
        <w:ind w:left="600" w:firstLine="2377"/>
        <w:jc w:val="both"/>
        <w:rPr>
          <w:rFonts w:ascii="Arial" w:hAnsi="Arial" w:cs="Arial"/>
          <w:color w:val="auto"/>
          <w:lang w:val="pl-PL"/>
        </w:rPr>
      </w:pPr>
      <w:r w:rsidRPr="00CF1649">
        <w:rPr>
          <w:rFonts w:ascii="Arial" w:hAnsi="Arial" w:cs="Arial"/>
          <w:color w:val="auto"/>
          <w:lang w:val="pl-PL"/>
        </w:rPr>
        <w:t>cena najniższa spośród badanych ofert</w:t>
      </w:r>
    </w:p>
    <w:p w:rsidR="00874324" w:rsidRPr="00CF1649" w:rsidRDefault="00874324" w:rsidP="006167DB">
      <w:pPr>
        <w:pStyle w:val="Normalny1"/>
        <w:tabs>
          <w:tab w:val="left" w:pos="600"/>
        </w:tabs>
        <w:spacing w:line="276" w:lineRule="auto"/>
        <w:jc w:val="both"/>
        <w:rPr>
          <w:rFonts w:ascii="Arial" w:hAnsi="Arial" w:cs="Arial"/>
          <w:color w:val="auto"/>
          <w:lang w:val="pl-PL"/>
        </w:rPr>
      </w:pPr>
      <w:r w:rsidRPr="00CF1649">
        <w:rPr>
          <w:rFonts w:ascii="Arial" w:hAnsi="Arial" w:cs="Arial"/>
          <w:color w:val="auto"/>
          <w:lang w:val="pl-PL"/>
        </w:rPr>
        <w:t xml:space="preserve">ilość uzyskanych punktów = </w:t>
      </w:r>
      <w:r w:rsidRPr="00CF1649">
        <w:rPr>
          <w:rFonts w:ascii="Arial" w:hAnsi="Arial" w:cs="Arial"/>
          <w:color w:val="auto"/>
          <w:vertAlign w:val="superscript"/>
          <w:lang w:val="pl-PL"/>
        </w:rPr>
        <w:t xml:space="preserve">____________________________________________________  </w:t>
      </w:r>
      <w:r w:rsidRPr="00CF1649">
        <w:rPr>
          <w:rFonts w:ascii="Arial" w:hAnsi="Arial" w:cs="Arial"/>
          <w:color w:val="auto"/>
          <w:lang w:val="pl-PL"/>
        </w:rPr>
        <w:t>x  100  x 20%</w:t>
      </w:r>
    </w:p>
    <w:p w:rsidR="00874324" w:rsidRPr="00CF1649" w:rsidRDefault="00874324" w:rsidP="006167DB">
      <w:pPr>
        <w:pStyle w:val="Normalny1"/>
        <w:tabs>
          <w:tab w:val="left" w:pos="600"/>
        </w:tabs>
        <w:spacing w:line="276" w:lineRule="auto"/>
        <w:ind w:left="360" w:hanging="120"/>
        <w:jc w:val="both"/>
        <w:rPr>
          <w:rFonts w:ascii="Arial" w:hAnsi="Arial" w:cs="Arial"/>
          <w:b/>
          <w:bCs/>
          <w:color w:val="auto"/>
          <w:lang w:val="pl-PL"/>
        </w:rPr>
      </w:pPr>
      <w:r w:rsidRPr="00CF1649">
        <w:rPr>
          <w:rFonts w:ascii="Arial" w:hAnsi="Arial" w:cs="Arial"/>
          <w:color w:val="auto"/>
          <w:lang w:val="pl-PL"/>
        </w:rPr>
        <w:tab/>
      </w:r>
      <w:r w:rsidRPr="00CF1649">
        <w:rPr>
          <w:rFonts w:ascii="Arial" w:hAnsi="Arial" w:cs="Arial"/>
          <w:color w:val="auto"/>
          <w:lang w:val="pl-PL"/>
        </w:rPr>
        <w:tab/>
      </w:r>
      <w:r w:rsidRPr="00CF1649">
        <w:rPr>
          <w:rFonts w:ascii="Arial" w:hAnsi="Arial" w:cs="Arial"/>
          <w:color w:val="auto"/>
          <w:lang w:val="pl-PL"/>
        </w:rPr>
        <w:tab/>
      </w:r>
      <w:r w:rsidRPr="00CF1649">
        <w:rPr>
          <w:rFonts w:ascii="Arial" w:hAnsi="Arial" w:cs="Arial"/>
          <w:color w:val="auto"/>
          <w:lang w:val="pl-PL"/>
        </w:rPr>
        <w:tab/>
      </w:r>
      <w:r w:rsidRPr="00CF1649">
        <w:rPr>
          <w:rFonts w:ascii="Arial" w:hAnsi="Arial" w:cs="Arial"/>
          <w:color w:val="auto"/>
          <w:lang w:val="pl-PL"/>
        </w:rPr>
        <w:tab/>
      </w:r>
      <w:r w:rsidRPr="00CF1649">
        <w:rPr>
          <w:rFonts w:ascii="Arial" w:hAnsi="Arial" w:cs="Arial"/>
          <w:color w:val="auto"/>
          <w:lang w:val="pl-PL"/>
        </w:rPr>
        <w:tab/>
      </w:r>
      <w:r w:rsidRPr="00CF1649">
        <w:rPr>
          <w:rFonts w:ascii="Arial" w:hAnsi="Arial" w:cs="Arial"/>
          <w:color w:val="auto"/>
          <w:lang w:val="pl-PL"/>
        </w:rPr>
        <w:tab/>
        <w:t xml:space="preserve">cena badanej oferty  </w:t>
      </w:r>
    </w:p>
    <w:p w:rsidR="00874324" w:rsidRPr="00CF1649" w:rsidRDefault="00874324" w:rsidP="006167DB">
      <w:pPr>
        <w:pStyle w:val="Tekstpodstawowywcity2"/>
        <w:spacing w:line="276" w:lineRule="auto"/>
        <w:ind w:left="360" w:hanging="120"/>
        <w:rPr>
          <w:rFonts w:ascii="Arial" w:hAnsi="Arial" w:cs="Arial"/>
        </w:rPr>
      </w:pPr>
    </w:p>
    <w:p w:rsidR="00874324" w:rsidRPr="00CF1649" w:rsidRDefault="00874324" w:rsidP="006167DB">
      <w:pPr>
        <w:pStyle w:val="Tekstpodstawowywcity2"/>
        <w:spacing w:line="276" w:lineRule="auto"/>
        <w:ind w:left="284"/>
        <w:rPr>
          <w:rFonts w:ascii="Arial" w:hAnsi="Arial" w:cs="Arial"/>
        </w:rPr>
      </w:pPr>
      <w:r w:rsidRPr="00CF1649">
        <w:rPr>
          <w:rFonts w:ascii="Arial" w:hAnsi="Arial" w:cs="Arial"/>
        </w:rPr>
        <w:t>gdzie:</w:t>
      </w:r>
      <w:r w:rsidRPr="00CF1649">
        <w:rPr>
          <w:rFonts w:ascii="Arial" w:hAnsi="Arial" w:cs="Arial"/>
        </w:rPr>
        <w:br/>
        <w:t xml:space="preserve">            - stosowana punktacja:   0  - 20 pkt.   gdzie  1% = 1 pkt.</w:t>
      </w:r>
    </w:p>
    <w:p w:rsidR="00874324" w:rsidRPr="00CF1649" w:rsidRDefault="00874324" w:rsidP="006167DB">
      <w:pPr>
        <w:pStyle w:val="Tekstpodstawowywcity2"/>
        <w:spacing w:line="276" w:lineRule="auto"/>
        <w:ind w:left="284"/>
        <w:rPr>
          <w:rFonts w:ascii="Arial" w:hAnsi="Arial" w:cs="Arial"/>
        </w:rPr>
      </w:pPr>
      <w:r w:rsidRPr="00CF1649">
        <w:rPr>
          <w:rFonts w:ascii="Arial" w:hAnsi="Arial" w:cs="Arial"/>
        </w:rPr>
        <w:t>Wynik działania zostanie zaokrąglony do 2 miejsc po przecinku (wg zasady wartości równe lub wyższe od 5 w górę, niższe - w dół.</w:t>
      </w:r>
    </w:p>
    <w:p w:rsidR="00874324" w:rsidRPr="00CF1649" w:rsidRDefault="00874324" w:rsidP="006167DB">
      <w:pPr>
        <w:pStyle w:val="Tekstpodstawowywcity2"/>
        <w:spacing w:line="276" w:lineRule="auto"/>
        <w:ind w:left="284"/>
        <w:rPr>
          <w:rFonts w:ascii="Arial" w:hAnsi="Arial" w:cs="Arial"/>
        </w:rPr>
      </w:pPr>
    </w:p>
    <w:p w:rsidR="00874324" w:rsidRPr="00CF1649" w:rsidRDefault="00874324" w:rsidP="006167DB">
      <w:pPr>
        <w:pStyle w:val="Tekstpodstawowywcity2"/>
        <w:spacing w:line="276" w:lineRule="auto"/>
        <w:ind w:left="284"/>
        <w:rPr>
          <w:rFonts w:ascii="Arial" w:hAnsi="Arial" w:cs="Arial"/>
        </w:rPr>
      </w:pPr>
      <w:r w:rsidRPr="00CF1649">
        <w:rPr>
          <w:rFonts w:ascii="Arial" w:hAnsi="Arial" w:cs="Arial"/>
        </w:rPr>
        <w:t>Wykonawcy podają cenę jednostkową brutto za 1 pobyt na placu budowy lub w siedzibie zamawiającego na wezwanie zamawiającego, powyżej przyjazdów wliczonych w cenę dokumentacji projektowej.</w:t>
      </w:r>
    </w:p>
    <w:p w:rsidR="00874324" w:rsidRPr="006167DB" w:rsidRDefault="00874324" w:rsidP="006167DB">
      <w:pPr>
        <w:pStyle w:val="Tekstpodstawowywcity2"/>
        <w:spacing w:line="276" w:lineRule="auto"/>
        <w:ind w:left="142"/>
        <w:rPr>
          <w:rFonts w:ascii="Arial" w:hAnsi="Arial" w:cs="Arial"/>
        </w:rPr>
      </w:pPr>
    </w:p>
    <w:p w:rsidR="00874324" w:rsidRPr="006167DB" w:rsidRDefault="00874324" w:rsidP="007219B1">
      <w:pPr>
        <w:pStyle w:val="Akapitzlist"/>
        <w:numPr>
          <w:ilvl w:val="1"/>
          <w:numId w:val="17"/>
        </w:numPr>
        <w:tabs>
          <w:tab w:val="left" w:pos="851"/>
        </w:tabs>
        <w:suppressAutoHyphens/>
        <w:autoSpaceDE/>
        <w:autoSpaceDN/>
        <w:adjustRightInd/>
        <w:spacing w:line="276" w:lineRule="auto"/>
        <w:ind w:left="600" w:hanging="316"/>
        <w:contextualSpacing w:val="0"/>
        <w:jc w:val="both"/>
        <w:textAlignment w:val="baseline"/>
        <w:rPr>
          <w:rFonts w:ascii="Arial" w:hAnsi="Arial" w:cs="Arial"/>
          <w:sz w:val="24"/>
          <w:szCs w:val="24"/>
        </w:rPr>
      </w:pPr>
      <w:r w:rsidRPr="006167DB">
        <w:rPr>
          <w:rFonts w:ascii="Arial" w:hAnsi="Arial" w:cs="Arial"/>
          <w:sz w:val="24"/>
          <w:szCs w:val="24"/>
        </w:rPr>
        <w:t xml:space="preserve">W kryterium </w:t>
      </w:r>
      <w:r w:rsidRPr="006167DB">
        <w:rPr>
          <w:rFonts w:ascii="Arial" w:hAnsi="Arial" w:cs="Arial"/>
          <w:b/>
          <w:sz w:val="24"/>
          <w:szCs w:val="24"/>
        </w:rPr>
        <w:t>ilość wizyt w ramach nadzoru autorskiego</w:t>
      </w:r>
      <w:r w:rsidRPr="006167DB">
        <w:rPr>
          <w:rFonts w:ascii="Arial" w:hAnsi="Arial" w:cs="Arial"/>
          <w:sz w:val="24"/>
          <w:szCs w:val="24"/>
        </w:rPr>
        <w:t xml:space="preserve"> punkty obliczone zostaną </w:t>
      </w:r>
      <w:r w:rsidRPr="006167DB">
        <w:rPr>
          <w:rFonts w:ascii="Arial" w:hAnsi="Arial" w:cs="Arial"/>
          <w:sz w:val="24"/>
          <w:szCs w:val="24"/>
        </w:rPr>
        <w:lastRenderedPageBreak/>
        <w:t>na podstawie następującego wzoru:</w:t>
      </w:r>
    </w:p>
    <w:p w:rsidR="00874324" w:rsidRPr="006167DB" w:rsidRDefault="00874324" w:rsidP="006167DB">
      <w:pPr>
        <w:pStyle w:val="Tekstpodstawowywcity2"/>
        <w:spacing w:line="276" w:lineRule="auto"/>
        <w:ind w:left="142"/>
        <w:rPr>
          <w:rFonts w:ascii="Arial" w:hAnsi="Arial" w:cs="Arial"/>
        </w:rPr>
      </w:pPr>
    </w:p>
    <w:tbl>
      <w:tblPr>
        <w:tblStyle w:val="Tabela-Siatka"/>
        <w:tblW w:w="0" w:type="auto"/>
        <w:jc w:val="center"/>
        <w:tblInd w:w="817" w:type="dxa"/>
        <w:tblLook w:val="04A0"/>
      </w:tblPr>
      <w:tblGrid>
        <w:gridCol w:w="1701"/>
        <w:gridCol w:w="1701"/>
      </w:tblGrid>
      <w:tr w:rsidR="00874324" w:rsidRPr="006167DB" w:rsidTr="00C758F4">
        <w:trPr>
          <w:jc w:val="center"/>
        </w:trPr>
        <w:tc>
          <w:tcPr>
            <w:tcW w:w="1701" w:type="dxa"/>
          </w:tcPr>
          <w:p w:rsidR="00874324" w:rsidRPr="006167DB" w:rsidRDefault="00874324" w:rsidP="006167DB">
            <w:pPr>
              <w:pStyle w:val="Tekstpodstawowywcity2"/>
              <w:spacing w:line="276" w:lineRule="auto"/>
              <w:ind w:left="0"/>
              <w:jc w:val="center"/>
              <w:rPr>
                <w:rFonts w:ascii="Arial" w:hAnsi="Arial" w:cs="Arial"/>
                <w:b/>
              </w:rPr>
            </w:pPr>
            <w:r w:rsidRPr="006167DB">
              <w:rPr>
                <w:rFonts w:ascii="Arial" w:hAnsi="Arial" w:cs="Arial"/>
                <w:b/>
              </w:rPr>
              <w:t>Ilość wizyt</w:t>
            </w:r>
          </w:p>
        </w:tc>
        <w:tc>
          <w:tcPr>
            <w:tcW w:w="1701" w:type="dxa"/>
          </w:tcPr>
          <w:p w:rsidR="00874324" w:rsidRPr="006167DB" w:rsidRDefault="00874324" w:rsidP="006167DB">
            <w:pPr>
              <w:pStyle w:val="Tekstpodstawowywcity2"/>
              <w:spacing w:line="276" w:lineRule="auto"/>
              <w:ind w:left="0"/>
              <w:jc w:val="center"/>
              <w:rPr>
                <w:rFonts w:ascii="Arial" w:hAnsi="Arial" w:cs="Arial"/>
                <w:b/>
              </w:rPr>
            </w:pPr>
            <w:r w:rsidRPr="006167DB">
              <w:rPr>
                <w:rFonts w:ascii="Arial" w:hAnsi="Arial" w:cs="Arial"/>
                <w:b/>
              </w:rPr>
              <w:t>Punkty</w:t>
            </w:r>
          </w:p>
        </w:tc>
      </w:tr>
      <w:tr w:rsidR="00874324" w:rsidRPr="006167DB" w:rsidTr="00C758F4">
        <w:trPr>
          <w:jc w:val="center"/>
        </w:trPr>
        <w:tc>
          <w:tcPr>
            <w:tcW w:w="1701" w:type="dxa"/>
          </w:tcPr>
          <w:p w:rsidR="00874324" w:rsidRPr="006167DB" w:rsidRDefault="008A7E9F" w:rsidP="006167DB">
            <w:pPr>
              <w:pStyle w:val="Tekstpodstawowywcity2"/>
              <w:spacing w:line="276" w:lineRule="auto"/>
              <w:ind w:left="0"/>
              <w:jc w:val="center"/>
              <w:rPr>
                <w:rFonts w:ascii="Arial" w:hAnsi="Arial" w:cs="Arial"/>
              </w:rPr>
            </w:pPr>
            <w:r w:rsidRPr="006167DB">
              <w:rPr>
                <w:rFonts w:ascii="Arial" w:hAnsi="Arial" w:cs="Arial"/>
              </w:rPr>
              <w:t>4</w:t>
            </w:r>
            <w:r w:rsidR="00874324" w:rsidRPr="006167DB">
              <w:rPr>
                <w:rFonts w:ascii="Arial" w:hAnsi="Arial" w:cs="Arial"/>
              </w:rPr>
              <w:t>-</w:t>
            </w:r>
            <w:r w:rsidRPr="006167DB">
              <w:rPr>
                <w:rFonts w:ascii="Arial" w:hAnsi="Arial" w:cs="Arial"/>
              </w:rPr>
              <w:t>6</w:t>
            </w:r>
          </w:p>
        </w:tc>
        <w:tc>
          <w:tcPr>
            <w:tcW w:w="1701" w:type="dxa"/>
          </w:tcPr>
          <w:p w:rsidR="00874324" w:rsidRPr="006167DB" w:rsidRDefault="00874324" w:rsidP="006167DB">
            <w:pPr>
              <w:pStyle w:val="Tekstpodstawowywcity2"/>
              <w:spacing w:line="276" w:lineRule="auto"/>
              <w:ind w:left="0"/>
              <w:jc w:val="center"/>
              <w:rPr>
                <w:rFonts w:ascii="Arial" w:hAnsi="Arial" w:cs="Arial"/>
              </w:rPr>
            </w:pPr>
            <w:r w:rsidRPr="006167DB">
              <w:rPr>
                <w:rFonts w:ascii="Arial" w:hAnsi="Arial" w:cs="Arial"/>
              </w:rPr>
              <w:t>5</w:t>
            </w:r>
          </w:p>
        </w:tc>
      </w:tr>
      <w:tr w:rsidR="00874324" w:rsidRPr="006167DB" w:rsidTr="00C758F4">
        <w:trPr>
          <w:jc w:val="center"/>
        </w:trPr>
        <w:tc>
          <w:tcPr>
            <w:tcW w:w="1701" w:type="dxa"/>
          </w:tcPr>
          <w:p w:rsidR="00874324" w:rsidRPr="006167DB" w:rsidRDefault="008A7E9F" w:rsidP="006167DB">
            <w:pPr>
              <w:pStyle w:val="Tekstpodstawowywcity2"/>
              <w:spacing w:line="276" w:lineRule="auto"/>
              <w:ind w:left="0"/>
              <w:jc w:val="center"/>
              <w:rPr>
                <w:rFonts w:ascii="Arial" w:hAnsi="Arial" w:cs="Arial"/>
              </w:rPr>
            </w:pPr>
            <w:r w:rsidRPr="006167DB">
              <w:rPr>
                <w:rFonts w:ascii="Arial" w:hAnsi="Arial" w:cs="Arial"/>
              </w:rPr>
              <w:t>7</w:t>
            </w:r>
            <w:r w:rsidR="00874324" w:rsidRPr="006167DB">
              <w:rPr>
                <w:rFonts w:ascii="Arial" w:hAnsi="Arial" w:cs="Arial"/>
              </w:rPr>
              <w:t>-10</w:t>
            </w:r>
          </w:p>
        </w:tc>
        <w:tc>
          <w:tcPr>
            <w:tcW w:w="1701" w:type="dxa"/>
          </w:tcPr>
          <w:p w:rsidR="00874324" w:rsidRPr="006167DB" w:rsidRDefault="00874324" w:rsidP="006167DB">
            <w:pPr>
              <w:pStyle w:val="Tekstpodstawowywcity2"/>
              <w:spacing w:line="276" w:lineRule="auto"/>
              <w:ind w:left="0"/>
              <w:jc w:val="center"/>
              <w:rPr>
                <w:rFonts w:ascii="Arial" w:hAnsi="Arial" w:cs="Arial"/>
              </w:rPr>
            </w:pPr>
            <w:r w:rsidRPr="006167DB">
              <w:rPr>
                <w:rFonts w:ascii="Arial" w:hAnsi="Arial" w:cs="Arial"/>
              </w:rPr>
              <w:t>10</w:t>
            </w:r>
          </w:p>
        </w:tc>
      </w:tr>
    </w:tbl>
    <w:p w:rsidR="00874324" w:rsidRPr="006167DB" w:rsidRDefault="00874324" w:rsidP="006167DB">
      <w:pPr>
        <w:pStyle w:val="Tekstpodstawowywcity2"/>
        <w:spacing w:line="276" w:lineRule="auto"/>
        <w:ind w:left="360" w:hanging="120"/>
        <w:rPr>
          <w:rFonts w:ascii="Arial" w:hAnsi="Arial" w:cs="Arial"/>
        </w:rPr>
      </w:pPr>
    </w:p>
    <w:p w:rsidR="00874324" w:rsidRPr="006167DB" w:rsidRDefault="00874324" w:rsidP="006167DB">
      <w:pPr>
        <w:pStyle w:val="Tekstpodstawowywcity2"/>
        <w:spacing w:line="276" w:lineRule="auto"/>
        <w:ind w:left="142"/>
        <w:rPr>
          <w:rFonts w:ascii="Arial" w:hAnsi="Arial" w:cs="Arial"/>
        </w:rPr>
      </w:pPr>
      <w:r w:rsidRPr="006167DB">
        <w:rPr>
          <w:rFonts w:ascii="Arial" w:hAnsi="Arial" w:cs="Arial"/>
        </w:rPr>
        <w:t>Wykonawcy podają ilości pobytu wykonawcy na placu budowy lub w siedzibie zamawiającego na wezwanie zamawiającego, ponad ilość wskazaną w SIWZ – ponad 3 wizyty.</w:t>
      </w:r>
    </w:p>
    <w:p w:rsidR="00874324" w:rsidRPr="00D35E90" w:rsidRDefault="00874324" w:rsidP="007219B1">
      <w:pPr>
        <w:pStyle w:val="Akapitzlist"/>
        <w:numPr>
          <w:ilvl w:val="1"/>
          <w:numId w:val="39"/>
        </w:numPr>
        <w:suppressAutoHyphens/>
        <w:spacing w:line="276" w:lineRule="auto"/>
        <w:ind w:left="851" w:hanging="709"/>
        <w:jc w:val="both"/>
        <w:textAlignment w:val="baseline"/>
        <w:rPr>
          <w:rFonts w:ascii="Arial" w:hAnsi="Arial" w:cs="Arial"/>
          <w:sz w:val="24"/>
          <w:szCs w:val="24"/>
        </w:rPr>
      </w:pPr>
      <w:r w:rsidRPr="00D35E90">
        <w:rPr>
          <w:rFonts w:ascii="Arial" w:hAnsi="Arial" w:cs="Arial"/>
          <w:sz w:val="24"/>
          <w:szCs w:val="24"/>
        </w:rPr>
        <w:t>Zamawiający udzieli zamówienia temu Wykonawcy, który uzyska najwyższą liczbę punktów sumując punkty uzyskane w ww. kryteriach.</w:t>
      </w:r>
    </w:p>
    <w:p w:rsidR="00DC32C0" w:rsidRPr="006167DB" w:rsidRDefault="00DC32C0" w:rsidP="006167DB">
      <w:pPr>
        <w:suppressAutoHyphens/>
        <w:spacing w:line="276" w:lineRule="auto"/>
        <w:jc w:val="both"/>
        <w:textAlignment w:val="baseline"/>
        <w:rPr>
          <w:rFonts w:ascii="Arial" w:hAnsi="Arial" w:cs="Arial"/>
          <w:b/>
        </w:rPr>
      </w:pPr>
    </w:p>
    <w:p w:rsidR="00665A1C" w:rsidRPr="006167DB" w:rsidRDefault="00665A1C" w:rsidP="00D35E90">
      <w:pPr>
        <w:widowControl w:val="0"/>
        <w:numPr>
          <w:ilvl w:val="0"/>
          <w:numId w:val="2"/>
        </w:numPr>
        <w:shd w:val="clear" w:color="auto" w:fill="FFFFFF"/>
        <w:tabs>
          <w:tab w:val="left" w:pos="259"/>
          <w:tab w:val="left" w:leader="dot" w:pos="8837"/>
        </w:tabs>
        <w:suppressAutoHyphens/>
        <w:autoSpaceDE w:val="0"/>
        <w:autoSpaceDN w:val="0"/>
        <w:adjustRightInd w:val="0"/>
        <w:spacing w:before="283" w:line="276" w:lineRule="auto"/>
        <w:ind w:left="284"/>
        <w:contextualSpacing/>
        <w:jc w:val="both"/>
        <w:textAlignment w:val="baseline"/>
        <w:rPr>
          <w:rFonts w:ascii="Arial" w:hAnsi="Arial" w:cs="Arial"/>
          <w:spacing w:val="-1"/>
        </w:rPr>
      </w:pPr>
      <w:r w:rsidRPr="006167DB">
        <w:rPr>
          <w:rFonts w:ascii="Arial" w:hAnsi="Arial" w:cs="Arial"/>
          <w:spacing w:val="-1"/>
        </w:rPr>
        <w:t>Miejsce i termin złożenia oferty</w:t>
      </w:r>
    </w:p>
    <w:p w:rsidR="00665A1C" w:rsidRPr="006167DB" w:rsidRDefault="00665A1C" w:rsidP="006167DB">
      <w:pPr>
        <w:widowControl w:val="0"/>
        <w:shd w:val="clear" w:color="auto" w:fill="FFFFFF"/>
        <w:tabs>
          <w:tab w:val="left" w:pos="259"/>
          <w:tab w:val="left" w:pos="341"/>
          <w:tab w:val="left" w:leader="dot" w:pos="8837"/>
        </w:tabs>
        <w:suppressAutoHyphens/>
        <w:spacing w:line="276" w:lineRule="auto"/>
        <w:jc w:val="both"/>
        <w:textAlignment w:val="baseline"/>
        <w:rPr>
          <w:rFonts w:ascii="Arial" w:eastAsia="Andale Sans UI" w:hAnsi="Arial" w:cs="Arial"/>
          <w:spacing w:val="-1"/>
          <w:lang w:eastAsia="ja-JP" w:bidi="fa-IR"/>
        </w:rPr>
      </w:pPr>
      <w:r w:rsidRPr="006167DB">
        <w:rPr>
          <w:rFonts w:ascii="Arial" w:eastAsia="Andale Sans UI" w:hAnsi="Arial" w:cs="Arial"/>
          <w:spacing w:val="-1"/>
          <w:lang w:eastAsia="ja-JP" w:bidi="fa-IR"/>
        </w:rPr>
        <w:tab/>
        <w:t xml:space="preserve">Oferty należy złożyć do dnia  </w:t>
      </w:r>
      <w:r w:rsidR="009374FB" w:rsidRPr="006167DB">
        <w:rPr>
          <w:rFonts w:ascii="Arial" w:eastAsia="Andale Sans UI" w:hAnsi="Arial" w:cs="Arial"/>
          <w:b/>
          <w:spacing w:val="-1"/>
          <w:lang w:eastAsia="ja-JP" w:bidi="fa-IR"/>
        </w:rPr>
        <w:t>2</w:t>
      </w:r>
      <w:r w:rsidR="00CF1649">
        <w:rPr>
          <w:rFonts w:ascii="Arial" w:eastAsia="Andale Sans UI" w:hAnsi="Arial" w:cs="Arial"/>
          <w:b/>
          <w:spacing w:val="-1"/>
          <w:lang w:eastAsia="ja-JP" w:bidi="fa-IR"/>
        </w:rPr>
        <w:t>3</w:t>
      </w:r>
      <w:r w:rsidRPr="006167DB">
        <w:rPr>
          <w:rFonts w:ascii="Arial" w:eastAsia="Andale Sans UI" w:hAnsi="Arial" w:cs="Arial"/>
          <w:b/>
          <w:spacing w:val="-1"/>
          <w:lang w:eastAsia="ja-JP" w:bidi="fa-IR"/>
        </w:rPr>
        <w:t>.0</w:t>
      </w:r>
      <w:r w:rsidR="0065087A" w:rsidRPr="006167DB">
        <w:rPr>
          <w:rFonts w:ascii="Arial" w:eastAsia="Andale Sans UI" w:hAnsi="Arial" w:cs="Arial"/>
          <w:b/>
          <w:spacing w:val="-1"/>
          <w:lang w:eastAsia="ja-JP" w:bidi="fa-IR"/>
        </w:rPr>
        <w:t>8</w:t>
      </w:r>
      <w:r w:rsidRPr="006167DB">
        <w:rPr>
          <w:rFonts w:ascii="Arial" w:eastAsia="Andale Sans UI" w:hAnsi="Arial" w:cs="Arial"/>
          <w:b/>
          <w:spacing w:val="-1"/>
          <w:lang w:eastAsia="ja-JP" w:bidi="fa-IR"/>
        </w:rPr>
        <w:t>.2016 r. godz. 1</w:t>
      </w:r>
      <w:r w:rsidR="00CF1649">
        <w:rPr>
          <w:rFonts w:ascii="Arial" w:eastAsia="Andale Sans UI" w:hAnsi="Arial" w:cs="Arial"/>
          <w:b/>
          <w:spacing w:val="-1"/>
          <w:lang w:eastAsia="ja-JP" w:bidi="fa-IR"/>
        </w:rPr>
        <w:t>2</w:t>
      </w:r>
      <w:r w:rsidRPr="006167DB">
        <w:rPr>
          <w:rFonts w:ascii="Arial" w:eastAsia="Andale Sans UI" w:hAnsi="Arial" w:cs="Arial"/>
          <w:b/>
          <w:spacing w:val="-1"/>
          <w:lang w:eastAsia="ja-JP" w:bidi="fa-IR"/>
        </w:rPr>
        <w:t>:00.</w:t>
      </w:r>
    </w:p>
    <w:p w:rsidR="00665A1C" w:rsidRPr="006167DB" w:rsidRDefault="00665A1C" w:rsidP="006167DB">
      <w:pPr>
        <w:widowControl w:val="0"/>
        <w:shd w:val="clear" w:color="auto" w:fill="FFFFFF"/>
        <w:tabs>
          <w:tab w:val="left" w:pos="341"/>
        </w:tabs>
        <w:suppressAutoHyphens/>
        <w:spacing w:line="276" w:lineRule="auto"/>
        <w:ind w:left="284"/>
        <w:jc w:val="both"/>
        <w:textAlignment w:val="baseline"/>
        <w:rPr>
          <w:rFonts w:ascii="Arial" w:eastAsia="Andale Sans UI" w:hAnsi="Arial" w:cs="Arial"/>
          <w:lang w:eastAsia="ja-JP" w:bidi="fa-IR"/>
        </w:rPr>
      </w:pPr>
      <w:r w:rsidRPr="006167DB">
        <w:rPr>
          <w:rFonts w:ascii="Arial" w:eastAsia="Andale Sans UI" w:hAnsi="Arial" w:cs="Arial"/>
          <w:lang w:eastAsia="ja-JP" w:bidi="fa-IR"/>
        </w:rPr>
        <w:t>Dopuszcza się złożenie oferty:</w:t>
      </w:r>
    </w:p>
    <w:p w:rsidR="00665A1C" w:rsidRPr="006167DB" w:rsidRDefault="00665A1C" w:rsidP="007219B1">
      <w:pPr>
        <w:widowControl w:val="0"/>
        <w:numPr>
          <w:ilvl w:val="0"/>
          <w:numId w:val="7"/>
        </w:numPr>
        <w:suppressAutoHyphens/>
        <w:autoSpaceDE w:val="0"/>
        <w:autoSpaceDN w:val="0"/>
        <w:adjustRightInd w:val="0"/>
        <w:spacing w:line="276" w:lineRule="auto"/>
        <w:contextualSpacing/>
        <w:jc w:val="both"/>
        <w:textAlignment w:val="baseline"/>
        <w:rPr>
          <w:rFonts w:ascii="Arial" w:hAnsi="Arial" w:cs="Arial"/>
        </w:rPr>
      </w:pPr>
      <w:r w:rsidRPr="006167DB">
        <w:rPr>
          <w:rFonts w:ascii="Arial" w:hAnsi="Arial" w:cs="Arial"/>
        </w:rPr>
        <w:t>osobiście w siedzibie Urzędu Gminy Świeszyno, Świeszyno 71, 76-024 Świeszyno, Biuro Obsługi Interesanta parter.</w:t>
      </w:r>
    </w:p>
    <w:p w:rsidR="00665A1C" w:rsidRPr="006167DB" w:rsidRDefault="00665A1C" w:rsidP="007219B1">
      <w:pPr>
        <w:widowControl w:val="0"/>
        <w:numPr>
          <w:ilvl w:val="0"/>
          <w:numId w:val="7"/>
        </w:numPr>
        <w:suppressAutoHyphens/>
        <w:autoSpaceDE w:val="0"/>
        <w:autoSpaceDN w:val="0"/>
        <w:adjustRightInd w:val="0"/>
        <w:spacing w:line="276" w:lineRule="auto"/>
        <w:contextualSpacing/>
        <w:jc w:val="both"/>
        <w:textAlignment w:val="baseline"/>
        <w:rPr>
          <w:rFonts w:ascii="Arial" w:hAnsi="Arial" w:cs="Arial"/>
        </w:rPr>
      </w:pPr>
      <w:r w:rsidRPr="006167DB">
        <w:rPr>
          <w:rFonts w:ascii="Arial" w:hAnsi="Arial" w:cs="Arial"/>
        </w:rPr>
        <w:t>pocztą na adres; Urząd Gminy Świeszyno, Świeszyno 71, 76-024 Świeszyno</w:t>
      </w:r>
    </w:p>
    <w:p w:rsidR="00665A1C" w:rsidRPr="006167DB" w:rsidRDefault="00665A1C" w:rsidP="006167DB">
      <w:pPr>
        <w:widowControl w:val="0"/>
        <w:shd w:val="clear" w:color="auto" w:fill="FFFFFF"/>
        <w:tabs>
          <w:tab w:val="left" w:pos="259"/>
          <w:tab w:val="left" w:pos="341"/>
          <w:tab w:val="left" w:leader="dot" w:pos="8837"/>
        </w:tabs>
        <w:autoSpaceDE w:val="0"/>
        <w:autoSpaceDN w:val="0"/>
        <w:adjustRightInd w:val="0"/>
        <w:spacing w:before="283" w:line="276" w:lineRule="auto"/>
        <w:ind w:left="1004"/>
        <w:contextualSpacing/>
        <w:jc w:val="both"/>
        <w:rPr>
          <w:rFonts w:ascii="Arial" w:hAnsi="Arial" w:cs="Arial"/>
          <w:spacing w:val="-1"/>
          <w:highlight w:val="yellow"/>
          <w:shd w:val="clear" w:color="auto" w:fill="FFFF00"/>
        </w:rPr>
      </w:pPr>
    </w:p>
    <w:p w:rsidR="00522EB4" w:rsidRPr="006167DB" w:rsidRDefault="00522EB4" w:rsidP="006167DB">
      <w:pPr>
        <w:widowControl w:val="0"/>
        <w:suppressAutoHyphens/>
        <w:spacing w:line="276" w:lineRule="auto"/>
        <w:jc w:val="both"/>
        <w:textAlignment w:val="baseline"/>
        <w:rPr>
          <w:rFonts w:ascii="Arial" w:eastAsia="Andale Sans UI" w:hAnsi="Arial" w:cs="Arial"/>
          <w:u w:val="single"/>
          <w:lang w:val="de-DE" w:eastAsia="ja-JP" w:bidi="fa-IR"/>
        </w:rPr>
      </w:pPr>
    </w:p>
    <w:p w:rsidR="00665A1C" w:rsidRPr="006167DB" w:rsidRDefault="00665A1C" w:rsidP="006167DB">
      <w:pPr>
        <w:widowControl w:val="0"/>
        <w:suppressAutoHyphens/>
        <w:spacing w:line="276" w:lineRule="auto"/>
        <w:jc w:val="both"/>
        <w:textAlignment w:val="baseline"/>
        <w:rPr>
          <w:rFonts w:ascii="Arial" w:eastAsia="Andale Sans UI" w:hAnsi="Arial" w:cs="Arial"/>
          <w:u w:val="single"/>
          <w:lang w:val="de-DE" w:eastAsia="ja-JP" w:bidi="fa-IR"/>
        </w:rPr>
      </w:pPr>
      <w:r w:rsidRPr="006167DB">
        <w:rPr>
          <w:rFonts w:ascii="Arial" w:eastAsia="Andale Sans UI" w:hAnsi="Arial" w:cs="Arial"/>
          <w:u w:val="single"/>
          <w:lang w:val="de-DE" w:eastAsia="ja-JP" w:bidi="fa-IR"/>
        </w:rPr>
        <w:t>UWAGA:</w:t>
      </w:r>
    </w:p>
    <w:p w:rsidR="00665A1C" w:rsidRPr="006167DB" w:rsidRDefault="00665A1C" w:rsidP="006167DB">
      <w:pPr>
        <w:widowControl w:val="0"/>
        <w:suppressAutoHyphens/>
        <w:spacing w:line="276" w:lineRule="auto"/>
        <w:ind w:left="357"/>
        <w:jc w:val="both"/>
        <w:textAlignment w:val="baseline"/>
        <w:rPr>
          <w:rFonts w:ascii="Arial" w:eastAsia="Andale Sans UI" w:hAnsi="Arial" w:cs="Arial"/>
          <w:lang w:eastAsia="ja-JP" w:bidi="fa-IR"/>
        </w:rPr>
      </w:pPr>
      <w:r w:rsidRPr="006167DB">
        <w:rPr>
          <w:rFonts w:ascii="Arial" w:eastAsia="Andale Sans UI" w:hAnsi="Arial" w:cs="Arial"/>
          <w:lang w:eastAsia="ja-JP" w:bidi="fa-IR"/>
        </w:rPr>
        <w:t xml:space="preserve">Propozycje cenowe złożone po terminie nie będą rozpatrywane podczas oceny. </w:t>
      </w:r>
    </w:p>
    <w:p w:rsidR="00665A1C" w:rsidRPr="006167DB" w:rsidRDefault="00665A1C" w:rsidP="006167DB">
      <w:pPr>
        <w:widowControl w:val="0"/>
        <w:shd w:val="clear" w:color="auto" w:fill="FFFFFF"/>
        <w:tabs>
          <w:tab w:val="left" w:pos="259"/>
          <w:tab w:val="left" w:leader="dot" w:pos="8837"/>
        </w:tabs>
        <w:suppressAutoHyphens/>
        <w:spacing w:before="283" w:line="276" w:lineRule="auto"/>
        <w:ind w:left="360"/>
        <w:jc w:val="both"/>
        <w:textAlignment w:val="baseline"/>
        <w:rPr>
          <w:rFonts w:ascii="Arial" w:eastAsia="Andale Sans UI" w:hAnsi="Arial" w:cs="Arial"/>
          <w:spacing w:val="-1"/>
          <w:lang w:eastAsia="ja-JP" w:bidi="fa-IR"/>
        </w:rPr>
      </w:pPr>
      <w:r w:rsidRPr="006167DB">
        <w:rPr>
          <w:rFonts w:ascii="Arial" w:eastAsia="Andale Sans UI" w:hAnsi="Arial" w:cs="Arial"/>
          <w:spacing w:val="-1"/>
          <w:lang w:eastAsia="ja-JP" w:bidi="fa-IR"/>
        </w:rPr>
        <w:t>O wynikach wyboru oferenci zostaną powiadomieni niezwłocznie po wybraniu najkorzystniejszej oferty droga elektroniczną lub faxem.</w:t>
      </w:r>
    </w:p>
    <w:p w:rsidR="00DC32C0" w:rsidRPr="006167DB" w:rsidRDefault="00DC32C0" w:rsidP="006167DB">
      <w:pPr>
        <w:widowControl w:val="0"/>
        <w:shd w:val="clear" w:color="auto" w:fill="FFFFFF"/>
        <w:tabs>
          <w:tab w:val="left" w:pos="259"/>
          <w:tab w:val="left" w:leader="dot" w:pos="8837"/>
        </w:tabs>
        <w:suppressAutoHyphens/>
        <w:spacing w:line="276" w:lineRule="auto"/>
        <w:ind w:left="357"/>
        <w:jc w:val="both"/>
        <w:textAlignment w:val="baseline"/>
        <w:rPr>
          <w:rFonts w:ascii="Arial" w:eastAsia="Andale Sans UI" w:hAnsi="Arial" w:cs="Arial"/>
          <w:spacing w:val="-1"/>
          <w:lang w:eastAsia="ja-JP" w:bidi="fa-IR"/>
        </w:rPr>
      </w:pPr>
    </w:p>
    <w:p w:rsidR="00665A1C" w:rsidRPr="006167DB" w:rsidRDefault="00665A1C" w:rsidP="00D35E90">
      <w:pPr>
        <w:widowControl w:val="0"/>
        <w:numPr>
          <w:ilvl w:val="0"/>
          <w:numId w:val="2"/>
        </w:numPr>
        <w:shd w:val="clear" w:color="auto" w:fill="FFFFFF"/>
        <w:tabs>
          <w:tab w:val="left" w:pos="259"/>
          <w:tab w:val="left" w:leader="dot" w:pos="8837"/>
        </w:tabs>
        <w:suppressAutoHyphens/>
        <w:autoSpaceDE w:val="0"/>
        <w:autoSpaceDN w:val="0"/>
        <w:adjustRightInd w:val="0"/>
        <w:spacing w:before="283" w:line="276" w:lineRule="auto"/>
        <w:ind w:left="284"/>
        <w:contextualSpacing/>
        <w:jc w:val="both"/>
        <w:textAlignment w:val="baseline"/>
        <w:rPr>
          <w:rFonts w:ascii="Arial" w:hAnsi="Arial" w:cs="Arial"/>
          <w:spacing w:val="-1"/>
        </w:rPr>
      </w:pPr>
      <w:r w:rsidRPr="006167DB">
        <w:rPr>
          <w:rFonts w:ascii="Arial" w:hAnsi="Arial" w:cs="Arial"/>
          <w:spacing w:val="-1"/>
        </w:rPr>
        <w:t>Warunki płatności;</w:t>
      </w:r>
    </w:p>
    <w:p w:rsidR="00913EB5" w:rsidRPr="00CF1649" w:rsidRDefault="00913EB5" w:rsidP="00D35E90">
      <w:pPr>
        <w:pStyle w:val="Akapitzlist"/>
        <w:numPr>
          <w:ilvl w:val="1"/>
          <w:numId w:val="2"/>
        </w:numPr>
        <w:suppressAutoHyphens/>
        <w:autoSpaceDE/>
        <w:autoSpaceDN/>
        <w:adjustRightInd/>
        <w:spacing w:line="276" w:lineRule="auto"/>
        <w:contextualSpacing w:val="0"/>
        <w:jc w:val="both"/>
        <w:textAlignment w:val="baseline"/>
        <w:rPr>
          <w:rFonts w:ascii="Arial" w:hAnsi="Arial" w:cs="Arial"/>
          <w:bCs/>
          <w:sz w:val="24"/>
          <w:szCs w:val="24"/>
          <w:shd w:val="clear" w:color="auto" w:fill="FFFFFF"/>
        </w:rPr>
      </w:pPr>
      <w:r w:rsidRPr="00CF1649">
        <w:rPr>
          <w:rFonts w:ascii="Arial" w:hAnsi="Arial" w:cs="Arial"/>
          <w:bCs/>
          <w:sz w:val="24"/>
          <w:szCs w:val="24"/>
        </w:rPr>
        <w:t>Wynagrodzenie za wykonanie przedmiotu zamówienia wraz z prawami autorskimi i wizytami autora projektu na budowie</w:t>
      </w:r>
      <w:r w:rsidR="00C5270D" w:rsidRPr="00CF1649">
        <w:rPr>
          <w:rFonts w:ascii="Arial" w:hAnsi="Arial" w:cs="Arial"/>
          <w:bCs/>
          <w:sz w:val="24"/>
          <w:szCs w:val="24"/>
        </w:rPr>
        <w:t xml:space="preserve"> (min. 3)</w:t>
      </w:r>
      <w:r w:rsidRPr="00CF1649">
        <w:rPr>
          <w:rFonts w:ascii="Arial" w:hAnsi="Arial" w:cs="Arial"/>
          <w:bCs/>
          <w:sz w:val="24"/>
          <w:szCs w:val="24"/>
        </w:rPr>
        <w:t xml:space="preserve"> płatne będzie </w:t>
      </w:r>
      <w:r w:rsidRPr="00CF1649">
        <w:rPr>
          <w:rFonts w:ascii="Arial" w:hAnsi="Arial" w:cs="Arial"/>
          <w:bCs/>
          <w:sz w:val="24"/>
          <w:szCs w:val="24"/>
          <w:shd w:val="clear" w:color="auto" w:fill="FFFFFF"/>
        </w:rPr>
        <w:t>w następujący sposób:</w:t>
      </w:r>
    </w:p>
    <w:p w:rsidR="00400FB3" w:rsidRPr="00CF1649" w:rsidRDefault="00C5270D" w:rsidP="006167DB">
      <w:pPr>
        <w:pStyle w:val="Akapitzlist"/>
        <w:shd w:val="clear" w:color="auto" w:fill="FFFFFF"/>
        <w:spacing w:line="276" w:lineRule="auto"/>
        <w:ind w:left="851" w:right="10" w:hanging="284"/>
        <w:jc w:val="both"/>
        <w:rPr>
          <w:rFonts w:ascii="Arial" w:hAnsi="Arial" w:cs="Arial"/>
          <w:sz w:val="24"/>
          <w:szCs w:val="24"/>
          <w:shd w:val="clear" w:color="auto" w:fill="FFFFFF"/>
        </w:rPr>
      </w:pPr>
      <w:r w:rsidRPr="00CF1649">
        <w:rPr>
          <w:rFonts w:ascii="Arial" w:hAnsi="Arial" w:cs="Arial"/>
          <w:sz w:val="24"/>
          <w:szCs w:val="24"/>
          <w:shd w:val="clear" w:color="auto" w:fill="FFFFFF"/>
        </w:rPr>
        <w:t xml:space="preserve">- 80% płatne po przekazaniu do siedziby Zamawiającego kompletnej dokumentacji </w:t>
      </w:r>
    </w:p>
    <w:p w:rsidR="00C5270D" w:rsidRPr="00CF1649" w:rsidRDefault="00C5270D" w:rsidP="00D35E90">
      <w:pPr>
        <w:pStyle w:val="Akapitzlist"/>
        <w:shd w:val="clear" w:color="auto" w:fill="FFFFFF"/>
        <w:spacing w:line="276" w:lineRule="auto"/>
        <w:ind w:left="851" w:right="10"/>
        <w:jc w:val="both"/>
        <w:rPr>
          <w:rFonts w:ascii="Arial" w:hAnsi="Arial" w:cs="Arial"/>
          <w:sz w:val="24"/>
          <w:szCs w:val="24"/>
        </w:rPr>
      </w:pPr>
      <w:r w:rsidRPr="00CF1649">
        <w:rPr>
          <w:rFonts w:ascii="Arial" w:hAnsi="Arial" w:cs="Arial"/>
          <w:sz w:val="24"/>
          <w:szCs w:val="24"/>
          <w:shd w:val="clear" w:color="auto" w:fill="FFFFFF"/>
        </w:rPr>
        <w:t>projektowo - kosztorysowej wraz z potwierdzeni</w:t>
      </w:r>
      <w:r w:rsidR="00400FB3" w:rsidRPr="00CF1649">
        <w:rPr>
          <w:rFonts w:ascii="Arial" w:hAnsi="Arial" w:cs="Arial"/>
          <w:sz w:val="24"/>
          <w:szCs w:val="24"/>
          <w:shd w:val="clear" w:color="auto" w:fill="FFFFFF"/>
        </w:rPr>
        <w:t>em złożenia wniosku o pozwolenie</w:t>
      </w:r>
      <w:r w:rsidRPr="00CF1649">
        <w:rPr>
          <w:rFonts w:ascii="Arial" w:hAnsi="Arial" w:cs="Arial"/>
          <w:sz w:val="24"/>
          <w:szCs w:val="24"/>
          <w:shd w:val="clear" w:color="auto" w:fill="FFFFFF"/>
        </w:rPr>
        <w:t xml:space="preserve"> na budowę </w:t>
      </w:r>
      <w:r w:rsidR="00400FB3" w:rsidRPr="00CF1649">
        <w:rPr>
          <w:rFonts w:ascii="Arial" w:hAnsi="Arial" w:cs="Arial"/>
          <w:sz w:val="24"/>
          <w:szCs w:val="24"/>
          <w:shd w:val="clear" w:color="auto" w:fill="FFFFFF"/>
        </w:rPr>
        <w:t>w</w:t>
      </w:r>
      <w:r w:rsidRPr="00CF1649">
        <w:rPr>
          <w:rFonts w:ascii="Arial" w:hAnsi="Arial" w:cs="Arial"/>
          <w:sz w:val="24"/>
          <w:szCs w:val="24"/>
          <w:shd w:val="clear" w:color="auto" w:fill="FFFFFF"/>
        </w:rPr>
        <w:t xml:space="preserve"> Starostwie Powiatowym w Koszalinie/zgłoszenia robót nie wymagających pozwolenia na budowę; </w:t>
      </w:r>
    </w:p>
    <w:p w:rsidR="00C5270D" w:rsidRPr="00CF1649" w:rsidRDefault="00C5270D" w:rsidP="006167DB">
      <w:pPr>
        <w:pStyle w:val="Akapitzlist"/>
        <w:shd w:val="clear" w:color="auto" w:fill="FFFFFF"/>
        <w:spacing w:line="276" w:lineRule="auto"/>
        <w:ind w:left="851" w:right="10" w:hanging="284"/>
        <w:jc w:val="both"/>
        <w:rPr>
          <w:rFonts w:ascii="Arial" w:hAnsi="Arial" w:cs="Arial"/>
          <w:sz w:val="24"/>
          <w:szCs w:val="24"/>
        </w:rPr>
      </w:pPr>
      <w:r w:rsidRPr="00CF1649">
        <w:rPr>
          <w:rFonts w:ascii="Arial" w:hAnsi="Arial" w:cs="Arial"/>
          <w:sz w:val="24"/>
          <w:szCs w:val="24"/>
          <w:shd w:val="clear" w:color="auto" w:fill="FFFFFF"/>
        </w:rPr>
        <w:t>- 20% płatne po przekazaniu decyzji pozwolenia na budowę/zaświadczenia organu, że nie wniósł sprzeciwu do zamierzenia budowlanego.</w:t>
      </w:r>
    </w:p>
    <w:p w:rsidR="00913EB5" w:rsidRPr="00CF1649" w:rsidRDefault="00C5270D" w:rsidP="00D35E90">
      <w:pPr>
        <w:pStyle w:val="Akapitzlist"/>
        <w:numPr>
          <w:ilvl w:val="1"/>
          <w:numId w:val="2"/>
        </w:numPr>
        <w:suppressAutoHyphens/>
        <w:autoSpaceDE/>
        <w:autoSpaceDN/>
        <w:adjustRightInd/>
        <w:spacing w:line="276" w:lineRule="auto"/>
        <w:contextualSpacing w:val="0"/>
        <w:jc w:val="both"/>
        <w:textAlignment w:val="baseline"/>
        <w:rPr>
          <w:rFonts w:ascii="Arial" w:hAnsi="Arial" w:cs="Arial"/>
          <w:bCs/>
          <w:sz w:val="24"/>
          <w:szCs w:val="24"/>
        </w:rPr>
      </w:pPr>
      <w:r w:rsidRPr="00CF1649">
        <w:rPr>
          <w:rFonts w:ascii="Arial" w:hAnsi="Arial" w:cs="Arial"/>
          <w:bCs/>
          <w:sz w:val="24"/>
          <w:szCs w:val="24"/>
        </w:rPr>
        <w:t xml:space="preserve">Wynagrodzenie za nadzór autorski w kwocie tj. za 1 pobyt na plac budowy lub w </w:t>
      </w:r>
      <w:r w:rsidRPr="00CF1649">
        <w:rPr>
          <w:rFonts w:ascii="Arial" w:hAnsi="Arial" w:cs="Arial"/>
          <w:bCs/>
          <w:sz w:val="24"/>
          <w:szCs w:val="24"/>
        </w:rPr>
        <w:lastRenderedPageBreak/>
        <w:t xml:space="preserve">siedzibie zamawiającego na wezwanie zamawiającego, powyżej przyjazdów wliczonych w cenę dokumentacji projektowej. Wynagrodzenie to </w:t>
      </w:r>
      <w:r w:rsidR="00913EB5" w:rsidRPr="00CF1649">
        <w:rPr>
          <w:rFonts w:ascii="Arial" w:hAnsi="Arial" w:cs="Arial"/>
          <w:bCs/>
          <w:sz w:val="24"/>
          <w:szCs w:val="24"/>
        </w:rPr>
        <w:t xml:space="preserve">płatne będzie pod warunkiem realizacji przedmiotowej inwestycji, na podstawie odrębnej umowy. </w:t>
      </w:r>
    </w:p>
    <w:p w:rsidR="00C5270D" w:rsidRPr="006167DB" w:rsidRDefault="00913EB5" w:rsidP="00D35E90">
      <w:pPr>
        <w:pStyle w:val="Akapitzlist"/>
        <w:numPr>
          <w:ilvl w:val="1"/>
          <w:numId w:val="2"/>
        </w:numPr>
        <w:suppressAutoHyphens/>
        <w:autoSpaceDE/>
        <w:autoSpaceDN/>
        <w:adjustRightInd/>
        <w:spacing w:line="276" w:lineRule="auto"/>
        <w:contextualSpacing w:val="0"/>
        <w:jc w:val="both"/>
        <w:textAlignment w:val="baseline"/>
        <w:rPr>
          <w:rFonts w:ascii="Arial" w:hAnsi="Arial" w:cs="Arial"/>
          <w:bCs/>
          <w:sz w:val="24"/>
          <w:szCs w:val="24"/>
        </w:rPr>
      </w:pPr>
      <w:r w:rsidRPr="006167DB">
        <w:rPr>
          <w:rFonts w:ascii="Arial" w:hAnsi="Arial" w:cs="Arial"/>
          <w:bCs/>
          <w:sz w:val="24"/>
          <w:szCs w:val="24"/>
        </w:rPr>
        <w:t xml:space="preserve">Zapłata wynagrodzenia nastąpi po wykonaniu zlecenia na podstawie faktury wystawionej przez Wykonawcę na jego rachunek bankowy w terminie 30 dni od daty wpływu rachunku do Zamawiającego. Za dzień zapłaty uważany będzie dzień obciążenia rachunku </w:t>
      </w:r>
      <w:r w:rsidR="003336F6">
        <w:rPr>
          <w:rFonts w:ascii="Arial" w:hAnsi="Arial" w:cs="Arial"/>
          <w:bCs/>
          <w:sz w:val="24"/>
          <w:szCs w:val="24"/>
        </w:rPr>
        <w:t>Wykonawcy</w:t>
      </w:r>
      <w:r w:rsidRPr="006167DB">
        <w:rPr>
          <w:rFonts w:ascii="Arial" w:hAnsi="Arial" w:cs="Arial"/>
          <w:bCs/>
          <w:sz w:val="24"/>
          <w:szCs w:val="24"/>
        </w:rPr>
        <w:t>.</w:t>
      </w:r>
      <w:r w:rsidR="00C5270D" w:rsidRPr="006167DB">
        <w:rPr>
          <w:rFonts w:ascii="Arial" w:hAnsi="Arial" w:cs="Arial"/>
          <w:bCs/>
          <w:sz w:val="24"/>
          <w:szCs w:val="24"/>
        </w:rPr>
        <w:t xml:space="preserve"> Podstawą wystawienia przez Wykonawcę faktury VAT jest bezusterkowy odbiór przedmiotu zamówienia  przez Zamawiającego.</w:t>
      </w:r>
    </w:p>
    <w:p w:rsidR="00665A1C" w:rsidRPr="005F1E70" w:rsidRDefault="00665A1C" w:rsidP="00D35E90">
      <w:pPr>
        <w:widowControl w:val="0"/>
        <w:numPr>
          <w:ilvl w:val="0"/>
          <w:numId w:val="2"/>
        </w:numPr>
        <w:shd w:val="clear" w:color="auto" w:fill="FFFFFF"/>
        <w:tabs>
          <w:tab w:val="left" w:pos="259"/>
          <w:tab w:val="left" w:leader="dot" w:pos="8837"/>
        </w:tabs>
        <w:suppressAutoHyphens/>
        <w:autoSpaceDE w:val="0"/>
        <w:autoSpaceDN w:val="0"/>
        <w:adjustRightInd w:val="0"/>
        <w:spacing w:before="283" w:line="276" w:lineRule="auto"/>
        <w:ind w:left="284"/>
        <w:contextualSpacing/>
        <w:jc w:val="both"/>
        <w:textAlignment w:val="baseline"/>
        <w:rPr>
          <w:rFonts w:ascii="Arial" w:hAnsi="Arial" w:cs="Arial"/>
          <w:spacing w:val="-1"/>
        </w:rPr>
      </w:pPr>
      <w:r w:rsidRPr="005F1E70">
        <w:rPr>
          <w:rFonts w:ascii="Arial" w:hAnsi="Arial" w:cs="Arial"/>
          <w:spacing w:val="-1"/>
        </w:rPr>
        <w:t>Osoba do kontaktu</w:t>
      </w:r>
    </w:p>
    <w:p w:rsidR="00665A1C" w:rsidRPr="005F1E70" w:rsidRDefault="00665A1C" w:rsidP="00665A1C">
      <w:pPr>
        <w:widowControl w:val="0"/>
        <w:shd w:val="clear" w:color="auto" w:fill="FFFFFF"/>
        <w:tabs>
          <w:tab w:val="left" w:pos="259"/>
          <w:tab w:val="left" w:leader="dot" w:pos="8837"/>
        </w:tabs>
        <w:autoSpaceDE w:val="0"/>
        <w:autoSpaceDN w:val="0"/>
        <w:adjustRightInd w:val="0"/>
        <w:spacing w:before="283" w:line="276" w:lineRule="auto"/>
        <w:ind w:left="284"/>
        <w:contextualSpacing/>
        <w:jc w:val="both"/>
        <w:rPr>
          <w:rFonts w:ascii="Arial" w:hAnsi="Arial" w:cs="Arial"/>
          <w:spacing w:val="-1"/>
        </w:rPr>
      </w:pPr>
      <w:r w:rsidRPr="005F1E70">
        <w:rPr>
          <w:rFonts w:ascii="Arial" w:hAnsi="Arial" w:cs="Arial"/>
          <w:spacing w:val="-1"/>
        </w:rPr>
        <w:t xml:space="preserve">Osobą uprawnioną do kontaktów z oferentami składającymi propozycje cenowe jest Wioletta Ryndziewicz – Kierownik Referatu ds. inwestycji i rozwoju gminy. , </w:t>
      </w:r>
    </w:p>
    <w:p w:rsidR="00665A1C" w:rsidRPr="005F1E70" w:rsidRDefault="00665A1C" w:rsidP="00665A1C">
      <w:pPr>
        <w:widowControl w:val="0"/>
        <w:shd w:val="clear" w:color="auto" w:fill="FFFFFF"/>
        <w:tabs>
          <w:tab w:val="left" w:pos="259"/>
          <w:tab w:val="left" w:leader="dot" w:pos="8837"/>
        </w:tabs>
        <w:autoSpaceDE w:val="0"/>
        <w:autoSpaceDN w:val="0"/>
        <w:adjustRightInd w:val="0"/>
        <w:spacing w:before="283" w:line="276" w:lineRule="auto"/>
        <w:ind w:left="284"/>
        <w:contextualSpacing/>
        <w:jc w:val="both"/>
        <w:rPr>
          <w:rFonts w:ascii="Arial" w:hAnsi="Arial" w:cs="Arial"/>
          <w:spacing w:val="-1"/>
        </w:rPr>
      </w:pPr>
      <w:r w:rsidRPr="005F1E70">
        <w:rPr>
          <w:rFonts w:ascii="Arial" w:hAnsi="Arial" w:cs="Arial"/>
          <w:spacing w:val="-1"/>
        </w:rPr>
        <w:t>tel. 94 31 60 153, 94 31 60 120, e</w:t>
      </w:r>
      <w:r w:rsidR="00CF1649">
        <w:rPr>
          <w:rFonts w:ascii="Arial" w:hAnsi="Arial" w:cs="Arial"/>
          <w:spacing w:val="-1"/>
        </w:rPr>
        <w:t>-</w:t>
      </w:r>
      <w:r w:rsidRPr="005F1E70">
        <w:rPr>
          <w:rFonts w:ascii="Arial" w:hAnsi="Arial" w:cs="Arial"/>
          <w:spacing w:val="-1"/>
        </w:rPr>
        <w:t>mail</w:t>
      </w:r>
      <w:r w:rsidR="00DC32C0" w:rsidRPr="005F1E70">
        <w:rPr>
          <w:rFonts w:ascii="Arial" w:hAnsi="Arial" w:cs="Arial"/>
          <w:spacing w:val="-1"/>
        </w:rPr>
        <w:t>:</w:t>
      </w:r>
      <w:hyperlink r:id="rId8" w:history="1">
        <w:r w:rsidR="00522EB4" w:rsidRPr="005F1E70">
          <w:rPr>
            <w:rStyle w:val="Hipercze"/>
            <w:rFonts w:ascii="Arial" w:hAnsi="Arial" w:cs="Arial"/>
            <w:color w:val="auto"/>
            <w:spacing w:val="-1"/>
          </w:rPr>
          <w:t>w.ryndziewicz@swieszyno.pl</w:t>
        </w:r>
      </w:hyperlink>
    </w:p>
    <w:p w:rsidR="00522EB4" w:rsidRPr="005F1E70" w:rsidRDefault="00522EB4" w:rsidP="00665A1C">
      <w:pPr>
        <w:widowControl w:val="0"/>
        <w:shd w:val="clear" w:color="auto" w:fill="FFFFFF"/>
        <w:tabs>
          <w:tab w:val="left" w:pos="259"/>
          <w:tab w:val="left" w:leader="dot" w:pos="8837"/>
        </w:tabs>
        <w:autoSpaceDE w:val="0"/>
        <w:autoSpaceDN w:val="0"/>
        <w:adjustRightInd w:val="0"/>
        <w:spacing w:before="283" w:line="276" w:lineRule="auto"/>
        <w:ind w:left="284"/>
        <w:contextualSpacing/>
        <w:jc w:val="both"/>
        <w:rPr>
          <w:sz w:val="20"/>
          <w:szCs w:val="20"/>
        </w:rPr>
      </w:pPr>
      <w:r w:rsidRPr="005F1E70">
        <w:rPr>
          <w:rFonts w:ascii="Arial" w:hAnsi="Arial" w:cs="Arial"/>
          <w:spacing w:val="-1"/>
        </w:rPr>
        <w:t>Ewa Jacewicz – Inspektor ds. zamówień publicznych</w:t>
      </w:r>
      <w:r w:rsidR="005F1E70" w:rsidRPr="005F1E70">
        <w:rPr>
          <w:rFonts w:ascii="Arial" w:hAnsi="Arial" w:cs="Arial"/>
          <w:spacing w:val="-1"/>
        </w:rPr>
        <w:t xml:space="preserve"> tel. 94 31 60 147, 94 31 60 120, </w:t>
      </w:r>
      <w:r w:rsidR="005F1E70" w:rsidRPr="005F1E70">
        <w:rPr>
          <w:rFonts w:ascii="Arial" w:hAnsi="Arial" w:cs="Arial"/>
          <w:spacing w:val="-1"/>
        </w:rPr>
        <w:br/>
        <w:t>e-mail: e.jacewicz@swieszyno.pl</w:t>
      </w:r>
    </w:p>
    <w:p w:rsidR="00665A1C" w:rsidRPr="00F77CD5" w:rsidRDefault="00665A1C" w:rsidP="00665A1C">
      <w:pPr>
        <w:widowControl w:val="0"/>
        <w:shd w:val="clear" w:color="auto" w:fill="FFFFFF"/>
        <w:tabs>
          <w:tab w:val="left" w:pos="259"/>
          <w:tab w:val="left" w:leader="dot" w:pos="8837"/>
        </w:tabs>
        <w:autoSpaceDE w:val="0"/>
        <w:autoSpaceDN w:val="0"/>
        <w:adjustRightInd w:val="0"/>
        <w:spacing w:before="283"/>
        <w:ind w:left="284"/>
        <w:contextualSpacing/>
        <w:rPr>
          <w:rFonts w:ascii="Arial" w:hAnsi="Arial" w:cs="Arial"/>
          <w:spacing w:val="-1"/>
        </w:rPr>
      </w:pPr>
    </w:p>
    <w:p w:rsidR="00665A1C" w:rsidRPr="00F77CD5" w:rsidRDefault="00665A1C" w:rsidP="00D35E90">
      <w:pPr>
        <w:widowControl w:val="0"/>
        <w:numPr>
          <w:ilvl w:val="0"/>
          <w:numId w:val="2"/>
        </w:numPr>
        <w:shd w:val="clear" w:color="auto" w:fill="FFFFFF"/>
        <w:tabs>
          <w:tab w:val="left" w:pos="259"/>
          <w:tab w:val="left" w:leader="dot" w:pos="8837"/>
        </w:tabs>
        <w:suppressAutoHyphens/>
        <w:autoSpaceDE w:val="0"/>
        <w:autoSpaceDN w:val="0"/>
        <w:adjustRightInd w:val="0"/>
        <w:spacing w:before="283"/>
        <w:ind w:left="284"/>
        <w:contextualSpacing/>
        <w:textAlignment w:val="baseline"/>
        <w:rPr>
          <w:rFonts w:ascii="Arial" w:hAnsi="Arial" w:cs="Arial"/>
          <w:spacing w:val="-1"/>
        </w:rPr>
      </w:pPr>
      <w:r w:rsidRPr="00F77CD5">
        <w:rPr>
          <w:rFonts w:ascii="Arial" w:hAnsi="Arial" w:cs="Arial"/>
          <w:spacing w:val="-1"/>
        </w:rPr>
        <w:t xml:space="preserve">Sposób przygotowania oferty: </w:t>
      </w:r>
    </w:p>
    <w:p w:rsidR="00665A1C" w:rsidRPr="00F77CD5" w:rsidRDefault="00665A1C" w:rsidP="007219B1">
      <w:pPr>
        <w:widowControl w:val="0"/>
        <w:numPr>
          <w:ilvl w:val="1"/>
          <w:numId w:val="8"/>
        </w:numPr>
        <w:shd w:val="clear" w:color="auto" w:fill="FFFFFF"/>
        <w:suppressAutoHyphens/>
        <w:autoSpaceDE w:val="0"/>
        <w:autoSpaceDN w:val="0"/>
        <w:adjustRightInd w:val="0"/>
        <w:spacing w:after="200" w:line="276" w:lineRule="auto"/>
        <w:ind w:left="993" w:hanging="426"/>
        <w:contextualSpacing/>
        <w:jc w:val="both"/>
        <w:textAlignment w:val="baseline"/>
        <w:rPr>
          <w:rFonts w:ascii="Arial" w:hAnsi="Arial" w:cs="Arial"/>
        </w:rPr>
      </w:pPr>
      <w:r w:rsidRPr="00F77CD5">
        <w:rPr>
          <w:rFonts w:ascii="Arial" w:hAnsi="Arial" w:cs="Arial"/>
        </w:rPr>
        <w:t>Ofertę należy sporządzić w języku polskim, o treści zawartej w niniejszym zapytaniu ofertowym.</w:t>
      </w:r>
    </w:p>
    <w:p w:rsidR="00665A1C" w:rsidRPr="00F77CD5" w:rsidRDefault="00665A1C" w:rsidP="007219B1">
      <w:pPr>
        <w:widowControl w:val="0"/>
        <w:numPr>
          <w:ilvl w:val="1"/>
          <w:numId w:val="8"/>
        </w:numPr>
        <w:shd w:val="clear" w:color="auto" w:fill="FFFFFF"/>
        <w:suppressAutoHyphens/>
        <w:autoSpaceDE w:val="0"/>
        <w:autoSpaceDN w:val="0"/>
        <w:adjustRightInd w:val="0"/>
        <w:spacing w:after="200" w:line="276" w:lineRule="auto"/>
        <w:ind w:left="993" w:hanging="426"/>
        <w:contextualSpacing/>
        <w:jc w:val="both"/>
        <w:textAlignment w:val="baseline"/>
        <w:rPr>
          <w:rFonts w:ascii="Arial" w:hAnsi="Arial" w:cs="Arial"/>
        </w:rPr>
      </w:pPr>
      <w:r w:rsidRPr="00F77CD5">
        <w:rPr>
          <w:rFonts w:ascii="Arial" w:hAnsi="Arial" w:cs="Arial"/>
        </w:rPr>
        <w:t>Całość przedmiotu zamówienia musi być wykonywana zgodnie z obowiązującymi przepisami prawa, powszechnie obowiązującymi zaleceniami, zasadami i wytycznymi w tym zakresie.</w:t>
      </w:r>
    </w:p>
    <w:p w:rsidR="00665A1C" w:rsidRPr="00F77CD5" w:rsidRDefault="00665A1C" w:rsidP="007219B1">
      <w:pPr>
        <w:widowControl w:val="0"/>
        <w:numPr>
          <w:ilvl w:val="1"/>
          <w:numId w:val="8"/>
        </w:numPr>
        <w:shd w:val="clear" w:color="auto" w:fill="FFFFFF"/>
        <w:suppressAutoHyphens/>
        <w:autoSpaceDE w:val="0"/>
        <w:autoSpaceDN w:val="0"/>
        <w:adjustRightInd w:val="0"/>
        <w:spacing w:after="200" w:line="276" w:lineRule="auto"/>
        <w:ind w:left="993" w:hanging="426"/>
        <w:contextualSpacing/>
        <w:jc w:val="both"/>
        <w:textAlignment w:val="baseline"/>
        <w:rPr>
          <w:rFonts w:ascii="Arial" w:hAnsi="Arial" w:cs="Arial"/>
        </w:rPr>
      </w:pPr>
      <w:r w:rsidRPr="00F77CD5">
        <w:rPr>
          <w:rFonts w:ascii="Arial" w:hAnsi="Arial" w:cs="Arial"/>
        </w:rPr>
        <w:t>Cena ofertowa brutto stanowi cenę ryczałtową, obejmującą wszystkie koszty  związane z wykonaniem przedmiotu zamówienia</w:t>
      </w:r>
      <w:r w:rsidR="00522EB4" w:rsidRPr="00F77CD5">
        <w:rPr>
          <w:rFonts w:ascii="Arial" w:hAnsi="Arial" w:cs="Arial"/>
        </w:rPr>
        <w:t xml:space="preserve"> </w:t>
      </w:r>
      <w:r w:rsidR="00522EB4" w:rsidRPr="00CF1649">
        <w:rPr>
          <w:rFonts w:ascii="Arial" w:hAnsi="Arial" w:cs="Arial"/>
        </w:rPr>
        <w:t>oraz warunkami stawianymi przez Zamawiającego</w:t>
      </w:r>
      <w:r w:rsidRPr="00CF1649">
        <w:rPr>
          <w:rFonts w:ascii="Arial" w:hAnsi="Arial" w:cs="Arial"/>
        </w:rPr>
        <w:t>,</w:t>
      </w:r>
      <w:r w:rsidRPr="00F77CD5">
        <w:rPr>
          <w:rFonts w:ascii="Arial" w:hAnsi="Arial" w:cs="Arial"/>
        </w:rPr>
        <w:t xml:space="preserve"> a w przypadku osoby fizycznej zawiera wszystkie należności publiczno prawne ponoszone z tytułu osiąganego wynagrodzenia</w:t>
      </w:r>
    </w:p>
    <w:p w:rsidR="00665A1C" w:rsidRPr="00F77CD5" w:rsidRDefault="00665A1C" w:rsidP="007219B1">
      <w:pPr>
        <w:widowControl w:val="0"/>
        <w:numPr>
          <w:ilvl w:val="1"/>
          <w:numId w:val="8"/>
        </w:numPr>
        <w:shd w:val="clear" w:color="auto" w:fill="FFFFFF"/>
        <w:suppressAutoHyphens/>
        <w:autoSpaceDE w:val="0"/>
        <w:autoSpaceDN w:val="0"/>
        <w:adjustRightInd w:val="0"/>
        <w:spacing w:after="200" w:line="276" w:lineRule="auto"/>
        <w:ind w:left="993" w:hanging="426"/>
        <w:contextualSpacing/>
        <w:jc w:val="both"/>
        <w:textAlignment w:val="baseline"/>
        <w:rPr>
          <w:rFonts w:ascii="Arial" w:hAnsi="Arial" w:cs="Arial"/>
        </w:rPr>
      </w:pPr>
      <w:r w:rsidRPr="00F77CD5">
        <w:rPr>
          <w:rFonts w:ascii="Arial" w:hAnsi="Arial" w:cs="Arial"/>
        </w:rPr>
        <w:t>Rozliczenie następuje tylko w PLN.</w:t>
      </w:r>
    </w:p>
    <w:p w:rsidR="00665A1C" w:rsidRPr="00F77CD5" w:rsidRDefault="00665A1C" w:rsidP="007219B1">
      <w:pPr>
        <w:widowControl w:val="0"/>
        <w:numPr>
          <w:ilvl w:val="1"/>
          <w:numId w:val="8"/>
        </w:numPr>
        <w:shd w:val="clear" w:color="auto" w:fill="FFFFFF"/>
        <w:suppressAutoHyphens/>
        <w:autoSpaceDE w:val="0"/>
        <w:autoSpaceDN w:val="0"/>
        <w:adjustRightInd w:val="0"/>
        <w:spacing w:after="200" w:line="276" w:lineRule="auto"/>
        <w:ind w:left="993" w:hanging="426"/>
        <w:contextualSpacing/>
        <w:jc w:val="both"/>
        <w:textAlignment w:val="baseline"/>
        <w:rPr>
          <w:rFonts w:ascii="Arial" w:hAnsi="Arial" w:cs="Arial"/>
        </w:rPr>
      </w:pPr>
      <w:r w:rsidRPr="00F77CD5">
        <w:rPr>
          <w:rFonts w:ascii="Arial" w:hAnsi="Arial" w:cs="Arial"/>
        </w:rPr>
        <w:t>T</w:t>
      </w:r>
      <w:r w:rsidR="00522EB4" w:rsidRPr="00F77CD5">
        <w:rPr>
          <w:rFonts w:ascii="Arial" w:hAnsi="Arial" w:cs="Arial"/>
        </w:rPr>
        <w:t>ermin związania ofertą – 30 dni (od ostatecznego terminu składania ofert)</w:t>
      </w:r>
    </w:p>
    <w:p w:rsidR="004C12DF" w:rsidRPr="00F77CD5" w:rsidRDefault="004C12DF" w:rsidP="007219B1">
      <w:pPr>
        <w:widowControl w:val="0"/>
        <w:numPr>
          <w:ilvl w:val="1"/>
          <w:numId w:val="8"/>
        </w:numPr>
        <w:shd w:val="clear" w:color="auto" w:fill="FFFFFF"/>
        <w:suppressAutoHyphens/>
        <w:autoSpaceDE w:val="0"/>
        <w:autoSpaceDN w:val="0"/>
        <w:adjustRightInd w:val="0"/>
        <w:spacing w:after="200" w:line="276" w:lineRule="auto"/>
        <w:ind w:left="993" w:hanging="426"/>
        <w:contextualSpacing/>
        <w:jc w:val="both"/>
        <w:textAlignment w:val="baseline"/>
        <w:rPr>
          <w:rFonts w:ascii="Arial" w:hAnsi="Arial" w:cs="Arial"/>
        </w:rPr>
      </w:pPr>
      <w:r w:rsidRPr="00F77CD5">
        <w:rPr>
          <w:rFonts w:ascii="Arial" w:hAnsi="Arial" w:cs="Arial"/>
        </w:rPr>
        <w:t xml:space="preserve">Zobowiązania zamawiającego oraz wykonawcy zawiera załącznik nr </w:t>
      </w:r>
      <w:r w:rsidR="00CB3042" w:rsidRPr="00F77CD5">
        <w:rPr>
          <w:rFonts w:ascii="Arial" w:hAnsi="Arial" w:cs="Arial"/>
        </w:rPr>
        <w:t>2</w:t>
      </w:r>
      <w:r w:rsidRPr="00F77CD5">
        <w:rPr>
          <w:rFonts w:ascii="Arial" w:hAnsi="Arial" w:cs="Arial"/>
        </w:rPr>
        <w:t xml:space="preserve"> – wzór umowy.</w:t>
      </w:r>
    </w:p>
    <w:p w:rsidR="00665A1C" w:rsidRPr="00CF1649" w:rsidRDefault="00665A1C" w:rsidP="00665A1C">
      <w:pPr>
        <w:shd w:val="clear" w:color="auto" w:fill="FFFFFF"/>
        <w:autoSpaceDE w:val="0"/>
        <w:autoSpaceDN w:val="0"/>
        <w:adjustRightInd w:val="0"/>
        <w:spacing w:after="200" w:line="276" w:lineRule="auto"/>
        <w:ind w:left="993"/>
        <w:contextualSpacing/>
        <w:jc w:val="both"/>
        <w:rPr>
          <w:rFonts w:ascii="Arial" w:hAnsi="Arial" w:cs="Arial"/>
          <w:shd w:val="clear" w:color="auto" w:fill="FFFF00"/>
        </w:rPr>
      </w:pPr>
    </w:p>
    <w:p w:rsidR="00665A1C" w:rsidRPr="00F77CD5" w:rsidRDefault="00665A1C" w:rsidP="00665A1C">
      <w:pPr>
        <w:widowControl w:val="0"/>
        <w:shd w:val="clear" w:color="auto" w:fill="FFFFFF"/>
        <w:tabs>
          <w:tab w:val="left" w:pos="259"/>
          <w:tab w:val="left" w:leader="dot" w:pos="8837"/>
        </w:tabs>
        <w:autoSpaceDE w:val="0"/>
        <w:autoSpaceDN w:val="0"/>
        <w:adjustRightInd w:val="0"/>
        <w:spacing w:before="283"/>
        <w:ind w:left="792"/>
        <w:contextualSpacing/>
        <w:rPr>
          <w:rFonts w:ascii="Arial" w:hAnsi="Arial" w:cs="Arial"/>
          <w:b/>
          <w:spacing w:val="-1"/>
          <w:u w:val="single"/>
        </w:rPr>
      </w:pPr>
      <w:r w:rsidRPr="00F77CD5">
        <w:rPr>
          <w:rFonts w:ascii="Arial" w:hAnsi="Arial" w:cs="Arial"/>
          <w:b/>
          <w:spacing w:val="-1"/>
          <w:u w:val="single"/>
        </w:rPr>
        <w:t>Do oferty należy załączyć:</w:t>
      </w:r>
    </w:p>
    <w:p w:rsidR="00665A1C" w:rsidRPr="00F77CD5" w:rsidRDefault="00665A1C" w:rsidP="007219B1">
      <w:pPr>
        <w:widowControl w:val="0"/>
        <w:numPr>
          <w:ilvl w:val="0"/>
          <w:numId w:val="9"/>
        </w:numPr>
        <w:shd w:val="clear" w:color="auto" w:fill="FFFFFF"/>
        <w:suppressAutoHyphens/>
        <w:autoSpaceDE w:val="0"/>
        <w:autoSpaceDN w:val="0"/>
        <w:adjustRightInd w:val="0"/>
        <w:spacing w:after="200" w:line="276" w:lineRule="auto"/>
        <w:ind w:left="993"/>
        <w:contextualSpacing/>
        <w:jc w:val="both"/>
        <w:textAlignment w:val="baseline"/>
        <w:rPr>
          <w:rFonts w:ascii="Arial" w:hAnsi="Arial" w:cs="Arial"/>
        </w:rPr>
      </w:pPr>
      <w:r w:rsidRPr="00F77CD5">
        <w:rPr>
          <w:rFonts w:ascii="Arial" w:hAnsi="Arial" w:cs="Arial"/>
        </w:rPr>
        <w:t>Formularz Ofertowy zgodny z treścią wskazaną poniżej.</w:t>
      </w:r>
    </w:p>
    <w:p w:rsidR="00665A1C" w:rsidRPr="00400FB3" w:rsidRDefault="00665A1C" w:rsidP="007219B1">
      <w:pPr>
        <w:widowControl w:val="0"/>
        <w:numPr>
          <w:ilvl w:val="0"/>
          <w:numId w:val="9"/>
        </w:numPr>
        <w:shd w:val="clear" w:color="auto" w:fill="FFFFFF"/>
        <w:suppressAutoHyphens/>
        <w:autoSpaceDE w:val="0"/>
        <w:autoSpaceDN w:val="0"/>
        <w:adjustRightInd w:val="0"/>
        <w:spacing w:after="200" w:line="276" w:lineRule="auto"/>
        <w:ind w:left="993"/>
        <w:contextualSpacing/>
        <w:jc w:val="both"/>
        <w:textAlignment w:val="baseline"/>
        <w:rPr>
          <w:rFonts w:ascii="Arial" w:hAnsi="Arial" w:cs="Arial"/>
        </w:rPr>
      </w:pPr>
      <w:r w:rsidRPr="00F77CD5">
        <w:rPr>
          <w:rFonts w:ascii="Arial" w:hAnsi="Arial" w:cs="Arial"/>
        </w:rPr>
        <w:t>Oświadczenie o braku pod</w:t>
      </w:r>
      <w:r w:rsidR="000A450C">
        <w:rPr>
          <w:rFonts w:ascii="Arial" w:hAnsi="Arial" w:cs="Arial"/>
        </w:rPr>
        <w:t>staw do wykluczenia - załącznik nr 1</w:t>
      </w:r>
      <w:r w:rsidRPr="00F77CD5">
        <w:rPr>
          <w:rFonts w:ascii="Arial" w:hAnsi="Arial" w:cs="Arial"/>
        </w:rPr>
        <w:t>.</w:t>
      </w:r>
    </w:p>
    <w:p w:rsidR="00522EB4" w:rsidRPr="00CF1649" w:rsidRDefault="00710967" w:rsidP="007219B1">
      <w:pPr>
        <w:widowControl w:val="0"/>
        <w:numPr>
          <w:ilvl w:val="0"/>
          <w:numId w:val="9"/>
        </w:numPr>
        <w:shd w:val="clear" w:color="auto" w:fill="FFFFFF"/>
        <w:suppressAutoHyphens/>
        <w:autoSpaceDE w:val="0"/>
        <w:autoSpaceDN w:val="0"/>
        <w:adjustRightInd w:val="0"/>
        <w:spacing w:after="200" w:line="276" w:lineRule="auto"/>
        <w:ind w:left="993"/>
        <w:contextualSpacing/>
        <w:jc w:val="both"/>
        <w:textAlignment w:val="baseline"/>
        <w:rPr>
          <w:rFonts w:ascii="Arial" w:hAnsi="Arial" w:cs="Arial"/>
        </w:rPr>
      </w:pPr>
      <w:r w:rsidRPr="002339AB">
        <w:rPr>
          <w:rFonts w:ascii="Arial" w:hAnsi="Arial" w:cs="Arial"/>
        </w:rPr>
        <w:t>Aktualny odpis z właściwego rejestru lub centrali ewidencji i informacji o działalności gospodarczej, jeżeli odrębne przepisy wymagają wpisu do rejestru lub ewidencji, wystawione nie wcześniej niż 6 miesięcy przed upływem terminu składania ofert.</w:t>
      </w:r>
    </w:p>
    <w:p w:rsidR="00522EB4" w:rsidRPr="00CF1649" w:rsidRDefault="00F218EA" w:rsidP="007219B1">
      <w:pPr>
        <w:widowControl w:val="0"/>
        <w:numPr>
          <w:ilvl w:val="0"/>
          <w:numId w:val="9"/>
        </w:numPr>
        <w:shd w:val="clear" w:color="auto" w:fill="FFFFFF"/>
        <w:suppressAutoHyphens/>
        <w:autoSpaceDE w:val="0"/>
        <w:autoSpaceDN w:val="0"/>
        <w:adjustRightInd w:val="0"/>
        <w:spacing w:after="200" w:line="276" w:lineRule="auto"/>
        <w:ind w:left="993"/>
        <w:contextualSpacing/>
        <w:jc w:val="both"/>
        <w:textAlignment w:val="baseline"/>
        <w:rPr>
          <w:rFonts w:ascii="Arial" w:hAnsi="Arial" w:cs="Arial"/>
        </w:rPr>
      </w:pPr>
      <w:r w:rsidRPr="00400FB3">
        <w:rPr>
          <w:rFonts w:ascii="Arial" w:hAnsi="Arial" w:cs="Arial"/>
        </w:rPr>
        <w:lastRenderedPageBreak/>
        <w:t>Wykonawcy</w:t>
      </w:r>
      <w:r w:rsidR="00522EB4" w:rsidRPr="00400FB3">
        <w:rPr>
          <w:rFonts w:ascii="Arial" w:hAnsi="Arial" w:cs="Arial"/>
        </w:rPr>
        <w:t xml:space="preserve"> winni udokumentować posiadanie </w:t>
      </w:r>
      <w:r w:rsidRPr="00400FB3">
        <w:rPr>
          <w:rFonts w:ascii="Arial" w:hAnsi="Arial" w:cs="Arial"/>
        </w:rPr>
        <w:t>wiedzy</w:t>
      </w:r>
      <w:r w:rsidR="00522EB4" w:rsidRPr="00400FB3">
        <w:rPr>
          <w:rFonts w:ascii="Arial" w:hAnsi="Arial" w:cs="Arial"/>
        </w:rPr>
        <w:t xml:space="preserve"> i doświadczenia poprzez wykazanie w okresie ostatnich </w:t>
      </w:r>
      <w:r w:rsidR="00400FB3">
        <w:rPr>
          <w:rFonts w:ascii="Arial" w:hAnsi="Arial" w:cs="Arial"/>
        </w:rPr>
        <w:t>5</w:t>
      </w:r>
      <w:r w:rsidR="00522EB4" w:rsidRPr="00400FB3">
        <w:rPr>
          <w:rFonts w:ascii="Arial" w:hAnsi="Arial" w:cs="Arial"/>
        </w:rPr>
        <w:t xml:space="preserve"> lat przed upływem terminu składania ofert</w:t>
      </w:r>
      <w:r w:rsidR="008F22BE" w:rsidRPr="00400FB3">
        <w:rPr>
          <w:rFonts w:ascii="Arial" w:hAnsi="Arial" w:cs="Arial"/>
        </w:rPr>
        <w:t xml:space="preserve">, a jeżeli okres </w:t>
      </w:r>
      <w:r w:rsidRPr="00400FB3">
        <w:rPr>
          <w:rFonts w:ascii="Arial" w:hAnsi="Arial" w:cs="Arial"/>
        </w:rPr>
        <w:t xml:space="preserve">prowadzenia działalności jest krótszy to w tym okresie, realizacji przynajmniej 2 zamówień polegających na wykonaniu dokumentacji projektowej na budowę ścieżki rowerowej o długości minimum </w:t>
      </w:r>
      <w:r w:rsidR="00E4515C" w:rsidRPr="00400FB3">
        <w:rPr>
          <w:rFonts w:ascii="Arial" w:hAnsi="Arial" w:cs="Arial"/>
        </w:rPr>
        <w:t>2km</w:t>
      </w:r>
      <w:r w:rsidR="005A0C54" w:rsidRPr="005A0C54">
        <w:rPr>
          <w:rFonts w:ascii="Arial" w:hAnsi="Arial" w:cs="Arial"/>
          <w:lang w:eastAsia="ar-SA"/>
        </w:rPr>
        <w:t xml:space="preserve"> </w:t>
      </w:r>
      <w:r w:rsidR="005A0C54">
        <w:rPr>
          <w:rFonts w:ascii="Arial" w:hAnsi="Arial" w:cs="Arial"/>
          <w:lang w:eastAsia="ar-SA"/>
        </w:rPr>
        <w:t>(</w:t>
      </w:r>
      <w:r w:rsidR="005A0C54" w:rsidRPr="002942C0">
        <w:rPr>
          <w:rFonts w:ascii="Arial" w:hAnsi="Arial" w:cs="Arial"/>
          <w:lang w:eastAsia="ar-SA"/>
        </w:rPr>
        <w:t xml:space="preserve">załączenie dowodów, że roboty te zostały wykonane </w:t>
      </w:r>
      <w:r w:rsidR="001C7A4D">
        <w:rPr>
          <w:rFonts w:ascii="Arial" w:hAnsi="Arial" w:cs="Arial"/>
          <w:lang w:eastAsia="ar-SA"/>
        </w:rPr>
        <w:t>zgodnie z obowiązującymi przepisami techniczno-budowlanymi, normami, wytycznymi)</w:t>
      </w:r>
      <w:r w:rsidR="005A0C54" w:rsidRPr="002942C0">
        <w:rPr>
          <w:rFonts w:ascii="Arial" w:hAnsi="Arial" w:cs="Arial"/>
          <w:lang w:eastAsia="ar-SA"/>
        </w:rPr>
        <w:t>.</w:t>
      </w:r>
    </w:p>
    <w:p w:rsidR="00665A1C" w:rsidRPr="00665A1C" w:rsidRDefault="00665A1C" w:rsidP="00665A1C">
      <w:pPr>
        <w:suppressAutoHyphens/>
        <w:textAlignment w:val="baseline"/>
        <w:rPr>
          <w:rFonts w:ascii="Arial" w:eastAsia="Andale Sans UI" w:hAnsi="Arial" w:cs="Arial"/>
          <w:spacing w:val="-1"/>
          <w:highlight w:val="yellow"/>
          <w:shd w:val="clear" w:color="auto" w:fill="FFFF00"/>
          <w:lang w:val="de-DE" w:eastAsia="ja-JP" w:bidi="fa-IR"/>
        </w:rPr>
      </w:pPr>
      <w:r w:rsidRPr="00665A1C">
        <w:rPr>
          <w:rFonts w:eastAsia="Andale Sans UI" w:cs="Tahoma"/>
          <w:sz w:val="20"/>
          <w:szCs w:val="20"/>
          <w:highlight w:val="yellow"/>
          <w:lang w:val="de-DE" w:eastAsia="ja-JP" w:bidi="fa-IR"/>
        </w:rPr>
        <w:br w:type="page"/>
      </w:r>
    </w:p>
    <w:p w:rsidR="00665A1C" w:rsidRDefault="00665A1C" w:rsidP="00665A1C">
      <w:pPr>
        <w:widowControl w:val="0"/>
        <w:shd w:val="clear" w:color="auto" w:fill="FFFFFF"/>
        <w:tabs>
          <w:tab w:val="left" w:pos="259"/>
          <w:tab w:val="left" w:leader="dot" w:pos="8837"/>
        </w:tabs>
        <w:autoSpaceDE w:val="0"/>
        <w:autoSpaceDN w:val="0"/>
        <w:adjustRightInd w:val="0"/>
        <w:spacing w:before="283"/>
        <w:ind w:left="284"/>
        <w:contextualSpacing/>
        <w:jc w:val="center"/>
        <w:rPr>
          <w:rFonts w:ascii="Arial" w:hAnsi="Arial" w:cs="Arial"/>
          <w:b/>
          <w:spacing w:val="-1"/>
        </w:rPr>
      </w:pPr>
      <w:r w:rsidRPr="00665A1C">
        <w:rPr>
          <w:rFonts w:ascii="Arial" w:hAnsi="Arial" w:cs="Arial"/>
          <w:b/>
          <w:spacing w:val="-1"/>
        </w:rPr>
        <w:lastRenderedPageBreak/>
        <w:t>FORMULARZ OFERTOWY</w:t>
      </w:r>
    </w:p>
    <w:p w:rsidR="005C5C4E" w:rsidRPr="00665A1C" w:rsidRDefault="005C5C4E" w:rsidP="00665A1C">
      <w:pPr>
        <w:widowControl w:val="0"/>
        <w:shd w:val="clear" w:color="auto" w:fill="FFFFFF"/>
        <w:tabs>
          <w:tab w:val="left" w:pos="259"/>
          <w:tab w:val="left" w:leader="dot" w:pos="8837"/>
        </w:tabs>
        <w:autoSpaceDE w:val="0"/>
        <w:autoSpaceDN w:val="0"/>
        <w:adjustRightInd w:val="0"/>
        <w:spacing w:before="283"/>
        <w:ind w:left="284"/>
        <w:contextualSpacing/>
        <w:jc w:val="center"/>
        <w:rPr>
          <w:rFonts w:ascii="Arial" w:hAnsi="Arial" w:cs="Arial"/>
          <w:b/>
          <w:spacing w:val="-1"/>
        </w:rPr>
      </w:pPr>
    </w:p>
    <w:p w:rsidR="00665A1C" w:rsidRPr="00665A1C" w:rsidRDefault="00665A1C" w:rsidP="00665A1C">
      <w:pPr>
        <w:widowControl w:val="0"/>
        <w:shd w:val="clear" w:color="auto" w:fill="FFFFFF"/>
        <w:tabs>
          <w:tab w:val="left" w:pos="259"/>
          <w:tab w:val="left" w:leader="dot" w:pos="8837"/>
        </w:tabs>
        <w:autoSpaceDE w:val="0"/>
        <w:autoSpaceDN w:val="0"/>
        <w:adjustRightInd w:val="0"/>
        <w:spacing w:before="283"/>
        <w:ind w:left="284"/>
        <w:contextualSpacing/>
        <w:jc w:val="center"/>
        <w:rPr>
          <w:rFonts w:ascii="Arial" w:hAnsi="Arial" w:cs="Arial"/>
          <w:b/>
          <w:spacing w:val="-1"/>
          <w:shd w:val="clear" w:color="auto" w:fill="FFFF00"/>
        </w:rPr>
      </w:pPr>
    </w:p>
    <w:p w:rsidR="00665A1C" w:rsidRPr="00665A1C" w:rsidRDefault="00665A1C" w:rsidP="00665A1C">
      <w:pPr>
        <w:widowControl w:val="0"/>
        <w:shd w:val="clear" w:color="auto" w:fill="FFFFFF"/>
        <w:tabs>
          <w:tab w:val="left" w:pos="562"/>
          <w:tab w:val="left" w:leader="dot" w:pos="8894"/>
        </w:tabs>
        <w:suppressAutoHyphens/>
        <w:spacing w:line="278" w:lineRule="exact"/>
        <w:textAlignment w:val="baseline"/>
        <w:rPr>
          <w:rFonts w:ascii="Arial" w:eastAsia="Andale Sans UI" w:hAnsi="Arial" w:cs="Arial"/>
          <w:spacing w:val="-10"/>
          <w:lang w:eastAsia="ja-JP" w:bidi="fa-IR"/>
        </w:rPr>
      </w:pPr>
      <w:r w:rsidRPr="00665A1C">
        <w:rPr>
          <w:rFonts w:ascii="Arial" w:eastAsia="Andale Sans UI" w:hAnsi="Arial" w:cs="Arial"/>
          <w:lang w:eastAsia="ja-JP" w:bidi="fa-IR"/>
        </w:rPr>
        <w:t>Nazwa wykonawcy</w:t>
      </w:r>
      <w:r w:rsidRPr="00665A1C">
        <w:rPr>
          <w:rFonts w:ascii="Arial" w:eastAsia="Andale Sans UI" w:hAnsi="Arial" w:cs="Arial"/>
          <w:lang w:eastAsia="ja-JP" w:bidi="fa-IR"/>
        </w:rPr>
        <w:tab/>
      </w:r>
    </w:p>
    <w:p w:rsidR="00665A1C" w:rsidRPr="00665A1C" w:rsidRDefault="00665A1C" w:rsidP="00665A1C">
      <w:pPr>
        <w:widowControl w:val="0"/>
        <w:shd w:val="clear" w:color="auto" w:fill="FFFFFF"/>
        <w:tabs>
          <w:tab w:val="left" w:pos="562"/>
          <w:tab w:val="left" w:leader="dot" w:pos="8894"/>
        </w:tabs>
        <w:suppressAutoHyphens/>
        <w:spacing w:line="278" w:lineRule="exact"/>
        <w:textAlignment w:val="baseline"/>
        <w:rPr>
          <w:rFonts w:ascii="Arial" w:eastAsia="Andale Sans UI" w:hAnsi="Arial" w:cs="Arial"/>
          <w:spacing w:val="-10"/>
          <w:sz w:val="20"/>
          <w:szCs w:val="20"/>
          <w:lang w:eastAsia="ja-JP" w:bidi="fa-IR"/>
        </w:rPr>
      </w:pPr>
    </w:p>
    <w:p w:rsidR="00665A1C" w:rsidRPr="00665A1C" w:rsidRDefault="00665A1C" w:rsidP="00665A1C">
      <w:pPr>
        <w:widowControl w:val="0"/>
        <w:shd w:val="clear" w:color="auto" w:fill="FFFFFF"/>
        <w:tabs>
          <w:tab w:val="left" w:pos="562"/>
          <w:tab w:val="left" w:leader="dot" w:pos="8794"/>
        </w:tabs>
        <w:suppressAutoHyphens/>
        <w:spacing w:line="278" w:lineRule="exact"/>
        <w:textAlignment w:val="baseline"/>
        <w:rPr>
          <w:rFonts w:ascii="Arial" w:eastAsia="Andale Sans UI" w:hAnsi="Arial" w:cs="Arial"/>
          <w:spacing w:val="-9"/>
          <w:lang w:eastAsia="ja-JP" w:bidi="fa-IR"/>
        </w:rPr>
      </w:pPr>
      <w:r w:rsidRPr="00665A1C">
        <w:rPr>
          <w:rFonts w:ascii="Arial" w:eastAsia="Andale Sans UI" w:hAnsi="Arial" w:cs="Arial"/>
          <w:lang w:eastAsia="ja-JP" w:bidi="fa-IR"/>
        </w:rPr>
        <w:t>Adres wykonawcy</w:t>
      </w:r>
      <w:r w:rsidRPr="00665A1C">
        <w:rPr>
          <w:rFonts w:ascii="Arial" w:eastAsia="Andale Sans UI" w:hAnsi="Arial" w:cs="Arial"/>
          <w:lang w:eastAsia="ja-JP" w:bidi="fa-IR"/>
        </w:rPr>
        <w:tab/>
      </w:r>
    </w:p>
    <w:p w:rsidR="00665A1C" w:rsidRPr="00665A1C" w:rsidRDefault="00665A1C" w:rsidP="00665A1C">
      <w:pPr>
        <w:widowControl w:val="0"/>
        <w:autoSpaceDE w:val="0"/>
        <w:autoSpaceDN w:val="0"/>
        <w:adjustRightInd w:val="0"/>
        <w:ind w:left="720"/>
        <w:contextualSpacing/>
        <w:rPr>
          <w:rFonts w:ascii="Arial" w:hAnsi="Arial" w:cs="Arial"/>
          <w:spacing w:val="-9"/>
        </w:rPr>
      </w:pPr>
    </w:p>
    <w:p w:rsidR="00665A1C" w:rsidRPr="00665A1C" w:rsidRDefault="00665A1C" w:rsidP="00665A1C">
      <w:pPr>
        <w:widowControl w:val="0"/>
        <w:shd w:val="clear" w:color="auto" w:fill="FFFFFF"/>
        <w:tabs>
          <w:tab w:val="left" w:pos="562"/>
          <w:tab w:val="left" w:leader="dot" w:pos="8894"/>
        </w:tabs>
        <w:suppressAutoHyphens/>
        <w:spacing w:line="278" w:lineRule="exact"/>
        <w:textAlignment w:val="baseline"/>
        <w:rPr>
          <w:rFonts w:ascii="Arial" w:eastAsia="Andale Sans UI" w:hAnsi="Arial" w:cs="Arial"/>
          <w:spacing w:val="-10"/>
          <w:lang w:eastAsia="ja-JP" w:bidi="fa-IR"/>
        </w:rPr>
      </w:pPr>
      <w:r w:rsidRPr="00665A1C">
        <w:rPr>
          <w:rFonts w:ascii="Arial" w:eastAsia="Andale Sans UI" w:hAnsi="Arial" w:cs="Arial"/>
          <w:spacing w:val="-2"/>
          <w:lang w:eastAsia="ja-JP" w:bidi="fa-IR"/>
        </w:rPr>
        <w:t xml:space="preserve">NIP       </w:t>
      </w:r>
      <w:r w:rsidRPr="00665A1C">
        <w:rPr>
          <w:rFonts w:ascii="Arial" w:eastAsia="Andale Sans UI" w:hAnsi="Arial" w:cs="Arial"/>
          <w:lang w:eastAsia="ja-JP" w:bidi="fa-IR"/>
        </w:rPr>
        <w:tab/>
      </w:r>
    </w:p>
    <w:p w:rsidR="00665A1C" w:rsidRPr="00665A1C" w:rsidRDefault="00665A1C" w:rsidP="00665A1C">
      <w:pPr>
        <w:widowControl w:val="0"/>
        <w:shd w:val="clear" w:color="auto" w:fill="FFFFFF"/>
        <w:tabs>
          <w:tab w:val="left" w:pos="562"/>
          <w:tab w:val="left" w:leader="dot" w:pos="8894"/>
        </w:tabs>
        <w:suppressAutoHyphens/>
        <w:spacing w:line="278" w:lineRule="exact"/>
        <w:textAlignment w:val="baseline"/>
        <w:rPr>
          <w:rFonts w:ascii="Arial" w:eastAsia="Andale Sans UI" w:hAnsi="Arial" w:cs="Arial"/>
          <w:spacing w:val="-10"/>
          <w:sz w:val="20"/>
          <w:szCs w:val="20"/>
          <w:lang w:eastAsia="ja-JP" w:bidi="fa-IR"/>
        </w:rPr>
      </w:pPr>
    </w:p>
    <w:p w:rsidR="00665A1C" w:rsidRPr="00665A1C" w:rsidRDefault="00665A1C" w:rsidP="00665A1C">
      <w:pPr>
        <w:widowControl w:val="0"/>
        <w:shd w:val="clear" w:color="auto" w:fill="FFFFFF"/>
        <w:tabs>
          <w:tab w:val="left" w:pos="562"/>
          <w:tab w:val="left" w:leader="dot" w:pos="8866"/>
        </w:tabs>
        <w:suppressAutoHyphens/>
        <w:spacing w:line="278" w:lineRule="exact"/>
        <w:textAlignment w:val="baseline"/>
        <w:rPr>
          <w:rFonts w:ascii="Arial" w:eastAsia="Andale Sans UI" w:hAnsi="Arial" w:cs="Arial"/>
          <w:spacing w:val="-11"/>
          <w:lang w:eastAsia="ja-JP" w:bidi="fa-IR"/>
        </w:rPr>
      </w:pPr>
      <w:r w:rsidRPr="00665A1C">
        <w:rPr>
          <w:rFonts w:ascii="Arial" w:eastAsia="Andale Sans UI" w:hAnsi="Arial" w:cs="Arial"/>
          <w:lang w:eastAsia="ja-JP" w:bidi="fa-IR"/>
        </w:rPr>
        <w:t>Regon</w:t>
      </w:r>
      <w:r w:rsidRPr="00665A1C">
        <w:rPr>
          <w:rFonts w:ascii="Arial" w:eastAsia="Andale Sans UI" w:hAnsi="Arial" w:cs="Arial"/>
          <w:lang w:eastAsia="ja-JP" w:bidi="fa-IR"/>
        </w:rPr>
        <w:tab/>
      </w:r>
    </w:p>
    <w:p w:rsidR="00665A1C" w:rsidRPr="00665A1C" w:rsidRDefault="00665A1C" w:rsidP="00665A1C">
      <w:pPr>
        <w:widowControl w:val="0"/>
        <w:shd w:val="clear" w:color="auto" w:fill="FFFFFF"/>
        <w:tabs>
          <w:tab w:val="left" w:pos="562"/>
          <w:tab w:val="left" w:leader="dot" w:pos="8866"/>
        </w:tabs>
        <w:suppressAutoHyphens/>
        <w:spacing w:line="278" w:lineRule="exact"/>
        <w:textAlignment w:val="baseline"/>
        <w:rPr>
          <w:rFonts w:ascii="Arial" w:eastAsia="Andale Sans UI" w:hAnsi="Arial" w:cs="Arial"/>
          <w:spacing w:val="-11"/>
          <w:sz w:val="20"/>
          <w:szCs w:val="20"/>
          <w:lang w:eastAsia="ja-JP" w:bidi="fa-IR"/>
        </w:rPr>
      </w:pPr>
    </w:p>
    <w:p w:rsidR="00665A1C" w:rsidRPr="00665A1C" w:rsidRDefault="00665A1C" w:rsidP="00665A1C">
      <w:pPr>
        <w:widowControl w:val="0"/>
        <w:shd w:val="clear" w:color="auto" w:fill="FFFFFF"/>
        <w:tabs>
          <w:tab w:val="left" w:pos="562"/>
          <w:tab w:val="left" w:leader="dot" w:pos="8726"/>
        </w:tabs>
        <w:suppressAutoHyphens/>
        <w:spacing w:line="278" w:lineRule="exact"/>
        <w:textAlignment w:val="baseline"/>
        <w:rPr>
          <w:rFonts w:ascii="Arial" w:eastAsia="Andale Sans UI" w:hAnsi="Arial" w:cs="Arial"/>
          <w:lang w:eastAsia="ja-JP" w:bidi="fa-IR"/>
        </w:rPr>
      </w:pPr>
      <w:r w:rsidRPr="00665A1C">
        <w:rPr>
          <w:rFonts w:ascii="Arial" w:eastAsia="Andale Sans UI" w:hAnsi="Arial" w:cs="Arial"/>
          <w:lang w:eastAsia="ja-JP" w:bidi="fa-IR"/>
        </w:rPr>
        <w:t>Nr rachunku bankowego</w:t>
      </w:r>
      <w:r w:rsidRPr="00665A1C">
        <w:rPr>
          <w:rFonts w:ascii="Arial" w:eastAsia="Andale Sans UI" w:hAnsi="Arial" w:cs="Arial"/>
          <w:lang w:eastAsia="ja-JP" w:bidi="fa-IR"/>
        </w:rPr>
        <w:tab/>
      </w:r>
    </w:p>
    <w:p w:rsidR="00665A1C" w:rsidRPr="00665A1C" w:rsidRDefault="00665A1C" w:rsidP="00665A1C">
      <w:pPr>
        <w:widowControl w:val="0"/>
        <w:shd w:val="clear" w:color="auto" w:fill="FFFFFF"/>
        <w:tabs>
          <w:tab w:val="left" w:pos="562"/>
          <w:tab w:val="left" w:leader="dot" w:pos="8726"/>
        </w:tabs>
        <w:suppressAutoHyphens/>
        <w:spacing w:line="278" w:lineRule="exact"/>
        <w:textAlignment w:val="baseline"/>
        <w:rPr>
          <w:rFonts w:ascii="Arial" w:eastAsia="Andale Sans UI" w:hAnsi="Arial" w:cs="Arial"/>
          <w:lang w:eastAsia="ja-JP" w:bidi="fa-IR"/>
        </w:rPr>
      </w:pPr>
    </w:p>
    <w:p w:rsidR="00665A1C" w:rsidRPr="00665A1C" w:rsidRDefault="00665A1C" w:rsidP="00665A1C">
      <w:pPr>
        <w:widowControl w:val="0"/>
        <w:shd w:val="clear" w:color="auto" w:fill="FFFFFF"/>
        <w:tabs>
          <w:tab w:val="left" w:pos="562"/>
          <w:tab w:val="left" w:leader="dot" w:pos="8726"/>
        </w:tabs>
        <w:suppressAutoHyphens/>
        <w:spacing w:line="278" w:lineRule="exact"/>
        <w:textAlignment w:val="baseline"/>
        <w:rPr>
          <w:rFonts w:ascii="Arial" w:eastAsia="Andale Sans UI" w:hAnsi="Arial" w:cs="Arial"/>
          <w:spacing w:val="-9"/>
          <w:lang w:eastAsia="ja-JP" w:bidi="fa-IR"/>
        </w:rPr>
      </w:pPr>
      <w:r w:rsidRPr="00665A1C">
        <w:rPr>
          <w:rFonts w:ascii="Arial" w:eastAsia="Andale Sans UI" w:hAnsi="Arial" w:cs="Arial"/>
          <w:lang w:eastAsia="ja-JP" w:bidi="fa-IR"/>
        </w:rPr>
        <w:t>Imię i nazwisko osoby upoważnionej do kontaktów……………………………………….</w:t>
      </w:r>
    </w:p>
    <w:p w:rsidR="00665A1C" w:rsidRPr="00665A1C" w:rsidRDefault="00665A1C" w:rsidP="00665A1C">
      <w:pPr>
        <w:widowControl w:val="0"/>
        <w:autoSpaceDE w:val="0"/>
        <w:autoSpaceDN w:val="0"/>
        <w:adjustRightInd w:val="0"/>
        <w:contextualSpacing/>
        <w:rPr>
          <w:rFonts w:ascii="Arial" w:hAnsi="Arial" w:cs="Arial"/>
          <w:spacing w:val="-9"/>
        </w:rPr>
      </w:pPr>
    </w:p>
    <w:p w:rsidR="00665A1C" w:rsidRPr="00665A1C" w:rsidRDefault="00665A1C" w:rsidP="00665A1C">
      <w:pPr>
        <w:widowControl w:val="0"/>
        <w:autoSpaceDE w:val="0"/>
        <w:autoSpaceDN w:val="0"/>
        <w:adjustRightInd w:val="0"/>
        <w:contextualSpacing/>
        <w:rPr>
          <w:rFonts w:ascii="Arial" w:hAnsi="Arial" w:cs="Arial"/>
          <w:spacing w:val="-9"/>
        </w:rPr>
      </w:pPr>
      <w:r w:rsidRPr="00665A1C">
        <w:rPr>
          <w:rFonts w:ascii="Arial" w:hAnsi="Arial" w:cs="Arial"/>
          <w:spacing w:val="-9"/>
        </w:rPr>
        <w:t>tel………………………………………….. e-mail………………………………………….</w:t>
      </w:r>
    </w:p>
    <w:p w:rsidR="00665A1C" w:rsidRPr="00665A1C" w:rsidRDefault="00665A1C" w:rsidP="00665A1C">
      <w:pPr>
        <w:widowControl w:val="0"/>
        <w:autoSpaceDE w:val="0"/>
        <w:autoSpaceDN w:val="0"/>
        <w:adjustRightInd w:val="0"/>
        <w:contextualSpacing/>
        <w:rPr>
          <w:rFonts w:ascii="Arial" w:hAnsi="Arial" w:cs="Arial"/>
          <w:spacing w:val="-9"/>
        </w:rPr>
      </w:pPr>
    </w:p>
    <w:p w:rsidR="00665A1C" w:rsidRDefault="00665A1C" w:rsidP="00665A1C">
      <w:pPr>
        <w:widowControl w:val="0"/>
        <w:shd w:val="clear" w:color="auto" w:fill="FFFFFF"/>
        <w:tabs>
          <w:tab w:val="left" w:pos="562"/>
        </w:tabs>
        <w:suppressAutoHyphens/>
        <w:spacing w:line="278" w:lineRule="exact"/>
        <w:textAlignment w:val="baseline"/>
        <w:rPr>
          <w:rFonts w:ascii="Arial" w:eastAsia="Andale Sans UI" w:hAnsi="Arial" w:cs="Arial"/>
          <w:spacing w:val="-1"/>
          <w:lang w:eastAsia="ja-JP" w:bidi="fa-IR"/>
        </w:rPr>
      </w:pPr>
    </w:p>
    <w:p w:rsidR="005C5C4E" w:rsidRPr="00665A1C" w:rsidRDefault="005C5C4E" w:rsidP="00665A1C">
      <w:pPr>
        <w:widowControl w:val="0"/>
        <w:shd w:val="clear" w:color="auto" w:fill="FFFFFF"/>
        <w:tabs>
          <w:tab w:val="left" w:pos="562"/>
        </w:tabs>
        <w:suppressAutoHyphens/>
        <w:spacing w:line="278" w:lineRule="exact"/>
        <w:textAlignment w:val="baseline"/>
        <w:rPr>
          <w:rFonts w:ascii="Arial" w:eastAsia="Andale Sans UI" w:hAnsi="Arial" w:cs="Arial"/>
          <w:spacing w:val="-1"/>
          <w:lang w:eastAsia="ja-JP" w:bidi="fa-IR"/>
        </w:rPr>
      </w:pPr>
    </w:p>
    <w:p w:rsidR="00D939F5" w:rsidRDefault="00665A1C" w:rsidP="00665A1C">
      <w:pPr>
        <w:widowControl w:val="0"/>
        <w:shd w:val="clear" w:color="auto" w:fill="FFFFFF"/>
        <w:tabs>
          <w:tab w:val="left" w:pos="562"/>
        </w:tabs>
        <w:suppressAutoHyphens/>
        <w:spacing w:line="278" w:lineRule="exact"/>
        <w:textAlignment w:val="baseline"/>
        <w:rPr>
          <w:rFonts w:ascii="Arial" w:eastAsia="Andale Sans UI" w:hAnsi="Arial" w:cs="Arial"/>
          <w:spacing w:val="-1"/>
          <w:lang w:eastAsia="ja-JP" w:bidi="fa-IR"/>
        </w:rPr>
      </w:pPr>
      <w:r w:rsidRPr="00665A1C">
        <w:rPr>
          <w:rFonts w:ascii="Arial" w:eastAsia="Andale Sans UI" w:hAnsi="Arial" w:cs="Arial"/>
          <w:spacing w:val="-1"/>
          <w:lang w:eastAsia="ja-JP" w:bidi="fa-IR"/>
        </w:rPr>
        <w:t>Oferuję wykonanie przedmiotu zamówienia</w:t>
      </w:r>
      <w:r w:rsidR="005F1E70">
        <w:rPr>
          <w:rFonts w:ascii="Arial" w:eastAsia="Andale Sans UI" w:hAnsi="Arial" w:cs="Arial"/>
          <w:spacing w:val="-1"/>
          <w:lang w:eastAsia="ja-JP" w:bidi="fa-IR"/>
        </w:rPr>
        <w:t xml:space="preserve"> </w:t>
      </w:r>
      <w:r w:rsidR="00D939F5">
        <w:rPr>
          <w:rFonts w:ascii="Arial" w:eastAsia="Andale Sans UI" w:hAnsi="Arial" w:cs="Arial"/>
          <w:spacing w:val="-1"/>
          <w:lang w:eastAsia="ja-JP" w:bidi="fa-IR"/>
        </w:rPr>
        <w:t>pn:</w:t>
      </w:r>
    </w:p>
    <w:p w:rsidR="00F218EA" w:rsidRDefault="00F218EA" w:rsidP="00F218EA">
      <w:pPr>
        <w:widowControl w:val="0"/>
        <w:shd w:val="clear" w:color="auto" w:fill="FFFFFF"/>
        <w:autoSpaceDE w:val="0"/>
        <w:autoSpaceDN w:val="0"/>
        <w:adjustRightInd w:val="0"/>
        <w:spacing w:before="120" w:line="269" w:lineRule="exact"/>
        <w:ind w:left="284" w:right="357"/>
        <w:jc w:val="center"/>
        <w:rPr>
          <w:rFonts w:ascii="Arial" w:hAnsi="Arial" w:cs="Arial"/>
          <w:b/>
        </w:rPr>
      </w:pPr>
      <w:r w:rsidRPr="00665A1C">
        <w:rPr>
          <w:rFonts w:ascii="Arial" w:hAnsi="Arial" w:cs="Arial"/>
          <w:b/>
          <w:bCs/>
        </w:rPr>
        <w:t xml:space="preserve">„Wykonanie </w:t>
      </w:r>
      <w:r w:rsidRPr="00665A1C">
        <w:rPr>
          <w:rFonts w:ascii="Arial" w:hAnsi="Arial" w:cs="Arial"/>
          <w:b/>
        </w:rPr>
        <w:t xml:space="preserve">dokumentacji projektowej budowlano - wykonawczej na budowę </w:t>
      </w:r>
      <w:r>
        <w:rPr>
          <w:rFonts w:ascii="Arial" w:hAnsi="Arial" w:cs="Arial"/>
          <w:b/>
        </w:rPr>
        <w:t>dróg dla rowerów na terenie Gminy Świeszyno”</w:t>
      </w:r>
    </w:p>
    <w:p w:rsidR="00F218EA" w:rsidRPr="00F218EA" w:rsidRDefault="00F218EA" w:rsidP="00F218EA">
      <w:pPr>
        <w:widowControl w:val="0"/>
        <w:shd w:val="clear" w:color="auto" w:fill="FFFFFF"/>
        <w:autoSpaceDE w:val="0"/>
        <w:autoSpaceDN w:val="0"/>
        <w:adjustRightInd w:val="0"/>
        <w:spacing w:before="120" w:line="269" w:lineRule="exact"/>
        <w:ind w:left="284" w:right="357"/>
        <w:jc w:val="center"/>
        <w:rPr>
          <w:rFonts w:ascii="Arial" w:hAnsi="Arial" w:cs="Arial"/>
          <w:b/>
        </w:rPr>
      </w:pPr>
      <w:r w:rsidRPr="00F218EA">
        <w:rPr>
          <w:rFonts w:ascii="Arial" w:hAnsi="Arial" w:cs="Arial"/>
        </w:rPr>
        <w:t>w ramach realizowanego projektu pn.: „Zrównoważona multimodalna mobilność miejska i działania adaptacyjne łagodzące zmiany klimatu w ramach Strategii ZIT dla KKBOF”</w:t>
      </w:r>
    </w:p>
    <w:p w:rsidR="005C5C4E" w:rsidRPr="00665A1C" w:rsidRDefault="005C5C4E" w:rsidP="00665A1C">
      <w:pPr>
        <w:widowControl w:val="0"/>
        <w:shd w:val="clear" w:color="auto" w:fill="FFFFFF"/>
        <w:tabs>
          <w:tab w:val="left" w:pos="562"/>
        </w:tabs>
        <w:suppressAutoHyphens/>
        <w:spacing w:line="278" w:lineRule="exact"/>
        <w:textAlignment w:val="baseline"/>
        <w:rPr>
          <w:rFonts w:ascii="Arial" w:eastAsia="Andale Sans UI" w:hAnsi="Arial" w:cs="Arial"/>
          <w:spacing w:val="-1"/>
          <w:lang w:eastAsia="ja-JP" w:bidi="fa-IR"/>
        </w:rPr>
      </w:pPr>
    </w:p>
    <w:p w:rsidR="00D939F5" w:rsidRPr="00D939F5" w:rsidRDefault="00D939F5" w:rsidP="007219B1">
      <w:pPr>
        <w:pStyle w:val="Akapitzlist"/>
        <w:numPr>
          <w:ilvl w:val="0"/>
          <w:numId w:val="21"/>
        </w:numPr>
        <w:suppressAutoHyphens/>
        <w:autoSpaceDE/>
        <w:autoSpaceDN/>
        <w:adjustRightInd/>
        <w:spacing w:line="276" w:lineRule="auto"/>
        <w:ind w:left="426"/>
        <w:contextualSpacing w:val="0"/>
        <w:jc w:val="both"/>
        <w:textAlignment w:val="baseline"/>
        <w:rPr>
          <w:rFonts w:ascii="Arial" w:hAnsi="Arial" w:cs="Arial"/>
          <w:b/>
          <w:color w:val="000000"/>
          <w:sz w:val="24"/>
          <w:szCs w:val="24"/>
        </w:rPr>
      </w:pPr>
      <w:r w:rsidRPr="00D939F5">
        <w:rPr>
          <w:rFonts w:ascii="Arial" w:hAnsi="Arial" w:cs="Arial"/>
          <w:b/>
          <w:sz w:val="24"/>
          <w:szCs w:val="24"/>
        </w:rPr>
        <w:t>W kryterium cena za dokumentację</w:t>
      </w:r>
      <w:r w:rsidRPr="00D939F5">
        <w:rPr>
          <w:rFonts w:ascii="Arial" w:hAnsi="Arial" w:cs="Arial"/>
          <w:b/>
          <w:color w:val="000000"/>
          <w:sz w:val="24"/>
          <w:szCs w:val="24"/>
        </w:rPr>
        <w:t xml:space="preserve">:  </w:t>
      </w:r>
    </w:p>
    <w:p w:rsidR="00D939F5" w:rsidRPr="00D939F5" w:rsidRDefault="00D939F5" w:rsidP="007219B1">
      <w:pPr>
        <w:pStyle w:val="Akapitzlist"/>
        <w:numPr>
          <w:ilvl w:val="0"/>
          <w:numId w:val="20"/>
        </w:numPr>
        <w:suppressAutoHyphens/>
        <w:autoSpaceDE/>
        <w:autoSpaceDN/>
        <w:adjustRightInd/>
        <w:spacing w:line="360" w:lineRule="auto"/>
        <w:textAlignment w:val="baseline"/>
        <w:rPr>
          <w:rFonts w:ascii="Arial" w:hAnsi="Arial" w:cs="Arial"/>
          <w:b/>
          <w:bCs/>
          <w:sz w:val="24"/>
          <w:szCs w:val="24"/>
        </w:rPr>
      </w:pPr>
      <w:r w:rsidRPr="00D939F5">
        <w:rPr>
          <w:rFonts w:ascii="Arial" w:hAnsi="Arial" w:cs="Arial"/>
          <w:b/>
          <w:bCs/>
          <w:sz w:val="24"/>
          <w:szCs w:val="24"/>
        </w:rPr>
        <w:t>Cena ofertowa brutto:   …………………………….</w:t>
      </w:r>
    </w:p>
    <w:p w:rsidR="00D939F5" w:rsidRPr="00D939F5" w:rsidRDefault="00D939F5" w:rsidP="00D939F5">
      <w:pPr>
        <w:pStyle w:val="Tekstpodstawowywcity2"/>
        <w:widowControl w:val="0"/>
        <w:tabs>
          <w:tab w:val="left" w:pos="142"/>
        </w:tabs>
        <w:suppressAutoHyphens/>
        <w:spacing w:after="0" w:line="276" w:lineRule="auto"/>
        <w:ind w:left="862"/>
        <w:jc w:val="both"/>
        <w:textAlignment w:val="baseline"/>
        <w:rPr>
          <w:rFonts w:ascii="Arial" w:hAnsi="Arial" w:cs="Arial"/>
          <w:bCs/>
          <w:sz w:val="22"/>
          <w:szCs w:val="22"/>
        </w:rPr>
      </w:pPr>
      <w:r w:rsidRPr="00D939F5">
        <w:rPr>
          <w:rFonts w:ascii="Arial" w:hAnsi="Arial" w:cs="Arial"/>
          <w:bCs/>
          <w:sz w:val="22"/>
          <w:szCs w:val="22"/>
        </w:rPr>
        <w:t>słownie: ……………………………………………………………………………</w:t>
      </w:r>
    </w:p>
    <w:p w:rsidR="00D939F5" w:rsidRPr="00D939F5" w:rsidRDefault="00D939F5" w:rsidP="00D939F5">
      <w:pPr>
        <w:pStyle w:val="Tekstpodstawowywcity2"/>
        <w:widowControl w:val="0"/>
        <w:tabs>
          <w:tab w:val="left" w:pos="142"/>
        </w:tabs>
        <w:suppressAutoHyphens/>
        <w:spacing w:after="0" w:line="276" w:lineRule="auto"/>
        <w:ind w:left="862"/>
        <w:jc w:val="both"/>
        <w:textAlignment w:val="baseline"/>
        <w:rPr>
          <w:rFonts w:ascii="Arial" w:hAnsi="Arial" w:cs="Arial"/>
          <w:bCs/>
          <w:sz w:val="22"/>
          <w:szCs w:val="22"/>
        </w:rPr>
      </w:pPr>
      <w:r w:rsidRPr="00D939F5">
        <w:rPr>
          <w:rFonts w:ascii="Arial" w:hAnsi="Arial" w:cs="Arial"/>
          <w:bCs/>
          <w:sz w:val="22"/>
          <w:szCs w:val="22"/>
        </w:rPr>
        <w:t>w tym …… %VAT.</w:t>
      </w:r>
    </w:p>
    <w:p w:rsidR="00D939F5" w:rsidRPr="00CF1649" w:rsidRDefault="00D939F5" w:rsidP="007219B1">
      <w:pPr>
        <w:pStyle w:val="Akapitzlist"/>
        <w:numPr>
          <w:ilvl w:val="0"/>
          <w:numId w:val="21"/>
        </w:numPr>
        <w:suppressAutoHyphens/>
        <w:autoSpaceDE/>
        <w:autoSpaceDN/>
        <w:adjustRightInd/>
        <w:spacing w:line="276" w:lineRule="auto"/>
        <w:ind w:left="426"/>
        <w:contextualSpacing w:val="0"/>
        <w:jc w:val="both"/>
        <w:textAlignment w:val="baseline"/>
        <w:rPr>
          <w:rFonts w:ascii="Arial" w:hAnsi="Arial" w:cs="Arial"/>
          <w:b/>
          <w:sz w:val="24"/>
          <w:szCs w:val="24"/>
        </w:rPr>
      </w:pPr>
      <w:r w:rsidRPr="00CF1649">
        <w:rPr>
          <w:rFonts w:ascii="Arial" w:hAnsi="Arial" w:cs="Arial"/>
          <w:b/>
          <w:sz w:val="24"/>
          <w:szCs w:val="24"/>
        </w:rPr>
        <w:t xml:space="preserve">W kryterium cena za nadzór autorski:  </w:t>
      </w:r>
    </w:p>
    <w:p w:rsidR="00D939F5" w:rsidRPr="00CF1649" w:rsidRDefault="00D939F5" w:rsidP="007219B1">
      <w:pPr>
        <w:pStyle w:val="Akapitzlist"/>
        <w:numPr>
          <w:ilvl w:val="0"/>
          <w:numId w:val="20"/>
        </w:numPr>
        <w:suppressAutoHyphens/>
        <w:autoSpaceDE/>
        <w:autoSpaceDN/>
        <w:adjustRightInd/>
        <w:spacing w:line="360" w:lineRule="auto"/>
        <w:textAlignment w:val="baseline"/>
        <w:rPr>
          <w:rFonts w:ascii="Arial" w:hAnsi="Arial" w:cs="Arial"/>
          <w:b/>
          <w:bCs/>
          <w:sz w:val="24"/>
          <w:szCs w:val="24"/>
        </w:rPr>
      </w:pPr>
      <w:r w:rsidRPr="00CF1649">
        <w:rPr>
          <w:rFonts w:ascii="Arial" w:hAnsi="Arial" w:cs="Arial"/>
          <w:b/>
          <w:bCs/>
          <w:sz w:val="24"/>
          <w:szCs w:val="24"/>
        </w:rPr>
        <w:t xml:space="preserve">Cena ofertowa brutto za pełnienie nadzoru autorskiego:   </w:t>
      </w:r>
      <w:r w:rsidRPr="00CF1649">
        <w:rPr>
          <w:rFonts w:ascii="Arial" w:hAnsi="Arial" w:cs="Arial"/>
          <w:bCs/>
          <w:sz w:val="22"/>
          <w:szCs w:val="22"/>
        </w:rPr>
        <w:t xml:space="preserve">…………………………….zł za 1 </w:t>
      </w:r>
      <w:r w:rsidRPr="00CF1649">
        <w:rPr>
          <w:rFonts w:ascii="Arial" w:hAnsi="Arial" w:cs="Arial"/>
          <w:sz w:val="22"/>
          <w:szCs w:val="22"/>
        </w:rPr>
        <w:t>pobyt na plac</w:t>
      </w:r>
      <w:r w:rsidR="001E4A16" w:rsidRPr="00CF1649">
        <w:rPr>
          <w:rFonts w:ascii="Arial" w:hAnsi="Arial" w:cs="Arial"/>
          <w:sz w:val="22"/>
          <w:szCs w:val="22"/>
        </w:rPr>
        <w:t>u</w:t>
      </w:r>
      <w:r w:rsidRPr="00CF1649">
        <w:rPr>
          <w:rFonts w:ascii="Arial" w:hAnsi="Arial" w:cs="Arial"/>
          <w:sz w:val="22"/>
          <w:szCs w:val="22"/>
        </w:rPr>
        <w:t xml:space="preserve"> budowy lub w siedzibie zamawiającego na wezwanie zamawiającego, powyżej przyjazdów wliczonych w cenę dokumentacji projektowej.</w:t>
      </w:r>
    </w:p>
    <w:p w:rsidR="00D939F5" w:rsidRPr="003336F6" w:rsidRDefault="00D939F5" w:rsidP="007219B1">
      <w:pPr>
        <w:pStyle w:val="Akapitzlist"/>
        <w:numPr>
          <w:ilvl w:val="0"/>
          <w:numId w:val="21"/>
        </w:numPr>
        <w:suppressAutoHyphens/>
        <w:autoSpaceDE/>
        <w:autoSpaceDN/>
        <w:adjustRightInd/>
        <w:spacing w:line="276" w:lineRule="auto"/>
        <w:ind w:left="426"/>
        <w:contextualSpacing w:val="0"/>
        <w:jc w:val="both"/>
        <w:textAlignment w:val="baseline"/>
        <w:rPr>
          <w:rFonts w:ascii="Arial" w:hAnsi="Arial" w:cs="Arial"/>
          <w:b/>
          <w:sz w:val="24"/>
          <w:szCs w:val="24"/>
        </w:rPr>
      </w:pPr>
      <w:r w:rsidRPr="003336F6">
        <w:rPr>
          <w:rFonts w:ascii="Arial" w:hAnsi="Arial" w:cs="Arial"/>
          <w:b/>
          <w:sz w:val="24"/>
          <w:szCs w:val="24"/>
        </w:rPr>
        <w:t>W kryterium ilość wizyt w ramach nadzoru autorskiego:</w:t>
      </w:r>
    </w:p>
    <w:p w:rsidR="00D939F5" w:rsidRPr="003336F6" w:rsidRDefault="00D939F5" w:rsidP="007219B1">
      <w:pPr>
        <w:pStyle w:val="Tekstpodstawowywcity2"/>
        <w:widowControl w:val="0"/>
        <w:numPr>
          <w:ilvl w:val="0"/>
          <w:numId w:val="22"/>
        </w:numPr>
        <w:tabs>
          <w:tab w:val="left" w:pos="142"/>
        </w:tabs>
        <w:suppressAutoHyphens/>
        <w:spacing w:after="0" w:line="276" w:lineRule="auto"/>
        <w:jc w:val="both"/>
        <w:textAlignment w:val="baseline"/>
        <w:rPr>
          <w:rFonts w:ascii="Arial" w:hAnsi="Arial" w:cs="Arial"/>
          <w:sz w:val="22"/>
          <w:szCs w:val="22"/>
        </w:rPr>
      </w:pPr>
      <w:r w:rsidRPr="003336F6">
        <w:rPr>
          <w:rFonts w:ascii="Arial" w:hAnsi="Arial" w:cs="Arial"/>
          <w:bCs/>
          <w:sz w:val="22"/>
          <w:szCs w:val="22"/>
        </w:rPr>
        <w:t xml:space="preserve">W ramach ceny ofertowej za wykonani przedmiotu zamówienia oferuję ……… przyjazdów </w:t>
      </w:r>
      <w:r w:rsidRPr="003336F6">
        <w:rPr>
          <w:rFonts w:ascii="Arial" w:hAnsi="Arial" w:cs="Arial"/>
          <w:sz w:val="22"/>
          <w:szCs w:val="22"/>
        </w:rPr>
        <w:t>na plac budowy lub do siedziby zamawiającego na wezwanie zamawiającego (min. 3 wizyty).</w:t>
      </w:r>
    </w:p>
    <w:p w:rsidR="00665A1C" w:rsidRDefault="00665A1C" w:rsidP="00665A1C">
      <w:pPr>
        <w:widowControl w:val="0"/>
        <w:autoSpaceDE w:val="0"/>
        <w:autoSpaceDN w:val="0"/>
        <w:adjustRightInd w:val="0"/>
        <w:contextualSpacing/>
        <w:rPr>
          <w:rFonts w:ascii="Arial" w:hAnsi="Arial" w:cs="Arial"/>
          <w:spacing w:val="-9"/>
          <w:highlight w:val="yellow"/>
          <w:shd w:val="clear" w:color="auto" w:fill="FFFF00"/>
        </w:rPr>
      </w:pPr>
    </w:p>
    <w:p w:rsidR="00CF1649" w:rsidRDefault="00CF1649" w:rsidP="00665A1C">
      <w:pPr>
        <w:widowControl w:val="0"/>
        <w:autoSpaceDE w:val="0"/>
        <w:autoSpaceDN w:val="0"/>
        <w:adjustRightInd w:val="0"/>
        <w:contextualSpacing/>
        <w:rPr>
          <w:rFonts w:ascii="Arial" w:hAnsi="Arial" w:cs="Arial"/>
          <w:spacing w:val="-9"/>
          <w:highlight w:val="yellow"/>
          <w:shd w:val="clear" w:color="auto" w:fill="FFFF00"/>
        </w:rPr>
      </w:pPr>
    </w:p>
    <w:p w:rsidR="00D939F5" w:rsidRPr="00D939F5" w:rsidRDefault="00D939F5" w:rsidP="00D939F5">
      <w:pPr>
        <w:pStyle w:val="Normalny1"/>
        <w:rPr>
          <w:rFonts w:ascii="Arial" w:hAnsi="Arial" w:cs="Arial"/>
          <w:b/>
          <w:color w:val="000000"/>
          <w:lang w:val="pl-PL"/>
        </w:rPr>
      </w:pPr>
      <w:r w:rsidRPr="00D939F5">
        <w:rPr>
          <w:rFonts w:ascii="Arial" w:hAnsi="Arial" w:cs="Arial"/>
          <w:b/>
          <w:color w:val="000000"/>
          <w:lang w:val="pl-PL"/>
        </w:rPr>
        <w:lastRenderedPageBreak/>
        <w:t>Dane dotyczące Zamawiającego:</w:t>
      </w:r>
    </w:p>
    <w:p w:rsidR="00D939F5" w:rsidRPr="00D939F5" w:rsidRDefault="00D939F5" w:rsidP="00D939F5">
      <w:pPr>
        <w:pStyle w:val="Normalny1"/>
        <w:rPr>
          <w:rFonts w:ascii="Arial" w:hAnsi="Arial" w:cs="Arial"/>
          <w:b/>
          <w:color w:val="000000"/>
          <w:lang w:val="pl-PL"/>
        </w:rPr>
      </w:pPr>
      <w:r w:rsidRPr="00D939F5">
        <w:rPr>
          <w:rFonts w:ascii="Arial" w:hAnsi="Arial" w:cs="Arial"/>
          <w:b/>
          <w:color w:val="000000"/>
          <w:lang w:val="pl-PL"/>
        </w:rPr>
        <w:t>Gmina  Świeszyno</w:t>
      </w:r>
    </w:p>
    <w:p w:rsidR="00D939F5" w:rsidRPr="00D939F5" w:rsidRDefault="00D939F5" w:rsidP="00D939F5">
      <w:pPr>
        <w:pStyle w:val="Normalny1"/>
        <w:rPr>
          <w:rFonts w:ascii="Arial" w:hAnsi="Arial" w:cs="Arial"/>
          <w:b/>
          <w:color w:val="000000"/>
          <w:lang w:val="pl-PL"/>
        </w:rPr>
      </w:pPr>
      <w:r w:rsidRPr="00D939F5">
        <w:rPr>
          <w:rFonts w:ascii="Arial" w:hAnsi="Arial" w:cs="Arial"/>
          <w:b/>
          <w:color w:val="000000"/>
          <w:lang w:val="pl-PL"/>
        </w:rPr>
        <w:t xml:space="preserve">Świeszyno 71, 76-024 Świeszyno </w:t>
      </w:r>
    </w:p>
    <w:p w:rsidR="00D939F5" w:rsidRPr="00D939F5" w:rsidRDefault="00D939F5" w:rsidP="00D939F5">
      <w:pPr>
        <w:pStyle w:val="Normalny1"/>
        <w:rPr>
          <w:rFonts w:ascii="Arial" w:hAnsi="Arial" w:cs="Arial"/>
          <w:b/>
          <w:color w:val="000000"/>
          <w:lang w:val="pl-PL"/>
        </w:rPr>
      </w:pPr>
      <w:r w:rsidRPr="00D939F5">
        <w:rPr>
          <w:rFonts w:ascii="Arial" w:hAnsi="Arial" w:cs="Arial"/>
          <w:b/>
          <w:color w:val="000000"/>
          <w:lang w:val="pl-PL"/>
        </w:rPr>
        <w:t>tel.  94  316 12 70 / faks 94 316 14 91</w:t>
      </w:r>
    </w:p>
    <w:p w:rsidR="00D939F5" w:rsidRDefault="00D939F5" w:rsidP="00665A1C">
      <w:pPr>
        <w:widowControl w:val="0"/>
        <w:autoSpaceDE w:val="0"/>
        <w:autoSpaceDN w:val="0"/>
        <w:adjustRightInd w:val="0"/>
        <w:contextualSpacing/>
        <w:rPr>
          <w:rFonts w:ascii="Arial" w:hAnsi="Arial" w:cs="Arial"/>
          <w:spacing w:val="-9"/>
          <w:highlight w:val="yellow"/>
          <w:shd w:val="clear" w:color="auto" w:fill="FFFF00"/>
        </w:rPr>
      </w:pPr>
    </w:p>
    <w:p w:rsidR="00665A1C" w:rsidRPr="00665A1C" w:rsidRDefault="00665A1C" w:rsidP="00665A1C">
      <w:pPr>
        <w:widowControl w:val="0"/>
        <w:tabs>
          <w:tab w:val="left" w:pos="284"/>
        </w:tabs>
        <w:suppressAutoHyphens/>
        <w:spacing w:line="276" w:lineRule="auto"/>
        <w:textAlignment w:val="baseline"/>
        <w:rPr>
          <w:rFonts w:ascii="Arial" w:eastAsia="Andale Sans UI" w:hAnsi="Arial" w:cs="Arial"/>
          <w:bCs/>
          <w:color w:val="000000"/>
          <w:lang w:eastAsia="ja-JP" w:bidi="fa-IR"/>
        </w:rPr>
      </w:pPr>
      <w:r w:rsidRPr="00665A1C">
        <w:rPr>
          <w:rFonts w:ascii="Arial" w:eastAsia="Andale Sans UI" w:hAnsi="Arial" w:cs="Arial"/>
          <w:bCs/>
          <w:color w:val="000000"/>
          <w:lang w:eastAsia="ja-JP" w:bidi="fa-IR"/>
        </w:rPr>
        <w:t>Ponadto:</w:t>
      </w:r>
    </w:p>
    <w:p w:rsidR="00665A1C" w:rsidRPr="00665A1C" w:rsidRDefault="00665A1C" w:rsidP="007219B1">
      <w:pPr>
        <w:widowControl w:val="0"/>
        <w:numPr>
          <w:ilvl w:val="0"/>
          <w:numId w:val="6"/>
        </w:numPr>
        <w:shd w:val="clear" w:color="auto" w:fill="FFFFFF"/>
        <w:tabs>
          <w:tab w:val="left" w:pos="426"/>
        </w:tabs>
        <w:suppressAutoHyphens/>
        <w:autoSpaceDE w:val="0"/>
        <w:autoSpaceDN w:val="0"/>
        <w:adjustRightInd w:val="0"/>
        <w:spacing w:line="278" w:lineRule="exact"/>
        <w:ind w:left="426" w:hanging="426"/>
        <w:textAlignment w:val="baseline"/>
        <w:rPr>
          <w:rFonts w:ascii="Arial" w:eastAsia="Andale Sans UI" w:hAnsi="Arial" w:cs="Arial"/>
          <w:spacing w:val="-1"/>
          <w:lang w:eastAsia="ja-JP" w:bidi="fa-IR"/>
        </w:rPr>
      </w:pPr>
      <w:r w:rsidRPr="00665A1C">
        <w:rPr>
          <w:rFonts w:ascii="Arial" w:eastAsia="Andale Sans UI" w:hAnsi="Arial" w:cs="Arial"/>
          <w:spacing w:val="-1"/>
          <w:lang w:eastAsia="ja-JP" w:bidi="fa-IR"/>
        </w:rPr>
        <w:t xml:space="preserve">Oświadczam, że zapoznałem się z lokalnymi warunkami realizacji oraz zdobyłem wszelkie informacje  konieczne do właściwego przygotowania niniejszej oferty; </w:t>
      </w:r>
    </w:p>
    <w:p w:rsidR="00665A1C" w:rsidRPr="00665A1C" w:rsidRDefault="00665A1C" w:rsidP="007219B1">
      <w:pPr>
        <w:widowControl w:val="0"/>
        <w:numPr>
          <w:ilvl w:val="0"/>
          <w:numId w:val="6"/>
        </w:numPr>
        <w:shd w:val="clear" w:color="auto" w:fill="FFFFFF"/>
        <w:tabs>
          <w:tab w:val="left" w:pos="426"/>
        </w:tabs>
        <w:suppressAutoHyphens/>
        <w:autoSpaceDE w:val="0"/>
        <w:autoSpaceDN w:val="0"/>
        <w:adjustRightInd w:val="0"/>
        <w:spacing w:line="278" w:lineRule="exact"/>
        <w:ind w:left="426" w:hanging="426"/>
        <w:textAlignment w:val="baseline"/>
        <w:rPr>
          <w:rFonts w:ascii="Arial" w:eastAsia="Andale Sans UI" w:hAnsi="Arial" w:cs="Arial"/>
          <w:spacing w:val="-1"/>
          <w:lang w:eastAsia="ja-JP" w:bidi="fa-IR"/>
        </w:rPr>
      </w:pPr>
      <w:r w:rsidRPr="00665A1C">
        <w:rPr>
          <w:rFonts w:ascii="Arial" w:eastAsia="Andale Sans UI" w:hAnsi="Arial" w:cs="Arial"/>
          <w:spacing w:val="-1"/>
          <w:lang w:eastAsia="ja-JP" w:bidi="fa-IR"/>
        </w:rPr>
        <w:t>Oświadczam, że uważam się związany niniejszą ofertą przez okres 30 dni od daty upływu terminu składania ofert;</w:t>
      </w:r>
    </w:p>
    <w:p w:rsidR="00665A1C" w:rsidRPr="00665A1C" w:rsidRDefault="00665A1C" w:rsidP="007219B1">
      <w:pPr>
        <w:widowControl w:val="0"/>
        <w:numPr>
          <w:ilvl w:val="0"/>
          <w:numId w:val="6"/>
        </w:numPr>
        <w:shd w:val="clear" w:color="auto" w:fill="FFFFFF"/>
        <w:tabs>
          <w:tab w:val="left" w:pos="426"/>
        </w:tabs>
        <w:suppressAutoHyphens/>
        <w:autoSpaceDE w:val="0"/>
        <w:autoSpaceDN w:val="0"/>
        <w:adjustRightInd w:val="0"/>
        <w:spacing w:line="278" w:lineRule="exact"/>
        <w:ind w:left="426" w:hanging="426"/>
        <w:textAlignment w:val="baseline"/>
        <w:rPr>
          <w:rFonts w:ascii="Arial" w:eastAsia="Andale Sans UI" w:hAnsi="Arial" w:cs="Arial"/>
          <w:spacing w:val="-1"/>
          <w:lang w:eastAsia="ja-JP" w:bidi="fa-IR"/>
        </w:rPr>
      </w:pPr>
      <w:r w:rsidRPr="00665A1C">
        <w:rPr>
          <w:rFonts w:ascii="Arial" w:eastAsia="Andale Sans UI" w:hAnsi="Arial" w:cs="Arial"/>
          <w:spacing w:val="-1"/>
          <w:lang w:eastAsia="ja-JP" w:bidi="fa-IR"/>
        </w:rPr>
        <w:t>Gwarantuję wykonanie całości niniejszego zamówienia zgodnie z treścią zapytania ofertowego oraz obowiązującym prawem.</w:t>
      </w:r>
    </w:p>
    <w:p w:rsidR="00665A1C" w:rsidRPr="00665A1C" w:rsidRDefault="00665A1C" w:rsidP="007219B1">
      <w:pPr>
        <w:widowControl w:val="0"/>
        <w:numPr>
          <w:ilvl w:val="0"/>
          <w:numId w:val="6"/>
        </w:numPr>
        <w:shd w:val="clear" w:color="auto" w:fill="FFFFFF"/>
        <w:tabs>
          <w:tab w:val="left" w:pos="426"/>
        </w:tabs>
        <w:suppressAutoHyphens/>
        <w:autoSpaceDE w:val="0"/>
        <w:autoSpaceDN w:val="0"/>
        <w:adjustRightInd w:val="0"/>
        <w:spacing w:line="278" w:lineRule="exact"/>
        <w:ind w:left="426" w:hanging="426"/>
        <w:textAlignment w:val="baseline"/>
        <w:rPr>
          <w:rFonts w:ascii="Arial" w:eastAsia="Andale Sans UI" w:hAnsi="Arial" w:cs="Arial"/>
          <w:spacing w:val="-1"/>
          <w:lang w:eastAsia="ja-JP" w:bidi="fa-IR"/>
        </w:rPr>
      </w:pPr>
      <w:r w:rsidRPr="00665A1C">
        <w:rPr>
          <w:rFonts w:ascii="Arial" w:eastAsia="Andale Sans UI" w:hAnsi="Arial" w:cs="Arial"/>
          <w:spacing w:val="-1"/>
          <w:lang w:eastAsia="ja-JP" w:bidi="fa-IR"/>
        </w:rPr>
        <w:t>Wyrażam zgodę na warunki płatności określone w zapytaniu ofertowym.</w:t>
      </w:r>
    </w:p>
    <w:p w:rsidR="00665A1C" w:rsidRPr="00665A1C" w:rsidRDefault="00665A1C" w:rsidP="007219B1">
      <w:pPr>
        <w:widowControl w:val="0"/>
        <w:numPr>
          <w:ilvl w:val="0"/>
          <w:numId w:val="6"/>
        </w:numPr>
        <w:shd w:val="clear" w:color="auto" w:fill="FFFFFF"/>
        <w:tabs>
          <w:tab w:val="left" w:pos="426"/>
        </w:tabs>
        <w:suppressAutoHyphens/>
        <w:autoSpaceDE w:val="0"/>
        <w:autoSpaceDN w:val="0"/>
        <w:adjustRightInd w:val="0"/>
        <w:spacing w:line="278" w:lineRule="exact"/>
        <w:ind w:left="426" w:hanging="426"/>
        <w:textAlignment w:val="baseline"/>
        <w:rPr>
          <w:rFonts w:ascii="Arial" w:eastAsia="Andale Sans UI" w:hAnsi="Arial" w:cs="Arial"/>
          <w:spacing w:val="-1"/>
          <w:lang w:eastAsia="ja-JP" w:bidi="fa-IR"/>
        </w:rPr>
      </w:pPr>
      <w:r w:rsidRPr="00665A1C">
        <w:rPr>
          <w:rFonts w:ascii="Arial" w:eastAsia="Andale Sans UI" w:hAnsi="Arial" w:cs="Arial"/>
          <w:spacing w:val="-1"/>
          <w:lang w:eastAsia="ja-JP" w:bidi="fa-IR"/>
        </w:rPr>
        <w:t>Oświadczam że:</w:t>
      </w:r>
    </w:p>
    <w:p w:rsidR="00665A1C" w:rsidRPr="00665A1C" w:rsidRDefault="00665A1C" w:rsidP="007219B1">
      <w:pPr>
        <w:widowControl w:val="0"/>
        <w:numPr>
          <w:ilvl w:val="0"/>
          <w:numId w:val="10"/>
        </w:numPr>
        <w:suppressAutoHyphens/>
        <w:autoSpaceDE w:val="0"/>
        <w:autoSpaceDN w:val="0"/>
        <w:adjustRightInd w:val="0"/>
        <w:jc w:val="both"/>
        <w:textAlignment w:val="baseline"/>
        <w:rPr>
          <w:rFonts w:ascii="Arial" w:hAnsi="Arial" w:cs="Arial"/>
        </w:rPr>
      </w:pPr>
      <w:r w:rsidRPr="00665A1C">
        <w:rPr>
          <w:rFonts w:ascii="Arial" w:hAnsi="Arial" w:cs="Arial"/>
        </w:rPr>
        <w:t>Posiadam uprawnienia do wykonywania określonej działalności lub czynności, jeżeli ustawa nakłada obowiązek posiadania takich uprawnień.</w:t>
      </w:r>
    </w:p>
    <w:p w:rsidR="00665A1C" w:rsidRPr="00665A1C" w:rsidRDefault="00665A1C" w:rsidP="007219B1">
      <w:pPr>
        <w:widowControl w:val="0"/>
        <w:numPr>
          <w:ilvl w:val="0"/>
          <w:numId w:val="10"/>
        </w:numPr>
        <w:suppressAutoHyphens/>
        <w:autoSpaceDE w:val="0"/>
        <w:autoSpaceDN w:val="0"/>
        <w:adjustRightInd w:val="0"/>
        <w:jc w:val="both"/>
        <w:textAlignment w:val="baseline"/>
        <w:rPr>
          <w:rFonts w:ascii="Arial" w:hAnsi="Arial" w:cs="Arial"/>
        </w:rPr>
      </w:pPr>
      <w:r w:rsidRPr="00665A1C">
        <w:rPr>
          <w:rFonts w:ascii="Arial" w:hAnsi="Arial" w:cs="Arial"/>
        </w:rPr>
        <w:t>Posiadam niezbędną wiedzę i doświadczenie.</w:t>
      </w:r>
    </w:p>
    <w:p w:rsidR="00665A1C" w:rsidRPr="00665A1C" w:rsidRDefault="00665A1C" w:rsidP="007219B1">
      <w:pPr>
        <w:widowControl w:val="0"/>
        <w:numPr>
          <w:ilvl w:val="0"/>
          <w:numId w:val="10"/>
        </w:numPr>
        <w:suppressAutoHyphens/>
        <w:autoSpaceDE w:val="0"/>
        <w:autoSpaceDN w:val="0"/>
        <w:adjustRightInd w:val="0"/>
        <w:jc w:val="both"/>
        <w:textAlignment w:val="baseline"/>
        <w:rPr>
          <w:rFonts w:ascii="Arial" w:hAnsi="Arial" w:cs="Arial"/>
        </w:rPr>
      </w:pPr>
      <w:r w:rsidRPr="00665A1C">
        <w:rPr>
          <w:rFonts w:ascii="Arial" w:hAnsi="Arial" w:cs="Arial"/>
        </w:rPr>
        <w:t>Dysponuję odpowiednim potencjałem technicznym oraz osobami zdolnymi do wykonywania zamówienia.</w:t>
      </w:r>
    </w:p>
    <w:p w:rsidR="00665A1C" w:rsidRPr="00665A1C" w:rsidRDefault="00665A1C" w:rsidP="007219B1">
      <w:pPr>
        <w:widowControl w:val="0"/>
        <w:numPr>
          <w:ilvl w:val="0"/>
          <w:numId w:val="10"/>
        </w:numPr>
        <w:suppressAutoHyphens/>
        <w:autoSpaceDE w:val="0"/>
        <w:autoSpaceDN w:val="0"/>
        <w:adjustRightInd w:val="0"/>
        <w:jc w:val="both"/>
        <w:textAlignment w:val="baseline"/>
        <w:rPr>
          <w:rFonts w:ascii="Arial" w:hAnsi="Arial" w:cs="Arial"/>
        </w:rPr>
      </w:pPr>
      <w:r w:rsidRPr="00665A1C">
        <w:rPr>
          <w:rFonts w:ascii="Arial" w:hAnsi="Arial" w:cs="Arial"/>
        </w:rPr>
        <w:t>Znajduję się w sytuacji ekonomicznej i finansowej zapewniającej wykonanie zamówienia.</w:t>
      </w:r>
    </w:p>
    <w:p w:rsidR="00665A1C" w:rsidRPr="00665A1C" w:rsidRDefault="00665A1C" w:rsidP="00665A1C">
      <w:pPr>
        <w:widowControl w:val="0"/>
        <w:shd w:val="clear" w:color="auto" w:fill="FFFFFF"/>
        <w:tabs>
          <w:tab w:val="left" w:pos="624"/>
        </w:tabs>
        <w:suppressAutoHyphens/>
        <w:spacing w:line="274" w:lineRule="exact"/>
        <w:textAlignment w:val="baseline"/>
        <w:rPr>
          <w:rFonts w:ascii="Arial" w:eastAsia="Andale Sans UI" w:hAnsi="Arial" w:cs="Arial"/>
          <w:spacing w:val="-2"/>
          <w:sz w:val="20"/>
          <w:szCs w:val="20"/>
          <w:highlight w:val="yellow"/>
          <w:lang w:eastAsia="ja-JP" w:bidi="fa-IR"/>
        </w:rPr>
      </w:pPr>
    </w:p>
    <w:p w:rsidR="00665A1C" w:rsidRPr="00665A1C" w:rsidRDefault="00665A1C" w:rsidP="00665A1C">
      <w:pPr>
        <w:widowControl w:val="0"/>
        <w:shd w:val="clear" w:color="auto" w:fill="FFFFFF"/>
        <w:tabs>
          <w:tab w:val="left" w:pos="624"/>
        </w:tabs>
        <w:suppressAutoHyphens/>
        <w:spacing w:line="274" w:lineRule="exact"/>
        <w:textAlignment w:val="baseline"/>
        <w:rPr>
          <w:rFonts w:ascii="Arial" w:eastAsia="Andale Sans UI" w:hAnsi="Arial" w:cs="Arial"/>
          <w:spacing w:val="-2"/>
          <w:sz w:val="20"/>
          <w:szCs w:val="20"/>
          <w:highlight w:val="yellow"/>
          <w:shd w:val="clear" w:color="auto" w:fill="FFFF00"/>
          <w:lang w:eastAsia="ja-JP" w:bidi="fa-IR"/>
        </w:rPr>
      </w:pPr>
    </w:p>
    <w:p w:rsidR="00665A1C" w:rsidRPr="00665A1C" w:rsidRDefault="00665A1C" w:rsidP="00665A1C">
      <w:pPr>
        <w:widowControl w:val="0"/>
        <w:shd w:val="clear" w:color="auto" w:fill="FFFFFF"/>
        <w:tabs>
          <w:tab w:val="left" w:pos="624"/>
        </w:tabs>
        <w:suppressAutoHyphens/>
        <w:spacing w:line="274" w:lineRule="exact"/>
        <w:textAlignment w:val="baseline"/>
        <w:rPr>
          <w:rFonts w:ascii="Arial" w:eastAsia="Andale Sans UI" w:hAnsi="Arial" w:cs="Arial"/>
          <w:spacing w:val="-2"/>
          <w:sz w:val="20"/>
          <w:szCs w:val="20"/>
          <w:highlight w:val="yellow"/>
          <w:shd w:val="clear" w:color="auto" w:fill="FFFF00"/>
          <w:lang w:eastAsia="ja-JP" w:bidi="fa-IR"/>
        </w:rPr>
      </w:pPr>
    </w:p>
    <w:p w:rsidR="00665A1C" w:rsidRPr="00665A1C" w:rsidRDefault="00665A1C" w:rsidP="00665A1C">
      <w:pPr>
        <w:widowControl w:val="0"/>
        <w:shd w:val="clear" w:color="auto" w:fill="FFFFFF"/>
        <w:tabs>
          <w:tab w:val="left" w:pos="624"/>
        </w:tabs>
        <w:suppressAutoHyphens/>
        <w:spacing w:line="274" w:lineRule="exact"/>
        <w:textAlignment w:val="baseline"/>
        <w:rPr>
          <w:rFonts w:ascii="Arial" w:eastAsia="Andale Sans UI" w:hAnsi="Arial" w:cs="Arial"/>
          <w:spacing w:val="-2"/>
          <w:sz w:val="20"/>
          <w:szCs w:val="20"/>
          <w:highlight w:val="yellow"/>
          <w:shd w:val="clear" w:color="auto" w:fill="FFFF00"/>
          <w:lang w:eastAsia="ja-JP" w:bidi="fa-IR"/>
        </w:rPr>
      </w:pPr>
    </w:p>
    <w:p w:rsidR="00665A1C" w:rsidRPr="00665A1C" w:rsidRDefault="00665A1C" w:rsidP="00665A1C">
      <w:pPr>
        <w:widowControl w:val="0"/>
        <w:shd w:val="clear" w:color="auto" w:fill="FFFFFF"/>
        <w:tabs>
          <w:tab w:val="left" w:pos="624"/>
        </w:tabs>
        <w:suppressAutoHyphens/>
        <w:spacing w:line="274" w:lineRule="exact"/>
        <w:textAlignment w:val="baseline"/>
        <w:rPr>
          <w:rFonts w:ascii="Arial" w:eastAsia="Andale Sans UI" w:hAnsi="Arial" w:cs="Arial"/>
          <w:spacing w:val="-2"/>
          <w:sz w:val="20"/>
          <w:szCs w:val="20"/>
          <w:shd w:val="clear" w:color="auto" w:fill="FFFF00"/>
          <w:lang w:eastAsia="ja-JP" w:bidi="fa-IR"/>
        </w:rPr>
      </w:pPr>
    </w:p>
    <w:p w:rsidR="00665A1C" w:rsidRPr="00665A1C" w:rsidRDefault="00665A1C" w:rsidP="00665A1C">
      <w:pPr>
        <w:widowControl w:val="0"/>
        <w:shd w:val="clear" w:color="auto" w:fill="FFFFFF"/>
        <w:tabs>
          <w:tab w:val="left" w:pos="624"/>
        </w:tabs>
        <w:suppressAutoHyphens/>
        <w:spacing w:line="274" w:lineRule="exact"/>
        <w:textAlignment w:val="baseline"/>
        <w:rPr>
          <w:rFonts w:ascii="Arial" w:eastAsia="Andale Sans UI" w:hAnsi="Arial" w:cs="Arial"/>
          <w:spacing w:val="-2"/>
          <w:sz w:val="20"/>
          <w:szCs w:val="20"/>
          <w:lang w:eastAsia="ja-JP" w:bidi="fa-IR"/>
        </w:rPr>
      </w:pPr>
      <w:r w:rsidRPr="00665A1C">
        <w:rPr>
          <w:rFonts w:ascii="Arial" w:eastAsia="Andale Sans UI" w:hAnsi="Arial" w:cs="Arial"/>
          <w:spacing w:val="-2"/>
          <w:sz w:val="20"/>
          <w:szCs w:val="20"/>
          <w:lang w:eastAsia="ja-JP" w:bidi="fa-IR"/>
        </w:rPr>
        <w:t xml:space="preserve">        ………………………………..</w:t>
      </w:r>
      <w:r w:rsidRPr="00665A1C">
        <w:rPr>
          <w:rFonts w:ascii="Arial" w:eastAsia="Andale Sans UI" w:hAnsi="Arial" w:cs="Arial"/>
          <w:spacing w:val="-2"/>
          <w:sz w:val="20"/>
          <w:szCs w:val="20"/>
          <w:lang w:eastAsia="ja-JP" w:bidi="fa-IR"/>
        </w:rPr>
        <w:tab/>
      </w:r>
      <w:r w:rsidRPr="00665A1C">
        <w:rPr>
          <w:rFonts w:ascii="Arial" w:eastAsia="Andale Sans UI" w:hAnsi="Arial" w:cs="Arial"/>
          <w:spacing w:val="-2"/>
          <w:sz w:val="20"/>
          <w:szCs w:val="20"/>
          <w:lang w:eastAsia="ja-JP" w:bidi="fa-IR"/>
        </w:rPr>
        <w:tab/>
      </w:r>
      <w:r w:rsidRPr="00665A1C">
        <w:rPr>
          <w:rFonts w:ascii="Arial" w:eastAsia="Andale Sans UI" w:hAnsi="Arial" w:cs="Arial"/>
          <w:spacing w:val="-2"/>
          <w:sz w:val="20"/>
          <w:szCs w:val="20"/>
          <w:lang w:eastAsia="ja-JP" w:bidi="fa-IR"/>
        </w:rPr>
        <w:tab/>
        <w:t xml:space="preserve">   ………………………………..</w:t>
      </w:r>
    </w:p>
    <w:p w:rsidR="00665A1C" w:rsidRPr="00665A1C" w:rsidRDefault="00665A1C" w:rsidP="00665A1C">
      <w:pPr>
        <w:widowControl w:val="0"/>
        <w:shd w:val="clear" w:color="auto" w:fill="FFFFFF"/>
        <w:tabs>
          <w:tab w:val="left" w:pos="624"/>
        </w:tabs>
        <w:suppressAutoHyphens/>
        <w:spacing w:line="274" w:lineRule="exact"/>
        <w:ind w:left="720"/>
        <w:textAlignment w:val="baseline"/>
        <w:rPr>
          <w:rFonts w:ascii="Arial" w:eastAsia="Andale Sans UI" w:hAnsi="Arial" w:cs="Arial"/>
          <w:sz w:val="20"/>
          <w:szCs w:val="20"/>
          <w:lang w:eastAsia="ja-JP" w:bidi="fa-IR"/>
        </w:rPr>
      </w:pPr>
      <w:r w:rsidRPr="00665A1C">
        <w:rPr>
          <w:rFonts w:ascii="Arial" w:eastAsia="Andale Sans UI" w:hAnsi="Arial" w:cs="Arial"/>
          <w:spacing w:val="-2"/>
          <w:sz w:val="20"/>
          <w:szCs w:val="20"/>
          <w:lang w:eastAsia="ja-JP" w:bidi="fa-IR"/>
        </w:rPr>
        <w:t xml:space="preserve">Miejscowość i data                                           </w:t>
      </w:r>
      <w:r w:rsidRPr="00665A1C">
        <w:rPr>
          <w:rFonts w:ascii="Arial" w:eastAsia="Andale Sans UI" w:hAnsi="Arial" w:cs="Arial"/>
          <w:spacing w:val="-11"/>
          <w:sz w:val="20"/>
          <w:szCs w:val="20"/>
          <w:lang w:eastAsia="ja-JP" w:bidi="fa-IR"/>
        </w:rPr>
        <w:t xml:space="preserve">     podpis wykonawcy lub osoby upoważnionej</w:t>
      </w:r>
    </w:p>
    <w:p w:rsidR="00665A1C" w:rsidRPr="00665A1C" w:rsidRDefault="00665A1C" w:rsidP="00665A1C">
      <w:pPr>
        <w:widowControl w:val="0"/>
        <w:shd w:val="clear" w:color="auto" w:fill="FFFFFF"/>
        <w:suppressAutoHyphens/>
        <w:ind w:left="3226" w:right="-981" w:firstLine="2534"/>
        <w:textAlignment w:val="baseline"/>
        <w:rPr>
          <w:rFonts w:ascii="Arial" w:eastAsia="Andale Sans UI" w:hAnsi="Arial" w:cs="Arial"/>
          <w:lang w:eastAsia="ja-JP" w:bidi="fa-IR"/>
        </w:rPr>
      </w:pPr>
      <w:r w:rsidRPr="00665A1C">
        <w:rPr>
          <w:rFonts w:ascii="Arial" w:eastAsia="Andale Sans UI" w:hAnsi="Arial" w:cs="Arial"/>
          <w:spacing w:val="-3"/>
          <w:sz w:val="20"/>
          <w:szCs w:val="20"/>
          <w:lang w:eastAsia="ja-JP" w:bidi="fa-IR"/>
        </w:rPr>
        <w:t>pieczątka wykonawcy</w:t>
      </w:r>
    </w:p>
    <w:p w:rsidR="00665A1C" w:rsidRPr="00665A1C" w:rsidRDefault="00665A1C" w:rsidP="00665A1C">
      <w:pPr>
        <w:widowControl w:val="0"/>
        <w:suppressAutoHyphens/>
        <w:textAlignment w:val="baseline"/>
        <w:rPr>
          <w:rFonts w:ascii="Arial" w:eastAsia="Andale Sans UI" w:hAnsi="Arial" w:cs="Arial"/>
          <w:sz w:val="20"/>
          <w:szCs w:val="20"/>
          <w:highlight w:val="yellow"/>
          <w:lang w:eastAsia="ja-JP" w:bidi="fa-IR"/>
        </w:rPr>
      </w:pPr>
    </w:p>
    <w:p w:rsidR="00665A1C" w:rsidRPr="00665A1C" w:rsidRDefault="00665A1C" w:rsidP="00665A1C">
      <w:pPr>
        <w:widowControl w:val="0"/>
        <w:suppressAutoHyphens/>
        <w:textAlignment w:val="baseline"/>
        <w:rPr>
          <w:rFonts w:ascii="Arial" w:eastAsia="Andale Sans UI" w:hAnsi="Arial" w:cs="Arial"/>
          <w:sz w:val="20"/>
          <w:szCs w:val="20"/>
          <w:highlight w:val="yellow"/>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5F1E70" w:rsidRDefault="005F1E70" w:rsidP="00665A1C">
      <w:pPr>
        <w:suppressAutoHyphens/>
        <w:jc w:val="right"/>
        <w:textAlignment w:val="baseline"/>
        <w:rPr>
          <w:rFonts w:ascii="Arial" w:eastAsia="Andale Sans UI" w:hAnsi="Arial" w:cs="Arial"/>
          <w:sz w:val="22"/>
          <w:szCs w:val="22"/>
          <w:lang w:eastAsia="ja-JP" w:bidi="fa-IR"/>
        </w:rPr>
      </w:pPr>
    </w:p>
    <w:p w:rsidR="005F1E70" w:rsidRDefault="005F1E70"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D939F5" w:rsidRDefault="00D939F5" w:rsidP="00665A1C">
      <w:pPr>
        <w:suppressAutoHyphens/>
        <w:jc w:val="right"/>
        <w:textAlignment w:val="baseline"/>
        <w:rPr>
          <w:rFonts w:ascii="Arial" w:eastAsia="Andale Sans UI" w:hAnsi="Arial" w:cs="Arial"/>
          <w:sz w:val="22"/>
          <w:szCs w:val="22"/>
          <w:lang w:eastAsia="ja-JP" w:bidi="fa-IR"/>
        </w:rPr>
      </w:pPr>
    </w:p>
    <w:p w:rsidR="00665A1C" w:rsidRPr="00665A1C" w:rsidRDefault="00665A1C" w:rsidP="00665A1C">
      <w:pPr>
        <w:suppressAutoHyphens/>
        <w:jc w:val="right"/>
        <w:textAlignment w:val="baseline"/>
        <w:rPr>
          <w:rFonts w:ascii="Arial" w:eastAsia="Andale Sans UI" w:hAnsi="Arial" w:cs="Arial"/>
          <w:sz w:val="22"/>
          <w:szCs w:val="22"/>
          <w:lang w:eastAsia="ja-JP" w:bidi="fa-IR"/>
        </w:rPr>
      </w:pPr>
      <w:r w:rsidRPr="00665A1C">
        <w:rPr>
          <w:rFonts w:ascii="Arial" w:eastAsia="Andale Sans UI" w:hAnsi="Arial" w:cs="Arial"/>
          <w:sz w:val="22"/>
          <w:szCs w:val="22"/>
          <w:lang w:eastAsia="ja-JP" w:bidi="fa-IR"/>
        </w:rPr>
        <w:t>Załącznik Nr 1</w:t>
      </w:r>
    </w:p>
    <w:p w:rsidR="00665A1C" w:rsidRPr="00665A1C" w:rsidRDefault="00665A1C" w:rsidP="00665A1C">
      <w:pPr>
        <w:widowControl w:val="0"/>
        <w:suppressAutoHyphens/>
        <w:textAlignment w:val="baseline"/>
        <w:rPr>
          <w:rFonts w:ascii="Arial" w:eastAsia="Andale Sans UI" w:hAnsi="Arial" w:cs="Arial"/>
          <w:sz w:val="20"/>
          <w:szCs w:val="20"/>
          <w:lang w:val="de-DE" w:eastAsia="ja-JP" w:bidi="fa-IR"/>
        </w:rPr>
      </w:pPr>
    </w:p>
    <w:p w:rsidR="00665A1C" w:rsidRPr="00665A1C" w:rsidRDefault="00665A1C" w:rsidP="00665A1C">
      <w:pPr>
        <w:widowControl w:val="0"/>
        <w:suppressAutoHyphens/>
        <w:textAlignment w:val="baseline"/>
        <w:rPr>
          <w:rFonts w:ascii="Arial" w:eastAsia="Andale Sans UI" w:hAnsi="Arial" w:cs="Arial"/>
          <w:sz w:val="20"/>
          <w:szCs w:val="20"/>
          <w:lang w:val="de-DE" w:eastAsia="ja-JP" w:bidi="fa-IR"/>
        </w:rPr>
      </w:pPr>
    </w:p>
    <w:p w:rsidR="00665A1C" w:rsidRPr="00665A1C" w:rsidRDefault="00665A1C" w:rsidP="00665A1C">
      <w:pPr>
        <w:widowControl w:val="0"/>
        <w:suppressAutoHyphens/>
        <w:textAlignment w:val="baseline"/>
        <w:rPr>
          <w:rFonts w:ascii="Arial" w:eastAsia="Andale Sans UI" w:hAnsi="Arial" w:cs="Arial"/>
          <w:sz w:val="20"/>
          <w:szCs w:val="20"/>
          <w:lang w:eastAsia="ja-JP" w:bidi="fa-IR"/>
        </w:rPr>
      </w:pPr>
      <w:r w:rsidRPr="00665A1C">
        <w:rPr>
          <w:rFonts w:ascii="Arial" w:eastAsia="Andale Sans UI" w:hAnsi="Arial" w:cs="Arial"/>
          <w:sz w:val="20"/>
          <w:szCs w:val="20"/>
          <w:lang w:eastAsia="ja-JP" w:bidi="fa-IR"/>
        </w:rPr>
        <w:t xml:space="preserve">………………………………  </w:t>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t xml:space="preserve">                     ……………………………                </w:t>
      </w:r>
    </w:p>
    <w:p w:rsidR="00665A1C" w:rsidRPr="00665A1C" w:rsidRDefault="00665A1C" w:rsidP="00665A1C">
      <w:pPr>
        <w:widowControl w:val="0"/>
        <w:suppressAutoHyphens/>
        <w:textAlignment w:val="baseline"/>
        <w:rPr>
          <w:rFonts w:ascii="Arial" w:eastAsia="Andale Sans UI" w:hAnsi="Arial" w:cs="Arial"/>
          <w:sz w:val="20"/>
          <w:szCs w:val="20"/>
          <w:lang w:eastAsia="ja-JP" w:bidi="fa-IR"/>
        </w:rPr>
      </w:pPr>
      <w:r w:rsidRPr="00665A1C">
        <w:rPr>
          <w:rFonts w:ascii="Arial" w:eastAsia="Andale Sans UI" w:hAnsi="Arial" w:cs="Arial"/>
          <w:sz w:val="20"/>
          <w:szCs w:val="20"/>
          <w:lang w:eastAsia="ja-JP" w:bidi="fa-IR"/>
        </w:rPr>
        <w:t>(nazwa i adres wykonawcy)</w:t>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r>
      <w:r w:rsidRPr="00665A1C">
        <w:rPr>
          <w:rFonts w:ascii="Arial" w:eastAsia="Andale Sans UI" w:hAnsi="Arial" w:cs="Arial"/>
          <w:sz w:val="20"/>
          <w:szCs w:val="20"/>
          <w:lang w:eastAsia="ja-JP" w:bidi="fa-IR"/>
        </w:rPr>
        <w:tab/>
        <w:t>(miejscowość, data)</w:t>
      </w:r>
    </w:p>
    <w:p w:rsidR="00665A1C" w:rsidRPr="00665A1C" w:rsidRDefault="00665A1C" w:rsidP="00665A1C">
      <w:pPr>
        <w:tabs>
          <w:tab w:val="left" w:pos="426"/>
        </w:tabs>
        <w:ind w:left="284" w:right="-157"/>
        <w:rPr>
          <w:rFonts w:ascii="Arial" w:hAnsi="Arial" w:cs="Arial"/>
          <w:iCs/>
          <w:sz w:val="28"/>
          <w:szCs w:val="28"/>
        </w:rPr>
      </w:pPr>
    </w:p>
    <w:p w:rsidR="00665A1C" w:rsidRPr="00665A1C" w:rsidRDefault="00665A1C" w:rsidP="00665A1C">
      <w:pPr>
        <w:tabs>
          <w:tab w:val="left" w:pos="426"/>
        </w:tabs>
        <w:ind w:left="284" w:right="-157"/>
        <w:rPr>
          <w:rFonts w:ascii="Arial" w:hAnsi="Arial" w:cs="Arial"/>
          <w:iCs/>
          <w:sz w:val="28"/>
          <w:szCs w:val="28"/>
        </w:rPr>
      </w:pPr>
    </w:p>
    <w:p w:rsidR="00665A1C" w:rsidRPr="00665A1C" w:rsidRDefault="00665A1C" w:rsidP="00665A1C">
      <w:pPr>
        <w:spacing w:before="120" w:line="276" w:lineRule="auto"/>
        <w:ind w:firstLine="360"/>
        <w:jc w:val="center"/>
        <w:rPr>
          <w:rFonts w:ascii="Arial" w:hAnsi="Arial" w:cs="Arial"/>
          <w:b/>
          <w:u w:val="single"/>
        </w:rPr>
      </w:pPr>
      <w:r w:rsidRPr="00665A1C">
        <w:rPr>
          <w:rFonts w:ascii="Arial" w:hAnsi="Arial" w:cs="Arial"/>
          <w:b/>
          <w:u w:val="single"/>
        </w:rPr>
        <w:t>OŚWIADCZENIE WYKONAWCY</w:t>
      </w:r>
    </w:p>
    <w:p w:rsidR="00665A1C" w:rsidRPr="00665A1C" w:rsidRDefault="00665A1C" w:rsidP="00665A1C">
      <w:pPr>
        <w:spacing w:before="120" w:after="360" w:line="276" w:lineRule="auto"/>
        <w:ind w:firstLine="357"/>
        <w:jc w:val="center"/>
        <w:rPr>
          <w:rFonts w:ascii="Arial" w:hAnsi="Arial" w:cs="Arial"/>
          <w:u w:val="single"/>
        </w:rPr>
      </w:pPr>
      <w:r w:rsidRPr="00665A1C">
        <w:rPr>
          <w:rFonts w:ascii="Arial" w:hAnsi="Arial" w:cs="Arial"/>
          <w:b/>
          <w:u w:val="single"/>
        </w:rPr>
        <w:t>O BRAKU PODSTAW DO WYKLUCZENIA  Z POSTĘPOWANIA;</w:t>
      </w:r>
    </w:p>
    <w:p w:rsidR="00665A1C" w:rsidRPr="00665A1C" w:rsidRDefault="00665A1C" w:rsidP="00665A1C">
      <w:pPr>
        <w:spacing w:before="120"/>
        <w:ind w:firstLine="360"/>
        <w:jc w:val="center"/>
        <w:rPr>
          <w:rFonts w:ascii="Arial" w:hAnsi="Arial" w:cs="Arial"/>
          <w:sz w:val="20"/>
          <w:szCs w:val="20"/>
          <w:u w:val="single"/>
        </w:rPr>
      </w:pPr>
    </w:p>
    <w:p w:rsidR="00665A1C" w:rsidRPr="00F737DA" w:rsidRDefault="00665A1C" w:rsidP="00665A1C">
      <w:pPr>
        <w:rPr>
          <w:rFonts w:ascii="Arial" w:hAnsi="Arial" w:cs="Arial"/>
          <w:sz w:val="22"/>
          <w:szCs w:val="22"/>
        </w:rPr>
      </w:pPr>
      <w:r w:rsidRPr="00F737DA">
        <w:rPr>
          <w:rFonts w:ascii="Arial" w:hAnsi="Arial" w:cs="Arial"/>
          <w:sz w:val="22"/>
          <w:szCs w:val="22"/>
        </w:rPr>
        <w:t>Składając ofertę na:</w:t>
      </w:r>
    </w:p>
    <w:p w:rsidR="00665A1C" w:rsidRPr="00F737DA" w:rsidRDefault="00665A1C" w:rsidP="00665A1C">
      <w:pPr>
        <w:widowControl w:val="0"/>
        <w:autoSpaceDE w:val="0"/>
        <w:autoSpaceDN w:val="0"/>
        <w:adjustRightInd w:val="0"/>
        <w:ind w:left="360"/>
        <w:contextualSpacing/>
        <w:jc w:val="center"/>
        <w:rPr>
          <w:rFonts w:ascii="Arial" w:hAnsi="Arial" w:cs="Arial"/>
          <w:b/>
          <w:sz w:val="22"/>
          <w:szCs w:val="22"/>
        </w:rPr>
      </w:pPr>
    </w:p>
    <w:p w:rsidR="00F218EA" w:rsidRPr="00F737DA" w:rsidRDefault="00F218EA" w:rsidP="00F218EA">
      <w:pPr>
        <w:widowControl w:val="0"/>
        <w:shd w:val="clear" w:color="auto" w:fill="FFFFFF"/>
        <w:autoSpaceDE w:val="0"/>
        <w:autoSpaceDN w:val="0"/>
        <w:adjustRightInd w:val="0"/>
        <w:spacing w:before="120" w:line="269" w:lineRule="exact"/>
        <w:ind w:left="284" w:right="357"/>
        <w:jc w:val="center"/>
        <w:rPr>
          <w:rFonts w:ascii="Arial" w:hAnsi="Arial" w:cs="Arial"/>
          <w:b/>
        </w:rPr>
      </w:pPr>
      <w:r w:rsidRPr="00F737DA">
        <w:rPr>
          <w:rFonts w:ascii="Arial" w:hAnsi="Arial" w:cs="Arial"/>
          <w:b/>
          <w:bCs/>
        </w:rPr>
        <w:t xml:space="preserve">„Wykonanie </w:t>
      </w:r>
      <w:r w:rsidRPr="00F737DA">
        <w:rPr>
          <w:rFonts w:ascii="Arial" w:hAnsi="Arial" w:cs="Arial"/>
          <w:b/>
        </w:rPr>
        <w:t>dokumentacji projektowej budowlano - wykonawczej na budowę dróg dla rowerów na terenie Gminy Świeszyno”</w:t>
      </w:r>
    </w:p>
    <w:p w:rsidR="00F218EA" w:rsidRPr="00F737DA" w:rsidRDefault="00F218EA" w:rsidP="00F218EA">
      <w:pPr>
        <w:widowControl w:val="0"/>
        <w:shd w:val="clear" w:color="auto" w:fill="FFFFFF"/>
        <w:autoSpaceDE w:val="0"/>
        <w:autoSpaceDN w:val="0"/>
        <w:adjustRightInd w:val="0"/>
        <w:spacing w:before="120" w:line="269" w:lineRule="exact"/>
        <w:ind w:left="284" w:right="357"/>
        <w:jc w:val="center"/>
        <w:rPr>
          <w:rFonts w:ascii="Arial" w:hAnsi="Arial" w:cs="Arial"/>
          <w:b/>
        </w:rPr>
      </w:pPr>
      <w:r w:rsidRPr="00F737DA">
        <w:rPr>
          <w:rFonts w:ascii="Arial" w:hAnsi="Arial" w:cs="Arial"/>
        </w:rPr>
        <w:t>w ramach realizowanego projektu pn.: „Zrównoważona multimodalna mobilność miejska i działania adaptacyjne łagodzące zmiany klimatu w ramach Strategii ZIT dla KKBOF”</w:t>
      </w:r>
    </w:p>
    <w:p w:rsidR="00665A1C" w:rsidRPr="00F737DA" w:rsidRDefault="00665A1C" w:rsidP="00665A1C">
      <w:pPr>
        <w:widowControl w:val="0"/>
        <w:suppressAutoHyphens/>
        <w:spacing w:line="276" w:lineRule="auto"/>
        <w:ind w:right="-2"/>
        <w:jc w:val="center"/>
        <w:textAlignment w:val="baseline"/>
        <w:rPr>
          <w:rFonts w:ascii="Arial" w:eastAsia="Andale Sans UI" w:hAnsi="Arial" w:cs="Arial"/>
          <w:b/>
          <w:lang w:eastAsia="ja-JP" w:bidi="fa-IR"/>
        </w:rPr>
      </w:pPr>
    </w:p>
    <w:p w:rsidR="00665A1C" w:rsidRPr="00F737DA" w:rsidRDefault="00665A1C" w:rsidP="00665A1C">
      <w:pPr>
        <w:widowControl w:val="0"/>
        <w:suppressAutoHyphens/>
        <w:spacing w:line="276" w:lineRule="auto"/>
        <w:ind w:right="-2"/>
        <w:jc w:val="center"/>
        <w:textAlignment w:val="baseline"/>
        <w:rPr>
          <w:rFonts w:ascii="Arial" w:eastAsia="Andale Sans UI" w:hAnsi="Arial" w:cs="Arial"/>
          <w:sz w:val="22"/>
          <w:szCs w:val="22"/>
          <w:lang w:val="de-DE" w:eastAsia="ja-JP" w:bidi="fa-IR"/>
        </w:rPr>
      </w:pPr>
    </w:p>
    <w:p w:rsidR="00665A1C" w:rsidRPr="00F737DA" w:rsidRDefault="00665A1C" w:rsidP="00665A1C">
      <w:pPr>
        <w:widowControl w:val="0"/>
        <w:suppressAutoHyphens/>
        <w:spacing w:line="276" w:lineRule="auto"/>
        <w:ind w:right="-2"/>
        <w:jc w:val="both"/>
        <w:textAlignment w:val="baseline"/>
        <w:rPr>
          <w:rFonts w:ascii="Arial" w:eastAsia="Andale Sans UI" w:hAnsi="Arial" w:cs="Arial"/>
          <w:color w:val="000000"/>
          <w:u w:val="single"/>
          <w:lang w:eastAsia="ja-JP" w:bidi="fa-IR"/>
        </w:rPr>
      </w:pPr>
      <w:r w:rsidRPr="00F737DA">
        <w:rPr>
          <w:rFonts w:ascii="Arial" w:eastAsia="Andale Sans UI" w:hAnsi="Arial" w:cs="Arial"/>
          <w:lang w:eastAsia="ja-JP" w:bidi="fa-IR"/>
        </w:rPr>
        <w:t>oświadczam</w:t>
      </w:r>
      <w:r w:rsidRPr="00F737DA">
        <w:rPr>
          <w:rFonts w:ascii="Arial" w:eastAsia="Andale Sans UI" w:hAnsi="Arial" w:cs="Arial"/>
          <w:lang w:val="de-DE" w:eastAsia="ja-JP" w:bidi="fa-IR"/>
        </w:rPr>
        <w:t xml:space="preserve">/my, </w:t>
      </w:r>
      <w:r w:rsidRPr="00F737DA">
        <w:rPr>
          <w:rFonts w:ascii="Arial" w:eastAsia="Andale Sans UI" w:hAnsi="Arial" w:cs="Arial"/>
          <w:lang w:eastAsia="ja-JP" w:bidi="fa-IR"/>
        </w:rPr>
        <w:t>że nie podlegam/my wykluczeniu na podstawie art. 24 ust. 1 ustawy z dnia 29 stycznia 2004 r. - Prawo zam</w:t>
      </w:r>
      <w:r w:rsidR="00D939F5" w:rsidRPr="00F737DA">
        <w:rPr>
          <w:rFonts w:ascii="Arial" w:eastAsia="Andale Sans UI" w:hAnsi="Arial" w:cs="Arial"/>
          <w:lang w:eastAsia="ja-JP" w:bidi="fa-IR"/>
        </w:rPr>
        <w:t>ówień publicznych (Dz. U. z 2015</w:t>
      </w:r>
      <w:r w:rsidRPr="00F737DA">
        <w:rPr>
          <w:rFonts w:ascii="Arial" w:eastAsia="Andale Sans UI" w:hAnsi="Arial" w:cs="Arial"/>
          <w:lang w:eastAsia="ja-JP" w:bidi="fa-IR"/>
        </w:rPr>
        <w:t xml:space="preserve">r. poz. </w:t>
      </w:r>
      <w:r w:rsidR="00D939F5" w:rsidRPr="00F737DA">
        <w:rPr>
          <w:rFonts w:ascii="Arial" w:eastAsia="Andale Sans UI" w:hAnsi="Arial" w:cs="Arial"/>
          <w:lang w:eastAsia="ja-JP" w:bidi="fa-IR"/>
        </w:rPr>
        <w:t>2164</w:t>
      </w:r>
      <w:r w:rsidRPr="00F737DA">
        <w:rPr>
          <w:rFonts w:ascii="Arial" w:eastAsia="Andale Sans UI" w:hAnsi="Arial" w:cs="Arial"/>
          <w:lang w:eastAsia="ja-JP" w:bidi="fa-IR"/>
        </w:rPr>
        <w:t>).</w:t>
      </w:r>
    </w:p>
    <w:p w:rsidR="00665A1C" w:rsidRPr="00665A1C" w:rsidRDefault="00665A1C" w:rsidP="00665A1C">
      <w:pPr>
        <w:widowControl w:val="0"/>
        <w:suppressAutoHyphens/>
        <w:spacing w:before="120"/>
        <w:textAlignment w:val="baseline"/>
        <w:rPr>
          <w:rFonts w:ascii="Arial" w:eastAsia="Andale Sans UI" w:hAnsi="Arial" w:cs="Arial"/>
          <w:sz w:val="20"/>
          <w:szCs w:val="20"/>
          <w:lang w:val="de-DE" w:eastAsia="ja-JP" w:bidi="fa-IR"/>
        </w:rPr>
      </w:pPr>
    </w:p>
    <w:p w:rsidR="00665A1C" w:rsidRPr="00665A1C" w:rsidRDefault="00665A1C" w:rsidP="00665A1C">
      <w:pPr>
        <w:spacing w:before="120"/>
        <w:ind w:firstLine="360"/>
        <w:rPr>
          <w:rFonts w:ascii="Arial" w:hAnsi="Arial" w:cs="Arial"/>
          <w:szCs w:val="20"/>
        </w:rPr>
      </w:pPr>
    </w:p>
    <w:p w:rsidR="00665A1C" w:rsidRPr="00665A1C" w:rsidRDefault="00665A1C" w:rsidP="00665A1C">
      <w:pPr>
        <w:spacing w:before="120"/>
        <w:ind w:firstLine="360"/>
        <w:rPr>
          <w:rFonts w:ascii="Arial" w:hAnsi="Arial" w:cs="Arial"/>
          <w:szCs w:val="20"/>
          <w:highlight w:val="yellow"/>
        </w:rPr>
      </w:pPr>
    </w:p>
    <w:p w:rsidR="00665A1C" w:rsidRPr="00665A1C" w:rsidRDefault="00665A1C" w:rsidP="00665A1C">
      <w:pPr>
        <w:spacing w:before="120"/>
        <w:ind w:firstLine="360"/>
        <w:rPr>
          <w:rFonts w:ascii="Arial" w:hAnsi="Arial" w:cs="Arial"/>
          <w:szCs w:val="20"/>
          <w:highlight w:val="yellow"/>
        </w:rPr>
      </w:pPr>
    </w:p>
    <w:p w:rsidR="00665A1C" w:rsidRPr="00665A1C" w:rsidRDefault="00665A1C" w:rsidP="00665A1C">
      <w:pPr>
        <w:spacing w:before="120"/>
        <w:ind w:firstLine="3960"/>
        <w:rPr>
          <w:rFonts w:ascii="Arial" w:hAnsi="Arial" w:cs="Arial"/>
          <w:szCs w:val="20"/>
          <w:highlight w:val="yellow"/>
        </w:rPr>
      </w:pPr>
    </w:p>
    <w:p w:rsidR="00665A1C" w:rsidRPr="00665A1C" w:rsidRDefault="00665A1C" w:rsidP="00665A1C">
      <w:pPr>
        <w:spacing w:before="120"/>
        <w:ind w:left="4254"/>
        <w:rPr>
          <w:rFonts w:ascii="Arial" w:hAnsi="Arial" w:cs="Arial"/>
          <w:szCs w:val="20"/>
        </w:rPr>
      </w:pPr>
      <w:r w:rsidRPr="00665A1C">
        <w:rPr>
          <w:rFonts w:ascii="Arial" w:hAnsi="Arial" w:cs="Arial"/>
          <w:szCs w:val="20"/>
        </w:rPr>
        <w:t xml:space="preserve">……………………………………………… </w:t>
      </w:r>
      <w:r w:rsidRPr="00665A1C">
        <w:rPr>
          <w:rFonts w:ascii="Arial" w:hAnsi="Arial" w:cs="Arial"/>
          <w:szCs w:val="20"/>
        </w:rPr>
        <w:br/>
      </w:r>
      <w:r w:rsidRPr="00665A1C">
        <w:rPr>
          <w:rFonts w:ascii="Arial" w:hAnsi="Arial" w:cs="Arial"/>
          <w:sz w:val="20"/>
          <w:szCs w:val="20"/>
        </w:rPr>
        <w:t xml:space="preserve">        (podpis Wykonawcy/Pełnomocnika)</w:t>
      </w:r>
    </w:p>
    <w:p w:rsidR="00665A1C" w:rsidRPr="00665A1C" w:rsidRDefault="00665A1C" w:rsidP="00665A1C">
      <w:pPr>
        <w:spacing w:before="120"/>
        <w:rPr>
          <w:rFonts w:ascii="Arial" w:hAnsi="Arial" w:cs="Arial"/>
          <w:szCs w:val="20"/>
          <w:highlight w:val="yellow"/>
        </w:rPr>
      </w:pPr>
    </w:p>
    <w:p w:rsidR="00665A1C" w:rsidRPr="00665A1C" w:rsidRDefault="00665A1C" w:rsidP="00665A1C">
      <w:pPr>
        <w:spacing w:before="120"/>
        <w:rPr>
          <w:rFonts w:ascii="Arial" w:hAnsi="Arial" w:cs="Arial"/>
          <w:szCs w:val="20"/>
          <w:highlight w:val="yellow"/>
        </w:rPr>
      </w:pPr>
    </w:p>
    <w:p w:rsidR="00665A1C" w:rsidRPr="00665A1C" w:rsidRDefault="00665A1C" w:rsidP="00665A1C">
      <w:pPr>
        <w:spacing w:before="120"/>
        <w:rPr>
          <w:rFonts w:ascii="Arial" w:hAnsi="Arial" w:cs="Arial"/>
          <w:szCs w:val="20"/>
          <w:highlight w:val="yellow"/>
        </w:rPr>
      </w:pPr>
    </w:p>
    <w:p w:rsidR="00665A1C" w:rsidRPr="00665A1C" w:rsidRDefault="00665A1C" w:rsidP="00665A1C">
      <w:pPr>
        <w:spacing w:before="120"/>
        <w:rPr>
          <w:rFonts w:ascii="Arial" w:hAnsi="Arial" w:cs="Arial"/>
          <w:szCs w:val="20"/>
          <w:highlight w:val="yellow"/>
        </w:rPr>
      </w:pPr>
    </w:p>
    <w:p w:rsidR="00665A1C" w:rsidRPr="00665A1C" w:rsidRDefault="00665A1C" w:rsidP="00665A1C">
      <w:pPr>
        <w:spacing w:before="120"/>
        <w:rPr>
          <w:rFonts w:ascii="Arial" w:hAnsi="Arial" w:cs="Arial"/>
          <w:szCs w:val="20"/>
          <w:highlight w:val="yellow"/>
        </w:rPr>
      </w:pPr>
    </w:p>
    <w:p w:rsidR="00665A1C" w:rsidRPr="00665A1C" w:rsidRDefault="00665A1C" w:rsidP="00665A1C">
      <w:pPr>
        <w:rPr>
          <w:rFonts w:ascii="Arial" w:hAnsi="Arial" w:cs="Arial"/>
          <w:szCs w:val="20"/>
          <w:highlight w:val="yellow"/>
        </w:rPr>
      </w:pPr>
      <w:r w:rsidRPr="00665A1C">
        <w:rPr>
          <w:rFonts w:ascii="Arial" w:hAnsi="Arial" w:cs="Arial"/>
          <w:szCs w:val="20"/>
          <w:highlight w:val="yellow"/>
        </w:rPr>
        <w:br w:type="page"/>
      </w:r>
    </w:p>
    <w:p w:rsidR="00665A1C" w:rsidRPr="003336F6" w:rsidRDefault="00665A1C" w:rsidP="00665A1C">
      <w:pPr>
        <w:widowControl w:val="0"/>
        <w:autoSpaceDE w:val="0"/>
        <w:autoSpaceDN w:val="0"/>
        <w:adjustRightInd w:val="0"/>
        <w:jc w:val="right"/>
        <w:rPr>
          <w:rFonts w:ascii="Arial" w:hAnsi="Arial" w:cs="Arial"/>
          <w:sz w:val="22"/>
          <w:szCs w:val="22"/>
        </w:rPr>
      </w:pPr>
      <w:r w:rsidRPr="003336F6">
        <w:rPr>
          <w:rFonts w:ascii="Arial" w:hAnsi="Arial" w:cs="Arial"/>
          <w:sz w:val="22"/>
          <w:szCs w:val="22"/>
        </w:rPr>
        <w:lastRenderedPageBreak/>
        <w:t xml:space="preserve">Załącznik Nr </w:t>
      </w:r>
      <w:r w:rsidR="005C5C4E" w:rsidRPr="003336F6">
        <w:rPr>
          <w:rFonts w:ascii="Arial" w:hAnsi="Arial" w:cs="Arial"/>
          <w:sz w:val="22"/>
          <w:szCs w:val="22"/>
        </w:rPr>
        <w:t>2</w:t>
      </w:r>
    </w:p>
    <w:p w:rsidR="00665A1C" w:rsidRPr="003336F6" w:rsidRDefault="00665A1C" w:rsidP="00665A1C">
      <w:pPr>
        <w:widowControl w:val="0"/>
        <w:autoSpaceDE w:val="0"/>
        <w:autoSpaceDN w:val="0"/>
        <w:adjustRightInd w:val="0"/>
        <w:jc w:val="center"/>
        <w:rPr>
          <w:rFonts w:ascii="Arial" w:hAnsi="Arial" w:cs="Arial"/>
          <w:b/>
          <w:sz w:val="22"/>
          <w:szCs w:val="22"/>
        </w:rPr>
      </w:pPr>
      <w:r w:rsidRPr="003336F6">
        <w:rPr>
          <w:rFonts w:ascii="Arial" w:hAnsi="Arial" w:cs="Arial"/>
          <w:b/>
          <w:sz w:val="22"/>
          <w:szCs w:val="22"/>
        </w:rPr>
        <w:t>PROJEKT UMOWY</w:t>
      </w:r>
    </w:p>
    <w:p w:rsidR="00665A1C" w:rsidRPr="003336F6" w:rsidRDefault="00665A1C" w:rsidP="00665A1C">
      <w:pPr>
        <w:widowControl w:val="0"/>
        <w:autoSpaceDE w:val="0"/>
        <w:autoSpaceDN w:val="0"/>
        <w:adjustRightInd w:val="0"/>
        <w:jc w:val="center"/>
        <w:rPr>
          <w:rFonts w:ascii="Arial" w:hAnsi="Arial" w:cs="Arial"/>
          <w:b/>
          <w:sz w:val="22"/>
          <w:szCs w:val="22"/>
        </w:rPr>
      </w:pP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 xml:space="preserve">W dniu </w:t>
      </w:r>
      <w:r w:rsidRPr="003336F6">
        <w:rPr>
          <w:rFonts w:ascii="Arial" w:hAnsi="Arial" w:cs="Arial"/>
          <w:b/>
          <w:sz w:val="22"/>
          <w:szCs w:val="22"/>
        </w:rPr>
        <w:t>…………..</w:t>
      </w:r>
      <w:r w:rsidRPr="003336F6">
        <w:rPr>
          <w:rFonts w:ascii="Arial" w:hAnsi="Arial" w:cs="Arial"/>
          <w:sz w:val="22"/>
          <w:szCs w:val="22"/>
        </w:rPr>
        <w:t xml:space="preserve">.  w Świeszynie pomiędzy </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Gminą Świeszyno,  Świeszyno 71, 76-024 Świeszyno,</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NIP:499-05-21-087, REGON:330920707</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reprezentowaną przez:</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Ewę Korczak</w:t>
      </w:r>
      <w:r w:rsidRPr="003336F6">
        <w:rPr>
          <w:rFonts w:ascii="Arial" w:hAnsi="Arial" w:cs="Arial"/>
          <w:sz w:val="22"/>
          <w:szCs w:val="22"/>
        </w:rPr>
        <w:tab/>
        <w:t xml:space="preserve">-   Wójta Gminy Świeszyno, </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 xml:space="preserve">przy kontrasygnacie Skarbnika Gminy – Remigiusza Szymańskiego </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 xml:space="preserve">zwaną dalej w treści umowy </w:t>
      </w:r>
      <w:r w:rsidRPr="003336F6">
        <w:rPr>
          <w:rFonts w:ascii="Arial" w:hAnsi="Arial" w:cs="Arial"/>
          <w:b/>
          <w:sz w:val="22"/>
          <w:szCs w:val="22"/>
        </w:rPr>
        <w:t>Zamawiającym,</w:t>
      </w:r>
    </w:p>
    <w:p w:rsidR="00665A1C" w:rsidRPr="003336F6" w:rsidRDefault="00665A1C" w:rsidP="00665A1C">
      <w:pPr>
        <w:widowControl w:val="0"/>
        <w:autoSpaceDE w:val="0"/>
        <w:autoSpaceDN w:val="0"/>
        <w:adjustRightInd w:val="0"/>
        <w:spacing w:after="120" w:line="276" w:lineRule="auto"/>
        <w:ind w:left="142"/>
        <w:rPr>
          <w:rFonts w:ascii="Arial" w:hAnsi="Arial" w:cs="Arial"/>
          <w:b/>
          <w:bCs/>
          <w:sz w:val="22"/>
          <w:szCs w:val="22"/>
        </w:rPr>
      </w:pPr>
      <w:r w:rsidRPr="003336F6">
        <w:rPr>
          <w:rFonts w:ascii="Arial" w:hAnsi="Arial" w:cs="Arial"/>
          <w:sz w:val="22"/>
          <w:szCs w:val="22"/>
        </w:rPr>
        <w:t>a</w:t>
      </w:r>
    </w:p>
    <w:p w:rsidR="00665A1C" w:rsidRPr="003336F6" w:rsidRDefault="00665A1C" w:rsidP="00665A1C">
      <w:pPr>
        <w:widowControl w:val="0"/>
        <w:autoSpaceDE w:val="0"/>
        <w:autoSpaceDN w:val="0"/>
        <w:adjustRightInd w:val="0"/>
        <w:spacing w:line="276" w:lineRule="auto"/>
        <w:ind w:left="142"/>
        <w:rPr>
          <w:rFonts w:ascii="Arial" w:hAnsi="Arial" w:cs="Arial"/>
          <w:bCs/>
          <w:sz w:val="22"/>
          <w:szCs w:val="22"/>
        </w:rPr>
      </w:pPr>
      <w:r w:rsidRPr="003336F6">
        <w:rPr>
          <w:rFonts w:ascii="Arial" w:hAnsi="Arial" w:cs="Arial"/>
          <w:bCs/>
          <w:sz w:val="22"/>
          <w:szCs w:val="22"/>
        </w:rPr>
        <w:t>………………………………………………………………………………………………...,</w:t>
      </w:r>
      <w:r w:rsidRPr="003336F6">
        <w:rPr>
          <w:rFonts w:ascii="Arial" w:hAnsi="Arial" w:cs="Arial"/>
          <w:bCs/>
          <w:sz w:val="22"/>
          <w:szCs w:val="22"/>
        </w:rPr>
        <w:br/>
        <w:t>NIP:…………………., Regon:………………..</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r w:rsidRPr="003336F6">
        <w:rPr>
          <w:rFonts w:ascii="Arial" w:hAnsi="Arial" w:cs="Arial"/>
          <w:sz w:val="22"/>
          <w:szCs w:val="22"/>
        </w:rPr>
        <w:t xml:space="preserve">zwanym dalej w tekście umowy </w:t>
      </w:r>
      <w:r w:rsidRPr="003336F6">
        <w:rPr>
          <w:rFonts w:ascii="Arial" w:hAnsi="Arial" w:cs="Arial"/>
          <w:b/>
          <w:sz w:val="22"/>
          <w:szCs w:val="22"/>
        </w:rPr>
        <w:t>Wykonawcą,</w:t>
      </w:r>
    </w:p>
    <w:p w:rsidR="00665A1C" w:rsidRPr="003336F6" w:rsidRDefault="00665A1C" w:rsidP="00665A1C">
      <w:pPr>
        <w:widowControl w:val="0"/>
        <w:autoSpaceDE w:val="0"/>
        <w:autoSpaceDN w:val="0"/>
        <w:adjustRightInd w:val="0"/>
        <w:spacing w:line="276" w:lineRule="auto"/>
        <w:ind w:left="142"/>
        <w:rPr>
          <w:rFonts w:ascii="Arial" w:hAnsi="Arial" w:cs="Arial"/>
          <w:sz w:val="22"/>
          <w:szCs w:val="22"/>
        </w:rPr>
      </w:pPr>
    </w:p>
    <w:p w:rsidR="00665A1C" w:rsidRPr="00F737DA" w:rsidRDefault="00F737DA" w:rsidP="00F737DA">
      <w:pPr>
        <w:ind w:right="141"/>
        <w:jc w:val="both"/>
        <w:rPr>
          <w:rFonts w:ascii="Arial" w:hAnsi="Arial" w:cs="Arial"/>
          <w:sz w:val="22"/>
          <w:szCs w:val="22"/>
        </w:rPr>
      </w:pPr>
      <w:r w:rsidRPr="00CF1649">
        <w:rPr>
          <w:rFonts w:ascii="Arial" w:hAnsi="Arial" w:cs="Arial"/>
          <w:sz w:val="22"/>
          <w:szCs w:val="22"/>
        </w:rPr>
        <w:t xml:space="preserve">na podstawie art. 4 pkt. 8 Ustawy z dnia 29 stycznia 2004 r. Prawo zamówień publicznych </w:t>
      </w:r>
      <w:hyperlink r:id="rId9" w:history="1">
        <w:r w:rsidRPr="00CF1649">
          <w:rPr>
            <w:rFonts w:ascii="Arial" w:hAnsi="Arial" w:cs="Arial"/>
            <w:sz w:val="22"/>
            <w:szCs w:val="22"/>
          </w:rPr>
          <w:t>(Dz. U. z 2015 r. poz. 2164)</w:t>
        </w:r>
        <w:r w:rsidRPr="001F5FA8">
          <w:rPr>
            <w:rFonts w:ascii="Arial" w:hAnsi="Arial" w:cs="Arial"/>
            <w:color w:val="FF0000"/>
            <w:sz w:val="22"/>
            <w:szCs w:val="22"/>
          </w:rPr>
          <w:t xml:space="preserve"> </w:t>
        </w:r>
      </w:hyperlink>
      <w:r w:rsidRPr="001F5FA8">
        <w:rPr>
          <w:rFonts w:ascii="Arial" w:hAnsi="Arial" w:cs="Arial"/>
          <w:sz w:val="22"/>
          <w:szCs w:val="22"/>
        </w:rPr>
        <w:t>o</w:t>
      </w:r>
      <w:r w:rsidRPr="00F737DA">
        <w:rPr>
          <w:rFonts w:ascii="Arial" w:hAnsi="Arial" w:cs="Arial"/>
          <w:color w:val="000000"/>
          <w:sz w:val="22"/>
          <w:szCs w:val="22"/>
        </w:rPr>
        <w:t>raz w oparciu o Zarządzenie nr 199/VII/2016 Wójta Gminy Świeszyno z dnia 01.04.2016r. w sprawie wprowadzenia procedury udzielania zamówień publicznych o wartości do 30 000 euro obowiązujący w Urzędzie Gminy Świeszyno</w:t>
      </w:r>
      <w:r w:rsidR="00665A1C" w:rsidRPr="00F737DA">
        <w:rPr>
          <w:rFonts w:ascii="Arial" w:hAnsi="Arial" w:cs="Arial"/>
          <w:color w:val="000000"/>
          <w:sz w:val="22"/>
          <w:szCs w:val="22"/>
        </w:rPr>
        <w:t xml:space="preserve">, strony zawarły umowę </w:t>
      </w:r>
      <w:r w:rsidR="00665A1C" w:rsidRPr="00F737DA">
        <w:rPr>
          <w:rFonts w:ascii="Arial" w:hAnsi="Arial" w:cs="Arial"/>
          <w:sz w:val="22"/>
          <w:szCs w:val="22"/>
        </w:rPr>
        <w:t>o następującej treści:</w:t>
      </w:r>
    </w:p>
    <w:p w:rsidR="00665A1C" w:rsidRPr="003336F6" w:rsidRDefault="00665A1C" w:rsidP="00665A1C">
      <w:pPr>
        <w:widowControl w:val="0"/>
        <w:suppressAutoHyphens/>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 1</w:t>
      </w:r>
    </w:p>
    <w:p w:rsidR="00665A1C" w:rsidRPr="003336F6" w:rsidRDefault="00665A1C" w:rsidP="00665A1C">
      <w:pPr>
        <w:widowControl w:val="0"/>
        <w:suppressAutoHyphens/>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PRZEDMIOT UMOWY</w:t>
      </w:r>
    </w:p>
    <w:p w:rsidR="00A02D9D" w:rsidRPr="003336F6" w:rsidRDefault="00665A1C" w:rsidP="005F1E70">
      <w:pPr>
        <w:widowControl w:val="0"/>
        <w:shd w:val="clear" w:color="auto" w:fill="FFFFFF"/>
        <w:autoSpaceDE w:val="0"/>
        <w:autoSpaceDN w:val="0"/>
        <w:adjustRightInd w:val="0"/>
        <w:spacing w:before="120" w:line="276" w:lineRule="auto"/>
        <w:ind w:left="284" w:right="357"/>
        <w:rPr>
          <w:rFonts w:ascii="Arial" w:hAnsi="Arial" w:cs="Arial"/>
          <w:b/>
          <w:sz w:val="22"/>
          <w:szCs w:val="22"/>
        </w:rPr>
      </w:pPr>
      <w:r w:rsidRPr="003336F6">
        <w:rPr>
          <w:rFonts w:ascii="Arial" w:eastAsia="Andale Sans UI" w:hAnsi="Arial" w:cs="Arial"/>
          <w:sz w:val="22"/>
          <w:szCs w:val="22"/>
          <w:lang w:eastAsia="ja-JP" w:bidi="fa-IR"/>
        </w:rPr>
        <w:t xml:space="preserve">Zamawiający zleca, a Wykonawca przyjmuje do wykonania usługę polegająca </w:t>
      </w:r>
      <w:r w:rsidR="00A02D9D" w:rsidRPr="003336F6">
        <w:rPr>
          <w:rFonts w:ascii="Arial" w:eastAsia="Andale Sans UI" w:hAnsi="Arial" w:cs="Arial"/>
          <w:sz w:val="22"/>
          <w:szCs w:val="22"/>
          <w:lang w:eastAsia="ja-JP" w:bidi="fa-IR"/>
        </w:rPr>
        <w:t xml:space="preserve">na </w:t>
      </w:r>
      <w:r w:rsidR="00A02D9D" w:rsidRPr="003336F6">
        <w:rPr>
          <w:rFonts w:ascii="Arial" w:hAnsi="Arial" w:cs="Arial"/>
          <w:b/>
          <w:bCs/>
          <w:sz w:val="22"/>
          <w:szCs w:val="22"/>
        </w:rPr>
        <w:t>Wykonaniu</w:t>
      </w:r>
      <w:r w:rsidR="005F1E70" w:rsidRPr="003336F6">
        <w:rPr>
          <w:rFonts w:ascii="Arial" w:hAnsi="Arial" w:cs="Arial"/>
          <w:b/>
          <w:bCs/>
          <w:sz w:val="22"/>
          <w:szCs w:val="22"/>
        </w:rPr>
        <w:t xml:space="preserve"> </w:t>
      </w:r>
      <w:r w:rsidR="00A02D9D" w:rsidRPr="003336F6">
        <w:rPr>
          <w:rFonts w:ascii="Arial" w:hAnsi="Arial" w:cs="Arial"/>
          <w:b/>
          <w:sz w:val="22"/>
          <w:szCs w:val="22"/>
        </w:rPr>
        <w:t>dokumentacji projektowej budowlano - wykonawczej na budowę dróg dla rowerów na terenie Gminy Świeszyno</w:t>
      </w:r>
      <w:r w:rsidR="005F1E70" w:rsidRPr="003336F6">
        <w:rPr>
          <w:rFonts w:ascii="Arial" w:hAnsi="Arial" w:cs="Arial"/>
          <w:b/>
          <w:sz w:val="22"/>
          <w:szCs w:val="22"/>
        </w:rPr>
        <w:t xml:space="preserve"> </w:t>
      </w:r>
      <w:r w:rsidR="00A02D9D" w:rsidRPr="003336F6">
        <w:rPr>
          <w:rFonts w:ascii="Arial" w:hAnsi="Arial" w:cs="Arial"/>
          <w:sz w:val="22"/>
          <w:szCs w:val="22"/>
        </w:rPr>
        <w:t>w ramach realizowanego projektu pn.: „Zrównoważona multimodalna mobilność miejska i działania adaptacyjne łagodzące zmiany klimatu w ramach Strategii ZIT dla KKBOF”.</w:t>
      </w:r>
    </w:p>
    <w:p w:rsidR="00665A1C" w:rsidRPr="003336F6" w:rsidRDefault="005F1E70" w:rsidP="005F1E70">
      <w:pPr>
        <w:widowControl w:val="0"/>
        <w:numPr>
          <w:ilvl w:val="0"/>
          <w:numId w:val="3"/>
        </w:numPr>
        <w:shd w:val="clear" w:color="auto" w:fill="FFFFFF"/>
        <w:tabs>
          <w:tab w:val="left" w:pos="284"/>
          <w:tab w:val="left" w:leader="dot" w:pos="8837"/>
        </w:tabs>
        <w:suppressAutoHyphens/>
        <w:autoSpaceDE w:val="0"/>
        <w:autoSpaceDN w:val="0"/>
        <w:adjustRightInd w:val="0"/>
        <w:spacing w:line="276" w:lineRule="auto"/>
        <w:ind w:left="284" w:hanging="284"/>
        <w:jc w:val="both"/>
        <w:textAlignment w:val="baseline"/>
        <w:rPr>
          <w:rFonts w:ascii="Arial" w:eastAsia="Andale Sans UI" w:hAnsi="Arial" w:cs="Arial"/>
          <w:spacing w:val="-1"/>
          <w:sz w:val="22"/>
          <w:szCs w:val="22"/>
          <w:lang w:eastAsia="ja-JP" w:bidi="fa-IR"/>
        </w:rPr>
      </w:pPr>
      <w:r w:rsidRPr="003336F6">
        <w:rPr>
          <w:rFonts w:ascii="Arial" w:hAnsi="Arial" w:cs="Arial"/>
          <w:sz w:val="22"/>
          <w:szCs w:val="22"/>
        </w:rPr>
        <w:t xml:space="preserve">Przedmiot umowy należy wykonać zgodnie z </w:t>
      </w:r>
      <w:r w:rsidR="0003698B" w:rsidRPr="003336F6">
        <w:rPr>
          <w:rFonts w:ascii="Arial" w:hAnsi="Arial" w:cs="Arial"/>
          <w:sz w:val="22"/>
          <w:szCs w:val="22"/>
        </w:rPr>
        <w:t xml:space="preserve">zakresem rzeczowym określonym </w:t>
      </w:r>
      <w:r w:rsidRPr="003336F6">
        <w:rPr>
          <w:rFonts w:ascii="Arial" w:hAnsi="Arial" w:cs="Arial"/>
          <w:sz w:val="22"/>
          <w:szCs w:val="22"/>
        </w:rPr>
        <w:t xml:space="preserve">zapytaniu ofertowym </w:t>
      </w:r>
      <w:r w:rsidR="0003698B" w:rsidRPr="003336F6">
        <w:rPr>
          <w:rFonts w:ascii="Arial" w:hAnsi="Arial" w:cs="Arial"/>
          <w:sz w:val="22"/>
          <w:szCs w:val="22"/>
        </w:rPr>
        <w:t xml:space="preserve">wraz z jej zmianami wynikającymi z modyfikacji jego treści lub odpowiedzi udzielonych na pytania  zadane w toku postępowania, obowiązującymi przepisami prawa oraz </w:t>
      </w:r>
      <w:r w:rsidRPr="003336F6">
        <w:rPr>
          <w:rFonts w:ascii="Arial" w:hAnsi="Arial" w:cs="Arial"/>
          <w:sz w:val="22"/>
          <w:szCs w:val="22"/>
        </w:rPr>
        <w:t>złożoną ofertą z dnia ……… stanowiącymi łącznie załącznik nr 1 do umowy</w:t>
      </w:r>
    </w:p>
    <w:p w:rsidR="00665A1C" w:rsidRPr="003336F6" w:rsidRDefault="00665A1C" w:rsidP="008F57F5">
      <w:pPr>
        <w:widowControl w:val="0"/>
        <w:numPr>
          <w:ilvl w:val="0"/>
          <w:numId w:val="3"/>
        </w:numPr>
        <w:suppressAutoHyphens/>
        <w:autoSpaceDE w:val="0"/>
        <w:autoSpaceDN w:val="0"/>
        <w:adjustRightInd w:val="0"/>
        <w:spacing w:line="276" w:lineRule="auto"/>
        <w:ind w:left="284" w:hanging="284"/>
        <w:jc w:val="both"/>
        <w:textAlignment w:val="baseline"/>
        <w:rPr>
          <w:rFonts w:ascii="Arial" w:eastAsia="Andale Sans UI" w:hAnsi="Arial" w:cs="Arial"/>
          <w:sz w:val="22"/>
          <w:szCs w:val="22"/>
          <w:lang w:eastAsia="ja-JP" w:bidi="fa-IR"/>
        </w:rPr>
      </w:pPr>
      <w:r w:rsidRPr="003336F6">
        <w:rPr>
          <w:rFonts w:ascii="Arial" w:eastAsia="Andale Sans UI" w:hAnsi="Arial" w:cs="Arial"/>
          <w:sz w:val="22"/>
          <w:szCs w:val="22"/>
          <w:lang w:eastAsia="ja-JP" w:bidi="fa-IR"/>
        </w:rPr>
        <w:t>Przedmiot zamówienia składa się przede wszystkim z następujących opracowań:</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t xml:space="preserve">Koncepcja  </w:t>
      </w:r>
      <w:r w:rsidR="008F0B07" w:rsidRPr="003336F6">
        <w:rPr>
          <w:rFonts w:ascii="Arial" w:hAnsi="Arial" w:cs="Arial"/>
          <w:b/>
          <w:sz w:val="22"/>
          <w:szCs w:val="22"/>
        </w:rPr>
        <w:t>– 1</w:t>
      </w:r>
      <w:r w:rsidRPr="003336F6">
        <w:rPr>
          <w:rFonts w:ascii="Arial" w:hAnsi="Arial" w:cs="Arial"/>
          <w:b/>
          <w:sz w:val="22"/>
          <w:szCs w:val="22"/>
        </w:rPr>
        <w:t xml:space="preserve"> egz.</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t xml:space="preserve">Projekt budowlany sporządzony zgodnie z przepisami prawa budowlanego i przepisami wykonawczymi w zakresie określonym w Rozporządzeniu Ministra Infrastruktury z dnia 2 września 2004 r. w sprawie szczegółowego zakresu i formy dokumentacji projektowej, specyfikacji technicznych wykonania i odbioru robót budowlanych oraz programu funkcjonalno-użytkowego (Dz.U. nr 202, poz.2072 z póź. zm.) </w:t>
      </w:r>
      <w:r w:rsidRPr="003336F6">
        <w:rPr>
          <w:rFonts w:ascii="Arial" w:hAnsi="Arial" w:cs="Arial"/>
          <w:b/>
          <w:sz w:val="22"/>
          <w:szCs w:val="22"/>
        </w:rPr>
        <w:t>– 6 egz</w:t>
      </w:r>
      <w:r w:rsidRPr="003336F6">
        <w:rPr>
          <w:rFonts w:ascii="Arial" w:hAnsi="Arial" w:cs="Arial"/>
          <w:sz w:val="22"/>
          <w:szCs w:val="22"/>
        </w:rPr>
        <w:t>.  (2 egz. dla Starostwa Powiatowego + 4 egz. dla Zamawiającego,</w:t>
      </w:r>
      <w:r w:rsidR="008F0B07" w:rsidRPr="003336F6">
        <w:rPr>
          <w:rFonts w:ascii="Arial" w:hAnsi="Arial" w:cs="Arial"/>
          <w:sz w:val="22"/>
          <w:szCs w:val="22"/>
        </w:rPr>
        <w:t xml:space="preserve"> </w:t>
      </w:r>
      <w:r w:rsidRPr="003336F6">
        <w:rPr>
          <w:rFonts w:ascii="Arial" w:hAnsi="Arial" w:cs="Arial"/>
          <w:sz w:val="22"/>
          <w:szCs w:val="22"/>
        </w:rPr>
        <w:t>w tym 2 egz. z oryginalnymi pieczątkami organów wydających pozwolenie na budowę), zaopatrzony w oświadczenie o kompletności i dokonane uzgodnienia.</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t>Decyzja pozwolenie na budowę</w:t>
      </w:r>
      <w:r w:rsidR="002D6D3D" w:rsidRPr="003336F6">
        <w:rPr>
          <w:rFonts w:ascii="Arial" w:hAnsi="Arial" w:cs="Arial"/>
          <w:sz w:val="22"/>
          <w:szCs w:val="22"/>
        </w:rPr>
        <w:t xml:space="preserve"> lub zaświadczenie organu</w:t>
      </w:r>
      <w:r w:rsidRPr="003336F6">
        <w:rPr>
          <w:rFonts w:ascii="Arial" w:hAnsi="Arial" w:cs="Arial"/>
          <w:sz w:val="22"/>
          <w:szCs w:val="22"/>
        </w:rPr>
        <w:t>,</w:t>
      </w:r>
      <w:r w:rsidR="002D6D3D" w:rsidRPr="003336F6">
        <w:rPr>
          <w:rFonts w:ascii="Arial" w:hAnsi="Arial" w:cs="Arial"/>
          <w:sz w:val="22"/>
          <w:szCs w:val="22"/>
        </w:rPr>
        <w:t xml:space="preserve"> że nie wniósł sprzeciwu do zamierzenia budowlanego.</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lastRenderedPageBreak/>
        <w:t xml:space="preserve">Projekt wykonawczy dla każdej z branż </w:t>
      </w:r>
      <w:r w:rsidRPr="003336F6">
        <w:rPr>
          <w:rFonts w:ascii="Arial" w:hAnsi="Arial" w:cs="Arial"/>
          <w:b/>
          <w:sz w:val="22"/>
          <w:szCs w:val="22"/>
        </w:rPr>
        <w:t>- 4 egz</w:t>
      </w:r>
      <w:r w:rsidRPr="003336F6">
        <w:rPr>
          <w:rFonts w:ascii="Arial" w:hAnsi="Arial" w:cs="Arial"/>
          <w:sz w:val="22"/>
          <w:szCs w:val="22"/>
        </w:rPr>
        <w:t xml:space="preserve">. </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t xml:space="preserve">Przedmiar robót wykonany zgodnie z Rozporządzeniem Ministra Infrastruktury z dnia </w:t>
      </w:r>
      <w:r w:rsidR="00005142" w:rsidRPr="003336F6">
        <w:rPr>
          <w:rFonts w:ascii="Arial" w:hAnsi="Arial" w:cs="Arial"/>
          <w:sz w:val="22"/>
          <w:szCs w:val="22"/>
        </w:rPr>
        <w:br/>
      </w:r>
      <w:r w:rsidRPr="003336F6">
        <w:rPr>
          <w:rFonts w:ascii="Arial" w:hAnsi="Arial" w:cs="Arial"/>
          <w:sz w:val="22"/>
          <w:szCs w:val="22"/>
        </w:rPr>
        <w:t xml:space="preserve">2 września 2004 r. w sprawie szczegółowego zakresu i formy dokumentacji projektowej, specyfikacji technicznych wykonania i odbioru robót budowlanych oraz programu funkcjonalno-użytkowego (Dz.U. nr 202, poz.2072 z póź. zm.) </w:t>
      </w:r>
      <w:r w:rsidRPr="003336F6">
        <w:rPr>
          <w:rFonts w:ascii="Arial" w:hAnsi="Arial" w:cs="Arial"/>
          <w:b/>
          <w:sz w:val="22"/>
          <w:szCs w:val="22"/>
        </w:rPr>
        <w:t>– 3 egz.</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t xml:space="preserve">Kosztorys inwestorski wykonany zgodnie z Rozporządzeniem Ministra Infrastruktury z dnia 18 maja 2004 r. w sprawie określenia metod i podstaw sporządzenia kosztorysu inwestorskiego, obliczenia planowanych kosztów prac projektowych oraz planowanych kosztów robót budowlanych określonych w programie funkcjonalno-użytkowym (Dz.U. nr 130, poz. 1389) </w:t>
      </w:r>
      <w:r w:rsidRPr="003336F6">
        <w:rPr>
          <w:rFonts w:ascii="Arial" w:hAnsi="Arial" w:cs="Arial"/>
          <w:b/>
          <w:sz w:val="22"/>
          <w:szCs w:val="22"/>
        </w:rPr>
        <w:t>–  3 egz.</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t xml:space="preserve">Szczegółowa specyfikacja techniczna wykonania i odbioru robót budowlanych opracowana zgodnie z Rozporządzeniem Ministra Infrastruktury z dnia 2 września 2004 r. w sprawie szczegółowego zakresu i formy dokumentacji projektowej, specyfikacji technicznych wykonania i odbioru robót budowlanych oraz programu funkcjonalno-użytkowego (Dz.U. nr 202, poz.2072 z póź. zm.) </w:t>
      </w:r>
      <w:r w:rsidRPr="003336F6">
        <w:rPr>
          <w:rFonts w:ascii="Arial" w:hAnsi="Arial" w:cs="Arial"/>
          <w:b/>
          <w:sz w:val="22"/>
          <w:szCs w:val="22"/>
        </w:rPr>
        <w:t>–  2 egz.</w:t>
      </w:r>
    </w:p>
    <w:p w:rsidR="00665A1C" w:rsidRPr="003336F6" w:rsidRDefault="00665A1C" w:rsidP="007219B1">
      <w:pPr>
        <w:widowControl w:val="0"/>
        <w:numPr>
          <w:ilvl w:val="0"/>
          <w:numId w:val="23"/>
        </w:numPr>
        <w:suppressAutoHyphens/>
        <w:autoSpaceDE w:val="0"/>
        <w:autoSpaceDN w:val="0"/>
        <w:adjustRightInd w:val="0"/>
        <w:spacing w:line="276" w:lineRule="auto"/>
        <w:jc w:val="both"/>
        <w:textAlignment w:val="baseline"/>
        <w:rPr>
          <w:rFonts w:ascii="Arial" w:hAnsi="Arial" w:cs="Arial"/>
          <w:sz w:val="22"/>
          <w:szCs w:val="22"/>
        </w:rPr>
      </w:pPr>
      <w:r w:rsidRPr="003336F6">
        <w:rPr>
          <w:rFonts w:ascii="Arial" w:hAnsi="Arial" w:cs="Arial"/>
          <w:sz w:val="22"/>
          <w:szCs w:val="22"/>
        </w:rPr>
        <w:t xml:space="preserve">Wykonanie dokumentacji geologicznej </w:t>
      </w:r>
      <w:r w:rsidRPr="003336F6">
        <w:rPr>
          <w:rFonts w:ascii="Arial" w:hAnsi="Arial" w:cs="Arial"/>
          <w:b/>
          <w:sz w:val="22"/>
          <w:szCs w:val="22"/>
        </w:rPr>
        <w:t>– 6 egz.</w:t>
      </w:r>
      <w:r w:rsidRPr="003336F6">
        <w:rPr>
          <w:rFonts w:ascii="Arial" w:hAnsi="Arial" w:cs="Arial"/>
          <w:sz w:val="22"/>
          <w:szCs w:val="22"/>
        </w:rPr>
        <w:t xml:space="preserve"> (w tym 4 egz. do złożenia w Starostwie Powiatowym w Koszalinie) </w:t>
      </w:r>
    </w:p>
    <w:p w:rsidR="00665A1C" w:rsidRPr="003336F6" w:rsidRDefault="00665A1C" w:rsidP="00B1602E">
      <w:pPr>
        <w:widowControl w:val="0"/>
        <w:numPr>
          <w:ilvl w:val="0"/>
          <w:numId w:val="3"/>
        </w:numPr>
        <w:suppressAutoHyphens/>
        <w:autoSpaceDE w:val="0"/>
        <w:autoSpaceDN w:val="0"/>
        <w:adjustRightInd w:val="0"/>
        <w:spacing w:line="276" w:lineRule="auto"/>
        <w:ind w:hanging="426"/>
        <w:jc w:val="both"/>
        <w:textAlignment w:val="baseline"/>
        <w:rPr>
          <w:rFonts w:ascii="Arial" w:eastAsia="Andale Sans UI" w:hAnsi="Arial" w:cs="Arial"/>
          <w:sz w:val="22"/>
          <w:szCs w:val="22"/>
          <w:lang w:eastAsia="ja-JP" w:bidi="fa-IR"/>
        </w:rPr>
      </w:pPr>
      <w:r w:rsidRPr="003336F6">
        <w:rPr>
          <w:rFonts w:ascii="Arial" w:eastAsia="Andale Sans UI" w:hAnsi="Arial" w:cs="Arial"/>
          <w:sz w:val="22"/>
          <w:szCs w:val="22"/>
          <w:lang w:eastAsia="ja-JP" w:bidi="fa-IR"/>
        </w:rPr>
        <w:t xml:space="preserve">W ramach nadzoru autorskiego Wykonawca zobowiązany będzie do: </w:t>
      </w:r>
    </w:p>
    <w:p w:rsidR="00665A1C" w:rsidRPr="003336F6" w:rsidRDefault="00665A1C" w:rsidP="007219B1">
      <w:pPr>
        <w:widowControl w:val="0"/>
        <w:numPr>
          <w:ilvl w:val="0"/>
          <w:numId w:val="5"/>
        </w:numPr>
        <w:suppressAutoHyphens/>
        <w:autoSpaceDE w:val="0"/>
        <w:autoSpaceDN w:val="0"/>
        <w:adjustRightInd w:val="0"/>
        <w:spacing w:line="276" w:lineRule="auto"/>
        <w:contextualSpacing/>
        <w:jc w:val="both"/>
        <w:textAlignment w:val="baseline"/>
        <w:rPr>
          <w:rFonts w:ascii="Arial" w:hAnsi="Arial" w:cs="Arial"/>
          <w:sz w:val="22"/>
          <w:szCs w:val="22"/>
        </w:rPr>
      </w:pPr>
      <w:r w:rsidRPr="003336F6">
        <w:rPr>
          <w:rFonts w:ascii="Arial" w:hAnsi="Arial" w:cs="Arial"/>
          <w:sz w:val="22"/>
          <w:szCs w:val="22"/>
        </w:rPr>
        <w:t>czuwania w toku realizacji robót nad zgodnością rozwiązań technicznych, materiałowych i użytkowych z dokumentacją projektową;</w:t>
      </w:r>
    </w:p>
    <w:p w:rsidR="00665A1C" w:rsidRPr="003336F6" w:rsidRDefault="00665A1C" w:rsidP="007219B1">
      <w:pPr>
        <w:widowControl w:val="0"/>
        <w:numPr>
          <w:ilvl w:val="0"/>
          <w:numId w:val="5"/>
        </w:numPr>
        <w:suppressAutoHyphens/>
        <w:autoSpaceDE w:val="0"/>
        <w:autoSpaceDN w:val="0"/>
        <w:adjustRightInd w:val="0"/>
        <w:spacing w:line="276" w:lineRule="auto"/>
        <w:contextualSpacing/>
        <w:jc w:val="both"/>
        <w:textAlignment w:val="baseline"/>
        <w:rPr>
          <w:rFonts w:ascii="Arial" w:hAnsi="Arial" w:cs="Arial"/>
          <w:sz w:val="22"/>
          <w:szCs w:val="22"/>
        </w:rPr>
      </w:pPr>
      <w:r w:rsidRPr="003336F6">
        <w:rPr>
          <w:rFonts w:ascii="Arial" w:hAnsi="Arial" w:cs="Arial"/>
          <w:sz w:val="22"/>
          <w:szCs w:val="22"/>
        </w:rPr>
        <w:t>pomoc w postępowaniu mającym na celu wyłonienie wykonawcy, tj. współudział przy redagowaniu odpowiedzi na pytania dot. dokumentacji w toku postępowania, współudział w ocenie ofert równoważnych,</w:t>
      </w:r>
    </w:p>
    <w:p w:rsidR="00665A1C" w:rsidRPr="003336F6" w:rsidRDefault="00665A1C" w:rsidP="007219B1">
      <w:pPr>
        <w:widowControl w:val="0"/>
        <w:numPr>
          <w:ilvl w:val="0"/>
          <w:numId w:val="5"/>
        </w:numPr>
        <w:suppressAutoHyphens/>
        <w:autoSpaceDE w:val="0"/>
        <w:autoSpaceDN w:val="0"/>
        <w:adjustRightInd w:val="0"/>
        <w:spacing w:line="276" w:lineRule="auto"/>
        <w:contextualSpacing/>
        <w:jc w:val="both"/>
        <w:textAlignment w:val="baseline"/>
        <w:rPr>
          <w:rFonts w:ascii="Arial" w:hAnsi="Arial" w:cs="Arial"/>
          <w:sz w:val="22"/>
          <w:szCs w:val="22"/>
        </w:rPr>
      </w:pPr>
      <w:r w:rsidRPr="003336F6">
        <w:rPr>
          <w:rFonts w:ascii="Arial" w:hAnsi="Arial" w:cs="Arial"/>
          <w:sz w:val="22"/>
          <w:szCs w:val="22"/>
        </w:rPr>
        <w:t>uzupełniania szczegółów dokumentacji projektowej oraz wyjaśniania wykonawcy robót budowlanych wątpliwości powstałych wskutek tych robót;</w:t>
      </w:r>
    </w:p>
    <w:p w:rsidR="00665A1C" w:rsidRPr="003336F6" w:rsidRDefault="00665A1C" w:rsidP="007219B1">
      <w:pPr>
        <w:widowControl w:val="0"/>
        <w:numPr>
          <w:ilvl w:val="0"/>
          <w:numId w:val="5"/>
        </w:numPr>
        <w:suppressAutoHyphens/>
        <w:autoSpaceDE w:val="0"/>
        <w:autoSpaceDN w:val="0"/>
        <w:adjustRightInd w:val="0"/>
        <w:spacing w:line="276" w:lineRule="auto"/>
        <w:contextualSpacing/>
        <w:jc w:val="both"/>
        <w:textAlignment w:val="baseline"/>
        <w:rPr>
          <w:rFonts w:ascii="Arial" w:hAnsi="Arial" w:cs="Arial"/>
          <w:sz w:val="22"/>
          <w:szCs w:val="22"/>
        </w:rPr>
      </w:pPr>
      <w:r w:rsidRPr="003336F6">
        <w:rPr>
          <w:rFonts w:ascii="Arial" w:hAnsi="Arial" w:cs="Arial"/>
          <w:sz w:val="22"/>
          <w:szCs w:val="22"/>
        </w:rPr>
        <w:t>udziału w naradach technicznych;</w:t>
      </w:r>
    </w:p>
    <w:p w:rsidR="00665A1C" w:rsidRPr="003336F6" w:rsidRDefault="00665A1C" w:rsidP="007219B1">
      <w:pPr>
        <w:widowControl w:val="0"/>
        <w:numPr>
          <w:ilvl w:val="0"/>
          <w:numId w:val="5"/>
        </w:numPr>
        <w:suppressAutoHyphens/>
        <w:autoSpaceDE w:val="0"/>
        <w:autoSpaceDN w:val="0"/>
        <w:adjustRightInd w:val="0"/>
        <w:spacing w:line="276" w:lineRule="auto"/>
        <w:contextualSpacing/>
        <w:jc w:val="both"/>
        <w:textAlignment w:val="baseline"/>
        <w:rPr>
          <w:rFonts w:ascii="Arial" w:hAnsi="Arial" w:cs="Arial"/>
          <w:sz w:val="22"/>
          <w:szCs w:val="22"/>
        </w:rPr>
      </w:pPr>
      <w:r w:rsidRPr="003336F6">
        <w:rPr>
          <w:rFonts w:ascii="Arial" w:hAnsi="Arial" w:cs="Arial"/>
          <w:sz w:val="22"/>
          <w:szCs w:val="22"/>
        </w:rPr>
        <w:t>udziału w odbiorze końcowym inwestycji;</w:t>
      </w:r>
    </w:p>
    <w:p w:rsidR="00665A1C" w:rsidRPr="003336F6" w:rsidRDefault="00665A1C" w:rsidP="007219B1">
      <w:pPr>
        <w:widowControl w:val="0"/>
        <w:numPr>
          <w:ilvl w:val="0"/>
          <w:numId w:val="5"/>
        </w:numPr>
        <w:suppressAutoHyphens/>
        <w:autoSpaceDE w:val="0"/>
        <w:autoSpaceDN w:val="0"/>
        <w:adjustRightInd w:val="0"/>
        <w:spacing w:line="276" w:lineRule="auto"/>
        <w:contextualSpacing/>
        <w:jc w:val="both"/>
        <w:textAlignment w:val="baseline"/>
        <w:rPr>
          <w:rFonts w:ascii="Arial" w:hAnsi="Arial" w:cs="Arial"/>
          <w:sz w:val="22"/>
          <w:szCs w:val="22"/>
        </w:rPr>
      </w:pPr>
      <w:r w:rsidRPr="003336F6">
        <w:rPr>
          <w:rFonts w:ascii="Arial" w:hAnsi="Arial" w:cs="Arial"/>
          <w:sz w:val="22"/>
          <w:szCs w:val="22"/>
        </w:rPr>
        <w:t>wykonywania czynności wynikających z art. 21 Prawa budowlanego, tj.:</w:t>
      </w:r>
      <w:r w:rsidRPr="003336F6">
        <w:rPr>
          <w:rFonts w:ascii="Arial" w:hAnsi="Arial" w:cs="Arial"/>
          <w:sz w:val="22"/>
          <w:szCs w:val="22"/>
        </w:rPr>
        <w:br/>
        <w:t>- wstęp na teren budowy i dokonywanie zapisów w dzienniku budowy dotyczących jej realizacji;</w:t>
      </w:r>
    </w:p>
    <w:p w:rsidR="00665A1C" w:rsidRPr="003336F6" w:rsidRDefault="00665A1C" w:rsidP="00665A1C">
      <w:pPr>
        <w:autoSpaceDE w:val="0"/>
        <w:autoSpaceDN w:val="0"/>
        <w:adjustRightInd w:val="0"/>
        <w:spacing w:line="276" w:lineRule="auto"/>
        <w:ind w:left="720"/>
        <w:contextualSpacing/>
        <w:jc w:val="both"/>
        <w:rPr>
          <w:rFonts w:ascii="Arial" w:hAnsi="Arial" w:cs="Arial"/>
          <w:sz w:val="22"/>
          <w:szCs w:val="22"/>
        </w:rPr>
      </w:pPr>
      <w:r w:rsidRPr="003336F6">
        <w:rPr>
          <w:rFonts w:ascii="Arial" w:hAnsi="Arial" w:cs="Arial"/>
          <w:sz w:val="22"/>
          <w:szCs w:val="22"/>
        </w:rPr>
        <w:t xml:space="preserve">- żądanie wpisem do dziennika budowy wstrzymania robót budowlanych </w:t>
      </w:r>
      <w:r w:rsidRPr="003336F6">
        <w:rPr>
          <w:rFonts w:ascii="Arial" w:hAnsi="Arial" w:cs="Arial"/>
          <w:sz w:val="22"/>
          <w:szCs w:val="22"/>
        </w:rPr>
        <w:br/>
        <w:t>w razie stwierdzenia możliwości powstania zagrożenia, wykonywania ich niezgodnie z projektem.</w:t>
      </w:r>
    </w:p>
    <w:p w:rsidR="00665A1C" w:rsidRPr="003336F6" w:rsidRDefault="00665A1C" w:rsidP="00B1602E">
      <w:pPr>
        <w:widowControl w:val="0"/>
        <w:numPr>
          <w:ilvl w:val="0"/>
          <w:numId w:val="3"/>
        </w:numPr>
        <w:suppressAutoHyphens/>
        <w:autoSpaceDE w:val="0"/>
        <w:autoSpaceDN w:val="0"/>
        <w:adjustRightInd w:val="0"/>
        <w:spacing w:line="276" w:lineRule="auto"/>
        <w:ind w:hanging="426"/>
        <w:jc w:val="both"/>
        <w:textAlignment w:val="baseline"/>
        <w:rPr>
          <w:rFonts w:ascii="Arial" w:eastAsia="Andale Sans UI" w:hAnsi="Arial" w:cs="Arial"/>
          <w:sz w:val="22"/>
          <w:szCs w:val="22"/>
          <w:lang w:eastAsia="ja-JP" w:bidi="fa-IR"/>
        </w:rPr>
      </w:pPr>
      <w:r w:rsidRPr="003336F6">
        <w:rPr>
          <w:rFonts w:ascii="Arial" w:eastAsia="Andale Sans UI" w:hAnsi="Arial" w:cs="Arial"/>
          <w:sz w:val="22"/>
          <w:szCs w:val="22"/>
          <w:lang w:eastAsia="ja-JP" w:bidi="fa-IR"/>
        </w:rPr>
        <w:t xml:space="preserve">Niestawienie się </w:t>
      </w:r>
      <w:r w:rsidR="007A7D35" w:rsidRPr="003336F6">
        <w:rPr>
          <w:rFonts w:ascii="Arial" w:eastAsia="Andale Sans UI" w:hAnsi="Arial" w:cs="Arial"/>
          <w:sz w:val="22"/>
          <w:szCs w:val="22"/>
          <w:lang w:eastAsia="ja-JP" w:bidi="fa-IR"/>
        </w:rPr>
        <w:t>wykonawcy</w:t>
      </w:r>
      <w:r w:rsidRPr="003336F6">
        <w:rPr>
          <w:rFonts w:ascii="Arial" w:eastAsia="Andale Sans UI" w:hAnsi="Arial" w:cs="Arial"/>
          <w:sz w:val="22"/>
          <w:szCs w:val="22"/>
          <w:lang w:eastAsia="ja-JP" w:bidi="fa-IR"/>
        </w:rPr>
        <w:t xml:space="preserve"> w celu wykonania ob</w:t>
      </w:r>
      <w:r w:rsidR="007A7D35" w:rsidRPr="003336F6">
        <w:rPr>
          <w:rFonts w:ascii="Arial" w:eastAsia="Andale Sans UI" w:hAnsi="Arial" w:cs="Arial"/>
          <w:sz w:val="22"/>
          <w:szCs w:val="22"/>
          <w:lang w:eastAsia="ja-JP" w:bidi="fa-IR"/>
        </w:rPr>
        <w:t>owiązków, o których mowa w ust.3 niniejszej umowy</w:t>
      </w:r>
      <w:r w:rsidRPr="003336F6">
        <w:rPr>
          <w:rFonts w:ascii="Arial" w:eastAsia="Andale Sans UI" w:hAnsi="Arial" w:cs="Arial"/>
          <w:sz w:val="22"/>
          <w:szCs w:val="22"/>
          <w:lang w:eastAsia="ja-JP" w:bidi="fa-IR"/>
        </w:rPr>
        <w:t xml:space="preserve">, spowoduje naliczenie przez Zamawiającego kary umownej zgodnie z § 5 wobec Projektanta po uprzednim odnotowaniu tego faktu w dzienniku budowy.  </w:t>
      </w:r>
    </w:p>
    <w:p w:rsidR="00665A1C" w:rsidRPr="003336F6" w:rsidRDefault="00665A1C" w:rsidP="00B1602E">
      <w:pPr>
        <w:widowControl w:val="0"/>
        <w:numPr>
          <w:ilvl w:val="0"/>
          <w:numId w:val="3"/>
        </w:numPr>
        <w:suppressAutoHyphens/>
        <w:autoSpaceDE w:val="0"/>
        <w:autoSpaceDN w:val="0"/>
        <w:adjustRightInd w:val="0"/>
        <w:spacing w:line="276" w:lineRule="auto"/>
        <w:ind w:hanging="426"/>
        <w:jc w:val="both"/>
        <w:textAlignment w:val="baseline"/>
        <w:rPr>
          <w:rFonts w:ascii="Arial" w:eastAsia="Andale Sans UI" w:hAnsi="Arial" w:cs="Arial"/>
          <w:sz w:val="22"/>
          <w:szCs w:val="22"/>
          <w:lang w:eastAsia="ja-JP" w:bidi="fa-IR"/>
        </w:rPr>
      </w:pPr>
      <w:r w:rsidRPr="003336F6">
        <w:rPr>
          <w:rFonts w:ascii="Arial" w:eastAsia="Andale Sans UI" w:hAnsi="Arial" w:cs="Arial"/>
          <w:sz w:val="22"/>
          <w:szCs w:val="22"/>
          <w:lang w:eastAsia="ja-JP" w:bidi="fa-IR"/>
        </w:rPr>
        <w:t xml:space="preserve">Wykonawca jest zobowiązany do uzyskania wszelkich niezbędnych uzgodnień,  zezwoleń, podkładów mapowych, warunków technicznych,  zwiększenia mocy, itp. dokumentów koniecznych do zgłoszenia lub uzyskania pozwolenia na budowę oraz uzupełniania lub zmiany przedmiotu umowy zgodnie z wezwaniami i zobowiązaniami nakładanymi na Zamawiającego </w:t>
      </w:r>
      <w:r w:rsidR="00005142" w:rsidRPr="003336F6">
        <w:rPr>
          <w:rFonts w:ascii="Arial" w:eastAsia="Andale Sans UI" w:hAnsi="Arial" w:cs="Arial"/>
          <w:sz w:val="22"/>
          <w:szCs w:val="22"/>
          <w:lang w:eastAsia="ja-JP" w:bidi="fa-IR"/>
        </w:rPr>
        <w:br/>
      </w:r>
      <w:r w:rsidRPr="003336F6">
        <w:rPr>
          <w:rFonts w:ascii="Arial" w:eastAsia="Andale Sans UI" w:hAnsi="Arial" w:cs="Arial"/>
          <w:sz w:val="22"/>
          <w:szCs w:val="22"/>
          <w:lang w:eastAsia="ja-JP" w:bidi="fa-IR"/>
        </w:rPr>
        <w:t>w ramach postępowania o udzielenie pozwolenia na budowę.</w:t>
      </w:r>
    </w:p>
    <w:p w:rsidR="00665A1C" w:rsidRPr="003336F6" w:rsidRDefault="00665A1C" w:rsidP="00B1602E">
      <w:pPr>
        <w:widowControl w:val="0"/>
        <w:numPr>
          <w:ilvl w:val="0"/>
          <w:numId w:val="3"/>
        </w:numPr>
        <w:suppressAutoHyphens/>
        <w:autoSpaceDE w:val="0"/>
        <w:autoSpaceDN w:val="0"/>
        <w:adjustRightInd w:val="0"/>
        <w:spacing w:line="276" w:lineRule="auto"/>
        <w:ind w:hanging="426"/>
        <w:jc w:val="both"/>
        <w:textAlignment w:val="baseline"/>
        <w:rPr>
          <w:rFonts w:ascii="Arial" w:eastAsia="Andale Sans UI" w:hAnsi="Arial" w:cs="Arial"/>
          <w:sz w:val="22"/>
          <w:szCs w:val="22"/>
          <w:lang w:eastAsia="ja-JP" w:bidi="fa-IR"/>
        </w:rPr>
      </w:pPr>
      <w:r w:rsidRPr="003336F6">
        <w:rPr>
          <w:rFonts w:ascii="Arial" w:eastAsia="Andale Sans UI" w:hAnsi="Arial" w:cs="Arial"/>
          <w:sz w:val="22"/>
          <w:szCs w:val="22"/>
          <w:lang w:eastAsia="ja-JP" w:bidi="fa-IR"/>
        </w:rPr>
        <w:t xml:space="preserve">Wykonawca jest zobowiązany do uzyskania w imieniu Zamawiającego dla wykonanych </w:t>
      </w:r>
      <w:r w:rsidRPr="003336F6">
        <w:rPr>
          <w:rFonts w:ascii="Arial" w:eastAsia="Andale Sans UI" w:hAnsi="Arial" w:cs="Arial"/>
          <w:sz w:val="22"/>
          <w:szCs w:val="22"/>
          <w:lang w:eastAsia="ja-JP" w:bidi="fa-IR"/>
        </w:rPr>
        <w:lastRenderedPageBreak/>
        <w:t xml:space="preserve">projektów wymaganych prawem stosownych decyzji, opinii, uzgodnień,  pozwolenia na budowę lub zgłoszenia robót niewymagających pozwolenia na budowę. </w:t>
      </w:r>
    </w:p>
    <w:p w:rsidR="001E4A16" w:rsidRPr="003336F6" w:rsidRDefault="001E4A16" w:rsidP="00665A1C">
      <w:pPr>
        <w:widowControl w:val="0"/>
        <w:suppressAutoHyphens/>
        <w:ind w:left="142"/>
        <w:jc w:val="center"/>
        <w:textAlignment w:val="baseline"/>
        <w:rPr>
          <w:rFonts w:ascii="Arial" w:eastAsia="Andale Sans UI" w:hAnsi="Arial" w:cs="Arial"/>
          <w:b/>
          <w:bCs/>
          <w:sz w:val="22"/>
          <w:szCs w:val="22"/>
          <w:lang w:eastAsia="ja-JP" w:bidi="fa-IR"/>
        </w:rPr>
      </w:pPr>
    </w:p>
    <w:p w:rsidR="00665A1C" w:rsidRPr="003336F6" w:rsidRDefault="00665A1C" w:rsidP="00665A1C">
      <w:pPr>
        <w:widowControl w:val="0"/>
        <w:suppressAutoHyphens/>
        <w:ind w:left="142"/>
        <w:jc w:val="center"/>
        <w:textAlignment w:val="baseline"/>
        <w:rPr>
          <w:rFonts w:ascii="Arial" w:eastAsia="Andale Sans UI" w:hAnsi="Arial" w:cs="Arial"/>
          <w:b/>
          <w:bCs/>
          <w:sz w:val="22"/>
          <w:szCs w:val="22"/>
          <w:lang w:eastAsia="ja-JP" w:bidi="fa-IR"/>
        </w:rPr>
      </w:pPr>
      <w:r w:rsidRPr="003336F6">
        <w:rPr>
          <w:rFonts w:ascii="Arial" w:eastAsia="Andale Sans UI" w:hAnsi="Arial" w:cs="Arial"/>
          <w:b/>
          <w:bCs/>
          <w:sz w:val="22"/>
          <w:szCs w:val="22"/>
          <w:lang w:eastAsia="ja-JP" w:bidi="fa-IR"/>
        </w:rPr>
        <w:t>§ 2</w:t>
      </w:r>
    </w:p>
    <w:p w:rsidR="00665A1C" w:rsidRPr="003336F6" w:rsidRDefault="00665A1C" w:rsidP="00665A1C">
      <w:pPr>
        <w:widowControl w:val="0"/>
        <w:suppressAutoHyphens/>
        <w:ind w:left="142"/>
        <w:jc w:val="center"/>
        <w:textAlignment w:val="baseline"/>
        <w:rPr>
          <w:rFonts w:ascii="Arial" w:eastAsia="Andale Sans UI" w:hAnsi="Arial" w:cs="Arial"/>
          <w:b/>
          <w:bCs/>
          <w:color w:val="000000"/>
          <w:sz w:val="22"/>
          <w:szCs w:val="22"/>
          <w:lang w:eastAsia="ja-JP" w:bidi="fa-IR"/>
        </w:rPr>
      </w:pPr>
      <w:r w:rsidRPr="003336F6">
        <w:rPr>
          <w:rFonts w:ascii="Arial" w:eastAsia="Andale Sans UI" w:hAnsi="Arial" w:cs="Arial"/>
          <w:b/>
          <w:bCs/>
          <w:color w:val="000000"/>
          <w:sz w:val="22"/>
          <w:szCs w:val="22"/>
          <w:lang w:eastAsia="ja-JP" w:bidi="fa-IR"/>
        </w:rPr>
        <w:t>CZAS TRWANIA UMOWY</w:t>
      </w:r>
    </w:p>
    <w:p w:rsidR="00665A1C" w:rsidRPr="003336F6" w:rsidRDefault="00665A1C" w:rsidP="007219B1">
      <w:pPr>
        <w:widowControl w:val="0"/>
        <w:numPr>
          <w:ilvl w:val="0"/>
          <w:numId w:val="4"/>
        </w:numPr>
        <w:suppressAutoHyphens/>
        <w:autoSpaceDE w:val="0"/>
        <w:autoSpaceDN w:val="0"/>
        <w:adjustRightInd w:val="0"/>
        <w:spacing w:line="276" w:lineRule="auto"/>
        <w:ind w:left="142"/>
        <w:textAlignment w:val="baseline"/>
        <w:rPr>
          <w:rFonts w:ascii="Arial" w:eastAsia="Andale Sans UI" w:hAnsi="Arial" w:cs="Arial"/>
          <w:sz w:val="22"/>
          <w:szCs w:val="22"/>
          <w:lang w:eastAsia="ja-JP" w:bidi="fa-IR"/>
        </w:rPr>
      </w:pPr>
      <w:r w:rsidRPr="003336F6">
        <w:rPr>
          <w:rFonts w:ascii="Arial" w:eastAsia="Andale Sans UI" w:hAnsi="Arial" w:cs="Arial"/>
          <w:color w:val="000000"/>
          <w:sz w:val="22"/>
          <w:szCs w:val="22"/>
          <w:lang w:eastAsia="ja-JP" w:bidi="fa-IR"/>
        </w:rPr>
        <w:t>Przedmiot umowy zostanie wykonany na koszt i ryzyko Wykonawcy, w terminie:</w:t>
      </w:r>
    </w:p>
    <w:p w:rsidR="006167DB" w:rsidRPr="00E91F9E" w:rsidRDefault="006167DB" w:rsidP="00E91F9E">
      <w:pPr>
        <w:widowControl w:val="0"/>
        <w:shd w:val="clear" w:color="auto" w:fill="FFFFFF"/>
        <w:tabs>
          <w:tab w:val="left" w:pos="259"/>
          <w:tab w:val="left" w:leader="dot" w:pos="8837"/>
        </w:tabs>
        <w:suppressAutoHyphens/>
        <w:autoSpaceDE w:val="0"/>
        <w:autoSpaceDN w:val="0"/>
        <w:adjustRightInd w:val="0"/>
        <w:spacing w:before="283" w:line="276" w:lineRule="auto"/>
        <w:ind w:left="360"/>
        <w:contextualSpacing/>
        <w:jc w:val="both"/>
        <w:textAlignment w:val="baseline"/>
        <w:rPr>
          <w:rFonts w:ascii="Arial" w:hAnsi="Arial" w:cs="Arial"/>
          <w:b/>
          <w:spacing w:val="-2"/>
          <w:sz w:val="22"/>
          <w:szCs w:val="22"/>
        </w:rPr>
      </w:pPr>
      <w:r w:rsidRPr="00E91F9E">
        <w:rPr>
          <w:rFonts w:ascii="Arial" w:hAnsi="Arial" w:cs="Arial"/>
          <w:b/>
          <w:spacing w:val="-2"/>
          <w:sz w:val="22"/>
          <w:szCs w:val="22"/>
        </w:rPr>
        <w:t>-30 dni od dnia podpisania umowy</w:t>
      </w:r>
      <w:r w:rsidRPr="00E91F9E">
        <w:rPr>
          <w:rFonts w:ascii="Arial" w:hAnsi="Arial" w:cs="Arial"/>
          <w:spacing w:val="-2"/>
          <w:sz w:val="22"/>
          <w:szCs w:val="22"/>
        </w:rPr>
        <w:t xml:space="preserve"> – przekazanie Zamawiającemu koncepcji do zatwierdzenia</w:t>
      </w:r>
    </w:p>
    <w:p w:rsidR="006167DB" w:rsidRPr="003336F6" w:rsidRDefault="006167DB" w:rsidP="00E91F9E">
      <w:pPr>
        <w:widowControl w:val="0"/>
        <w:shd w:val="clear" w:color="auto" w:fill="FFFFFF"/>
        <w:tabs>
          <w:tab w:val="left" w:pos="259"/>
          <w:tab w:val="left" w:leader="dot" w:pos="8837"/>
        </w:tabs>
        <w:suppressAutoHyphens/>
        <w:autoSpaceDE w:val="0"/>
        <w:autoSpaceDN w:val="0"/>
        <w:adjustRightInd w:val="0"/>
        <w:spacing w:before="283" w:line="276" w:lineRule="auto"/>
        <w:ind w:left="360"/>
        <w:contextualSpacing/>
        <w:jc w:val="both"/>
        <w:textAlignment w:val="baseline"/>
        <w:rPr>
          <w:rFonts w:ascii="Arial" w:hAnsi="Arial" w:cs="Arial"/>
          <w:b/>
          <w:sz w:val="22"/>
          <w:szCs w:val="22"/>
        </w:rPr>
      </w:pPr>
      <w:r w:rsidRPr="003336F6">
        <w:rPr>
          <w:rFonts w:ascii="Arial" w:hAnsi="Arial" w:cs="Arial"/>
          <w:b/>
          <w:sz w:val="22"/>
          <w:szCs w:val="22"/>
        </w:rPr>
        <w:t>-14.04.2017r. – przekazanie Zamawiającemu dokumentacji projektowej do zatwierdzenia</w:t>
      </w:r>
    </w:p>
    <w:p w:rsidR="006167DB" w:rsidRPr="003336F6" w:rsidRDefault="006167DB" w:rsidP="00E91F9E">
      <w:pPr>
        <w:widowControl w:val="0"/>
        <w:shd w:val="clear" w:color="auto" w:fill="FFFFFF"/>
        <w:tabs>
          <w:tab w:val="left" w:pos="259"/>
          <w:tab w:val="left" w:leader="dot" w:pos="8837"/>
        </w:tabs>
        <w:suppressAutoHyphens/>
        <w:autoSpaceDE w:val="0"/>
        <w:autoSpaceDN w:val="0"/>
        <w:adjustRightInd w:val="0"/>
        <w:spacing w:before="283" w:line="276" w:lineRule="auto"/>
        <w:ind w:left="360"/>
        <w:contextualSpacing/>
        <w:jc w:val="both"/>
        <w:textAlignment w:val="baseline"/>
        <w:rPr>
          <w:rFonts w:ascii="Arial" w:hAnsi="Arial" w:cs="Arial"/>
          <w:b/>
          <w:sz w:val="22"/>
          <w:szCs w:val="22"/>
        </w:rPr>
      </w:pPr>
      <w:r w:rsidRPr="003336F6">
        <w:rPr>
          <w:rFonts w:ascii="Arial" w:hAnsi="Arial" w:cs="Arial"/>
          <w:b/>
          <w:sz w:val="22"/>
          <w:szCs w:val="22"/>
        </w:rPr>
        <w:t>-28.04.2017r. - przekazanie do siedziby Zamawiającego kompletnej dokumentacji projektowo-kosztorysowej wraz z potwierdzeniem złożenia wniosku o pozwolenia na budowę do Starostwa Powiatowego w Koszalinie;</w:t>
      </w:r>
    </w:p>
    <w:p w:rsidR="006167DB" w:rsidRPr="003336F6" w:rsidRDefault="006167DB" w:rsidP="00E91F9E">
      <w:pPr>
        <w:widowControl w:val="0"/>
        <w:shd w:val="clear" w:color="auto" w:fill="FFFFFF"/>
        <w:tabs>
          <w:tab w:val="left" w:pos="259"/>
          <w:tab w:val="left" w:leader="dot" w:pos="8837"/>
        </w:tabs>
        <w:suppressAutoHyphens/>
        <w:autoSpaceDE w:val="0"/>
        <w:autoSpaceDN w:val="0"/>
        <w:adjustRightInd w:val="0"/>
        <w:spacing w:before="283" w:line="276" w:lineRule="auto"/>
        <w:ind w:left="360"/>
        <w:contextualSpacing/>
        <w:jc w:val="both"/>
        <w:textAlignment w:val="baseline"/>
        <w:rPr>
          <w:rFonts w:ascii="Arial" w:hAnsi="Arial" w:cs="Arial"/>
          <w:b/>
          <w:sz w:val="22"/>
          <w:szCs w:val="22"/>
        </w:rPr>
      </w:pPr>
      <w:r w:rsidRPr="003336F6">
        <w:rPr>
          <w:rFonts w:ascii="Arial" w:hAnsi="Arial" w:cs="Arial"/>
          <w:b/>
          <w:sz w:val="22"/>
          <w:szCs w:val="22"/>
        </w:rPr>
        <w:t>-30.06.2017r. - przekazanie decyzji pozwolenia na budowę.</w:t>
      </w:r>
    </w:p>
    <w:p w:rsidR="00D05161" w:rsidRPr="003336F6" w:rsidRDefault="00D05161" w:rsidP="007219B1">
      <w:pPr>
        <w:widowControl w:val="0"/>
        <w:numPr>
          <w:ilvl w:val="0"/>
          <w:numId w:val="24"/>
        </w:numPr>
        <w:suppressAutoHyphens/>
        <w:spacing w:line="276" w:lineRule="auto"/>
        <w:ind w:left="142" w:righ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Wykonawca przekaże Zamawiającemu kompletny i zgodny z umową przedmiot umowy</w:t>
      </w:r>
      <w:r w:rsidRPr="003336F6">
        <w:rPr>
          <w:rFonts w:ascii="Arial" w:eastAsia="Andale Sans UI" w:hAnsi="Arial" w:cs="Arial"/>
          <w:color w:val="000000"/>
          <w:sz w:val="22"/>
          <w:szCs w:val="22"/>
          <w:lang w:eastAsia="ja-JP" w:bidi="fa-IR"/>
        </w:rPr>
        <w:br/>
        <w:t>w siedzibie Zamawiającego w terminach wskazanych w ust. 1.</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Strony ustalają, iż odbiór prac projektowych odbędzie się w drodze dwustronnego odbioru potwierdzonego protokołem odbioru.</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0"/>
          <w:sz w:val="22"/>
          <w:szCs w:val="22"/>
          <w:lang w:eastAsia="ja-JP" w:bidi="fa-IR"/>
        </w:rPr>
        <w:t>Strony ustalają, iż w  terminie do 7  dni roboczych od dnia przekazania Zamawiający przedmiotu umowy dokona analizy wykonanej części i wyznaczy spotkanie celem podpisania protokołu odbioru.</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0"/>
          <w:sz w:val="22"/>
          <w:szCs w:val="22"/>
          <w:lang w:eastAsia="ja-JP" w:bidi="fa-IR"/>
        </w:rPr>
        <w:t xml:space="preserve">W przypadku podpisania przez Zamawiającego i Wykonawcę protokołu odbioru nie wskazującego wad lub braków do usunięcia za datę wykonania umowy przyjmuje się datę złożenia przedmiotu umowy w siedzibie Zamawiającego, a w przeciwnym przypadku za datę wykonania umowy uznaje się datę zakończenia czynności odbiorowych. </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0"/>
          <w:sz w:val="22"/>
          <w:szCs w:val="22"/>
          <w:lang w:eastAsia="ja-JP" w:bidi="fa-IR"/>
        </w:rPr>
        <w:t>Do projektu Wykonawca załącza wykaz opracowanej dokumentacji projektowej oraz    pisemne oświadczenie, że jest wykonana zgodnie z umową i kompletna z punktu widzenia celu, któremu ma służyć.</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W przypadku stwierdzenia usterek lub wad w wykonanym przedmiocie umowy, Zamawiający przerywa odbiór, wskazuje usterki do usunięcia i termin do ich usunięcia. Po ich usunięciu następuje odbiór przedmiotu umowy. </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 przypadku stwierdzenia podczas odbioru przedmiotu umowy wad nie nadających się do usunięcia lub nie usuniętych zgodnie z ust. 7 Zamawiający może stosownie do swego wyboru:</w:t>
      </w:r>
    </w:p>
    <w:p w:rsidR="00D05161" w:rsidRPr="003336F6" w:rsidRDefault="00D05161" w:rsidP="007219B1">
      <w:pPr>
        <w:widowControl w:val="0"/>
        <w:numPr>
          <w:ilvl w:val="0"/>
          <w:numId w:val="25"/>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obniżyć wynagrodzenie proporcjonalnie do zakresu rzeczowego przedmiotu odbioru zawierającego wady, jeżeli wady te umożliwiają użytkowanie przedmiotu umowy,</w:t>
      </w:r>
    </w:p>
    <w:p w:rsidR="00D05161" w:rsidRPr="003336F6" w:rsidRDefault="00D05161" w:rsidP="007219B1">
      <w:pPr>
        <w:widowControl w:val="0"/>
        <w:numPr>
          <w:ilvl w:val="0"/>
          <w:numId w:val="25"/>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obniżyć wynagrodzenie o szacunkowy koszt usunięcia wad przez innego wykonawcę,</w:t>
      </w:r>
    </w:p>
    <w:p w:rsidR="00D05161" w:rsidRPr="003336F6" w:rsidRDefault="00D05161" w:rsidP="007219B1">
      <w:pPr>
        <w:widowControl w:val="0"/>
        <w:numPr>
          <w:ilvl w:val="0"/>
          <w:numId w:val="25"/>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żądać wykonania przedmiotu odbioru po raz drugi jeżeli wady znacznie utrudniają lub uniemożliwiają użytkowanie przedmiotu umowy,</w:t>
      </w:r>
    </w:p>
    <w:p w:rsidR="00D05161" w:rsidRPr="003336F6" w:rsidRDefault="00D05161" w:rsidP="007219B1">
      <w:pPr>
        <w:widowControl w:val="0"/>
        <w:numPr>
          <w:ilvl w:val="0"/>
          <w:numId w:val="25"/>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odstąpić od umowy jeżeli występują wady określone w pkt. c.</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0"/>
          <w:sz w:val="22"/>
          <w:szCs w:val="22"/>
          <w:lang w:eastAsia="ja-JP" w:bidi="fa-IR"/>
        </w:rPr>
        <w:t>W przypadku wystąpienia wad  w dokumentacji, których nie ujawniono w czasie jej odbioru, Wykonawca zobowiązany będzie nieodpłatnie do naniesienia poprawek i uzupełnień w terminie 7 dni od daty otrzymania wezwania od Zamawiającego w ramach rękojmi.</w:t>
      </w:r>
    </w:p>
    <w:p w:rsidR="00D05161" w:rsidRPr="003336F6" w:rsidRDefault="00D05161" w:rsidP="007219B1">
      <w:pPr>
        <w:widowControl w:val="0"/>
        <w:numPr>
          <w:ilvl w:val="0"/>
          <w:numId w:val="24"/>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0"/>
          <w:sz w:val="22"/>
          <w:szCs w:val="22"/>
          <w:lang w:eastAsia="ja-JP" w:bidi="fa-IR"/>
        </w:rPr>
        <w:t xml:space="preserve">W przypadku nie wykonania obowiązku określonego w ust. 9 Zamawiający ma prawo       naliczyć kary zgodnie z § 5 i zlecić usunięcie wad osobie trzeciej na koszt i ryzyko Wykonawcy. </w:t>
      </w:r>
    </w:p>
    <w:p w:rsidR="00CF1649" w:rsidRDefault="00CF1649" w:rsidP="00665A1C">
      <w:pPr>
        <w:widowControl w:val="0"/>
        <w:suppressAutoHyphens/>
        <w:ind w:left="142"/>
        <w:jc w:val="center"/>
        <w:textAlignment w:val="baseline"/>
        <w:rPr>
          <w:rFonts w:ascii="Arial" w:eastAsia="Andale Sans UI" w:hAnsi="Arial" w:cs="Arial"/>
          <w:b/>
          <w:bCs/>
          <w:color w:val="000000"/>
          <w:sz w:val="22"/>
          <w:szCs w:val="22"/>
          <w:lang w:eastAsia="ja-JP" w:bidi="fa-IR"/>
        </w:rPr>
      </w:pPr>
    </w:p>
    <w:p w:rsidR="00665A1C" w:rsidRPr="003336F6" w:rsidRDefault="00665A1C" w:rsidP="00665A1C">
      <w:pPr>
        <w:widowControl w:val="0"/>
        <w:suppressAutoHyphens/>
        <w:ind w:left="142"/>
        <w:jc w:val="center"/>
        <w:textAlignment w:val="baseline"/>
        <w:rPr>
          <w:rFonts w:ascii="Arial" w:eastAsia="Andale Sans UI" w:hAnsi="Arial" w:cs="Arial"/>
          <w:b/>
          <w:bCs/>
          <w:color w:val="000000"/>
          <w:sz w:val="22"/>
          <w:szCs w:val="22"/>
          <w:lang w:eastAsia="ja-JP" w:bidi="fa-IR"/>
        </w:rPr>
      </w:pPr>
      <w:r w:rsidRPr="003336F6">
        <w:rPr>
          <w:rFonts w:ascii="Arial" w:eastAsia="Andale Sans UI" w:hAnsi="Arial" w:cs="Arial"/>
          <w:b/>
          <w:bCs/>
          <w:color w:val="000000"/>
          <w:sz w:val="22"/>
          <w:szCs w:val="22"/>
          <w:lang w:eastAsia="ja-JP" w:bidi="fa-IR"/>
        </w:rPr>
        <w:lastRenderedPageBreak/>
        <w:t>§ 3</w:t>
      </w:r>
    </w:p>
    <w:p w:rsidR="00665A1C" w:rsidRPr="003336F6" w:rsidRDefault="00665A1C" w:rsidP="00665A1C">
      <w:pPr>
        <w:widowControl w:val="0"/>
        <w:suppressAutoHyphens/>
        <w:ind w:left="142"/>
        <w:jc w:val="center"/>
        <w:textAlignment w:val="baseline"/>
        <w:rPr>
          <w:rFonts w:ascii="Arial" w:eastAsia="Andale Sans UI" w:hAnsi="Arial" w:cs="Arial"/>
          <w:b/>
          <w:bCs/>
          <w:color w:val="000000"/>
          <w:sz w:val="22"/>
          <w:szCs w:val="22"/>
          <w:lang w:eastAsia="ja-JP" w:bidi="fa-IR"/>
        </w:rPr>
      </w:pPr>
      <w:r w:rsidRPr="003336F6">
        <w:rPr>
          <w:rFonts w:ascii="Arial" w:eastAsia="Andale Sans UI" w:hAnsi="Arial" w:cs="Arial"/>
          <w:b/>
          <w:bCs/>
          <w:color w:val="000000"/>
          <w:sz w:val="22"/>
          <w:szCs w:val="22"/>
          <w:lang w:eastAsia="ja-JP" w:bidi="fa-IR"/>
        </w:rPr>
        <w:t>OBOWI</w:t>
      </w:r>
      <w:r w:rsidRPr="003336F6">
        <w:rPr>
          <w:rFonts w:ascii="Arial" w:eastAsia="TimesNewRoman" w:hAnsi="Arial" w:cs="Arial"/>
          <w:color w:val="000000"/>
          <w:sz w:val="22"/>
          <w:szCs w:val="22"/>
          <w:lang w:eastAsia="ja-JP" w:bidi="fa-IR"/>
        </w:rPr>
        <w:t>Ą</w:t>
      </w:r>
      <w:r w:rsidRPr="003336F6">
        <w:rPr>
          <w:rFonts w:ascii="Arial" w:eastAsia="Andale Sans UI" w:hAnsi="Arial" w:cs="Arial"/>
          <w:b/>
          <w:bCs/>
          <w:color w:val="000000"/>
          <w:sz w:val="22"/>
          <w:szCs w:val="22"/>
          <w:lang w:eastAsia="ja-JP" w:bidi="fa-IR"/>
        </w:rPr>
        <w:t>ZKI STRON</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Wykonawca zobowiązuje się do wykonania przedmiotu umowy zgodnie z umową, obowiązującymi przepisami prawa oraz zasadami wiedzy technicznej i doświadczeniem oraz oddania go zamawiającemu w terminie i na zasadach wskazanych w niniejszej umowie.</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Świadczenie wymienionych usług Wykonawca przyjmuje jako profesjonalista </w:t>
      </w:r>
      <w:r w:rsidRPr="003336F6">
        <w:rPr>
          <w:rFonts w:ascii="Arial" w:eastAsia="Andale Sans UI" w:hAnsi="Arial" w:cs="Arial"/>
          <w:color w:val="000000"/>
          <w:sz w:val="22"/>
          <w:szCs w:val="22"/>
          <w:lang w:eastAsia="ja-JP" w:bidi="fa-IR"/>
        </w:rPr>
        <w:br/>
        <w:t>i przyjmuje odpowiedzialność za szkody Wykonawcy spowodowane wyłącznie lub pośrednio wskutek nienależytego wykonywania niniejszej umowy na zasadzie ryzyka.</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Wykonawca oświadcza, iż osoby wykonujące przedmiot umowy posiadają wymagane prawem uprawnienia, a także niezbędne umiejętności, wiedzę, środki, sprzęt i doświadczenie do wykonania usługi będącej przedmiotem umowy i zobowiązuje się wykonać ją z należytą starannością; </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Wykonawca oświadcza, że przed podpisaniem umowy zapoznał się z warunkami terenowymi i otrzymał od zamawiającego informacje i dokumenty niezbędne do prawidłowej realizacji umowy.</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Wykonawca ponosi pełną odpowiedzialność za szkody wyrządzone w związku </w:t>
      </w:r>
      <w:r w:rsidRPr="003336F6">
        <w:rPr>
          <w:rFonts w:ascii="Arial" w:eastAsia="Andale Sans UI" w:hAnsi="Arial" w:cs="Arial"/>
          <w:color w:val="000000"/>
          <w:sz w:val="22"/>
          <w:szCs w:val="22"/>
          <w:lang w:eastAsia="ja-JP" w:bidi="fa-IR"/>
        </w:rPr>
        <w:br/>
        <w:t>z wykonywanymi czynnościami, jak i z niewłaściwym wykonaniem przedmiotu umowy;</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Wykonawca zobowiązana jest do uzyskania własnym kosztem i staraniem wszelkich niezbędnych dla prawidłowej realizacji zamówienia materiałów i uzgodnień do wykonania przedmiotu zamówienia oraz materiałów wyjściowych np. mapy do celów projektowych itp.</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Do obowiązków Wykonawcy należy :</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Wykonanie przedmiotu zamówienia zgodnie z zapisami niniejszej umowy, obowiązującym prawem oraz zaleceniami zamawiającego;</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uzyskanie w imieniu Zamawiającego wymaganych prawem stosownych decyzji, opinii, uzgodnień;</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0"/>
          <w:sz w:val="22"/>
          <w:szCs w:val="22"/>
          <w:lang w:eastAsia="ja-JP" w:bidi="fa-IR"/>
        </w:rPr>
        <w:t>złożenie wniosku o wydanie decyzji pozwolenia na budowę i uzyskanie decyzji pozwolenia na budowę lub zgłoszenia robót w imieniu  Zamawiającego;</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pisemne zawiadomienia Zamawiającego o wszelkich trudnościach związanych z prawidłowym wykonaniem zlecenia;</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przeniesienie praw autorskich na Zamawiającego;</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konsultacja z zamawiającym istotnych rozwiązań mających wpływ na koszty realizacji przedmiotowej dokumentacji projektowej;</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 przypadku niekompletności dokumentacji objętej niniejszą umową, wykonanie dokumentacji uzupełniającej i pokrycia w całości kosztów jej wykonania;</w:t>
      </w:r>
    </w:p>
    <w:p w:rsidR="00D05161" w:rsidRPr="003336F6" w:rsidRDefault="00D05161" w:rsidP="007219B1">
      <w:pPr>
        <w:widowControl w:val="0"/>
        <w:numPr>
          <w:ilvl w:val="0"/>
          <w:numId w:val="27"/>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udzielanie wyjaśnień dotyczących opracowań projektowych i zawartych w nich rozwiązań projektowych w trakcie prowadzenia postępowania przetargowego na roboty budowlane na podstawie przedmiotowej dokumentacji.</w:t>
      </w:r>
    </w:p>
    <w:p w:rsidR="00D05161" w:rsidRPr="003336F6" w:rsidRDefault="00D05161" w:rsidP="007219B1">
      <w:pPr>
        <w:widowControl w:val="0"/>
        <w:numPr>
          <w:ilvl w:val="0"/>
          <w:numId w:val="26"/>
        </w:numPr>
        <w:suppressAutoHyphens/>
        <w:spacing w:line="276" w:lineRule="auto"/>
        <w:ind w:left="142"/>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Do obowiązków Zamawiającego należy:</w:t>
      </w:r>
    </w:p>
    <w:p w:rsidR="00D05161" w:rsidRPr="003336F6" w:rsidRDefault="00D05161" w:rsidP="007219B1">
      <w:pPr>
        <w:widowControl w:val="0"/>
        <w:numPr>
          <w:ilvl w:val="0"/>
          <w:numId w:val="28"/>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przekazanie niezbędnych danych do prawidłowego wykonania przedmiotu umowy;</w:t>
      </w:r>
    </w:p>
    <w:p w:rsidR="00D05161" w:rsidRPr="003336F6" w:rsidRDefault="00D05161" w:rsidP="007219B1">
      <w:pPr>
        <w:widowControl w:val="0"/>
        <w:numPr>
          <w:ilvl w:val="0"/>
          <w:numId w:val="28"/>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przekazanie stosownego upoważnienia do działaniu w imieniu zamawiającego przy występowaniu do organów przy realizacji przedmiotu niniejszej umowy;</w:t>
      </w:r>
    </w:p>
    <w:p w:rsidR="00D05161" w:rsidRPr="003336F6" w:rsidRDefault="00D05161" w:rsidP="007219B1">
      <w:pPr>
        <w:widowControl w:val="0"/>
        <w:numPr>
          <w:ilvl w:val="0"/>
          <w:numId w:val="28"/>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odbiór przedmiotu umowy;</w:t>
      </w:r>
    </w:p>
    <w:p w:rsidR="00D05161" w:rsidRPr="003336F6" w:rsidRDefault="00D05161" w:rsidP="007219B1">
      <w:pPr>
        <w:widowControl w:val="0"/>
        <w:numPr>
          <w:ilvl w:val="0"/>
          <w:numId w:val="28"/>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terminowe uregulowanie płatności;</w:t>
      </w:r>
    </w:p>
    <w:p w:rsidR="00D05161" w:rsidRPr="003336F6" w:rsidRDefault="00D05161" w:rsidP="007219B1">
      <w:pPr>
        <w:widowControl w:val="0"/>
        <w:numPr>
          <w:ilvl w:val="0"/>
          <w:numId w:val="28"/>
        </w:numPr>
        <w:suppressAutoHyphens/>
        <w:spacing w:line="276" w:lineRule="auto"/>
        <w:ind w:left="709" w:hanging="283"/>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wspomaganie działań wykonawcy zmierzające do uzyskania stosownych decyzji,  </w:t>
      </w:r>
      <w:r w:rsidRPr="003336F6">
        <w:rPr>
          <w:rFonts w:ascii="Arial" w:eastAsia="Andale Sans UI" w:hAnsi="Arial" w:cs="Arial"/>
          <w:color w:val="000000"/>
          <w:sz w:val="22"/>
          <w:szCs w:val="22"/>
          <w:lang w:eastAsia="ja-JP" w:bidi="fa-IR"/>
        </w:rPr>
        <w:lastRenderedPageBreak/>
        <w:t xml:space="preserve">pozwoleń, czy opinii na etapie sporządzania dokumentacji, niezbędnych do prawidłowego wykonania przedmiotu umowy. Działania takie będą podejmowane </w:t>
      </w:r>
      <w:r w:rsidRPr="003336F6">
        <w:rPr>
          <w:rFonts w:ascii="Arial" w:eastAsia="Andale Sans UI" w:hAnsi="Arial" w:cs="Arial"/>
          <w:color w:val="000000"/>
          <w:sz w:val="22"/>
          <w:szCs w:val="22"/>
          <w:lang w:eastAsia="ja-JP" w:bidi="fa-IR"/>
        </w:rPr>
        <w:br/>
        <w:t xml:space="preserve">w przypadku zgłoszenia przez wykonawcę trudności w uzyskaniu ww. dokumentów  </w:t>
      </w:r>
      <w:r w:rsidRPr="003336F6">
        <w:rPr>
          <w:rFonts w:ascii="Arial" w:eastAsia="Andale Sans UI" w:hAnsi="Arial" w:cs="Arial"/>
          <w:color w:val="000000"/>
          <w:sz w:val="22"/>
          <w:szCs w:val="22"/>
          <w:lang w:eastAsia="ja-JP" w:bidi="fa-IR"/>
        </w:rPr>
        <w:br/>
        <w:t>z przyczyn niezależnych od Wykonawcy i w zakresie możliwym dla zamawiającego.</w:t>
      </w:r>
    </w:p>
    <w:p w:rsidR="0022118D" w:rsidRPr="003336F6" w:rsidRDefault="0022118D"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 4</w:t>
      </w:r>
    </w:p>
    <w:p w:rsidR="00665A1C" w:rsidRPr="003336F6" w:rsidRDefault="00665A1C" w:rsidP="00665A1C">
      <w:pPr>
        <w:widowControl w:val="0"/>
        <w:suppressAutoHyphens/>
        <w:ind w:left="142"/>
        <w:jc w:val="center"/>
        <w:textAlignment w:val="baseline"/>
        <w:rPr>
          <w:rFonts w:ascii="Arial" w:eastAsia="Andale Sans UI" w:hAnsi="Arial" w:cs="Arial"/>
          <w:b/>
          <w:bCs/>
          <w:color w:val="000000"/>
          <w:sz w:val="22"/>
          <w:szCs w:val="22"/>
          <w:lang w:eastAsia="ja-JP" w:bidi="fa-IR"/>
        </w:rPr>
      </w:pPr>
      <w:r w:rsidRPr="003336F6">
        <w:rPr>
          <w:rFonts w:ascii="Arial" w:eastAsia="Andale Sans UI" w:hAnsi="Arial" w:cs="Arial"/>
          <w:b/>
          <w:bCs/>
          <w:color w:val="000000"/>
          <w:sz w:val="22"/>
          <w:szCs w:val="22"/>
          <w:lang w:eastAsia="ja-JP" w:bidi="fa-IR"/>
        </w:rPr>
        <w:t>WYNAGRODZENIE</w:t>
      </w:r>
    </w:p>
    <w:p w:rsidR="00D636EC" w:rsidRPr="003336F6" w:rsidRDefault="00D636EC" w:rsidP="007219B1">
      <w:pPr>
        <w:pStyle w:val="Normalny1"/>
        <w:numPr>
          <w:ilvl w:val="0"/>
          <w:numId w:val="18"/>
        </w:numPr>
        <w:spacing w:line="276" w:lineRule="auto"/>
        <w:ind w:left="142" w:hanging="142"/>
        <w:jc w:val="both"/>
        <w:rPr>
          <w:rFonts w:ascii="Arial" w:hAnsi="Arial" w:cs="Arial"/>
          <w:bCs/>
          <w:color w:val="000000"/>
          <w:sz w:val="22"/>
          <w:szCs w:val="22"/>
          <w:lang w:val="pl-PL"/>
        </w:rPr>
      </w:pPr>
      <w:r w:rsidRPr="003336F6">
        <w:rPr>
          <w:rFonts w:ascii="Arial" w:hAnsi="Arial" w:cs="Arial"/>
          <w:bCs/>
          <w:color w:val="000000"/>
          <w:sz w:val="22"/>
          <w:szCs w:val="22"/>
          <w:lang w:val="pl-PL"/>
        </w:rPr>
        <w:t xml:space="preserve">Wynagrodzenie </w:t>
      </w:r>
      <w:r w:rsidR="004B2E8B" w:rsidRPr="003336F6">
        <w:rPr>
          <w:rFonts w:ascii="Arial" w:hAnsi="Arial" w:cs="Arial"/>
          <w:bCs/>
          <w:color w:val="000000"/>
          <w:sz w:val="22"/>
          <w:szCs w:val="22"/>
          <w:lang w:val="pl-PL"/>
        </w:rPr>
        <w:t>należne wykonawcy</w:t>
      </w:r>
      <w:r w:rsidRPr="003336F6">
        <w:rPr>
          <w:rFonts w:ascii="Arial" w:hAnsi="Arial" w:cs="Arial"/>
          <w:bCs/>
          <w:color w:val="000000"/>
          <w:sz w:val="22"/>
          <w:szCs w:val="22"/>
          <w:lang w:val="pl-PL"/>
        </w:rPr>
        <w:t xml:space="preserve"> obejmuje:</w:t>
      </w:r>
    </w:p>
    <w:p w:rsidR="00D636EC" w:rsidRPr="003336F6" w:rsidRDefault="00D636EC" w:rsidP="007219B1">
      <w:pPr>
        <w:pStyle w:val="Akapitzlist"/>
        <w:numPr>
          <w:ilvl w:val="0"/>
          <w:numId w:val="19"/>
        </w:numPr>
        <w:suppressAutoHyphens/>
        <w:autoSpaceDE/>
        <w:autoSpaceDN/>
        <w:adjustRightInd/>
        <w:spacing w:line="276" w:lineRule="auto"/>
        <w:contextualSpacing w:val="0"/>
        <w:jc w:val="both"/>
        <w:textAlignment w:val="baseline"/>
        <w:rPr>
          <w:rFonts w:ascii="Arial" w:hAnsi="Arial" w:cs="Arial"/>
          <w:bCs/>
          <w:color w:val="000000"/>
          <w:sz w:val="22"/>
          <w:szCs w:val="22"/>
        </w:rPr>
      </w:pPr>
      <w:r w:rsidRPr="003336F6">
        <w:rPr>
          <w:rFonts w:ascii="Arial" w:hAnsi="Arial" w:cs="Arial"/>
          <w:bCs/>
          <w:color w:val="000000"/>
          <w:sz w:val="22"/>
          <w:szCs w:val="22"/>
        </w:rPr>
        <w:t xml:space="preserve">Wynagrodzenie za wykonanie przedmiotu zamówienia wraz z prawami autorskimi i ….. wizytami autora projektu na budowie.: </w:t>
      </w:r>
      <w:r w:rsidRPr="003336F6">
        <w:rPr>
          <w:rFonts w:ascii="Arial" w:hAnsi="Arial" w:cs="Arial"/>
          <w:b/>
          <w:bCs/>
          <w:color w:val="000000"/>
          <w:sz w:val="22"/>
          <w:szCs w:val="22"/>
        </w:rPr>
        <w:t>brutto:…… zł (słownie:..)</w:t>
      </w:r>
      <w:r w:rsidRPr="003336F6">
        <w:rPr>
          <w:rFonts w:ascii="Arial" w:hAnsi="Arial" w:cs="Arial"/>
          <w:bCs/>
          <w:color w:val="000000"/>
          <w:sz w:val="22"/>
          <w:szCs w:val="22"/>
        </w:rPr>
        <w:t xml:space="preserve">płatne będzie </w:t>
      </w:r>
      <w:r w:rsidRPr="003336F6">
        <w:rPr>
          <w:rFonts w:ascii="Arial" w:hAnsi="Arial" w:cs="Arial"/>
          <w:bCs/>
          <w:color w:val="000000"/>
          <w:sz w:val="22"/>
          <w:szCs w:val="22"/>
          <w:shd w:val="clear" w:color="auto" w:fill="FFFFFF"/>
        </w:rPr>
        <w:t>w następujący sposób:</w:t>
      </w:r>
    </w:p>
    <w:p w:rsidR="00D636EC" w:rsidRPr="003336F6" w:rsidRDefault="00D636EC" w:rsidP="00E91F9E">
      <w:pPr>
        <w:pStyle w:val="Akapitzlist"/>
        <w:shd w:val="clear" w:color="auto" w:fill="FFFFFF"/>
        <w:spacing w:line="276" w:lineRule="auto"/>
        <w:ind w:left="862" w:right="10"/>
        <w:jc w:val="both"/>
        <w:rPr>
          <w:rFonts w:ascii="Arial" w:hAnsi="Arial" w:cs="Arial"/>
          <w:sz w:val="22"/>
          <w:szCs w:val="22"/>
        </w:rPr>
      </w:pPr>
      <w:r w:rsidRPr="003336F6">
        <w:rPr>
          <w:rFonts w:ascii="Arial" w:hAnsi="Arial" w:cs="Arial"/>
          <w:sz w:val="22"/>
          <w:szCs w:val="22"/>
          <w:shd w:val="clear" w:color="auto" w:fill="FFFFFF"/>
        </w:rPr>
        <w:t>- 80% płatne po przekazaniu do siedziby Zamawiającego kompletnej dokumentacji projektowo - kosztorysowej wraz z potwierdzeniem złożenia wniosku o pozwoleni</w:t>
      </w:r>
      <w:r w:rsidR="00400FB3" w:rsidRPr="003336F6">
        <w:rPr>
          <w:rFonts w:ascii="Arial" w:hAnsi="Arial" w:cs="Arial"/>
          <w:sz w:val="22"/>
          <w:szCs w:val="22"/>
          <w:shd w:val="clear" w:color="auto" w:fill="FFFFFF"/>
        </w:rPr>
        <w:t>e</w:t>
      </w:r>
      <w:r w:rsidRPr="003336F6">
        <w:rPr>
          <w:rFonts w:ascii="Arial" w:hAnsi="Arial" w:cs="Arial"/>
          <w:sz w:val="22"/>
          <w:szCs w:val="22"/>
          <w:shd w:val="clear" w:color="auto" w:fill="FFFFFF"/>
        </w:rPr>
        <w:t xml:space="preserve"> na budowę </w:t>
      </w:r>
      <w:r w:rsidR="00813E39" w:rsidRPr="003336F6">
        <w:rPr>
          <w:rFonts w:ascii="Arial" w:hAnsi="Arial" w:cs="Arial"/>
          <w:sz w:val="22"/>
          <w:szCs w:val="22"/>
          <w:shd w:val="clear" w:color="auto" w:fill="FFFFFF"/>
        </w:rPr>
        <w:t>w</w:t>
      </w:r>
      <w:r w:rsidRPr="003336F6">
        <w:rPr>
          <w:rFonts w:ascii="Arial" w:hAnsi="Arial" w:cs="Arial"/>
          <w:sz w:val="22"/>
          <w:szCs w:val="22"/>
          <w:shd w:val="clear" w:color="auto" w:fill="FFFFFF"/>
        </w:rPr>
        <w:t xml:space="preserve"> Starostwie Powiatowym w Koszalinie/zgłoszenia robót nie wymagających pozwolenia na budowę</w:t>
      </w:r>
      <w:r w:rsidR="004B2E8B" w:rsidRPr="003336F6">
        <w:rPr>
          <w:rFonts w:ascii="Arial" w:hAnsi="Arial" w:cs="Arial"/>
          <w:sz w:val="22"/>
          <w:szCs w:val="22"/>
          <w:shd w:val="clear" w:color="auto" w:fill="FFFFFF"/>
        </w:rPr>
        <w:t xml:space="preserve">, potwierdzone protokołem odbioru </w:t>
      </w:r>
      <w:r w:rsidRPr="003336F6">
        <w:rPr>
          <w:rFonts w:ascii="Arial" w:hAnsi="Arial" w:cs="Arial"/>
          <w:sz w:val="22"/>
          <w:szCs w:val="22"/>
          <w:shd w:val="clear" w:color="auto" w:fill="FFFFFF"/>
        </w:rPr>
        <w:t xml:space="preserve">; </w:t>
      </w:r>
    </w:p>
    <w:p w:rsidR="00D636EC" w:rsidRPr="003336F6" w:rsidRDefault="00D636EC" w:rsidP="00E91F9E">
      <w:pPr>
        <w:pStyle w:val="Akapitzlist"/>
        <w:shd w:val="clear" w:color="auto" w:fill="FFFFFF"/>
        <w:spacing w:line="276" w:lineRule="auto"/>
        <w:ind w:left="862" w:right="10"/>
        <w:jc w:val="both"/>
        <w:rPr>
          <w:rFonts w:ascii="Arial" w:hAnsi="Arial" w:cs="Arial"/>
          <w:sz w:val="22"/>
          <w:szCs w:val="22"/>
        </w:rPr>
      </w:pPr>
      <w:r w:rsidRPr="003336F6">
        <w:rPr>
          <w:rFonts w:ascii="Arial" w:hAnsi="Arial" w:cs="Arial"/>
          <w:sz w:val="22"/>
          <w:szCs w:val="22"/>
          <w:shd w:val="clear" w:color="auto" w:fill="FFFFFF"/>
        </w:rPr>
        <w:t>-  20% płatne po przekazaniu decyzji pozwolenia na budowę/zaświadczenia organu, że nie wniósł sprzeciwu do zamierzenia budowlanego</w:t>
      </w:r>
    </w:p>
    <w:p w:rsidR="00D636EC" w:rsidRPr="003336F6" w:rsidRDefault="00D636EC" w:rsidP="007219B1">
      <w:pPr>
        <w:pStyle w:val="Akapitzlist"/>
        <w:numPr>
          <w:ilvl w:val="0"/>
          <w:numId w:val="19"/>
        </w:numPr>
        <w:suppressAutoHyphens/>
        <w:autoSpaceDE/>
        <w:autoSpaceDN/>
        <w:adjustRightInd/>
        <w:spacing w:line="276" w:lineRule="auto"/>
        <w:contextualSpacing w:val="0"/>
        <w:jc w:val="both"/>
        <w:textAlignment w:val="baseline"/>
        <w:rPr>
          <w:rFonts w:ascii="Arial" w:hAnsi="Arial" w:cs="Arial"/>
          <w:bCs/>
          <w:color w:val="000000"/>
          <w:sz w:val="22"/>
          <w:szCs w:val="22"/>
        </w:rPr>
      </w:pPr>
      <w:r w:rsidRPr="003336F6">
        <w:rPr>
          <w:rFonts w:ascii="Arial" w:hAnsi="Arial" w:cs="Arial"/>
          <w:bCs/>
          <w:color w:val="000000"/>
          <w:sz w:val="22"/>
          <w:szCs w:val="22"/>
        </w:rPr>
        <w:t xml:space="preserve">Wynagrodzenie za nadzór autorski w kwocie </w:t>
      </w:r>
      <w:r w:rsidRPr="003336F6">
        <w:rPr>
          <w:rFonts w:ascii="Arial" w:hAnsi="Arial" w:cs="Arial"/>
          <w:b/>
          <w:bCs/>
          <w:color w:val="000000"/>
          <w:sz w:val="22"/>
          <w:szCs w:val="22"/>
        </w:rPr>
        <w:t>……..zł. brutto</w:t>
      </w:r>
      <w:r w:rsidR="001E4A16" w:rsidRPr="003336F6">
        <w:rPr>
          <w:rFonts w:ascii="Arial" w:hAnsi="Arial" w:cs="Arial"/>
          <w:b/>
          <w:bCs/>
          <w:color w:val="000000"/>
          <w:sz w:val="22"/>
          <w:szCs w:val="22"/>
        </w:rPr>
        <w:t xml:space="preserve"> </w:t>
      </w:r>
      <w:r w:rsidRPr="003336F6">
        <w:rPr>
          <w:rFonts w:ascii="Arial" w:hAnsi="Arial" w:cs="Arial"/>
          <w:bCs/>
          <w:sz w:val="22"/>
          <w:szCs w:val="22"/>
        </w:rPr>
        <w:t xml:space="preserve">za 1 </w:t>
      </w:r>
      <w:r w:rsidRPr="003336F6">
        <w:rPr>
          <w:rFonts w:ascii="Arial" w:hAnsi="Arial" w:cs="Arial"/>
          <w:sz w:val="22"/>
          <w:szCs w:val="22"/>
        </w:rPr>
        <w:t>pobyt na plac</w:t>
      </w:r>
      <w:r w:rsidR="00813E39" w:rsidRPr="003336F6">
        <w:rPr>
          <w:rFonts w:ascii="Arial" w:hAnsi="Arial" w:cs="Arial"/>
          <w:sz w:val="22"/>
          <w:szCs w:val="22"/>
        </w:rPr>
        <w:t>u</w:t>
      </w:r>
      <w:r w:rsidRPr="003336F6">
        <w:rPr>
          <w:rFonts w:ascii="Arial" w:hAnsi="Arial" w:cs="Arial"/>
          <w:sz w:val="22"/>
          <w:szCs w:val="22"/>
        </w:rPr>
        <w:t xml:space="preserve"> budowy lub w siedzibie zamawiającego na wezwanie zamawiającego, powyżej </w:t>
      </w:r>
      <w:r w:rsidR="00813E39" w:rsidRPr="003336F6">
        <w:rPr>
          <w:rFonts w:ascii="Arial" w:hAnsi="Arial" w:cs="Arial"/>
          <w:sz w:val="22"/>
          <w:szCs w:val="22"/>
        </w:rPr>
        <w:t>…</w:t>
      </w:r>
      <w:r w:rsidRPr="003336F6">
        <w:rPr>
          <w:rFonts w:ascii="Arial" w:hAnsi="Arial" w:cs="Arial"/>
          <w:sz w:val="22"/>
          <w:szCs w:val="22"/>
        </w:rPr>
        <w:t xml:space="preserve"> przyjazdów wliczonych w cenę dokumentacji projektowej.</w:t>
      </w:r>
    </w:p>
    <w:p w:rsidR="00D636EC" w:rsidRPr="00CF1649" w:rsidRDefault="00D636EC" w:rsidP="007219B1">
      <w:pPr>
        <w:pStyle w:val="Normalny1"/>
        <w:numPr>
          <w:ilvl w:val="0"/>
          <w:numId w:val="18"/>
        </w:numPr>
        <w:tabs>
          <w:tab w:val="left" w:pos="426"/>
        </w:tabs>
        <w:spacing w:line="276" w:lineRule="auto"/>
        <w:ind w:left="426" w:hanging="426"/>
        <w:jc w:val="both"/>
        <w:rPr>
          <w:rFonts w:ascii="Arial" w:hAnsi="Arial" w:cs="Arial"/>
          <w:bCs/>
          <w:color w:val="auto"/>
          <w:sz w:val="22"/>
          <w:szCs w:val="22"/>
          <w:lang w:val="pl-PL"/>
        </w:rPr>
      </w:pPr>
      <w:r w:rsidRPr="00CF1649">
        <w:rPr>
          <w:rFonts w:ascii="Arial" w:hAnsi="Arial" w:cs="Arial"/>
          <w:bCs/>
          <w:color w:val="auto"/>
          <w:sz w:val="22"/>
          <w:szCs w:val="22"/>
          <w:lang w:val="pl-PL"/>
        </w:rPr>
        <w:t xml:space="preserve">Wynagrodzenie za </w:t>
      </w:r>
      <w:r w:rsidR="00524416">
        <w:rPr>
          <w:rFonts w:ascii="Arial" w:hAnsi="Arial" w:cs="Arial"/>
          <w:bCs/>
          <w:color w:val="auto"/>
          <w:sz w:val="22"/>
          <w:szCs w:val="22"/>
          <w:lang w:val="pl-PL"/>
        </w:rPr>
        <w:t>nadzór autorski ustalone w ust 1</w:t>
      </w:r>
      <w:r w:rsidRPr="00CF1649">
        <w:rPr>
          <w:rFonts w:ascii="Arial" w:hAnsi="Arial" w:cs="Arial"/>
          <w:bCs/>
          <w:color w:val="auto"/>
          <w:sz w:val="22"/>
          <w:szCs w:val="22"/>
          <w:lang w:val="pl-PL"/>
        </w:rPr>
        <w:t xml:space="preserve">b płatne będzie pod warunkiem realizacji przedmiotowej inwestycji, na podstawie odrębnej umowy. </w:t>
      </w:r>
    </w:p>
    <w:p w:rsidR="00D05161" w:rsidRPr="003336F6" w:rsidRDefault="00D05161" w:rsidP="007219B1">
      <w:pPr>
        <w:widowControl w:val="0"/>
        <w:numPr>
          <w:ilvl w:val="0"/>
          <w:numId w:val="18"/>
        </w:numPr>
        <w:suppressAutoHyphens/>
        <w:spacing w:line="276" w:lineRule="auto"/>
        <w:ind w:left="426" w:hanging="426"/>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Ceny, o którym mowa w ust. 1 umowy obejmują wszelkie koszty związane z realizacją przedmiotu umowy i są niezmienne przez cały okres trwania umowy.</w:t>
      </w:r>
    </w:p>
    <w:p w:rsidR="00D05161" w:rsidRPr="003336F6" w:rsidRDefault="00D05161" w:rsidP="007219B1">
      <w:pPr>
        <w:widowControl w:val="0"/>
        <w:numPr>
          <w:ilvl w:val="0"/>
          <w:numId w:val="18"/>
        </w:numPr>
        <w:suppressAutoHyphens/>
        <w:spacing w:line="276" w:lineRule="auto"/>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Zapłata wynagrodzenia nastąpi po wykonaniu części zlecenia na podstawie faktury wystawionej przez Wykonawcę na jego rachunek bankowy w terminie 30 dni od daty wpływu rachunku do Zamawiającego. Za dzień zapłaty uważany będzie dzień obciążenia rachunku Wykonawcy.</w:t>
      </w:r>
    </w:p>
    <w:p w:rsidR="00D05161" w:rsidRPr="003336F6" w:rsidRDefault="00D05161" w:rsidP="007219B1">
      <w:pPr>
        <w:widowControl w:val="0"/>
        <w:numPr>
          <w:ilvl w:val="0"/>
          <w:numId w:val="18"/>
        </w:numPr>
        <w:suppressAutoHyphens/>
        <w:spacing w:line="276" w:lineRule="auto"/>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Podstawą wystawienia przez Wykonawcę faktury VAT jest bezusterkowy odbiór przedmiotu zamówienia  przez Zamawiającego.</w:t>
      </w:r>
    </w:p>
    <w:p w:rsidR="00D636EC" w:rsidRPr="003336F6" w:rsidRDefault="00D636EC" w:rsidP="00665A1C">
      <w:pPr>
        <w:widowControl w:val="0"/>
        <w:suppressAutoHyphens/>
        <w:ind w:left="142"/>
        <w:jc w:val="center"/>
        <w:textAlignment w:val="baseline"/>
        <w:rPr>
          <w:rFonts w:ascii="Arial" w:eastAsia="Andale Sans UI" w:hAnsi="Arial" w:cs="Arial"/>
          <w:b/>
          <w:bCs/>
          <w:color w:val="000000"/>
          <w:sz w:val="22"/>
          <w:szCs w:val="22"/>
          <w:lang w:eastAsia="ja-JP" w:bidi="fa-IR"/>
        </w:rPr>
      </w:pP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color w:val="000000"/>
          <w:sz w:val="22"/>
          <w:szCs w:val="22"/>
          <w:lang w:eastAsia="ja-JP" w:bidi="fa-IR"/>
        </w:rPr>
      </w:pPr>
      <w:r w:rsidRPr="003336F6">
        <w:rPr>
          <w:rFonts w:ascii="Arial" w:eastAsia="Andale Sans UI" w:hAnsi="Arial" w:cs="Arial"/>
          <w:b/>
          <w:bCs/>
          <w:color w:val="000000"/>
          <w:sz w:val="22"/>
          <w:szCs w:val="22"/>
          <w:lang w:eastAsia="ja-JP" w:bidi="fa-IR"/>
        </w:rPr>
        <w:t>§ 5</w:t>
      </w: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3336F6">
        <w:rPr>
          <w:rFonts w:ascii="Arial" w:eastAsia="Andale Sans UI" w:hAnsi="Arial" w:cs="Arial"/>
          <w:b/>
          <w:bCs/>
          <w:color w:val="000000"/>
          <w:sz w:val="22"/>
          <w:szCs w:val="22"/>
          <w:lang w:eastAsia="ja-JP" w:bidi="fa-IR"/>
        </w:rPr>
        <w:t>KARY UMOWNE</w:t>
      </w:r>
    </w:p>
    <w:p w:rsidR="00D05161" w:rsidRPr="003336F6" w:rsidRDefault="00D05161" w:rsidP="007219B1">
      <w:pPr>
        <w:widowControl w:val="0"/>
        <w:numPr>
          <w:ilvl w:val="0"/>
          <w:numId w:val="29"/>
        </w:numPr>
        <w:suppressAutoHyphens/>
        <w:spacing w:line="276" w:lineRule="auto"/>
        <w:ind w:left="142"/>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bCs/>
          <w:color w:val="000000"/>
          <w:sz w:val="22"/>
          <w:szCs w:val="22"/>
          <w:lang w:eastAsia="ja-JP" w:bidi="fa-IR"/>
        </w:rPr>
        <w:t>Wykonawca zapłaci Zamawiającemu  kary umowne:</w:t>
      </w:r>
    </w:p>
    <w:p w:rsidR="00D05161" w:rsidRPr="003336F6" w:rsidRDefault="00D05161" w:rsidP="007219B1">
      <w:pPr>
        <w:widowControl w:val="0"/>
        <w:numPr>
          <w:ilvl w:val="0"/>
          <w:numId w:val="30"/>
        </w:numPr>
        <w:suppressAutoHyphens/>
        <w:spacing w:line="276" w:lineRule="auto"/>
        <w:ind w:left="851"/>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 wysokości 20% wynagrodzenia umownego brutto, gdy Zamawiający odstąpi lub rozwiąże umowę z powodu okoliczności, za które odpowiada Wykonawca lub gdy Wykonawca odstąpi lub rozwiąże umowę z przyczyn nie dotyczących Zamawiającego,</w:t>
      </w:r>
    </w:p>
    <w:p w:rsidR="00D05161" w:rsidRPr="003336F6" w:rsidRDefault="00D05161" w:rsidP="007219B1">
      <w:pPr>
        <w:widowControl w:val="0"/>
        <w:numPr>
          <w:ilvl w:val="0"/>
          <w:numId w:val="30"/>
        </w:numPr>
        <w:suppressAutoHyphens/>
        <w:spacing w:line="276" w:lineRule="auto"/>
        <w:ind w:left="851"/>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 wysokości 0,5% wynagrodzenia umownego brutto za opóźnienie w wykonaniu umowy  lub jej części przez Wykonawcę, za każdy rozpoczęty dzień opóźnienia,</w:t>
      </w:r>
    </w:p>
    <w:p w:rsidR="00D05161" w:rsidRPr="003336F6" w:rsidRDefault="00D05161" w:rsidP="007219B1">
      <w:pPr>
        <w:widowControl w:val="0"/>
        <w:numPr>
          <w:ilvl w:val="0"/>
          <w:numId w:val="30"/>
        </w:numPr>
        <w:suppressAutoHyphens/>
        <w:spacing w:line="276" w:lineRule="auto"/>
        <w:ind w:left="851"/>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 wysokości 50 zł w każdym przypadku stwierdzenia nienależytego wykonywania umowy przez Wykonawcę.</w:t>
      </w:r>
    </w:p>
    <w:p w:rsidR="00D05161" w:rsidRPr="003336F6" w:rsidRDefault="00D05161" w:rsidP="007219B1">
      <w:pPr>
        <w:widowControl w:val="0"/>
        <w:numPr>
          <w:ilvl w:val="0"/>
          <w:numId w:val="30"/>
        </w:numPr>
        <w:suppressAutoHyphens/>
        <w:spacing w:line="276" w:lineRule="auto"/>
        <w:ind w:left="851"/>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w przypadku braku odpowiedzi wykonawcy na wezwanie do nieodpłatnego naniesienia poprawek i uzupełnień do niniejszej dokumentacji projektowej wykrytych po odbiorze w </w:t>
      </w:r>
      <w:r w:rsidRPr="003336F6">
        <w:rPr>
          <w:rFonts w:ascii="Arial" w:eastAsia="Andale Sans UI" w:hAnsi="Arial" w:cs="Arial"/>
          <w:color w:val="000000"/>
          <w:sz w:val="22"/>
          <w:szCs w:val="22"/>
          <w:lang w:eastAsia="ja-JP" w:bidi="fa-IR"/>
        </w:rPr>
        <w:lastRenderedPageBreak/>
        <w:t>terminie 7 dni od daty zawiadomienia zamawiający naliczy karę wysokości 0,5% wynagrodzenia umownego brutto za każdy dzień zwłoki.</w:t>
      </w:r>
    </w:p>
    <w:p w:rsidR="00D05161" w:rsidRPr="003336F6" w:rsidRDefault="00D05161" w:rsidP="007219B1">
      <w:pPr>
        <w:widowControl w:val="0"/>
        <w:numPr>
          <w:ilvl w:val="0"/>
          <w:numId w:val="2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W przypadku niedotrzymania przez Zamawiającego terminu płatności naliczone zostaną odsetki ustawowe.</w:t>
      </w:r>
    </w:p>
    <w:p w:rsidR="00D05161" w:rsidRPr="003336F6" w:rsidRDefault="00D05161" w:rsidP="007219B1">
      <w:pPr>
        <w:widowControl w:val="0"/>
        <w:numPr>
          <w:ilvl w:val="0"/>
          <w:numId w:val="2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Zamawiający ma prawo dochodzenia odszkodowania przewyższającego wysokość zastrzeżonych kar umownych.</w:t>
      </w:r>
    </w:p>
    <w:p w:rsidR="00D05161" w:rsidRPr="003336F6" w:rsidRDefault="00D05161" w:rsidP="007219B1">
      <w:pPr>
        <w:widowControl w:val="0"/>
        <w:numPr>
          <w:ilvl w:val="0"/>
          <w:numId w:val="2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 xml:space="preserve">Kary umowne wzajemnie się nie wykluczają i mogą być dochodzone łącznie w związku </w:t>
      </w:r>
      <w:r w:rsidRPr="003336F6">
        <w:rPr>
          <w:rFonts w:ascii="Arial" w:eastAsia="Andale Sans UI" w:hAnsi="Arial" w:cs="Arial"/>
          <w:bCs/>
          <w:color w:val="000000"/>
          <w:sz w:val="22"/>
          <w:szCs w:val="22"/>
          <w:lang w:eastAsia="ja-JP" w:bidi="fa-IR"/>
        </w:rPr>
        <w:br/>
        <w:t>z wystąpieniem każdej z przesłanek do ich naliczenia.</w:t>
      </w:r>
    </w:p>
    <w:p w:rsidR="00D05161" w:rsidRPr="003336F6" w:rsidRDefault="00D05161" w:rsidP="007219B1">
      <w:pPr>
        <w:widowControl w:val="0"/>
        <w:numPr>
          <w:ilvl w:val="0"/>
          <w:numId w:val="2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Zamawiający może potrącić należne kary umowne z wynagrodzenia Wykonawcy w drodze jednostronnego oświadczenia woli.</w:t>
      </w:r>
    </w:p>
    <w:p w:rsidR="00D05161" w:rsidRPr="003336F6" w:rsidRDefault="00D05161" w:rsidP="007219B1">
      <w:pPr>
        <w:widowControl w:val="0"/>
        <w:numPr>
          <w:ilvl w:val="0"/>
          <w:numId w:val="29"/>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Kara pieniężna powinna być zapłacona przez Wykonawcę w terminie 5 dni od daty wystąpienia z żądaniem jej zapłaty, chyba że może zostać potrącona w trybie określonym w umowie. W takim przypadku prawo do potrącenia przysługuje Zamawiającemu przed doręczeniem Wykonawcy oświadczenia o naliczeniu kary umownej.</w:t>
      </w:r>
    </w:p>
    <w:p w:rsidR="009E4EF5" w:rsidRPr="003336F6" w:rsidRDefault="009E4EF5" w:rsidP="00E91F9E">
      <w:pPr>
        <w:widowControl w:val="0"/>
        <w:suppressAutoHyphens/>
        <w:autoSpaceDE w:val="0"/>
        <w:autoSpaceDN w:val="0"/>
        <w:adjustRightInd w:val="0"/>
        <w:spacing w:line="276" w:lineRule="auto"/>
        <w:ind w:left="142"/>
        <w:jc w:val="both"/>
        <w:textAlignment w:val="baseline"/>
        <w:rPr>
          <w:rFonts w:ascii="Arial" w:eastAsia="Andale Sans UI" w:hAnsi="Arial" w:cs="Arial"/>
          <w:bCs/>
          <w:color w:val="000000"/>
          <w:sz w:val="22"/>
          <w:szCs w:val="22"/>
          <w:lang w:eastAsia="ja-JP" w:bidi="fa-IR"/>
        </w:rPr>
      </w:pPr>
    </w:p>
    <w:p w:rsidR="00665A1C" w:rsidRPr="003336F6" w:rsidRDefault="00665A1C" w:rsidP="00E91F9E">
      <w:pPr>
        <w:widowControl w:val="0"/>
        <w:suppressAutoHyphens/>
        <w:spacing w:line="276" w:lineRule="auto"/>
        <w:ind w:left="142"/>
        <w:jc w:val="center"/>
        <w:textAlignment w:val="baseline"/>
        <w:rPr>
          <w:rFonts w:ascii="Arial" w:eastAsia="Arial" w:hAnsi="Arial" w:cs="Arial"/>
          <w:b/>
          <w:color w:val="000000"/>
          <w:sz w:val="22"/>
          <w:szCs w:val="22"/>
          <w:lang w:eastAsia="ja-JP" w:bidi="fa-IR"/>
        </w:rPr>
      </w:pPr>
      <w:r w:rsidRPr="003336F6">
        <w:rPr>
          <w:rFonts w:ascii="Arial" w:eastAsia="Arial" w:hAnsi="Arial" w:cs="Arial"/>
          <w:b/>
          <w:color w:val="000000"/>
          <w:sz w:val="22"/>
          <w:szCs w:val="22"/>
          <w:lang w:eastAsia="ja-JP" w:bidi="fa-IR"/>
        </w:rPr>
        <w:t>§ 6</w:t>
      </w: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color w:val="000000"/>
          <w:sz w:val="22"/>
          <w:szCs w:val="22"/>
          <w:lang w:eastAsia="ja-JP" w:bidi="fa-IR"/>
        </w:rPr>
      </w:pPr>
      <w:r w:rsidRPr="003336F6">
        <w:rPr>
          <w:rFonts w:ascii="Arial" w:eastAsia="Andale Sans UI" w:hAnsi="Arial" w:cs="Arial"/>
          <w:b/>
          <w:color w:val="000000"/>
          <w:sz w:val="22"/>
          <w:szCs w:val="22"/>
          <w:lang w:eastAsia="ja-JP" w:bidi="fa-IR"/>
        </w:rPr>
        <w:t>ODSTĄPIENIE, ROZWIĄZANIE UMOWY</w:t>
      </w:r>
    </w:p>
    <w:p w:rsidR="00D05161" w:rsidRPr="003336F6" w:rsidRDefault="00D05161" w:rsidP="007219B1">
      <w:pPr>
        <w:widowControl w:val="0"/>
        <w:numPr>
          <w:ilvl w:val="0"/>
          <w:numId w:val="31"/>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Zamawiający może odstąpić od umowy, jeżeli:</w:t>
      </w:r>
    </w:p>
    <w:p w:rsidR="00D05161" w:rsidRPr="003336F6" w:rsidRDefault="00D05161" w:rsidP="007219B1">
      <w:pPr>
        <w:widowControl w:val="0"/>
        <w:numPr>
          <w:ilvl w:val="0"/>
          <w:numId w:val="32"/>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Wykonawca z własnej winy przerwał realizację przedmiotu umowy i nie realizuje jej przez dłuższy okres niż 14 dni, pomimo dwukrotnych wezwań.</w:t>
      </w:r>
    </w:p>
    <w:p w:rsidR="00D05161" w:rsidRPr="003336F6" w:rsidRDefault="00D05161" w:rsidP="007219B1">
      <w:pPr>
        <w:widowControl w:val="0"/>
        <w:numPr>
          <w:ilvl w:val="0"/>
          <w:numId w:val="32"/>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Wykonawca bez uzasadnionych przyczyn nie rozpoczął wykonywania przedmiotu umowy i nie kontynuuje jej pomimo dodatkowego wezwania Zamawiającego,</w:t>
      </w:r>
    </w:p>
    <w:p w:rsidR="00D05161" w:rsidRPr="003336F6" w:rsidRDefault="00D05161" w:rsidP="007219B1">
      <w:pPr>
        <w:widowControl w:val="0"/>
        <w:numPr>
          <w:ilvl w:val="0"/>
          <w:numId w:val="32"/>
        </w:numPr>
        <w:suppressAutoHyphens/>
        <w:spacing w:line="276" w:lineRule="auto"/>
        <w:ind w:left="709"/>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Wykonawca realizuje przedmiot umowy nienależycie i niezgodnie z umową, co zostało udokumentowane poprzez stosowne pisma adresowane do wykonawcy.</w:t>
      </w:r>
    </w:p>
    <w:p w:rsidR="00D05161" w:rsidRPr="003336F6" w:rsidRDefault="00D05161" w:rsidP="007219B1">
      <w:pPr>
        <w:widowControl w:val="0"/>
        <w:numPr>
          <w:ilvl w:val="0"/>
          <w:numId w:val="31"/>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 xml:space="preserve">Z przyczyn leżących po stronie Wykonawcy, Zamawiający może odstąpić od umowy </w:t>
      </w:r>
      <w:r w:rsidRPr="003336F6">
        <w:rPr>
          <w:rFonts w:ascii="Arial" w:eastAsia="Andale Sans UI" w:hAnsi="Arial" w:cs="Arial"/>
          <w:bCs/>
          <w:color w:val="000000"/>
          <w:sz w:val="22"/>
          <w:szCs w:val="22"/>
          <w:lang w:eastAsia="ja-JP" w:bidi="fa-IR"/>
        </w:rPr>
        <w:br/>
        <w:t>w terminie 3 tygodni od dnia powzięcia wiadomości o tych przyczynach.</w:t>
      </w:r>
    </w:p>
    <w:p w:rsidR="00D05161" w:rsidRPr="003336F6" w:rsidRDefault="00D05161" w:rsidP="007219B1">
      <w:pPr>
        <w:widowControl w:val="0"/>
        <w:numPr>
          <w:ilvl w:val="0"/>
          <w:numId w:val="31"/>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D05161" w:rsidRPr="003336F6" w:rsidRDefault="00D05161" w:rsidP="007219B1">
      <w:pPr>
        <w:widowControl w:val="0"/>
        <w:numPr>
          <w:ilvl w:val="0"/>
          <w:numId w:val="31"/>
        </w:numPr>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 xml:space="preserve">Odstąpienie od umowy powinno nastąpić w formie pisemnej pod rygorem nieważności takiego oświadczenia i powinno zawierać uzasadnienie. </w:t>
      </w:r>
    </w:p>
    <w:p w:rsidR="009E4EF5" w:rsidRPr="003336F6" w:rsidRDefault="009E4EF5" w:rsidP="00E91F9E">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3336F6">
        <w:rPr>
          <w:rFonts w:ascii="Arial" w:eastAsia="Andale Sans UI" w:hAnsi="Arial" w:cs="Arial"/>
          <w:b/>
          <w:bCs/>
          <w:color w:val="000000"/>
          <w:sz w:val="22"/>
          <w:szCs w:val="22"/>
          <w:lang w:eastAsia="ja-JP" w:bidi="fa-IR"/>
        </w:rPr>
        <w:t>§ 7</w:t>
      </w: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eastAsia="ja-JP" w:bidi="fa-IR"/>
        </w:rPr>
      </w:pPr>
      <w:r w:rsidRPr="003336F6">
        <w:rPr>
          <w:rFonts w:ascii="Arial" w:eastAsia="Andale Sans UI" w:hAnsi="Arial" w:cs="Arial"/>
          <w:b/>
          <w:bCs/>
          <w:color w:val="000000"/>
          <w:sz w:val="22"/>
          <w:szCs w:val="22"/>
          <w:lang w:eastAsia="ja-JP" w:bidi="fa-IR"/>
        </w:rPr>
        <w:t>NADZÓR NAD REALIZACJ</w:t>
      </w:r>
      <w:r w:rsidRPr="003336F6">
        <w:rPr>
          <w:rFonts w:ascii="Arial" w:eastAsia="TimesNewRoman" w:hAnsi="Arial" w:cs="Arial"/>
          <w:b/>
          <w:color w:val="000000"/>
          <w:sz w:val="22"/>
          <w:szCs w:val="22"/>
          <w:lang w:eastAsia="ja-JP" w:bidi="fa-IR"/>
        </w:rPr>
        <w:t>Ą</w:t>
      </w:r>
      <w:r w:rsidRPr="003336F6">
        <w:rPr>
          <w:rFonts w:ascii="Arial" w:eastAsia="Andale Sans UI" w:hAnsi="Arial" w:cs="Arial"/>
          <w:b/>
          <w:bCs/>
          <w:color w:val="000000"/>
          <w:sz w:val="22"/>
          <w:szCs w:val="22"/>
          <w:lang w:eastAsia="ja-JP" w:bidi="fa-IR"/>
        </w:rPr>
        <w:t>UMOWY</w:t>
      </w:r>
    </w:p>
    <w:p w:rsidR="003336F6" w:rsidRPr="00BA5C90" w:rsidRDefault="003336F6" w:rsidP="007219B1">
      <w:pPr>
        <w:widowControl w:val="0"/>
        <w:numPr>
          <w:ilvl w:val="0"/>
          <w:numId w:val="33"/>
        </w:numPr>
        <w:tabs>
          <w:tab w:val="left" w:pos="284"/>
          <w:tab w:val="left" w:pos="720"/>
        </w:tabs>
        <w:suppressAutoHyphens/>
        <w:spacing w:line="276" w:lineRule="auto"/>
        <w:ind w:left="142"/>
        <w:jc w:val="both"/>
        <w:textAlignment w:val="baseline"/>
        <w:rPr>
          <w:rFonts w:ascii="Arial" w:eastAsia="Andale Sans UI" w:hAnsi="Arial" w:cs="Arial"/>
          <w:color w:val="00000A"/>
          <w:sz w:val="22"/>
          <w:szCs w:val="22"/>
          <w:lang w:eastAsia="ja-JP" w:bidi="fa-IR"/>
        </w:rPr>
      </w:pPr>
      <w:r w:rsidRPr="00BA5C90">
        <w:rPr>
          <w:rFonts w:ascii="Arial" w:eastAsia="Andale Sans UI" w:hAnsi="Arial" w:cs="Arial"/>
          <w:bCs/>
          <w:color w:val="000000"/>
          <w:sz w:val="22"/>
          <w:szCs w:val="22"/>
          <w:lang w:eastAsia="ja-JP" w:bidi="fa-IR"/>
        </w:rPr>
        <w:t xml:space="preserve">Ze strony Wykonawcy jako osobę do kontaktów wyznacza się </w:t>
      </w:r>
      <w:r w:rsidRPr="00BA5C90">
        <w:rPr>
          <w:rFonts w:ascii="Arial" w:eastAsia="Andale Sans UI" w:hAnsi="Arial" w:cs="Arial"/>
          <w:bCs/>
          <w:color w:val="000000"/>
          <w:sz w:val="22"/>
          <w:szCs w:val="22"/>
          <w:lang w:eastAsia="ja-JP" w:bidi="fa-IR"/>
        </w:rPr>
        <w:br/>
      </w:r>
      <w:r w:rsidRPr="00BA5C90">
        <w:rPr>
          <w:rFonts w:ascii="Arial" w:eastAsia="Andale Sans UI" w:hAnsi="Arial" w:cs="Arial"/>
          <w:color w:val="00000A"/>
          <w:sz w:val="22"/>
          <w:szCs w:val="22"/>
          <w:lang w:eastAsia="ja-JP" w:bidi="fa-IR"/>
        </w:rPr>
        <w:t>…………………………………………………………………………………………..</w:t>
      </w:r>
    </w:p>
    <w:p w:rsidR="00BA5C90" w:rsidRPr="00BA5C90" w:rsidRDefault="003336F6" w:rsidP="00BA5C90">
      <w:pPr>
        <w:widowControl w:val="0"/>
        <w:shd w:val="clear" w:color="auto" w:fill="FFFFFF"/>
        <w:tabs>
          <w:tab w:val="left" w:pos="259"/>
          <w:tab w:val="left" w:leader="dot" w:pos="8837"/>
        </w:tabs>
        <w:autoSpaceDE w:val="0"/>
        <w:autoSpaceDN w:val="0"/>
        <w:adjustRightInd w:val="0"/>
        <w:spacing w:before="283" w:line="276" w:lineRule="auto"/>
        <w:ind w:left="284"/>
        <w:contextualSpacing/>
        <w:jc w:val="both"/>
        <w:rPr>
          <w:rFonts w:ascii="Arial" w:hAnsi="Arial" w:cs="Arial"/>
          <w:spacing w:val="-1"/>
          <w:sz w:val="22"/>
          <w:szCs w:val="22"/>
        </w:rPr>
      </w:pPr>
      <w:r w:rsidRPr="00BA5C90">
        <w:rPr>
          <w:rFonts w:ascii="Arial" w:eastAsia="Andale Sans UI" w:hAnsi="Arial" w:cs="Arial"/>
          <w:bCs/>
          <w:color w:val="000000"/>
          <w:sz w:val="22"/>
          <w:szCs w:val="22"/>
          <w:lang w:eastAsia="ja-JP" w:bidi="fa-IR"/>
        </w:rPr>
        <w:t>Ze strony Zamawiającego do kontaktów z Wykonawcą wyznacza się p. Wiolettę Ryndziewicz – kierownik Referatu ds. inwestycji i rozwoju</w:t>
      </w:r>
      <w:r w:rsidR="00CF1649" w:rsidRPr="00BA5C90">
        <w:rPr>
          <w:rFonts w:ascii="Arial" w:eastAsia="Andale Sans UI" w:hAnsi="Arial" w:cs="Arial"/>
          <w:bCs/>
          <w:color w:val="000000"/>
          <w:sz w:val="22"/>
          <w:szCs w:val="22"/>
          <w:lang w:eastAsia="ja-JP" w:bidi="fa-IR"/>
        </w:rPr>
        <w:t xml:space="preserve"> gminy w UG Świeszyno, tel. 94/31-60-147</w:t>
      </w:r>
      <w:r w:rsidRPr="00BA5C90">
        <w:rPr>
          <w:rFonts w:ascii="Arial" w:eastAsia="Andale Sans UI" w:hAnsi="Arial" w:cs="Arial"/>
          <w:bCs/>
          <w:color w:val="000000"/>
          <w:sz w:val="22"/>
          <w:szCs w:val="22"/>
          <w:lang w:eastAsia="ja-JP" w:bidi="fa-IR"/>
        </w:rPr>
        <w:t>, e-mail:</w:t>
      </w:r>
      <w:r w:rsidR="00BA5C90" w:rsidRPr="00BA5C90">
        <w:rPr>
          <w:rFonts w:ascii="Arial" w:eastAsia="Andale Sans UI" w:hAnsi="Arial" w:cs="Arial"/>
          <w:bCs/>
          <w:color w:val="000000"/>
          <w:sz w:val="22"/>
          <w:szCs w:val="22"/>
          <w:lang w:eastAsia="ja-JP" w:bidi="fa-IR"/>
        </w:rPr>
        <w:t xml:space="preserve"> </w:t>
      </w:r>
      <w:hyperlink r:id="rId10" w:history="1">
        <w:r w:rsidR="00BA5C90" w:rsidRPr="00BA5C90">
          <w:rPr>
            <w:rStyle w:val="Hipercze"/>
            <w:rFonts w:ascii="Arial" w:hAnsi="Arial" w:cs="Arial"/>
            <w:color w:val="auto"/>
            <w:spacing w:val="-1"/>
            <w:sz w:val="22"/>
            <w:szCs w:val="22"/>
          </w:rPr>
          <w:t>w.ryndziewicz@swieszyno.pl</w:t>
        </w:r>
      </w:hyperlink>
    </w:p>
    <w:p w:rsidR="003336F6" w:rsidRPr="003336F6" w:rsidRDefault="003336F6" w:rsidP="00BA5C90">
      <w:pPr>
        <w:widowControl w:val="0"/>
        <w:tabs>
          <w:tab w:val="left" w:pos="284"/>
          <w:tab w:val="left" w:pos="720"/>
        </w:tabs>
        <w:suppressAutoHyphens/>
        <w:spacing w:line="276" w:lineRule="auto"/>
        <w:ind w:left="142"/>
        <w:jc w:val="both"/>
        <w:textAlignment w:val="baseline"/>
        <w:rPr>
          <w:rFonts w:ascii="Arial" w:eastAsia="Andale Sans UI" w:hAnsi="Arial" w:cs="Arial"/>
          <w:bCs/>
          <w:color w:val="000000"/>
          <w:sz w:val="22"/>
          <w:szCs w:val="22"/>
          <w:lang w:eastAsia="ja-JP" w:bidi="fa-IR"/>
        </w:rPr>
      </w:pPr>
    </w:p>
    <w:p w:rsidR="003336F6" w:rsidRPr="003336F6" w:rsidRDefault="003336F6" w:rsidP="007219B1">
      <w:pPr>
        <w:widowControl w:val="0"/>
        <w:numPr>
          <w:ilvl w:val="0"/>
          <w:numId w:val="33"/>
        </w:numPr>
        <w:tabs>
          <w:tab w:val="left" w:pos="284"/>
          <w:tab w:val="left" w:pos="720"/>
        </w:tabs>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 xml:space="preserve">W ramach nadzoru autorskiego Wykonawca zobowiązany będzie do: </w:t>
      </w:r>
    </w:p>
    <w:p w:rsidR="003336F6" w:rsidRPr="003336F6" w:rsidRDefault="003336F6" w:rsidP="007219B1">
      <w:pPr>
        <w:widowControl w:val="0"/>
        <w:numPr>
          <w:ilvl w:val="0"/>
          <w:numId w:val="34"/>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czuwania w toku realizacji robót nad zgodnością rozwiązań technicznych, materiałowych i </w:t>
      </w:r>
      <w:r w:rsidRPr="003336F6">
        <w:rPr>
          <w:rFonts w:ascii="Arial" w:eastAsia="Andale Sans UI" w:hAnsi="Arial" w:cs="Arial"/>
          <w:color w:val="000000"/>
          <w:sz w:val="22"/>
          <w:szCs w:val="22"/>
          <w:lang w:eastAsia="ja-JP" w:bidi="fa-IR"/>
        </w:rPr>
        <w:lastRenderedPageBreak/>
        <w:t>użytkowych z dokumentacją projektową;</w:t>
      </w:r>
    </w:p>
    <w:p w:rsidR="003336F6" w:rsidRPr="003336F6" w:rsidRDefault="003336F6" w:rsidP="007219B1">
      <w:pPr>
        <w:widowControl w:val="0"/>
        <w:numPr>
          <w:ilvl w:val="0"/>
          <w:numId w:val="34"/>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uzupełniania szczegółów dokumentacji projektowej oraz wyjaśniania wykonawcy robót budowlanych wątpliwości powstałych wskutek tych robót;</w:t>
      </w:r>
    </w:p>
    <w:p w:rsidR="003336F6" w:rsidRPr="003336F6" w:rsidRDefault="003336F6" w:rsidP="007219B1">
      <w:pPr>
        <w:widowControl w:val="0"/>
        <w:numPr>
          <w:ilvl w:val="0"/>
          <w:numId w:val="34"/>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xml:space="preserve">udziału w naradach technicznych </w:t>
      </w:r>
    </w:p>
    <w:p w:rsidR="003336F6" w:rsidRPr="003336F6" w:rsidRDefault="003336F6" w:rsidP="007219B1">
      <w:pPr>
        <w:widowControl w:val="0"/>
        <w:numPr>
          <w:ilvl w:val="0"/>
          <w:numId w:val="34"/>
        </w:numPr>
        <w:suppressAutoHyphens/>
        <w:spacing w:line="276" w:lineRule="auto"/>
        <w:ind w:left="426"/>
        <w:contextualSpacing/>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wykonywania czynności wynikających z art. 21 Prawa budowlanego, tj.:</w:t>
      </w:r>
      <w:r w:rsidRPr="003336F6">
        <w:rPr>
          <w:rFonts w:ascii="Arial" w:eastAsia="Andale Sans UI" w:hAnsi="Arial" w:cs="Arial"/>
          <w:color w:val="000000"/>
          <w:sz w:val="22"/>
          <w:szCs w:val="22"/>
          <w:lang w:eastAsia="ja-JP" w:bidi="fa-IR"/>
        </w:rPr>
        <w:br/>
        <w:t>- wstęp na teren budowy i dokonywanie zapisów w dzienniku budowy dotyczących jej realizacji;</w:t>
      </w:r>
    </w:p>
    <w:p w:rsidR="003336F6" w:rsidRPr="003336F6" w:rsidRDefault="003336F6" w:rsidP="00E91F9E">
      <w:pPr>
        <w:widowControl w:val="0"/>
        <w:spacing w:line="276" w:lineRule="auto"/>
        <w:ind w:left="426"/>
        <w:jc w:val="both"/>
        <w:textAlignment w:val="baseline"/>
        <w:rPr>
          <w:rFonts w:ascii="Arial" w:eastAsia="Andale Sans UI" w:hAnsi="Arial" w:cs="Arial"/>
          <w:color w:val="000000"/>
          <w:sz w:val="22"/>
          <w:szCs w:val="22"/>
          <w:lang w:eastAsia="ja-JP" w:bidi="fa-IR"/>
        </w:rPr>
      </w:pPr>
      <w:r w:rsidRPr="003336F6">
        <w:rPr>
          <w:rFonts w:ascii="Arial" w:eastAsia="Andale Sans UI" w:hAnsi="Arial" w:cs="Arial"/>
          <w:color w:val="000000"/>
          <w:sz w:val="22"/>
          <w:szCs w:val="22"/>
          <w:lang w:eastAsia="ja-JP" w:bidi="fa-IR"/>
        </w:rPr>
        <w:t>- żądanie wpisem do dziennika budowy wstrzymania robót budowlanych w razie stwierdzenia możliwości powstania zagrożenia, wykonywania ich niezgodnie z projektem.</w:t>
      </w:r>
    </w:p>
    <w:p w:rsidR="003336F6" w:rsidRPr="003336F6" w:rsidRDefault="003336F6" w:rsidP="007219B1">
      <w:pPr>
        <w:widowControl w:val="0"/>
        <w:numPr>
          <w:ilvl w:val="0"/>
          <w:numId w:val="33"/>
        </w:numPr>
        <w:tabs>
          <w:tab w:val="left" w:pos="284"/>
          <w:tab w:val="left" w:pos="720"/>
        </w:tabs>
        <w:suppressAutoHyphens/>
        <w:spacing w:line="276" w:lineRule="auto"/>
        <w:ind w:left="142"/>
        <w:jc w:val="both"/>
        <w:textAlignment w:val="baseline"/>
        <w:rPr>
          <w:rFonts w:ascii="Arial" w:eastAsia="Andale Sans UI" w:hAnsi="Arial" w:cs="Arial"/>
          <w:bCs/>
          <w:color w:val="000000"/>
          <w:sz w:val="22"/>
          <w:szCs w:val="22"/>
          <w:lang w:eastAsia="ja-JP" w:bidi="fa-IR"/>
        </w:rPr>
      </w:pPr>
      <w:r w:rsidRPr="003336F6">
        <w:rPr>
          <w:rFonts w:ascii="Arial" w:eastAsia="Andale Sans UI" w:hAnsi="Arial" w:cs="Arial"/>
          <w:bCs/>
          <w:color w:val="000000"/>
          <w:sz w:val="22"/>
          <w:szCs w:val="22"/>
          <w:lang w:eastAsia="ja-JP" w:bidi="fa-IR"/>
        </w:rPr>
        <w:t>Strony ustalają, że w przypadku konieczności zmiany upoważnionych przedstawicieli nie jest wymagana forma aneksu, lecz pisemne zawiadomienie.</w:t>
      </w:r>
    </w:p>
    <w:p w:rsidR="007E510C" w:rsidRPr="003336F6" w:rsidRDefault="007E510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 8</w:t>
      </w: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ZMIANY UMOWY</w:t>
      </w:r>
    </w:p>
    <w:p w:rsidR="003336F6" w:rsidRPr="003336F6" w:rsidRDefault="003336F6" w:rsidP="007219B1">
      <w:pPr>
        <w:widowControl w:val="0"/>
        <w:numPr>
          <w:ilvl w:val="0"/>
          <w:numId w:val="35"/>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Zamawiający przewiduje możliwości dokonania zmiany umowy w formie aneksów w niżej wymienionych przypadkach konieczności zmiany terminu realizacji w związku z:</w:t>
      </w:r>
    </w:p>
    <w:p w:rsidR="003336F6" w:rsidRPr="003336F6" w:rsidRDefault="003336F6" w:rsidP="007219B1">
      <w:pPr>
        <w:widowControl w:val="0"/>
        <w:numPr>
          <w:ilvl w:val="0"/>
          <w:numId w:val="3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zmiany zakresu umowy, jeżeli te zmiany spowodują konieczność zmiany wynagrodzenia Wykonawcy - również obniżenia Wynagrodzenia z zastrzeżeniem, że zmiana zakresu nie może wykraczać poza określenie przedmiotu umowy zawarte w specyfikacji istotnych warunków zamówienia (SIWZ);</w:t>
      </w:r>
    </w:p>
    <w:p w:rsidR="003336F6" w:rsidRPr="003336F6" w:rsidRDefault="003336F6" w:rsidP="007219B1">
      <w:pPr>
        <w:widowControl w:val="0"/>
        <w:numPr>
          <w:ilvl w:val="0"/>
          <w:numId w:val="3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zmiany unormowań prawnych powszechnie obowiązujących, jeśli zmiany te wpływają na zakres lub przedmiot umowy;</w:t>
      </w:r>
    </w:p>
    <w:p w:rsidR="003336F6" w:rsidRPr="003336F6" w:rsidRDefault="003336F6" w:rsidP="007219B1">
      <w:pPr>
        <w:widowControl w:val="0"/>
        <w:numPr>
          <w:ilvl w:val="0"/>
          <w:numId w:val="3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 podyktowanych programami dofinansowania z różnych źródeł;</w:t>
      </w:r>
    </w:p>
    <w:p w:rsidR="003336F6" w:rsidRPr="003336F6" w:rsidRDefault="003336F6" w:rsidP="007219B1">
      <w:pPr>
        <w:widowControl w:val="0"/>
        <w:numPr>
          <w:ilvl w:val="0"/>
          <w:numId w:val="3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zmiany wynagrodzenia wykonawcy w przypadku zmiany obwiązującej stawki VAT;</w:t>
      </w:r>
    </w:p>
    <w:p w:rsidR="003336F6" w:rsidRPr="003336F6" w:rsidRDefault="003336F6" w:rsidP="007219B1">
      <w:pPr>
        <w:widowControl w:val="0"/>
        <w:numPr>
          <w:ilvl w:val="0"/>
          <w:numId w:val="3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 xml:space="preserve">zamawiający zastrzega sobie prawo zawieszenia wykonania umowy </w:t>
      </w:r>
      <w:r w:rsidRPr="003336F6">
        <w:rPr>
          <w:rFonts w:ascii="Arial" w:eastAsia="Andale Sans UI" w:hAnsi="Arial" w:cs="Arial"/>
          <w:color w:val="00000A"/>
          <w:sz w:val="22"/>
          <w:szCs w:val="22"/>
          <w:lang w:eastAsia="ja-JP" w:bidi="fa-IR"/>
        </w:rPr>
        <w:br/>
        <w:t>w przypadku ograniczeń budżetowych jednostki lub w razie odstąpienia od realizacji części umowy, w takim przypadku Wykonawcy przysługuje Wynagrodzenie tylko za Wykonaną część umowy;</w:t>
      </w:r>
    </w:p>
    <w:p w:rsidR="003336F6" w:rsidRPr="003336F6" w:rsidRDefault="003336F6" w:rsidP="007219B1">
      <w:pPr>
        <w:widowControl w:val="0"/>
        <w:numPr>
          <w:ilvl w:val="0"/>
          <w:numId w:val="3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zmiany terminu wykonani przedmiotu zamówienia ze względu na działanie siły wyższej rozumianej jako zdarzenia zewnętrzne, niemożliwe do przewidzenia  i niemożliwe do zapobieżenia takie jak np.: wojna, pożar, powódź, epidemia itp.</w:t>
      </w:r>
    </w:p>
    <w:p w:rsidR="003336F6" w:rsidRPr="003336F6" w:rsidRDefault="003336F6" w:rsidP="007219B1">
      <w:pPr>
        <w:widowControl w:val="0"/>
        <w:numPr>
          <w:ilvl w:val="0"/>
          <w:numId w:val="36"/>
        </w:numPr>
        <w:shd w:val="clear" w:color="auto" w:fill="FFFFFF"/>
        <w:suppressAutoHyphens/>
        <w:spacing w:line="276" w:lineRule="auto"/>
        <w:ind w:left="426" w:right="-1" w:hanging="284"/>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zmiana terminu wykonania przedmiotu zamówienia spowodowana zdarzeniami niezależnymi od wykonawcy np.. opóźnienia w uzyskaniu dokumentów, decyzji, opinii, uzgodnień.</w:t>
      </w:r>
    </w:p>
    <w:p w:rsidR="003336F6" w:rsidRPr="003336F6" w:rsidRDefault="003336F6" w:rsidP="007219B1">
      <w:pPr>
        <w:widowControl w:val="0"/>
        <w:numPr>
          <w:ilvl w:val="0"/>
          <w:numId w:val="35"/>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Przyczyny dokonania zmian postanowień umowy oraz uzasadnienie takich zmian należy opisać w stosownych dokumentach (notatka służbowa, pismo wykonawcy, protokół konieczności - protokół konieczności wymaga zatwierdzenia przez Zamawiającego), itp.</w:t>
      </w:r>
    </w:p>
    <w:p w:rsidR="007E510C" w:rsidRDefault="007E510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BA5C90" w:rsidRDefault="00BA5C90"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BA5C90" w:rsidRPr="003336F6" w:rsidRDefault="00BA5C90"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lastRenderedPageBreak/>
        <w:t>§ 9</w:t>
      </w: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PRAWA AUTORSKIE</w:t>
      </w:r>
    </w:p>
    <w:p w:rsidR="003336F6" w:rsidRPr="003336F6" w:rsidRDefault="003336F6" w:rsidP="007219B1">
      <w:pPr>
        <w:widowControl w:val="0"/>
        <w:numPr>
          <w:ilvl w:val="0"/>
          <w:numId w:val="3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Z chwilą ostatecznego odbioru przedmiotu umowy Wykonawca przenosi na Zamawiającego autorskie prawa majątkowe do wykonanego dzieła na wszelkich znanych w chwili podpisania umowy polach eksploatacji, w tym w szczególności do wytwarzania dalszych egzemplarzy przedmiotu zamówienia, wprowadzenia go do obrotu, użyczenia lub najmu oryginału lub dalszych egzemplarzy, wykonania, realizacji, przedstawiania, udostępniania przedmiotu umowy, także w taki sposób, aby każdy mógł mieć do niego dostęp w miejscu i czasie przez siebie wybranym.</w:t>
      </w:r>
    </w:p>
    <w:p w:rsidR="003336F6" w:rsidRPr="003336F6" w:rsidRDefault="003336F6" w:rsidP="007219B1">
      <w:pPr>
        <w:widowControl w:val="0"/>
        <w:numPr>
          <w:ilvl w:val="0"/>
          <w:numId w:val="3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Wykonawcy nie przysługuje od chwili przeniesienia majątkowych praw autorskich prawo zezwalania na wykonywanie zależnego prawa autorskiego.</w:t>
      </w:r>
    </w:p>
    <w:p w:rsidR="003336F6" w:rsidRPr="003336F6" w:rsidRDefault="003336F6" w:rsidP="007219B1">
      <w:pPr>
        <w:widowControl w:val="0"/>
        <w:numPr>
          <w:ilvl w:val="0"/>
          <w:numId w:val="37"/>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Wynagrodzenie określone w § 4 obejmuje wynagrodzenie autorskie</w:t>
      </w:r>
    </w:p>
    <w:p w:rsidR="007E510C" w:rsidRPr="003336F6" w:rsidRDefault="007E510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 10</w:t>
      </w:r>
    </w:p>
    <w:p w:rsidR="00665A1C" w:rsidRPr="003336F6" w:rsidRDefault="00665A1C" w:rsidP="00E91F9E">
      <w:pPr>
        <w:widowControl w:val="0"/>
        <w:suppressAutoHyphens/>
        <w:spacing w:line="276" w:lineRule="auto"/>
        <w:ind w:left="142"/>
        <w:jc w:val="center"/>
        <w:textAlignment w:val="baseline"/>
        <w:rPr>
          <w:rFonts w:ascii="Arial" w:eastAsia="Andale Sans UI" w:hAnsi="Arial" w:cs="Arial"/>
          <w:b/>
          <w:bCs/>
          <w:color w:val="000000"/>
          <w:sz w:val="22"/>
          <w:szCs w:val="22"/>
          <w:lang w:val="de-DE" w:eastAsia="ja-JP" w:bidi="fa-IR"/>
        </w:rPr>
      </w:pPr>
      <w:r w:rsidRPr="003336F6">
        <w:rPr>
          <w:rFonts w:ascii="Arial" w:eastAsia="Andale Sans UI" w:hAnsi="Arial" w:cs="Arial"/>
          <w:b/>
          <w:bCs/>
          <w:color w:val="000000"/>
          <w:sz w:val="22"/>
          <w:szCs w:val="22"/>
          <w:lang w:val="de-DE" w:eastAsia="ja-JP" w:bidi="fa-IR"/>
        </w:rPr>
        <w:t>POSTANOWIENIA KOŃCOWE</w:t>
      </w:r>
    </w:p>
    <w:p w:rsidR="003336F6" w:rsidRPr="003336F6" w:rsidRDefault="003336F6" w:rsidP="007219B1">
      <w:pPr>
        <w:widowControl w:val="0"/>
        <w:numPr>
          <w:ilvl w:val="0"/>
          <w:numId w:val="11"/>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Wykonawca nie może bez pisemnej zgody Zamawiającego dokonać przelewu wierzytelności wynikających z niniejszej umowy.</w:t>
      </w:r>
    </w:p>
    <w:p w:rsidR="003336F6" w:rsidRPr="003336F6" w:rsidRDefault="003336F6" w:rsidP="007219B1">
      <w:pPr>
        <w:widowControl w:val="0"/>
        <w:numPr>
          <w:ilvl w:val="0"/>
          <w:numId w:val="11"/>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Strony wyłączają możliwość zmiany wynagrodzenia wykonawcy na podstawie art. 632 § 2 Kc.</w:t>
      </w:r>
    </w:p>
    <w:p w:rsidR="003336F6" w:rsidRPr="003336F6" w:rsidRDefault="003336F6" w:rsidP="007219B1">
      <w:pPr>
        <w:widowControl w:val="0"/>
        <w:numPr>
          <w:ilvl w:val="0"/>
          <w:numId w:val="11"/>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rsidR="003336F6" w:rsidRPr="003336F6" w:rsidRDefault="003336F6" w:rsidP="007219B1">
      <w:pPr>
        <w:widowControl w:val="0"/>
        <w:numPr>
          <w:ilvl w:val="0"/>
          <w:numId w:val="11"/>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Wszystkie spory związane z wykonaniem umowy będzie rozstrzygał sąd właściwy dla miejsca siedziby Zamawiającego.</w:t>
      </w:r>
    </w:p>
    <w:p w:rsidR="003336F6" w:rsidRPr="003336F6" w:rsidRDefault="003336F6" w:rsidP="007219B1">
      <w:pPr>
        <w:widowControl w:val="0"/>
        <w:numPr>
          <w:ilvl w:val="0"/>
          <w:numId w:val="11"/>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 xml:space="preserve">W sprawach nieuregulowanych niniejszą umową zastosowanie mają przepisy kodeksu cywilnego. </w:t>
      </w:r>
    </w:p>
    <w:p w:rsidR="003336F6" w:rsidRPr="003336F6" w:rsidRDefault="003336F6" w:rsidP="007219B1">
      <w:pPr>
        <w:widowControl w:val="0"/>
        <w:numPr>
          <w:ilvl w:val="0"/>
          <w:numId w:val="11"/>
        </w:numPr>
        <w:suppressAutoHyphens/>
        <w:spacing w:line="276" w:lineRule="auto"/>
        <w:ind w:left="142"/>
        <w:contextualSpacing/>
        <w:jc w:val="both"/>
        <w:textAlignment w:val="baseline"/>
        <w:rPr>
          <w:rFonts w:ascii="Arial" w:eastAsia="Andale Sans UI" w:hAnsi="Arial" w:cs="Arial"/>
          <w:color w:val="00000A"/>
          <w:sz w:val="22"/>
          <w:szCs w:val="22"/>
          <w:lang w:eastAsia="ja-JP" w:bidi="fa-IR"/>
        </w:rPr>
      </w:pPr>
      <w:r w:rsidRPr="003336F6">
        <w:rPr>
          <w:rFonts w:ascii="Arial" w:eastAsia="Andale Sans UI" w:hAnsi="Arial" w:cs="Arial"/>
          <w:color w:val="00000A"/>
          <w:sz w:val="22"/>
          <w:szCs w:val="22"/>
          <w:lang w:eastAsia="ja-JP" w:bidi="fa-IR"/>
        </w:rPr>
        <w:t xml:space="preserve">Umowę sporządzono w trzech jednobrzmiących egzemplarzach, jeden dla wykonawcy </w:t>
      </w:r>
      <w:r w:rsidRPr="003336F6">
        <w:rPr>
          <w:rFonts w:ascii="Arial" w:eastAsia="Andale Sans UI" w:hAnsi="Arial" w:cs="Arial"/>
          <w:color w:val="00000A"/>
          <w:sz w:val="22"/>
          <w:szCs w:val="22"/>
          <w:lang w:eastAsia="ja-JP" w:bidi="fa-IR"/>
        </w:rPr>
        <w:br/>
        <w:t>i dwa dla zamawiającego.</w:t>
      </w:r>
    </w:p>
    <w:p w:rsidR="00665A1C" w:rsidRDefault="00665A1C" w:rsidP="00665A1C">
      <w:pPr>
        <w:widowControl w:val="0"/>
        <w:suppressAutoHyphens/>
        <w:ind w:left="142"/>
        <w:textAlignment w:val="baseline"/>
        <w:rPr>
          <w:rFonts w:ascii="Arial" w:eastAsia="Andale Sans UI" w:hAnsi="Arial" w:cs="Arial"/>
          <w:b/>
          <w:lang w:val="de-DE" w:eastAsia="ja-JP" w:bidi="fa-IR"/>
        </w:rPr>
      </w:pPr>
    </w:p>
    <w:p w:rsidR="00BA5C90" w:rsidRPr="00665A1C" w:rsidRDefault="00BA5C90" w:rsidP="00665A1C">
      <w:pPr>
        <w:widowControl w:val="0"/>
        <w:suppressAutoHyphens/>
        <w:ind w:left="142"/>
        <w:textAlignment w:val="baseline"/>
        <w:rPr>
          <w:rFonts w:ascii="Arial" w:eastAsia="Andale Sans UI" w:hAnsi="Arial" w:cs="Arial"/>
          <w:b/>
          <w:lang w:val="de-DE" w:eastAsia="ja-JP" w:bidi="fa-IR"/>
        </w:rPr>
      </w:pPr>
    </w:p>
    <w:p w:rsidR="00665A1C" w:rsidRPr="00665A1C" w:rsidRDefault="00665A1C" w:rsidP="00665A1C">
      <w:pPr>
        <w:widowControl w:val="0"/>
        <w:suppressAutoHyphens/>
        <w:ind w:left="142"/>
        <w:textAlignment w:val="baseline"/>
        <w:rPr>
          <w:rFonts w:ascii="Arial" w:eastAsia="Andale Sans UI" w:hAnsi="Arial" w:cs="Arial"/>
          <w:b/>
          <w:lang w:val="de-DE" w:eastAsia="ja-JP" w:bidi="fa-IR"/>
        </w:rPr>
      </w:pPr>
      <w:r w:rsidRPr="00665A1C">
        <w:rPr>
          <w:rFonts w:ascii="Arial" w:eastAsia="Andale Sans UI" w:hAnsi="Arial" w:cs="Arial"/>
          <w:b/>
          <w:lang w:val="de-DE" w:eastAsia="ja-JP" w:bidi="fa-IR"/>
        </w:rPr>
        <w:t>ZAMAWIAJĄCY</w:t>
      </w:r>
      <w:r w:rsidRPr="00665A1C">
        <w:rPr>
          <w:rFonts w:ascii="Arial" w:eastAsia="Andale Sans UI" w:hAnsi="Arial" w:cs="Arial"/>
          <w:b/>
          <w:lang w:val="de-DE" w:eastAsia="ja-JP" w:bidi="fa-IR"/>
        </w:rPr>
        <w:tab/>
      </w:r>
      <w:r w:rsidRPr="00665A1C">
        <w:rPr>
          <w:rFonts w:ascii="Arial" w:eastAsia="Andale Sans UI" w:hAnsi="Arial" w:cs="Arial"/>
          <w:b/>
          <w:lang w:val="de-DE" w:eastAsia="ja-JP" w:bidi="fa-IR"/>
        </w:rPr>
        <w:tab/>
      </w:r>
      <w:r w:rsidRPr="00665A1C">
        <w:rPr>
          <w:rFonts w:ascii="Arial" w:eastAsia="Andale Sans UI" w:hAnsi="Arial" w:cs="Arial"/>
          <w:b/>
          <w:lang w:val="de-DE" w:eastAsia="ja-JP" w:bidi="fa-IR"/>
        </w:rPr>
        <w:tab/>
      </w:r>
      <w:r w:rsidRPr="00665A1C">
        <w:rPr>
          <w:rFonts w:ascii="Arial" w:eastAsia="Andale Sans UI" w:hAnsi="Arial" w:cs="Arial"/>
          <w:b/>
          <w:lang w:val="de-DE" w:eastAsia="ja-JP" w:bidi="fa-IR"/>
        </w:rPr>
        <w:tab/>
      </w:r>
      <w:r w:rsidRPr="00665A1C">
        <w:rPr>
          <w:rFonts w:ascii="Arial" w:eastAsia="Andale Sans UI" w:hAnsi="Arial" w:cs="Arial"/>
          <w:b/>
          <w:lang w:val="de-DE" w:eastAsia="ja-JP" w:bidi="fa-IR"/>
        </w:rPr>
        <w:tab/>
      </w:r>
      <w:r w:rsidRPr="00665A1C">
        <w:rPr>
          <w:rFonts w:ascii="Arial" w:eastAsia="Andale Sans UI" w:hAnsi="Arial" w:cs="Arial"/>
          <w:b/>
          <w:lang w:val="de-DE" w:eastAsia="ja-JP" w:bidi="fa-IR"/>
        </w:rPr>
        <w:tab/>
      </w:r>
      <w:r w:rsidRPr="00665A1C">
        <w:rPr>
          <w:rFonts w:ascii="Arial" w:eastAsia="Andale Sans UI" w:hAnsi="Arial" w:cs="Arial"/>
          <w:b/>
          <w:lang w:val="de-DE" w:eastAsia="ja-JP" w:bidi="fa-IR"/>
        </w:rPr>
        <w:tab/>
        <w:t>WYKONAWCA</w:t>
      </w:r>
    </w:p>
    <w:p w:rsidR="00BA5C90" w:rsidRDefault="00BA5C90" w:rsidP="00665A1C">
      <w:pPr>
        <w:widowControl w:val="0"/>
        <w:suppressAutoHyphens/>
        <w:ind w:left="142"/>
        <w:textAlignment w:val="baseline"/>
        <w:rPr>
          <w:rFonts w:ascii="Arial" w:eastAsia="Andale Sans UI" w:hAnsi="Arial" w:cs="Arial"/>
          <w:lang w:val="de-DE" w:eastAsia="ja-JP" w:bidi="fa-IR"/>
        </w:rPr>
      </w:pPr>
    </w:p>
    <w:p w:rsidR="00BA5C90" w:rsidRDefault="00BA5C90" w:rsidP="00665A1C">
      <w:pPr>
        <w:widowControl w:val="0"/>
        <w:suppressAutoHyphens/>
        <w:ind w:left="142"/>
        <w:textAlignment w:val="baseline"/>
        <w:rPr>
          <w:rFonts w:ascii="Arial" w:eastAsia="Andale Sans UI" w:hAnsi="Arial" w:cs="Arial"/>
          <w:lang w:val="de-DE" w:eastAsia="ja-JP" w:bidi="fa-IR"/>
        </w:rPr>
      </w:pPr>
    </w:p>
    <w:p w:rsidR="00665A1C" w:rsidRPr="00665A1C" w:rsidRDefault="00665A1C" w:rsidP="00665A1C">
      <w:pPr>
        <w:widowControl w:val="0"/>
        <w:suppressAutoHyphens/>
        <w:ind w:left="142"/>
        <w:textAlignment w:val="baseline"/>
        <w:rPr>
          <w:rFonts w:ascii="Arial" w:eastAsia="Andale Sans UI" w:hAnsi="Arial" w:cs="Arial"/>
          <w:b/>
          <w:lang w:val="de-DE" w:eastAsia="ja-JP" w:bidi="fa-IR"/>
        </w:rPr>
      </w:pPr>
      <w:r w:rsidRPr="00665A1C">
        <w:rPr>
          <w:rFonts w:ascii="Arial" w:eastAsia="Andale Sans UI" w:hAnsi="Arial" w:cs="Arial"/>
          <w:lang w:val="de-DE" w:eastAsia="ja-JP" w:bidi="fa-IR"/>
        </w:rPr>
        <w:t xml:space="preserve">…………………………………………..      ……………………………………………..    </w:t>
      </w:r>
    </w:p>
    <w:p w:rsidR="00665A1C" w:rsidRPr="00665A1C" w:rsidRDefault="00665A1C" w:rsidP="00665A1C">
      <w:pPr>
        <w:widowControl w:val="0"/>
        <w:suppressAutoHyphens/>
        <w:ind w:left="142"/>
        <w:textAlignment w:val="baseline"/>
        <w:rPr>
          <w:rFonts w:ascii="Arial" w:eastAsia="Andale Sans UI" w:hAnsi="Arial" w:cs="Arial"/>
          <w:b/>
          <w:lang w:val="de-DE" w:eastAsia="ja-JP" w:bidi="fa-IR"/>
        </w:rPr>
      </w:pPr>
    </w:p>
    <w:p w:rsidR="00665A1C" w:rsidRPr="00665A1C" w:rsidRDefault="00665A1C" w:rsidP="00665A1C">
      <w:pPr>
        <w:widowControl w:val="0"/>
        <w:suppressAutoHyphens/>
        <w:ind w:left="142"/>
        <w:textAlignment w:val="baseline"/>
        <w:rPr>
          <w:rFonts w:ascii="Arial" w:eastAsia="Andale Sans UI" w:hAnsi="Arial" w:cs="Arial"/>
          <w:b/>
          <w:lang w:val="de-DE" w:eastAsia="ja-JP" w:bidi="fa-IR"/>
        </w:rPr>
      </w:pPr>
      <w:r w:rsidRPr="00665A1C">
        <w:rPr>
          <w:rFonts w:ascii="Arial" w:eastAsia="Andale Sans UI" w:hAnsi="Arial" w:cs="Arial"/>
          <w:b/>
          <w:lang w:val="de-DE" w:eastAsia="ja-JP" w:bidi="fa-IR"/>
        </w:rPr>
        <w:t>KONTRASYGNATA</w:t>
      </w:r>
    </w:p>
    <w:p w:rsidR="00BA5C90" w:rsidRDefault="00BA5C90" w:rsidP="009A7D69">
      <w:pPr>
        <w:widowControl w:val="0"/>
        <w:tabs>
          <w:tab w:val="left" w:pos="360"/>
        </w:tabs>
        <w:suppressAutoHyphens/>
        <w:ind w:left="360" w:hanging="360"/>
        <w:textAlignment w:val="baseline"/>
        <w:rPr>
          <w:rFonts w:ascii="Arial" w:eastAsia="Andale Sans UI" w:hAnsi="Arial" w:cs="Arial"/>
          <w:lang w:val="de-DE" w:eastAsia="ja-JP" w:bidi="fa-IR"/>
        </w:rPr>
      </w:pPr>
    </w:p>
    <w:p w:rsidR="00BA5C90" w:rsidRDefault="00BA5C90" w:rsidP="009A7D69">
      <w:pPr>
        <w:widowControl w:val="0"/>
        <w:tabs>
          <w:tab w:val="left" w:pos="360"/>
        </w:tabs>
        <w:suppressAutoHyphens/>
        <w:ind w:left="360" w:hanging="360"/>
        <w:textAlignment w:val="baseline"/>
        <w:rPr>
          <w:rFonts w:ascii="Arial" w:eastAsia="Andale Sans UI" w:hAnsi="Arial" w:cs="Arial"/>
          <w:lang w:val="de-DE" w:eastAsia="ja-JP" w:bidi="fa-IR"/>
        </w:rPr>
      </w:pPr>
    </w:p>
    <w:p w:rsidR="00F440A8" w:rsidRDefault="00665A1C" w:rsidP="009A7D69">
      <w:pPr>
        <w:widowControl w:val="0"/>
        <w:tabs>
          <w:tab w:val="left" w:pos="360"/>
        </w:tabs>
        <w:suppressAutoHyphens/>
        <w:ind w:left="360" w:hanging="360"/>
        <w:textAlignment w:val="baseline"/>
        <w:rPr>
          <w:rFonts w:ascii="Arial" w:hAnsi="Arial" w:cs="Arial"/>
          <w:sz w:val="22"/>
          <w:szCs w:val="22"/>
        </w:rPr>
      </w:pPr>
      <w:r w:rsidRPr="00665A1C">
        <w:rPr>
          <w:rFonts w:ascii="Arial" w:eastAsia="Andale Sans UI" w:hAnsi="Arial" w:cs="Arial"/>
          <w:lang w:val="de-DE" w:eastAsia="ja-JP" w:bidi="fa-IR"/>
        </w:rPr>
        <w:t>……………………………………………..</w:t>
      </w:r>
    </w:p>
    <w:sectPr w:rsidR="00F440A8" w:rsidSect="00D658A8">
      <w:headerReference w:type="default" r:id="rId11"/>
      <w:footerReference w:type="default" r:id="rId12"/>
      <w:headerReference w:type="first" r:id="rId13"/>
      <w:footerReference w:type="first" r:id="rId14"/>
      <w:pgSz w:w="11906" w:h="16838"/>
      <w:pgMar w:top="2268" w:right="1133" w:bottom="2127" w:left="1134"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04" w:rsidRDefault="00B15F04">
      <w:r>
        <w:separator/>
      </w:r>
    </w:p>
  </w:endnote>
  <w:endnote w:type="continuationSeparator" w:id="1">
    <w:p w:rsidR="00B15F04" w:rsidRDefault="00B15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00"/>
    <w:family w:val="roman"/>
    <w:notTrueType/>
    <w:pitch w:val="default"/>
    <w:sig w:usb0="00000000" w:usb1="00000000" w:usb2="00000000" w:usb3="00000000" w:csb0="00000000" w:csb1="00000000"/>
  </w:font>
  <w:font w:name="Calibri Light">
    <w:altName w:val="Segoe U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67" w:rsidRDefault="00710967" w:rsidP="00E94E4B">
    <w:pPr>
      <w:pStyle w:val="Stopka"/>
      <w:jc w:val="center"/>
      <w:rPr>
        <w:rFonts w:ascii="Calibri" w:hAnsi="Calibri"/>
        <w:sz w:val="16"/>
        <w:szCs w:val="16"/>
      </w:rPr>
    </w:pPr>
    <w:r>
      <w:t>Projekt pn.: „Zrównoważona multimodalna mobilność miejska i działania adaptacyjne łagodzące zmiany klimatu w ramach Strategii ZIT dla KKBOF”</w:t>
    </w:r>
  </w:p>
  <w:p w:rsidR="00710967" w:rsidRPr="002D0F13" w:rsidRDefault="00710967" w:rsidP="00D658A8">
    <w:pPr>
      <w:pStyle w:val="Stopka"/>
      <w:jc w:val="right"/>
      <w:rPr>
        <w:rFonts w:ascii="Calibri" w:hAnsi="Calibri"/>
        <w:sz w:val="16"/>
        <w:szCs w:val="16"/>
      </w:rPr>
    </w:pPr>
    <w:r w:rsidRPr="002D0F13">
      <w:rPr>
        <w:rFonts w:ascii="Calibri" w:hAnsi="Calibri"/>
        <w:sz w:val="16"/>
        <w:szCs w:val="16"/>
      </w:rPr>
      <w:t xml:space="preserve">str. </w:t>
    </w:r>
    <w:r w:rsidR="00736E8F" w:rsidRPr="002D0F13">
      <w:rPr>
        <w:rFonts w:ascii="Calibri" w:hAnsi="Calibri"/>
        <w:sz w:val="16"/>
        <w:szCs w:val="16"/>
      </w:rPr>
      <w:fldChar w:fldCharType="begin"/>
    </w:r>
    <w:r w:rsidRPr="002D0F13">
      <w:rPr>
        <w:rFonts w:ascii="Calibri" w:hAnsi="Calibri"/>
        <w:sz w:val="16"/>
        <w:szCs w:val="16"/>
      </w:rPr>
      <w:instrText>PAGE    \* MERGEFORMAT</w:instrText>
    </w:r>
    <w:r w:rsidR="00736E8F" w:rsidRPr="002D0F13">
      <w:rPr>
        <w:rFonts w:ascii="Calibri" w:hAnsi="Calibri"/>
        <w:sz w:val="16"/>
        <w:szCs w:val="16"/>
      </w:rPr>
      <w:fldChar w:fldCharType="separate"/>
    </w:r>
    <w:r w:rsidR="00524416">
      <w:rPr>
        <w:rFonts w:ascii="Calibri" w:hAnsi="Calibri"/>
        <w:noProof/>
        <w:sz w:val="16"/>
        <w:szCs w:val="16"/>
      </w:rPr>
      <w:t>16</w:t>
    </w:r>
    <w:r w:rsidR="00736E8F" w:rsidRPr="002D0F13">
      <w:rPr>
        <w:rFonts w:ascii="Calibri" w:hAnsi="Calibr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67" w:rsidRDefault="00710967" w:rsidP="00E94E4B">
    <w:pPr>
      <w:pStyle w:val="Stopka"/>
      <w:jc w:val="center"/>
    </w:pPr>
    <w:r>
      <w:t>Projekt pn.: „Zrównoważona multimodalna mobilność miejska i działania adaptacyjne łagodzące zmiany klimatu w ramach Strategii ZIT dla KKBOF”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04" w:rsidRDefault="00B15F04">
      <w:r>
        <w:separator/>
      </w:r>
    </w:p>
  </w:footnote>
  <w:footnote w:type="continuationSeparator" w:id="1">
    <w:p w:rsidR="00B15F04" w:rsidRDefault="00B15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67" w:rsidRPr="000D6533" w:rsidRDefault="00710967" w:rsidP="00E94E4B">
    <w:pPr>
      <w:jc w:val="center"/>
      <w:rPr>
        <w:rFonts w:ascii="Arial" w:hAnsi="Arial" w:cs="Arial"/>
        <w:b/>
      </w:rPr>
    </w:pPr>
    <w:r w:rsidRPr="000D6533">
      <w:rPr>
        <w:rFonts w:ascii="Arial" w:hAnsi="Arial" w:cs="Arial"/>
        <w:b/>
        <w:noProof/>
      </w:rPr>
      <w:drawing>
        <wp:anchor distT="0" distB="0" distL="114300" distR="114300" simplePos="0" relativeHeight="251671552" behindDoc="1" locked="0" layoutInCell="1" allowOverlap="1">
          <wp:simplePos x="0" y="0"/>
          <wp:positionH relativeFrom="column">
            <wp:posOffset>-375285</wp:posOffset>
          </wp:positionH>
          <wp:positionV relativeFrom="paragraph">
            <wp:posOffset>-200025</wp:posOffset>
          </wp:positionV>
          <wp:extent cx="895350" cy="876300"/>
          <wp:effectExtent l="19050" t="0" r="0" b="0"/>
          <wp:wrapTight wrapText="bothSides">
            <wp:wrapPolygon edited="0">
              <wp:start x="-460" y="0"/>
              <wp:lineTo x="-460" y="21130"/>
              <wp:lineTo x="21600" y="21130"/>
              <wp:lineTo x="21600" y="0"/>
              <wp:lineTo x="-460" y="0"/>
            </wp:wrapPolygon>
          </wp:wrapTight>
          <wp:docPr id="15" name="Obraz 1"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r w:rsidRPr="000D6533">
      <w:rPr>
        <w:rFonts w:ascii="Arial" w:hAnsi="Arial" w:cs="Arial"/>
        <w:b/>
      </w:rPr>
      <w:t>GMINA ŚWIESZYNO</w:t>
    </w:r>
  </w:p>
  <w:p w:rsidR="00710967" w:rsidRPr="000D6533" w:rsidRDefault="00736E8F" w:rsidP="00E94E4B">
    <w:pPr>
      <w:jc w:val="center"/>
      <w:rPr>
        <w:rFonts w:ascii="Arial" w:hAnsi="Arial" w:cs="Arial"/>
      </w:rPr>
    </w:pPr>
    <w:r>
      <w:rPr>
        <w:rFonts w:ascii="Arial" w:hAnsi="Arial" w:cs="Arial"/>
        <w:noProof/>
      </w:rPr>
      <w:pict>
        <v:line id="_x0000_s4098" style="position:absolute;left:0;text-align:left;z-index:251672576;visibility:visible;mso-wrap-distance-top:-3e-5mm;mso-wrap-distance-bottom:-3e-5mm" from="44.25pt,6.4pt" to="42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F+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" strokeweight="1.5pt"/>
      </w:pict>
    </w:r>
  </w:p>
  <w:p w:rsidR="00710967" w:rsidRPr="000D6533" w:rsidRDefault="00710967" w:rsidP="00E94E4B">
    <w:pPr>
      <w:jc w:val="center"/>
      <w:rPr>
        <w:rFonts w:ascii="Arial" w:hAnsi="Arial" w:cs="Arial"/>
      </w:rPr>
    </w:pPr>
    <w:r w:rsidRPr="000D6533">
      <w:rPr>
        <w:rFonts w:ascii="Arial" w:hAnsi="Arial" w:cs="Arial"/>
      </w:rPr>
      <w:t>Świeszyno 71, 76-024 Świeszyno, powiat koszaliński</w:t>
    </w:r>
  </w:p>
  <w:p w:rsidR="00710967" w:rsidRPr="00E94E4B" w:rsidRDefault="00710967" w:rsidP="00E94E4B">
    <w:pPr>
      <w:jc w:val="center"/>
      <w:rPr>
        <w:rFonts w:ascii="Arial" w:hAnsi="Arial" w:cs="Arial"/>
        <w:vertAlign w:val="superscript"/>
        <w:lang w:val="en-US"/>
      </w:rPr>
    </w:pPr>
    <w:r w:rsidRPr="000D6533">
      <w:rPr>
        <w:rFonts w:ascii="Arial" w:hAnsi="Arial" w:cs="Arial"/>
        <w:vertAlign w:val="superscript"/>
        <w:lang w:val="en-US"/>
      </w:rPr>
      <w:t xml:space="preserve">tel. 94 316 01 20, fax 316 14 91 www.swieszyno.pl,  </w:t>
    </w:r>
    <w:hyperlink r:id="rId2" w:history="1">
      <w:r w:rsidRPr="000D6533">
        <w:rPr>
          <w:rStyle w:val="Hipercze"/>
          <w:rFonts w:ascii="Arial" w:hAnsi="Arial" w:cs="Arial"/>
          <w:vertAlign w:val="superscript"/>
          <w:lang w:val="en-US"/>
        </w:rPr>
        <w:t>gmina@swieszyno.pl</w:t>
      </w:r>
    </w:hyperlink>
    <w:r w:rsidRPr="000D6533">
      <w:rPr>
        <w:rFonts w:ascii="Arial" w:hAnsi="Arial" w:cs="Arial"/>
        <w:vertAlign w:val="superscript"/>
        <w:lang w:val="en-US"/>
      </w:rPr>
      <w:t>, NIP 499-05-21-087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67" w:rsidRPr="000D6533" w:rsidRDefault="00710967" w:rsidP="00666A7F">
    <w:pPr>
      <w:jc w:val="center"/>
      <w:rPr>
        <w:rFonts w:ascii="Arial" w:hAnsi="Arial" w:cs="Arial"/>
        <w:b/>
      </w:rPr>
    </w:pPr>
    <w:r w:rsidRPr="000D6533">
      <w:rPr>
        <w:rFonts w:ascii="Arial" w:hAnsi="Arial" w:cs="Arial"/>
        <w:b/>
        <w:noProof/>
      </w:rPr>
      <w:drawing>
        <wp:anchor distT="0" distB="0" distL="114300" distR="114300" simplePos="0" relativeHeight="251668480" behindDoc="1" locked="0" layoutInCell="1" allowOverlap="1">
          <wp:simplePos x="0" y="0"/>
          <wp:positionH relativeFrom="column">
            <wp:posOffset>-375285</wp:posOffset>
          </wp:positionH>
          <wp:positionV relativeFrom="paragraph">
            <wp:posOffset>-200025</wp:posOffset>
          </wp:positionV>
          <wp:extent cx="895350" cy="876300"/>
          <wp:effectExtent l="19050" t="0" r="0" b="0"/>
          <wp:wrapTight wrapText="bothSides">
            <wp:wrapPolygon edited="0">
              <wp:start x="-460" y="0"/>
              <wp:lineTo x="-460" y="21130"/>
              <wp:lineTo x="21600" y="21130"/>
              <wp:lineTo x="21600" y="0"/>
              <wp:lineTo x="-460" y="0"/>
            </wp:wrapPolygon>
          </wp:wrapTight>
          <wp:docPr id="14" name="Obraz 1"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r w:rsidRPr="000D6533">
      <w:rPr>
        <w:rFonts w:ascii="Arial" w:hAnsi="Arial" w:cs="Arial"/>
        <w:b/>
      </w:rPr>
      <w:t>GMINA ŚWIESZYNO</w:t>
    </w:r>
  </w:p>
  <w:p w:rsidR="00710967" w:rsidRPr="000D6533" w:rsidRDefault="00736E8F" w:rsidP="00666A7F">
    <w:pPr>
      <w:jc w:val="center"/>
      <w:rPr>
        <w:rFonts w:ascii="Arial" w:hAnsi="Arial" w:cs="Arial"/>
      </w:rPr>
    </w:pPr>
    <w:r>
      <w:rPr>
        <w:rFonts w:ascii="Arial" w:hAnsi="Arial" w:cs="Arial"/>
        <w:noProof/>
      </w:rPr>
      <w:pict>
        <v:line id="Line 1" o:spid="_x0000_s4097" style="position:absolute;left:0;text-align:left;z-index:251669504;visibility:visible;mso-wrap-distance-top:-3e-5mm;mso-wrap-distance-bottom:-3e-5mm" from="44.25pt,6.4pt" to="42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bvEwIAACk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" strokeweight="1.5pt"/>
      </w:pict>
    </w:r>
  </w:p>
  <w:p w:rsidR="00710967" w:rsidRPr="000D6533" w:rsidRDefault="00710967" w:rsidP="00666A7F">
    <w:pPr>
      <w:jc w:val="center"/>
      <w:rPr>
        <w:rFonts w:ascii="Arial" w:hAnsi="Arial" w:cs="Arial"/>
      </w:rPr>
    </w:pPr>
    <w:r w:rsidRPr="000D6533">
      <w:rPr>
        <w:rFonts w:ascii="Arial" w:hAnsi="Arial" w:cs="Arial"/>
      </w:rPr>
      <w:t>Świeszyno 71, 76-024 Świeszyno, powiat koszaliński</w:t>
    </w:r>
  </w:p>
  <w:p w:rsidR="00710967" w:rsidRPr="000D6533" w:rsidRDefault="00710967" w:rsidP="00666A7F">
    <w:pPr>
      <w:jc w:val="center"/>
      <w:rPr>
        <w:rFonts w:ascii="Arial" w:hAnsi="Arial" w:cs="Arial"/>
        <w:vertAlign w:val="superscript"/>
        <w:lang w:val="en-US"/>
      </w:rPr>
    </w:pPr>
    <w:r w:rsidRPr="000D6533">
      <w:rPr>
        <w:rFonts w:ascii="Arial" w:hAnsi="Arial" w:cs="Arial"/>
        <w:vertAlign w:val="superscript"/>
        <w:lang w:val="en-US"/>
      </w:rPr>
      <w:t xml:space="preserve">tel. 94 316 01 20, fax 316 14 91 www.swieszyno.pl,  </w:t>
    </w:r>
    <w:hyperlink r:id="rId2" w:history="1">
      <w:r w:rsidRPr="000D6533">
        <w:rPr>
          <w:rStyle w:val="Hipercze"/>
          <w:rFonts w:ascii="Arial" w:hAnsi="Arial" w:cs="Arial"/>
          <w:vertAlign w:val="superscript"/>
          <w:lang w:val="en-US"/>
        </w:rPr>
        <w:t>gmina@swieszyno.pl</w:t>
      </w:r>
    </w:hyperlink>
    <w:r w:rsidRPr="000D6533">
      <w:rPr>
        <w:rFonts w:ascii="Arial" w:hAnsi="Arial" w:cs="Arial"/>
        <w:vertAlign w:val="superscript"/>
        <w:lang w:val="en-US"/>
      </w:rPr>
      <w:t>, NIP 499-05-21-087</w:t>
    </w:r>
  </w:p>
  <w:p w:rsidR="00710967" w:rsidRDefault="007109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AB"/>
    <w:multiLevelType w:val="multilevel"/>
    <w:tmpl w:val="AABEEF8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1F39D5"/>
    <w:multiLevelType w:val="multilevel"/>
    <w:tmpl w:val="496AF12E"/>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04E28DE"/>
    <w:multiLevelType w:val="multilevel"/>
    <w:tmpl w:val="0772E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93861"/>
    <w:multiLevelType w:val="multilevel"/>
    <w:tmpl w:val="5B9AAB1A"/>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17677CC5"/>
    <w:multiLevelType w:val="multilevel"/>
    <w:tmpl w:val="BEEC045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nsid w:val="1AB251E5"/>
    <w:multiLevelType w:val="multilevel"/>
    <w:tmpl w:val="08420D6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C1156"/>
    <w:multiLevelType w:val="hybridMultilevel"/>
    <w:tmpl w:val="A336C56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F75D8E"/>
    <w:multiLevelType w:val="multilevel"/>
    <w:tmpl w:val="6A9AEE3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574A0E"/>
    <w:multiLevelType w:val="multilevel"/>
    <w:tmpl w:val="6B669558"/>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
    <w:nsid w:val="33545E83"/>
    <w:multiLevelType w:val="multilevel"/>
    <w:tmpl w:val="44DAC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8D56DC"/>
    <w:multiLevelType w:val="multilevel"/>
    <w:tmpl w:val="FCB8AF7C"/>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1">
    <w:nsid w:val="34F429A2"/>
    <w:multiLevelType w:val="multilevel"/>
    <w:tmpl w:val="D870CB18"/>
    <w:lvl w:ilvl="0">
      <w:start w:val="1"/>
      <w:numFmt w:val="decimal"/>
      <w:lvlText w:val="%1."/>
      <w:lvlJc w:val="left"/>
      <w:pPr>
        <w:ind w:left="674" w:hanging="390"/>
      </w:pPr>
      <w:rPr>
        <w:b/>
        <w:sz w:val="24"/>
      </w:rPr>
    </w:lvl>
    <w:lvl w:ilvl="1">
      <w:start w:val="1"/>
      <w:numFmt w:val="upperLetter"/>
      <w:lvlText w:val="%2."/>
      <w:lvlJc w:val="left"/>
      <w:pPr>
        <w:ind w:left="720" w:hanging="720"/>
      </w:pPr>
      <w:rPr>
        <w:b/>
        <w:sz w:val="24"/>
      </w:rPr>
    </w:lvl>
    <w:lvl w:ilvl="2">
      <w:start w:val="1"/>
      <w:numFmt w:val="decimal"/>
      <w:lvlText w:val="%1.%2.%3."/>
      <w:lvlJc w:val="left"/>
      <w:pPr>
        <w:ind w:left="1572" w:hanging="720"/>
      </w:pPr>
      <w:rPr>
        <w:sz w:val="24"/>
      </w:rPr>
    </w:lvl>
    <w:lvl w:ilvl="3">
      <w:start w:val="1"/>
      <w:numFmt w:val="decimal"/>
      <w:lvlText w:val="%1.%2.%3.%4."/>
      <w:lvlJc w:val="left"/>
      <w:pPr>
        <w:ind w:left="2358" w:hanging="1080"/>
      </w:pPr>
      <w:rPr>
        <w:sz w:val="24"/>
      </w:rPr>
    </w:lvl>
    <w:lvl w:ilvl="4">
      <w:start w:val="1"/>
      <w:numFmt w:val="decimal"/>
      <w:lvlText w:val="%1.%2.%3.%4.%5."/>
      <w:lvlJc w:val="left"/>
      <w:pPr>
        <w:ind w:left="2784" w:hanging="1080"/>
      </w:pPr>
      <w:rPr>
        <w:sz w:val="24"/>
      </w:rPr>
    </w:lvl>
    <w:lvl w:ilvl="5">
      <w:start w:val="1"/>
      <w:numFmt w:val="decimal"/>
      <w:lvlText w:val="%1.%2.%3.%4.%5.%6."/>
      <w:lvlJc w:val="left"/>
      <w:pPr>
        <w:ind w:left="3570" w:hanging="1440"/>
      </w:pPr>
      <w:rPr>
        <w:sz w:val="24"/>
      </w:rPr>
    </w:lvl>
    <w:lvl w:ilvl="6">
      <w:start w:val="1"/>
      <w:numFmt w:val="decimal"/>
      <w:lvlText w:val="%1.%2.%3.%4.%5.%6.%7."/>
      <w:lvlJc w:val="left"/>
      <w:pPr>
        <w:ind w:left="3996" w:hanging="1440"/>
      </w:pPr>
      <w:rPr>
        <w:sz w:val="24"/>
      </w:rPr>
    </w:lvl>
    <w:lvl w:ilvl="7">
      <w:start w:val="1"/>
      <w:numFmt w:val="decimal"/>
      <w:lvlText w:val="%1.%2.%3.%4.%5.%6.%7.%8."/>
      <w:lvlJc w:val="left"/>
      <w:pPr>
        <w:ind w:left="4782" w:hanging="1800"/>
      </w:pPr>
      <w:rPr>
        <w:sz w:val="24"/>
      </w:rPr>
    </w:lvl>
    <w:lvl w:ilvl="8">
      <w:start w:val="1"/>
      <w:numFmt w:val="decimal"/>
      <w:lvlText w:val="%1.%2.%3.%4.%5.%6.%7.%8.%9."/>
      <w:lvlJc w:val="left"/>
      <w:pPr>
        <w:ind w:left="5208" w:hanging="1800"/>
      </w:pPr>
      <w:rPr>
        <w:sz w:val="24"/>
      </w:rPr>
    </w:lvl>
  </w:abstractNum>
  <w:abstractNum w:abstractNumId="12">
    <w:nsid w:val="3CE4303E"/>
    <w:multiLevelType w:val="multilevel"/>
    <w:tmpl w:val="E5EAC5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AB5EFE"/>
    <w:multiLevelType w:val="multilevel"/>
    <w:tmpl w:val="E284A2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B71527"/>
    <w:multiLevelType w:val="hybridMultilevel"/>
    <w:tmpl w:val="7BAA9128"/>
    <w:lvl w:ilvl="0" w:tplc="157E09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418977F4"/>
    <w:multiLevelType w:val="multilevel"/>
    <w:tmpl w:val="4C802C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8472BB"/>
    <w:multiLevelType w:val="hybridMultilevel"/>
    <w:tmpl w:val="1F904AA8"/>
    <w:lvl w:ilvl="0" w:tplc="286E49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751238C"/>
    <w:multiLevelType w:val="multilevel"/>
    <w:tmpl w:val="0432519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6F689F"/>
    <w:multiLevelType w:val="multilevel"/>
    <w:tmpl w:val="EB6E9C1E"/>
    <w:lvl w:ilvl="0">
      <w:start w:val="1"/>
      <w:numFmt w:val="decimal"/>
      <w:lvlText w:val="%1."/>
      <w:lvlJc w:val="left"/>
      <w:pPr>
        <w:ind w:left="360" w:hanging="360"/>
      </w:pPr>
    </w:lvl>
    <w:lvl w:ilvl="1">
      <w:start w:val="1"/>
      <w:numFmt w:val="lowerLetter"/>
      <w:lvlText w:val="%2."/>
      <w:lvlJc w:val="left"/>
      <w:pPr>
        <w:ind w:left="1469" w:hanging="360"/>
      </w:pPr>
      <w:rPr>
        <w:b w:val="0"/>
      </w:r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9">
    <w:nsid w:val="49B45289"/>
    <w:multiLevelType w:val="multilevel"/>
    <w:tmpl w:val="46C0C0FA"/>
    <w:lvl w:ilvl="0">
      <w:start w:val="1"/>
      <w:numFmt w:val="lowerLetter"/>
      <w:lvlText w:val="%1."/>
      <w:lvlJc w:val="left"/>
      <w:pPr>
        <w:ind w:left="14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9B07C1"/>
    <w:multiLevelType w:val="multilevel"/>
    <w:tmpl w:val="4ECE9A3E"/>
    <w:lvl w:ilvl="0">
      <w:start w:val="2"/>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54422EA5"/>
    <w:multiLevelType w:val="hybridMultilevel"/>
    <w:tmpl w:val="7BC24800"/>
    <w:lvl w:ilvl="0" w:tplc="04150015">
      <w:start w:val="1"/>
      <w:numFmt w:val="upperLetter"/>
      <w:lvlText w:val="%1."/>
      <w:lvlJc w:val="left"/>
      <w:pPr>
        <w:ind w:left="1571" w:hanging="360"/>
      </w:pPr>
    </w:lvl>
    <w:lvl w:ilvl="1" w:tplc="47B8ACAE">
      <w:start w:val="1"/>
      <w:numFmt w:val="lowerLetter"/>
      <w:lvlText w:val="%2)"/>
      <w:lvlJc w:val="left"/>
      <w:pPr>
        <w:ind w:left="2291" w:hanging="360"/>
      </w:pPr>
      <w:rPr>
        <w:rFonts w:hint="default"/>
      </w:rPr>
    </w:lvl>
    <w:lvl w:ilvl="2" w:tplc="785CF784">
      <w:start w:val="1"/>
      <w:numFmt w:val="decimal"/>
      <w:pStyle w:val="zacznik"/>
      <w:lvlText w:val="%3."/>
      <w:lvlJc w:val="left"/>
      <w:pPr>
        <w:ind w:left="890" w:hanging="180"/>
      </w:pPr>
    </w:lvl>
    <w:lvl w:ilvl="3" w:tplc="DB1E9114">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567C2327"/>
    <w:multiLevelType w:val="multilevel"/>
    <w:tmpl w:val="B600A3D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3">
    <w:nsid w:val="58C66659"/>
    <w:multiLevelType w:val="multilevel"/>
    <w:tmpl w:val="0DC24E46"/>
    <w:lvl w:ilvl="0">
      <w:start w:val="1"/>
      <w:numFmt w:val="decimal"/>
      <w:lvlText w:val="%1."/>
      <w:lvlJc w:val="left"/>
      <w:pPr>
        <w:ind w:left="360" w:hanging="360"/>
      </w:pPr>
      <w:rPr>
        <w:rFonts w:ascii="Arial" w:hAnsi="Arial" w:cs="Arial"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2D4758"/>
    <w:multiLevelType w:val="multilevel"/>
    <w:tmpl w:val="D7B4BEB4"/>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nsid w:val="5E407FAC"/>
    <w:multiLevelType w:val="multilevel"/>
    <w:tmpl w:val="40CAFE90"/>
    <w:lvl w:ilvl="0">
      <w:start w:val="1"/>
      <w:numFmt w:val="upperLetter"/>
      <w:lvlText w:val="%1."/>
      <w:lvlJc w:val="left"/>
      <w:pPr>
        <w:ind w:left="360" w:hanging="360"/>
      </w:pPr>
      <w:rPr>
        <w:rFonts w:hint="default"/>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7B2047"/>
    <w:multiLevelType w:val="multilevel"/>
    <w:tmpl w:val="E2488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3BA1191"/>
    <w:multiLevelType w:val="multilevel"/>
    <w:tmpl w:val="5BBA66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E27924"/>
    <w:multiLevelType w:val="multilevel"/>
    <w:tmpl w:val="40F420C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9">
    <w:nsid w:val="6CED1C27"/>
    <w:multiLevelType w:val="multilevel"/>
    <w:tmpl w:val="6802725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0">
    <w:nsid w:val="705A0175"/>
    <w:multiLevelType w:val="hybridMultilevel"/>
    <w:tmpl w:val="2564B690"/>
    <w:lvl w:ilvl="0" w:tplc="13DC596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4CD2914"/>
    <w:multiLevelType w:val="multilevel"/>
    <w:tmpl w:val="3200A1BE"/>
    <w:lvl w:ilvl="0">
      <w:start w:val="1"/>
      <w:numFmt w:val="upperLetter"/>
      <w:lvlText w:val="%1."/>
      <w:lvlJc w:val="left"/>
      <w:pPr>
        <w:ind w:left="1624" w:hanging="360"/>
      </w:p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abstractNum w:abstractNumId="32">
    <w:nsid w:val="75D66110"/>
    <w:multiLevelType w:val="multilevel"/>
    <w:tmpl w:val="0F5813E2"/>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9090E28"/>
    <w:multiLevelType w:val="multilevel"/>
    <w:tmpl w:val="77CC70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96B449A"/>
    <w:multiLevelType w:val="multilevel"/>
    <w:tmpl w:val="0A187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2C41DC"/>
    <w:multiLevelType w:val="hybridMultilevel"/>
    <w:tmpl w:val="BB66AE0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nsid w:val="7BBA6EEF"/>
    <w:multiLevelType w:val="hybridMultilevel"/>
    <w:tmpl w:val="2E48FBB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89674B"/>
    <w:multiLevelType w:val="hybridMultilevel"/>
    <w:tmpl w:val="E25A3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8D0964"/>
    <w:multiLevelType w:val="multilevel"/>
    <w:tmpl w:val="C6987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3"/>
  </w:num>
  <w:num w:numId="3">
    <w:abstractNumId w:val="32"/>
  </w:num>
  <w:num w:numId="4">
    <w:abstractNumId w:val="1"/>
  </w:num>
  <w:num w:numId="5">
    <w:abstractNumId w:val="2"/>
  </w:num>
  <w:num w:numId="6">
    <w:abstractNumId w:val="7"/>
  </w:num>
  <w:num w:numId="7">
    <w:abstractNumId w:val="3"/>
  </w:num>
  <w:num w:numId="8">
    <w:abstractNumId w:val="18"/>
  </w:num>
  <w:num w:numId="9">
    <w:abstractNumId w:val="19"/>
  </w:num>
  <w:num w:numId="10">
    <w:abstractNumId w:val="9"/>
  </w:num>
  <w:num w:numId="11">
    <w:abstractNumId w:val="12"/>
  </w:num>
  <w:num w:numId="12">
    <w:abstractNumId w:val="16"/>
  </w:num>
  <w:num w:numId="13">
    <w:abstractNumId w:val="14"/>
  </w:num>
  <w:num w:numId="14">
    <w:abstractNumId w:val="6"/>
  </w:num>
  <w:num w:numId="15">
    <w:abstractNumId w:val="25"/>
  </w:num>
  <w:num w:numId="16">
    <w:abstractNumId w:val="37"/>
  </w:num>
  <w:num w:numId="17">
    <w:abstractNumId w:val="11"/>
  </w:num>
  <w:num w:numId="18">
    <w:abstractNumId w:val="17"/>
  </w:num>
  <w:num w:numId="19">
    <w:abstractNumId w:val="24"/>
  </w:num>
  <w:num w:numId="20">
    <w:abstractNumId w:val="33"/>
  </w:num>
  <w:num w:numId="21">
    <w:abstractNumId w:val="31"/>
  </w:num>
  <w:num w:numId="22">
    <w:abstractNumId w:val="35"/>
  </w:num>
  <w:num w:numId="23">
    <w:abstractNumId w:val="36"/>
  </w:num>
  <w:num w:numId="24">
    <w:abstractNumId w:val="20"/>
  </w:num>
  <w:num w:numId="25">
    <w:abstractNumId w:val="28"/>
  </w:num>
  <w:num w:numId="26">
    <w:abstractNumId w:val="26"/>
  </w:num>
  <w:num w:numId="27">
    <w:abstractNumId w:val="4"/>
  </w:num>
  <w:num w:numId="28">
    <w:abstractNumId w:val="22"/>
  </w:num>
  <w:num w:numId="29">
    <w:abstractNumId w:val="13"/>
  </w:num>
  <w:num w:numId="30">
    <w:abstractNumId w:val="8"/>
  </w:num>
  <w:num w:numId="31">
    <w:abstractNumId w:val="38"/>
  </w:num>
  <w:num w:numId="32">
    <w:abstractNumId w:val="29"/>
  </w:num>
  <w:num w:numId="33">
    <w:abstractNumId w:val="15"/>
  </w:num>
  <w:num w:numId="34">
    <w:abstractNumId w:val="10"/>
  </w:num>
  <w:num w:numId="35">
    <w:abstractNumId w:val="34"/>
  </w:num>
  <w:num w:numId="36">
    <w:abstractNumId w:val="5"/>
  </w:num>
  <w:num w:numId="37">
    <w:abstractNumId w:val="27"/>
  </w:num>
  <w:num w:numId="38">
    <w:abstractNumId w:val="30"/>
  </w:num>
  <w:num w:numId="3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F440A8"/>
    <w:rsid w:val="00005142"/>
    <w:rsid w:val="00007A8B"/>
    <w:rsid w:val="000108E6"/>
    <w:rsid w:val="00011AB5"/>
    <w:rsid w:val="000277D8"/>
    <w:rsid w:val="0003698B"/>
    <w:rsid w:val="00047E31"/>
    <w:rsid w:val="00071158"/>
    <w:rsid w:val="00074194"/>
    <w:rsid w:val="0007654C"/>
    <w:rsid w:val="00092BA4"/>
    <w:rsid w:val="000939B3"/>
    <w:rsid w:val="000A450C"/>
    <w:rsid w:val="000A68F5"/>
    <w:rsid w:val="000E281C"/>
    <w:rsid w:val="001107C8"/>
    <w:rsid w:val="00115EC7"/>
    <w:rsid w:val="0014103E"/>
    <w:rsid w:val="00144EF9"/>
    <w:rsid w:val="001662C4"/>
    <w:rsid w:val="00177BD1"/>
    <w:rsid w:val="0019460A"/>
    <w:rsid w:val="001A52AA"/>
    <w:rsid w:val="001C7A4D"/>
    <w:rsid w:val="001E4A16"/>
    <w:rsid w:val="001E5CF9"/>
    <w:rsid w:val="001F1F1F"/>
    <w:rsid w:val="001F5FA8"/>
    <w:rsid w:val="0022118D"/>
    <w:rsid w:val="00235EFC"/>
    <w:rsid w:val="00284973"/>
    <w:rsid w:val="00292702"/>
    <w:rsid w:val="002A7755"/>
    <w:rsid w:val="002B3879"/>
    <w:rsid w:val="002C2B43"/>
    <w:rsid w:val="002D2DD9"/>
    <w:rsid w:val="002D6D3D"/>
    <w:rsid w:val="002E1BE0"/>
    <w:rsid w:val="002E2EB6"/>
    <w:rsid w:val="0030335A"/>
    <w:rsid w:val="003336F6"/>
    <w:rsid w:val="00336187"/>
    <w:rsid w:val="00356817"/>
    <w:rsid w:val="00362BF3"/>
    <w:rsid w:val="00366624"/>
    <w:rsid w:val="00375A33"/>
    <w:rsid w:val="00382949"/>
    <w:rsid w:val="003B2FDC"/>
    <w:rsid w:val="003B73BF"/>
    <w:rsid w:val="00400396"/>
    <w:rsid w:val="00400FB3"/>
    <w:rsid w:val="004169E4"/>
    <w:rsid w:val="00424B91"/>
    <w:rsid w:val="00446123"/>
    <w:rsid w:val="0045160C"/>
    <w:rsid w:val="00464215"/>
    <w:rsid w:val="00486442"/>
    <w:rsid w:val="004B2E8B"/>
    <w:rsid w:val="004B3340"/>
    <w:rsid w:val="004C12DF"/>
    <w:rsid w:val="004D006C"/>
    <w:rsid w:val="004D7D26"/>
    <w:rsid w:val="00522EB4"/>
    <w:rsid w:val="00524416"/>
    <w:rsid w:val="00545F10"/>
    <w:rsid w:val="00572AEC"/>
    <w:rsid w:val="00595493"/>
    <w:rsid w:val="00596066"/>
    <w:rsid w:val="005A0C54"/>
    <w:rsid w:val="005C5C4E"/>
    <w:rsid w:val="005D2218"/>
    <w:rsid w:val="005F1E70"/>
    <w:rsid w:val="005F6FC3"/>
    <w:rsid w:val="006167DB"/>
    <w:rsid w:val="006178EF"/>
    <w:rsid w:val="00640092"/>
    <w:rsid w:val="006442A2"/>
    <w:rsid w:val="0065087A"/>
    <w:rsid w:val="00665A1C"/>
    <w:rsid w:val="00666A7F"/>
    <w:rsid w:val="00672BF9"/>
    <w:rsid w:val="00693671"/>
    <w:rsid w:val="00695525"/>
    <w:rsid w:val="006B19B0"/>
    <w:rsid w:val="006B5238"/>
    <w:rsid w:val="006B71E6"/>
    <w:rsid w:val="006D75AA"/>
    <w:rsid w:val="00710967"/>
    <w:rsid w:val="00717E78"/>
    <w:rsid w:val="007219B1"/>
    <w:rsid w:val="00727BEE"/>
    <w:rsid w:val="00736E8F"/>
    <w:rsid w:val="00755733"/>
    <w:rsid w:val="00761B27"/>
    <w:rsid w:val="00773A54"/>
    <w:rsid w:val="0077529D"/>
    <w:rsid w:val="007A7D35"/>
    <w:rsid w:val="007E510C"/>
    <w:rsid w:val="008108F6"/>
    <w:rsid w:val="00810917"/>
    <w:rsid w:val="00813E39"/>
    <w:rsid w:val="0081635E"/>
    <w:rsid w:val="00874324"/>
    <w:rsid w:val="008A7E9F"/>
    <w:rsid w:val="008D3CC0"/>
    <w:rsid w:val="008D3F96"/>
    <w:rsid w:val="008D6945"/>
    <w:rsid w:val="008F0B07"/>
    <w:rsid w:val="008F22BE"/>
    <w:rsid w:val="008F57F5"/>
    <w:rsid w:val="00913EB5"/>
    <w:rsid w:val="00916DBE"/>
    <w:rsid w:val="00930739"/>
    <w:rsid w:val="009374FB"/>
    <w:rsid w:val="00970E54"/>
    <w:rsid w:val="00981A8A"/>
    <w:rsid w:val="00993E4B"/>
    <w:rsid w:val="009A7D69"/>
    <w:rsid w:val="009B36B2"/>
    <w:rsid w:val="009C2D4E"/>
    <w:rsid w:val="009E4EF5"/>
    <w:rsid w:val="009E52A3"/>
    <w:rsid w:val="00A02D9D"/>
    <w:rsid w:val="00A07517"/>
    <w:rsid w:val="00A22D03"/>
    <w:rsid w:val="00A772D0"/>
    <w:rsid w:val="00A9120D"/>
    <w:rsid w:val="00A9142B"/>
    <w:rsid w:val="00AE743D"/>
    <w:rsid w:val="00B12AD3"/>
    <w:rsid w:val="00B15F04"/>
    <w:rsid w:val="00B1602E"/>
    <w:rsid w:val="00B16590"/>
    <w:rsid w:val="00B525CF"/>
    <w:rsid w:val="00B63AFB"/>
    <w:rsid w:val="00B73056"/>
    <w:rsid w:val="00B735A7"/>
    <w:rsid w:val="00B8631C"/>
    <w:rsid w:val="00BA5C90"/>
    <w:rsid w:val="00BB66DC"/>
    <w:rsid w:val="00C05BA0"/>
    <w:rsid w:val="00C14B14"/>
    <w:rsid w:val="00C41803"/>
    <w:rsid w:val="00C50EC5"/>
    <w:rsid w:val="00C5270D"/>
    <w:rsid w:val="00C758F4"/>
    <w:rsid w:val="00CA23B4"/>
    <w:rsid w:val="00CB3042"/>
    <w:rsid w:val="00CB7E28"/>
    <w:rsid w:val="00CC78FF"/>
    <w:rsid w:val="00CE0474"/>
    <w:rsid w:val="00CF08BE"/>
    <w:rsid w:val="00CF1649"/>
    <w:rsid w:val="00CF20EE"/>
    <w:rsid w:val="00D05161"/>
    <w:rsid w:val="00D10236"/>
    <w:rsid w:val="00D132B4"/>
    <w:rsid w:val="00D1409F"/>
    <w:rsid w:val="00D16F26"/>
    <w:rsid w:val="00D35E90"/>
    <w:rsid w:val="00D60F38"/>
    <w:rsid w:val="00D636EC"/>
    <w:rsid w:val="00D658A8"/>
    <w:rsid w:val="00D939F5"/>
    <w:rsid w:val="00DA075C"/>
    <w:rsid w:val="00DA71F9"/>
    <w:rsid w:val="00DB0F5A"/>
    <w:rsid w:val="00DC32C0"/>
    <w:rsid w:val="00E055AB"/>
    <w:rsid w:val="00E1243B"/>
    <w:rsid w:val="00E226FC"/>
    <w:rsid w:val="00E4515C"/>
    <w:rsid w:val="00E45B12"/>
    <w:rsid w:val="00E62DE8"/>
    <w:rsid w:val="00E91F9E"/>
    <w:rsid w:val="00E94E4B"/>
    <w:rsid w:val="00EA0309"/>
    <w:rsid w:val="00EB4F96"/>
    <w:rsid w:val="00EC47BA"/>
    <w:rsid w:val="00EF1F64"/>
    <w:rsid w:val="00EF59AF"/>
    <w:rsid w:val="00F03BD9"/>
    <w:rsid w:val="00F06F89"/>
    <w:rsid w:val="00F218EA"/>
    <w:rsid w:val="00F440A8"/>
    <w:rsid w:val="00F505ED"/>
    <w:rsid w:val="00F57729"/>
    <w:rsid w:val="00F737DA"/>
    <w:rsid w:val="00F77CD5"/>
    <w:rsid w:val="00FC4790"/>
    <w:rsid w:val="00FC5E11"/>
    <w:rsid w:val="00FF18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0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440A8"/>
    <w:pPr>
      <w:spacing w:line="360" w:lineRule="auto"/>
      <w:jc w:val="both"/>
    </w:pPr>
    <w:rPr>
      <w:szCs w:val="20"/>
    </w:rPr>
  </w:style>
  <w:style w:type="character" w:customStyle="1" w:styleId="TekstpodstawowyZnak">
    <w:name w:val="Tekst podstawowy Znak"/>
    <w:basedOn w:val="Domylnaczcionkaakapitu"/>
    <w:link w:val="Tekstpodstawowy"/>
    <w:semiHidden/>
    <w:rsid w:val="00F440A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F440A8"/>
    <w:pPr>
      <w:tabs>
        <w:tab w:val="center" w:pos="4536"/>
        <w:tab w:val="right" w:pos="9072"/>
      </w:tabs>
    </w:pPr>
  </w:style>
  <w:style w:type="character" w:customStyle="1" w:styleId="NagwekZnak">
    <w:name w:val="Nagłówek Znak"/>
    <w:basedOn w:val="Domylnaczcionkaakapitu"/>
    <w:link w:val="Nagwek"/>
    <w:uiPriority w:val="99"/>
    <w:rsid w:val="00F44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40A8"/>
    <w:pPr>
      <w:tabs>
        <w:tab w:val="center" w:pos="4536"/>
        <w:tab w:val="right" w:pos="9072"/>
      </w:tabs>
    </w:pPr>
  </w:style>
  <w:style w:type="character" w:customStyle="1" w:styleId="StopkaZnak">
    <w:name w:val="Stopka Znak"/>
    <w:basedOn w:val="Domylnaczcionkaakapitu"/>
    <w:link w:val="Stopka"/>
    <w:uiPriority w:val="99"/>
    <w:rsid w:val="00F440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440A8"/>
    <w:pPr>
      <w:widowControl w:val="0"/>
      <w:autoSpaceDE w:val="0"/>
      <w:autoSpaceDN w:val="0"/>
      <w:adjustRightInd w:val="0"/>
      <w:ind w:left="720"/>
      <w:contextualSpacing/>
    </w:pPr>
    <w:rPr>
      <w:sz w:val="20"/>
      <w:szCs w:val="20"/>
    </w:rPr>
  </w:style>
  <w:style w:type="paragraph" w:styleId="Zwykytekst">
    <w:name w:val="Plain Text"/>
    <w:basedOn w:val="Normalny"/>
    <w:link w:val="ZwykytekstZnak"/>
    <w:rsid w:val="00F440A8"/>
    <w:rPr>
      <w:rFonts w:ascii="Courier New" w:hAnsi="Courier New" w:cs="Courier New"/>
      <w:sz w:val="20"/>
      <w:szCs w:val="20"/>
    </w:rPr>
  </w:style>
  <w:style w:type="character" w:customStyle="1" w:styleId="ZwykytekstZnak">
    <w:name w:val="Zwykły tekst Znak"/>
    <w:basedOn w:val="Domylnaczcionkaakapitu"/>
    <w:link w:val="Zwykytekst"/>
    <w:rsid w:val="00F440A8"/>
    <w:rPr>
      <w:rFonts w:ascii="Courier New" w:eastAsia="Times New Roman" w:hAnsi="Courier New" w:cs="Courier New"/>
      <w:sz w:val="20"/>
      <w:szCs w:val="20"/>
      <w:lang w:eastAsia="pl-PL"/>
    </w:rPr>
  </w:style>
  <w:style w:type="paragraph" w:customStyle="1" w:styleId="zacznik">
    <w:name w:val="załącznik"/>
    <w:basedOn w:val="Tekstpodstawowy"/>
    <w:autoRedefine/>
    <w:rsid w:val="00F440A8"/>
    <w:pPr>
      <w:numPr>
        <w:ilvl w:val="2"/>
        <w:numId w:val="1"/>
      </w:numPr>
      <w:tabs>
        <w:tab w:val="left" w:pos="426"/>
      </w:tabs>
      <w:spacing w:line="240" w:lineRule="auto"/>
      <w:ind w:left="284" w:right="-157"/>
      <w:jc w:val="left"/>
    </w:pPr>
    <w:rPr>
      <w:rFonts w:ascii="Arial" w:hAnsi="Arial" w:cs="Arial"/>
      <w:iCs/>
      <w:sz w:val="28"/>
      <w:szCs w:val="28"/>
    </w:rPr>
  </w:style>
  <w:style w:type="paragraph" w:styleId="Tekstdymka">
    <w:name w:val="Balloon Text"/>
    <w:basedOn w:val="Normalny"/>
    <w:link w:val="TekstdymkaZnak"/>
    <w:uiPriority w:val="99"/>
    <w:semiHidden/>
    <w:unhideWhenUsed/>
    <w:rsid w:val="00D102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236"/>
    <w:rPr>
      <w:rFonts w:ascii="Segoe UI" w:eastAsia="Times New Roman" w:hAnsi="Segoe UI" w:cs="Segoe UI"/>
      <w:sz w:val="18"/>
      <w:szCs w:val="18"/>
      <w:lang w:eastAsia="pl-PL"/>
    </w:rPr>
  </w:style>
  <w:style w:type="paragraph" w:styleId="Tekstpodstawowywcity2">
    <w:name w:val="Body Text Indent 2"/>
    <w:basedOn w:val="Normalny"/>
    <w:link w:val="Tekstpodstawowywcity2Znak"/>
    <w:uiPriority w:val="99"/>
    <w:unhideWhenUsed/>
    <w:rsid w:val="0087432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74324"/>
    <w:rPr>
      <w:rFonts w:ascii="Times New Roman" w:eastAsia="Times New Roman" w:hAnsi="Times New Roman" w:cs="Times New Roman"/>
      <w:sz w:val="24"/>
      <w:szCs w:val="24"/>
      <w:lang w:eastAsia="pl-PL"/>
    </w:rPr>
  </w:style>
  <w:style w:type="paragraph" w:customStyle="1" w:styleId="Normalny1">
    <w:name w:val="Normalny1"/>
    <w:rsid w:val="00874324"/>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table" w:styleId="Tabela-Siatka">
    <w:name w:val="Table Grid"/>
    <w:basedOn w:val="Standardowy"/>
    <w:uiPriority w:val="59"/>
    <w:rsid w:val="00874324"/>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5C5C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0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440A8"/>
    <w:pPr>
      <w:spacing w:line="360" w:lineRule="auto"/>
      <w:jc w:val="both"/>
    </w:pPr>
    <w:rPr>
      <w:szCs w:val="20"/>
    </w:rPr>
  </w:style>
  <w:style w:type="character" w:customStyle="1" w:styleId="TekstpodstawowyZnak">
    <w:name w:val="Tekst podstawowy Znak"/>
    <w:basedOn w:val="Domylnaczcionkaakapitu"/>
    <w:link w:val="Tekstpodstawowy"/>
    <w:semiHidden/>
    <w:rsid w:val="00F440A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F440A8"/>
    <w:pPr>
      <w:tabs>
        <w:tab w:val="center" w:pos="4536"/>
        <w:tab w:val="right" w:pos="9072"/>
      </w:tabs>
    </w:pPr>
  </w:style>
  <w:style w:type="character" w:customStyle="1" w:styleId="NagwekZnak">
    <w:name w:val="Nagłówek Znak"/>
    <w:basedOn w:val="Domylnaczcionkaakapitu"/>
    <w:link w:val="Nagwek"/>
    <w:uiPriority w:val="99"/>
    <w:rsid w:val="00F44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40A8"/>
    <w:pPr>
      <w:tabs>
        <w:tab w:val="center" w:pos="4536"/>
        <w:tab w:val="right" w:pos="9072"/>
      </w:tabs>
    </w:pPr>
  </w:style>
  <w:style w:type="character" w:customStyle="1" w:styleId="StopkaZnak">
    <w:name w:val="Stopka Znak"/>
    <w:basedOn w:val="Domylnaczcionkaakapitu"/>
    <w:link w:val="Stopka"/>
    <w:uiPriority w:val="99"/>
    <w:rsid w:val="00F440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440A8"/>
    <w:pPr>
      <w:widowControl w:val="0"/>
      <w:autoSpaceDE w:val="0"/>
      <w:autoSpaceDN w:val="0"/>
      <w:adjustRightInd w:val="0"/>
      <w:ind w:left="720"/>
      <w:contextualSpacing/>
    </w:pPr>
    <w:rPr>
      <w:sz w:val="20"/>
      <w:szCs w:val="20"/>
    </w:rPr>
  </w:style>
  <w:style w:type="paragraph" w:styleId="Zwykytekst">
    <w:name w:val="Plain Text"/>
    <w:basedOn w:val="Normalny"/>
    <w:link w:val="ZwykytekstZnak"/>
    <w:rsid w:val="00F440A8"/>
    <w:rPr>
      <w:rFonts w:ascii="Courier New" w:hAnsi="Courier New" w:cs="Courier New"/>
      <w:sz w:val="20"/>
      <w:szCs w:val="20"/>
    </w:rPr>
  </w:style>
  <w:style w:type="character" w:customStyle="1" w:styleId="ZwykytekstZnak">
    <w:name w:val="Zwykły tekst Znak"/>
    <w:basedOn w:val="Domylnaczcionkaakapitu"/>
    <w:link w:val="Zwykytekst"/>
    <w:rsid w:val="00F440A8"/>
    <w:rPr>
      <w:rFonts w:ascii="Courier New" w:eastAsia="Times New Roman" w:hAnsi="Courier New" w:cs="Courier New"/>
      <w:sz w:val="20"/>
      <w:szCs w:val="20"/>
      <w:lang w:eastAsia="pl-PL"/>
    </w:rPr>
  </w:style>
  <w:style w:type="paragraph" w:customStyle="1" w:styleId="zacznik">
    <w:name w:val="załącznik"/>
    <w:basedOn w:val="Tekstpodstawowy"/>
    <w:autoRedefine/>
    <w:rsid w:val="00F440A8"/>
    <w:pPr>
      <w:numPr>
        <w:ilvl w:val="2"/>
        <w:numId w:val="1"/>
      </w:numPr>
      <w:tabs>
        <w:tab w:val="left" w:pos="426"/>
      </w:tabs>
      <w:spacing w:line="240" w:lineRule="auto"/>
      <w:ind w:left="284" w:right="-157"/>
      <w:jc w:val="left"/>
    </w:pPr>
    <w:rPr>
      <w:rFonts w:ascii="Arial" w:hAnsi="Arial" w:cs="Arial"/>
      <w:iCs/>
      <w:sz w:val="28"/>
      <w:szCs w:val="28"/>
    </w:rPr>
  </w:style>
  <w:style w:type="paragraph" w:styleId="Tekstdymka">
    <w:name w:val="Balloon Text"/>
    <w:basedOn w:val="Normalny"/>
    <w:link w:val="TekstdymkaZnak"/>
    <w:uiPriority w:val="99"/>
    <w:semiHidden/>
    <w:unhideWhenUsed/>
    <w:rsid w:val="00D102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236"/>
    <w:rPr>
      <w:rFonts w:ascii="Segoe UI" w:eastAsia="Times New Roman" w:hAnsi="Segoe UI" w:cs="Segoe UI"/>
      <w:sz w:val="18"/>
      <w:szCs w:val="18"/>
      <w:lang w:eastAsia="pl-PL"/>
    </w:rPr>
  </w:style>
  <w:style w:type="paragraph" w:styleId="Tekstpodstawowywcity2">
    <w:name w:val="Body Text Indent 2"/>
    <w:basedOn w:val="Normalny"/>
    <w:link w:val="Tekstpodstawowywcity2Znak"/>
    <w:uiPriority w:val="99"/>
    <w:unhideWhenUsed/>
    <w:rsid w:val="0087432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74324"/>
    <w:rPr>
      <w:rFonts w:ascii="Times New Roman" w:eastAsia="Times New Roman" w:hAnsi="Times New Roman" w:cs="Times New Roman"/>
      <w:sz w:val="24"/>
      <w:szCs w:val="24"/>
      <w:lang w:eastAsia="pl-PL"/>
    </w:rPr>
  </w:style>
  <w:style w:type="paragraph" w:customStyle="1" w:styleId="Normalny1">
    <w:name w:val="Normalny1"/>
    <w:rsid w:val="00874324"/>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table" w:styleId="Tabela-Siatka">
    <w:name w:val="Table Grid"/>
    <w:basedOn w:val="Standardowy"/>
    <w:uiPriority w:val="59"/>
    <w:rsid w:val="00874324"/>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5C5C4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yndziewicz@swieszyn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ryndziewicz@swieszyno.pl" TargetMode="External"/><Relationship Id="rId4" Type="http://schemas.openxmlformats.org/officeDocument/2006/relationships/settings" Target="settings.xml"/><Relationship Id="rId9" Type="http://schemas.openxmlformats.org/officeDocument/2006/relationships/hyperlink" Target="http://www.uzp.gov.pl/cmsws/page/GetFile1.aspx?attid=796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4AAC-8921-490A-A39C-43DB3D9B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5402</Words>
  <Characters>32413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Kancelaria Radcy Prawnego</Company>
  <LinksUpToDate>false</LinksUpToDate>
  <CharactersWithSpaces>37740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LENOVO USER</cp:lastModifiedBy>
  <cp:revision>4</cp:revision>
  <cp:lastPrinted>2016-08-11T08:41:00Z</cp:lastPrinted>
  <dcterms:created xsi:type="dcterms:W3CDTF">2016-08-11T08:22:00Z</dcterms:created>
  <dcterms:modified xsi:type="dcterms:W3CDTF">2016-08-11T08:43:00Z</dcterms:modified>
</cp:coreProperties>
</file>