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5" w:rsidRPr="00813395" w:rsidRDefault="00813395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 w:rsidRPr="00813395">
        <w:rPr>
          <w:rFonts w:ascii="Arial" w:hAnsi="Arial" w:cs="Arial"/>
          <w:bCs/>
          <w:color w:val="000000"/>
          <w:sz w:val="24"/>
          <w:szCs w:val="24"/>
        </w:rPr>
        <w:t>RIG.271.183.2016.EZS                                                Świeszyno, dnia 2</w:t>
      </w:r>
      <w:r w:rsidR="00CB24E9">
        <w:rPr>
          <w:rFonts w:ascii="Arial" w:hAnsi="Arial" w:cs="Arial"/>
          <w:bCs/>
          <w:color w:val="000000"/>
          <w:sz w:val="24"/>
          <w:szCs w:val="24"/>
        </w:rPr>
        <w:t>7</w:t>
      </w:r>
      <w:r w:rsidRPr="00813395">
        <w:rPr>
          <w:rFonts w:ascii="Arial" w:hAnsi="Arial" w:cs="Arial"/>
          <w:bCs/>
          <w:color w:val="000000"/>
          <w:sz w:val="24"/>
          <w:szCs w:val="24"/>
        </w:rPr>
        <w:t xml:space="preserve"> lipca 2016r</w:t>
      </w:r>
    </w:p>
    <w:p w:rsidR="003421A4" w:rsidRDefault="003421A4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3395" w:rsidRPr="00813395" w:rsidRDefault="00813395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ZAPYTANIE OFERTOWE</w:t>
      </w:r>
    </w:p>
    <w:p w:rsidR="00813395" w:rsidRPr="00813395" w:rsidRDefault="00813395" w:rsidP="00813395">
      <w:pPr>
        <w:spacing w:before="100" w:beforeAutospacing="1" w:after="100" w:afterAutospacing="1"/>
        <w:ind w:left="1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AD75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Zamawiający  </w:t>
      </w:r>
      <w:r w:rsidRPr="00813395">
        <w:rPr>
          <w:rFonts w:ascii="Arial" w:hAnsi="Arial" w:cs="Arial"/>
          <w:b/>
          <w:bCs/>
          <w:sz w:val="24"/>
          <w:szCs w:val="24"/>
        </w:rPr>
        <w:t>Gmina Świeszyno, Świeszyno 71,</w:t>
      </w:r>
      <w:r w:rsidRPr="00813395">
        <w:rPr>
          <w:rFonts w:ascii="Arial" w:hAnsi="Arial" w:cs="Arial"/>
          <w:sz w:val="24"/>
          <w:szCs w:val="24"/>
        </w:rPr>
        <w:t xml:space="preserve">  76-024 Świeszyno zaprasza do złożenia ofert na:</w:t>
      </w:r>
    </w:p>
    <w:p w:rsidR="00813395" w:rsidRPr="00813395" w:rsidRDefault="00813395" w:rsidP="00813395">
      <w:pPr>
        <w:spacing w:before="100" w:beforeAutospacing="1" w:after="100" w:afterAutospacing="1"/>
        <w:ind w:left="749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„Dostawę i montaż lamp hybrydowych</w:t>
      </w:r>
      <w:r w:rsidR="000577CA">
        <w:rPr>
          <w:rFonts w:ascii="Arial" w:hAnsi="Arial" w:cs="Arial"/>
          <w:b/>
          <w:bCs/>
          <w:sz w:val="24"/>
          <w:szCs w:val="24"/>
        </w:rPr>
        <w:t xml:space="preserve"> w m. Chałupy </w:t>
      </w:r>
      <w:r w:rsidR="00200AC5">
        <w:rPr>
          <w:rFonts w:ascii="Arial" w:hAnsi="Arial" w:cs="Arial"/>
          <w:b/>
          <w:bCs/>
          <w:sz w:val="24"/>
          <w:szCs w:val="24"/>
        </w:rPr>
        <w:t>- 6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szt</w:t>
      </w:r>
      <w:r w:rsidR="00200AC5">
        <w:rPr>
          <w:rFonts w:ascii="Arial" w:hAnsi="Arial" w:cs="Arial"/>
          <w:b/>
          <w:bCs/>
          <w:sz w:val="24"/>
          <w:szCs w:val="24"/>
        </w:rPr>
        <w:t>.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</w:t>
      </w:r>
      <w:r w:rsidR="00200AC5">
        <w:rPr>
          <w:rFonts w:ascii="Arial" w:hAnsi="Arial" w:cs="Arial"/>
          <w:b/>
          <w:bCs/>
          <w:sz w:val="24"/>
          <w:szCs w:val="24"/>
        </w:rPr>
        <w:t xml:space="preserve">oraz lampy solarnej w m. </w:t>
      </w:r>
      <w:r w:rsidR="000577CA">
        <w:rPr>
          <w:rFonts w:ascii="Arial" w:hAnsi="Arial" w:cs="Arial"/>
          <w:b/>
          <w:bCs/>
          <w:sz w:val="24"/>
          <w:szCs w:val="24"/>
        </w:rPr>
        <w:t>Bardzlino</w:t>
      </w:r>
      <w:r w:rsidR="00200AC5">
        <w:rPr>
          <w:rFonts w:ascii="Arial" w:hAnsi="Arial" w:cs="Arial"/>
          <w:b/>
          <w:bCs/>
          <w:sz w:val="24"/>
          <w:szCs w:val="24"/>
        </w:rPr>
        <w:t xml:space="preserve"> – 1 szt.</w:t>
      </w:r>
      <w:r w:rsidRPr="00813395">
        <w:rPr>
          <w:rFonts w:ascii="Arial" w:hAnsi="Arial" w:cs="Arial"/>
          <w:b/>
          <w:bCs/>
          <w:sz w:val="24"/>
          <w:szCs w:val="24"/>
        </w:rPr>
        <w:t>”</w:t>
      </w:r>
      <w:r w:rsidR="00200AC5" w:rsidRPr="00200AC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3395" w:rsidRPr="00813395" w:rsidRDefault="00813395" w:rsidP="00813395">
      <w:pPr>
        <w:spacing w:before="100" w:beforeAutospacing="1" w:after="100" w:afterAutospacing="1"/>
        <w:ind w:left="749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227B8" w:rsidRDefault="00813395" w:rsidP="00AD7583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227B8">
        <w:rPr>
          <w:rFonts w:ascii="Arial" w:hAnsi="Arial" w:cs="Arial"/>
          <w:sz w:val="24"/>
          <w:szCs w:val="24"/>
        </w:rPr>
        <w:t>Przedmiot zamówienia:</w:t>
      </w:r>
    </w:p>
    <w:p w:rsidR="00D4547E" w:rsidRDefault="003421A4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Przedmiotem zamówienia jest d</w:t>
      </w:r>
      <w:r w:rsidR="00D4547E">
        <w:rPr>
          <w:rFonts w:ascii="Arial" w:hAnsi="Arial" w:cs="Arial"/>
          <w:color w:val="000000"/>
          <w:sz w:val="24"/>
          <w:szCs w:val="24"/>
        </w:rPr>
        <w:t xml:space="preserve">obór, dostawa i montaż 6 sztuk lamp hybrydowych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D4547E">
        <w:rPr>
          <w:rFonts w:ascii="Arial" w:hAnsi="Arial" w:cs="Arial"/>
          <w:color w:val="000000"/>
          <w:sz w:val="24"/>
          <w:szCs w:val="24"/>
        </w:rPr>
        <w:t>i 1 szt. lampy solarnej montowanej na skrzyżowaniach dróg gminnych z drogą wojewódzką (5 szt.), na drogach gminnych (2szt.):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- 6 szt. w miejscowości Chałupy – lampy hybrydowe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- 1 szt. w miejscowości Bardzlino – lampa solarna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Montaż lamp w II strefie wiatrowej.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Specyfikacja lampy hybrydowej: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słup stalowy, wzmocniony, wysokość 6-8m,  zabezpieczenie słupa antykorozyjne i wykończenie słupa – ocynk.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 akumulator pełny żelowy (hermetyczny), pojemność min. 2x150Ah, układ zasilania 24V, akumulatory umieszczone w ziemi w hermetycznych skrzynkach z tworzywa sztucznego  (klasa szczelności IP65)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źródło światła –oprawa LED, barwa światła zimna biała, moc oprawy min. 40W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podstawa betonowa prefabrykowana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turbina wiatrowa o mocy min. 300W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panele fotowoltaiczne polikrystaliczne – 2x250W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czas pracy – 7-14h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kontroler elektroniczny sterujący układem typu PWM, montowany w słupie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układ zasilania  24V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sposób włączania/wyłączania – czujnik zmierzchowy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okablowanie, zabezpieczenie bezpiecznikowe  akumulator-kontroler; kontroler-oprawa</w:t>
      </w:r>
    </w:p>
    <w:p w:rsidR="00D4547E" w:rsidRDefault="00D4547E" w:rsidP="00D4547E">
      <w:r>
        <w:rPr>
          <w:rFonts w:ascii="Arial" w:hAnsi="Arial" w:cs="Arial"/>
          <w:color w:val="000000"/>
          <w:sz w:val="24"/>
          <w:szCs w:val="24"/>
        </w:rPr>
        <w:t>- warunki klimatyczne dla całej lampy: -25/+50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wodoszczelność oprawy: IP65</w:t>
      </w:r>
    </w:p>
    <w:p w:rsidR="00D4547E" w:rsidRDefault="00D4547E" w:rsidP="00D4547E">
      <w:r>
        <w:rPr>
          <w:rFonts w:ascii="Arial" w:hAnsi="Arial" w:cs="Arial"/>
          <w:color w:val="000000"/>
          <w:sz w:val="24"/>
          <w:szCs w:val="24"/>
        </w:rPr>
        <w:t>- gwarancja –60 miesięcy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autonomia – (czas pracy lampy od pełnego naładowania akumulatora, przy bardzo niesprzyjającej pogodzie ) – 6 dni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Specyfikacja lampy solarnej: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słup stalowy, wzmocniony, wysokość 5,5m,  zabezpieczenie słupa antykorozyjne i </w:t>
      </w:r>
      <w:r>
        <w:rPr>
          <w:rFonts w:ascii="Arial" w:hAnsi="Arial" w:cs="Arial"/>
          <w:color w:val="000000"/>
          <w:sz w:val="24"/>
          <w:szCs w:val="24"/>
        </w:rPr>
        <w:lastRenderedPageBreak/>
        <w:t>wykończenie słupa – ocynk.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akumulator pełny żelowy (hermetyczny) , pojemność akumulatora żelowego min. 150Ah, pełny, akumulatory umieszczone w ziemi w hermetycznych skrzynkach z tworzywa sztucznego  (klasa szczelności IP65)</w:t>
      </w:r>
    </w:p>
    <w:p w:rsidR="00D4547E" w:rsidRDefault="00D4547E" w:rsidP="00D4547E">
      <w:r>
        <w:rPr>
          <w:rFonts w:ascii="Arial" w:hAnsi="Arial" w:cs="Arial"/>
          <w:color w:val="000000"/>
          <w:sz w:val="24"/>
          <w:szCs w:val="24"/>
        </w:rPr>
        <w:t>- źródło światła –klosz malowany – kula z tworzywa sztucznego odporna na uszkodzenia mechaniczne, ze źródłem światła LED  min. 15W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podstawa betonowa prefabrykowana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panele fotowoltaiczne polikrystaliczne – 2x150W</w:t>
      </w:r>
    </w:p>
    <w:p w:rsidR="00D4547E" w:rsidRDefault="00D4547E" w:rsidP="00D4547E">
      <w:r>
        <w:rPr>
          <w:rFonts w:ascii="Arial" w:hAnsi="Arial" w:cs="Arial"/>
          <w:color w:val="000000"/>
          <w:sz w:val="24"/>
          <w:szCs w:val="24"/>
        </w:rPr>
        <w:t>- czas pracy – 7-14h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-sterowanie -  kontroler elektroniczny sterujący układem typu PWM integrujący system solarny zamontowany wewnątrz słupa</w:t>
      </w:r>
    </w:p>
    <w:p w:rsidR="00D4547E" w:rsidRDefault="00D4547E" w:rsidP="00D4547E">
      <w:r>
        <w:rPr>
          <w:rFonts w:ascii="Arial" w:hAnsi="Arial" w:cs="Arial"/>
          <w:color w:val="000000"/>
          <w:sz w:val="24"/>
          <w:szCs w:val="24"/>
        </w:rPr>
        <w:t>- sposób włączania/wyłączenia – czujnik zmierzchowy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okablowanie, zabezpieczenie bezpiecznikowe  akumulator-kontroler; kontroler-oprawa</w:t>
      </w:r>
    </w:p>
    <w:p w:rsidR="00D4547E" w:rsidRDefault="00D4547E" w:rsidP="00D4547E">
      <w:r>
        <w:rPr>
          <w:rFonts w:ascii="Arial" w:hAnsi="Arial" w:cs="Arial"/>
          <w:color w:val="000000"/>
          <w:sz w:val="24"/>
          <w:szCs w:val="24"/>
        </w:rPr>
        <w:t>- warunki klimatyczne dla całej lampy: -25/+50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</w:p>
    <w:p w:rsidR="00D4547E" w:rsidRDefault="00D4547E" w:rsidP="00D4547E">
      <w:r>
        <w:rPr>
          <w:rFonts w:ascii="Arial" w:hAnsi="Arial" w:cs="Arial"/>
          <w:color w:val="000000"/>
          <w:sz w:val="24"/>
          <w:szCs w:val="24"/>
        </w:rPr>
        <w:t>- gwarancja –60 miesięcy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autonomia – (czas pracy lampy od pełnego naładowania akumulatora, przy bardzo niesprzyjającej pogodzie ) – 6 dni</w:t>
      </w:r>
    </w:p>
    <w:p w:rsidR="00D4547E" w:rsidRDefault="00D4547E" w:rsidP="00D4547E">
      <w:pPr>
        <w:rPr>
          <w:rFonts w:ascii="Arial" w:hAnsi="Arial" w:cs="Arial"/>
          <w:b/>
          <w:color w:val="000000"/>
          <w:sz w:val="24"/>
          <w:szCs w:val="24"/>
        </w:rPr>
      </w:pPr>
    </w:p>
    <w:p w:rsidR="00D4547E" w:rsidRPr="00C9668E" w:rsidRDefault="00D4547E" w:rsidP="00D4547E">
      <w:pPr>
        <w:rPr>
          <w:rFonts w:ascii="Arial" w:hAnsi="Arial" w:cs="Arial"/>
          <w:b/>
          <w:color w:val="000000"/>
          <w:sz w:val="24"/>
          <w:szCs w:val="24"/>
        </w:rPr>
      </w:pPr>
      <w:r w:rsidRPr="00C9668E">
        <w:rPr>
          <w:rFonts w:ascii="Arial" w:hAnsi="Arial" w:cs="Arial"/>
          <w:b/>
          <w:color w:val="000000"/>
          <w:sz w:val="24"/>
          <w:szCs w:val="24"/>
        </w:rPr>
        <w:t>UWAGA: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 wykonaniem dostawy i montażu Wykonawca zobowiązany jest do wyjazdu w teren z przedstawicielem Gminy Świeszyno i przedstawienia propozycji ustawienia lamp pod kątem technicznym (min. kierunek świecenia) oraz zaznaczenie na dostarczonych przez Zamawiającego mapach propozycji lokalizacji lamp z uwzględnieniem warunków technicznych.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 na załączonych mapach wskazał orientacyjnie miejsca lokalizacji lamp.</w:t>
      </w:r>
    </w:p>
    <w:p w:rsidR="00D4547E" w:rsidRDefault="00D4547E" w:rsidP="00D454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dostarczone lampy Wykonawca </w:t>
      </w:r>
      <w:r w:rsidR="003421A4">
        <w:rPr>
          <w:rFonts w:ascii="Arial" w:hAnsi="Arial" w:cs="Arial"/>
          <w:color w:val="000000"/>
          <w:sz w:val="24"/>
          <w:szCs w:val="24"/>
        </w:rPr>
        <w:t>jest zobowiązany przekazać Zamawiającemu do odbioru końcowego</w:t>
      </w:r>
      <w:r>
        <w:rPr>
          <w:rFonts w:ascii="Arial" w:hAnsi="Arial" w:cs="Arial"/>
          <w:color w:val="000000"/>
          <w:sz w:val="24"/>
          <w:szCs w:val="24"/>
        </w:rPr>
        <w:t xml:space="preserve"> dokumentację powykonawcz</w:t>
      </w:r>
      <w:r w:rsidR="00635B07"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 (spięt</w:t>
      </w:r>
      <w:r w:rsidR="003421A4"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 w teczkę) zawierającą deklaracje zgodności, atesty, certyfikaty, itp. zamontowanych elementów. </w:t>
      </w:r>
    </w:p>
    <w:p w:rsidR="00D4547E" w:rsidRDefault="00D4547E" w:rsidP="00D4547E">
      <w:pPr>
        <w:widowControl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</w:p>
    <w:p w:rsidR="00D4547E" w:rsidRDefault="00D4547E" w:rsidP="00D4547E">
      <w:pPr>
        <w:widowControl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</w:p>
    <w:p w:rsidR="00813395" w:rsidRPr="00813395" w:rsidRDefault="00813395" w:rsidP="00AD7583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Termin realizacji zamówienia: </w:t>
      </w:r>
      <w:r w:rsidRPr="00813395">
        <w:rPr>
          <w:rFonts w:ascii="Arial" w:hAnsi="Arial" w:cs="Arial"/>
          <w:b/>
          <w:sz w:val="24"/>
          <w:szCs w:val="24"/>
        </w:rPr>
        <w:t>do 30.09.2016</w:t>
      </w:r>
      <w:r w:rsidR="00635B07">
        <w:rPr>
          <w:rFonts w:ascii="Arial" w:hAnsi="Arial" w:cs="Arial"/>
          <w:b/>
          <w:sz w:val="24"/>
          <w:szCs w:val="24"/>
        </w:rPr>
        <w:t>r.</w:t>
      </w:r>
    </w:p>
    <w:p w:rsidR="00813395" w:rsidRPr="00813395" w:rsidRDefault="00813395" w:rsidP="00AD7583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Kryterium wyboru oferty:</w:t>
      </w:r>
    </w:p>
    <w:p w:rsidR="00D4547E" w:rsidRPr="00FD195B" w:rsidRDefault="00D4547E" w:rsidP="00D4547E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rFonts w:ascii="Arial" w:hAnsi="Arial" w:cs="Arial"/>
          <w:spacing w:val="-1"/>
          <w:sz w:val="24"/>
          <w:szCs w:val="24"/>
        </w:rPr>
      </w:pPr>
      <w:r w:rsidRPr="00FD195B">
        <w:rPr>
          <w:rFonts w:ascii="Arial" w:hAnsi="Arial" w:cs="Arial"/>
          <w:sz w:val="24"/>
          <w:szCs w:val="24"/>
        </w:rPr>
        <w:t>Przy wyborze oferty Zamawiający będzie się kierował kryterium:</w:t>
      </w:r>
      <w:r w:rsidRPr="00FD195B">
        <w:rPr>
          <w:rFonts w:ascii="Arial" w:hAnsi="Arial" w:cs="Arial"/>
          <w:sz w:val="24"/>
          <w:szCs w:val="24"/>
        </w:rPr>
        <w:br/>
        <w:t>Cena (brutto) – 100 %,</w:t>
      </w:r>
    </w:p>
    <w:p w:rsidR="00D4547E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D4547E" w:rsidRPr="00E371EA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sz w:val="22"/>
          <w:szCs w:val="22"/>
        </w:rPr>
        <w:t>cena najniższa spośród badanych ofert</w:t>
      </w:r>
    </w:p>
    <w:p w:rsidR="00D4547E" w:rsidRPr="00FD195B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95B">
        <w:rPr>
          <w:rFonts w:ascii="Arial" w:hAnsi="Arial" w:cs="Arial"/>
        </w:rPr>
        <w:t>ilość uzyskanych punktów</w:t>
      </w:r>
      <w:r w:rsidRPr="00FD195B">
        <w:rPr>
          <w:rFonts w:ascii="Arial" w:hAnsi="Arial" w:cs="Arial"/>
          <w:sz w:val="22"/>
          <w:szCs w:val="22"/>
        </w:rPr>
        <w:t xml:space="preserve"> = </w:t>
      </w:r>
      <w:r w:rsidRPr="00FD195B">
        <w:rPr>
          <w:rFonts w:ascii="Arial" w:hAnsi="Arial" w:cs="Arial"/>
          <w:sz w:val="22"/>
          <w:szCs w:val="22"/>
          <w:vertAlign w:val="superscript"/>
        </w:rPr>
        <w:t xml:space="preserve">____________________________________________________  </w:t>
      </w:r>
      <w:r w:rsidRPr="00FD195B">
        <w:rPr>
          <w:rFonts w:ascii="Arial" w:hAnsi="Arial" w:cs="Arial"/>
          <w:sz w:val="22"/>
          <w:szCs w:val="22"/>
        </w:rPr>
        <w:t xml:space="preserve">x 100 </w:t>
      </w:r>
    </w:p>
    <w:p w:rsidR="00D4547E" w:rsidRPr="00FD195B" w:rsidRDefault="00D4547E" w:rsidP="00D4547E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195B">
        <w:rPr>
          <w:rFonts w:ascii="Arial" w:hAnsi="Arial" w:cs="Arial"/>
          <w:sz w:val="22"/>
          <w:szCs w:val="22"/>
        </w:rPr>
        <w:t xml:space="preserve">                                                        cena badanej oferty  </w:t>
      </w:r>
    </w:p>
    <w:p w:rsidR="00D4547E" w:rsidRPr="009B09C4" w:rsidRDefault="00D4547E" w:rsidP="00D4547E">
      <w:pPr>
        <w:pStyle w:val="Tekstpodstawowywcity2"/>
        <w:spacing w:line="276" w:lineRule="auto"/>
        <w:ind w:left="360" w:hanging="120"/>
      </w:pPr>
    </w:p>
    <w:p w:rsidR="00D4547E" w:rsidRDefault="00D4547E" w:rsidP="00D4547E">
      <w:pPr>
        <w:pStyle w:val="Akapitzlist"/>
        <w:suppressAutoHyphens/>
        <w:autoSpaceDE/>
        <w:autoSpaceDN/>
        <w:adjustRightInd/>
        <w:spacing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09C4">
        <w:rPr>
          <w:rFonts w:ascii="Arial" w:hAnsi="Arial" w:cs="Arial"/>
          <w:sz w:val="24"/>
          <w:szCs w:val="24"/>
        </w:rPr>
        <w:t>Zamawiający udzieli zamówienia temu Wykonawcy, który uzyska najwyższą liczbę punktów</w:t>
      </w:r>
      <w:r>
        <w:rPr>
          <w:rFonts w:ascii="Arial" w:hAnsi="Arial" w:cs="Arial"/>
          <w:sz w:val="24"/>
          <w:szCs w:val="24"/>
        </w:rPr>
        <w:t>.</w:t>
      </w:r>
    </w:p>
    <w:p w:rsidR="007760FC" w:rsidRPr="00813395" w:rsidRDefault="007760FC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813395" w:rsidRDefault="00813395" w:rsidP="00AD7583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Miejsce i termin złożenia oferty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    Oferty należy złożyć do dnia  </w:t>
      </w:r>
      <w:r w:rsidRPr="00813395">
        <w:rPr>
          <w:rFonts w:ascii="Arial" w:hAnsi="Arial" w:cs="Arial"/>
          <w:b/>
          <w:sz w:val="24"/>
          <w:szCs w:val="24"/>
        </w:rPr>
        <w:t>5</w:t>
      </w:r>
      <w:r w:rsidR="00D4547E">
        <w:rPr>
          <w:rFonts w:ascii="Arial" w:hAnsi="Arial" w:cs="Arial"/>
          <w:b/>
          <w:bCs/>
          <w:sz w:val="24"/>
          <w:szCs w:val="24"/>
        </w:rPr>
        <w:t xml:space="preserve"> sierpnia 2016r. godz. 12</w:t>
      </w:r>
      <w:r w:rsidRPr="00813395">
        <w:rPr>
          <w:rFonts w:ascii="Arial" w:hAnsi="Arial" w:cs="Arial"/>
          <w:b/>
          <w:bCs/>
          <w:sz w:val="24"/>
          <w:szCs w:val="24"/>
        </w:rPr>
        <w:t>:00.</w:t>
      </w:r>
    </w:p>
    <w:p w:rsidR="00D4547E" w:rsidRDefault="00D4547E" w:rsidP="00813395">
      <w:pPr>
        <w:ind w:left="284"/>
        <w:rPr>
          <w:rFonts w:ascii="Arial" w:hAnsi="Arial" w:cs="Arial"/>
          <w:sz w:val="24"/>
          <w:szCs w:val="24"/>
        </w:rPr>
      </w:pPr>
    </w:p>
    <w:p w:rsidR="00D4547E" w:rsidRDefault="00D4547E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Dopuszcza się złożenie oferty:</w:t>
      </w:r>
    </w:p>
    <w:p w:rsidR="00813395" w:rsidRPr="00813395" w:rsidRDefault="00813395" w:rsidP="00AD758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osobiście w siedzibie Urzędu Gminy Świeszyno, Świeszyno 71,</w:t>
      </w:r>
      <w:r w:rsidRPr="00813395">
        <w:rPr>
          <w:rFonts w:ascii="Arial" w:hAnsi="Arial" w:cs="Arial"/>
          <w:sz w:val="24"/>
          <w:szCs w:val="24"/>
        </w:rPr>
        <w:br/>
        <w:t> 76-024 Świeszyno, pok. Nr 1.</w:t>
      </w:r>
    </w:p>
    <w:p w:rsidR="00813395" w:rsidRPr="00813395" w:rsidRDefault="00813395" w:rsidP="00AD758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pocztą na adres Urząd Gminy Świeszyno, Świeszyno 71,</w:t>
      </w:r>
      <w:r w:rsidRPr="00813395">
        <w:rPr>
          <w:rFonts w:ascii="Arial" w:hAnsi="Arial" w:cs="Arial"/>
          <w:sz w:val="24"/>
          <w:szCs w:val="24"/>
        </w:rPr>
        <w:br/>
        <w:t> 76-024 Świeszyno</w:t>
      </w:r>
    </w:p>
    <w:p w:rsidR="00813395" w:rsidRPr="00813395" w:rsidRDefault="00813395" w:rsidP="00813395">
      <w:pPr>
        <w:ind w:left="100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AD7583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Termin otwarcia ofert</w:t>
      </w: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Otwarcie ofert nastąpi w dniu </w:t>
      </w:r>
      <w:r w:rsidRPr="00813395">
        <w:rPr>
          <w:rFonts w:ascii="Arial" w:hAnsi="Arial" w:cs="Arial"/>
          <w:b/>
          <w:sz w:val="24"/>
          <w:szCs w:val="24"/>
        </w:rPr>
        <w:t>5</w:t>
      </w:r>
      <w:r w:rsidR="00D4547E">
        <w:rPr>
          <w:rFonts w:ascii="Arial" w:hAnsi="Arial" w:cs="Arial"/>
          <w:b/>
          <w:bCs/>
          <w:sz w:val="24"/>
          <w:szCs w:val="24"/>
        </w:rPr>
        <w:t xml:space="preserve"> sierpnia 2016r. godz. 12</w:t>
      </w:r>
      <w:r w:rsidRPr="00813395">
        <w:rPr>
          <w:rFonts w:ascii="Arial" w:hAnsi="Arial" w:cs="Arial"/>
          <w:b/>
          <w:bCs/>
          <w:sz w:val="24"/>
          <w:szCs w:val="24"/>
        </w:rPr>
        <w:t>:30.</w:t>
      </w: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ind w:left="357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  <w:u w:val="single"/>
        </w:rPr>
        <w:t>UWAGA:</w:t>
      </w:r>
    </w:p>
    <w:p w:rsidR="00813395" w:rsidRPr="00813395" w:rsidRDefault="00813395" w:rsidP="00813395">
      <w:pPr>
        <w:ind w:left="357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Propozycje cenowe złożone po terminie nie będą rozpatrywane podczas oceny.</w:t>
      </w:r>
    </w:p>
    <w:p w:rsidR="00813395" w:rsidRPr="00813395" w:rsidRDefault="00813395" w:rsidP="00813395">
      <w:pPr>
        <w:ind w:left="36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 wynikach wyboru oferenci zostaną powiadomieni niezwłocznie po wybraniu najkorzystniejszej oferty drog</w:t>
      </w:r>
      <w:r w:rsidR="00635B07">
        <w:rPr>
          <w:rFonts w:ascii="Arial" w:hAnsi="Arial" w:cs="Arial"/>
          <w:sz w:val="24"/>
          <w:szCs w:val="24"/>
        </w:rPr>
        <w:t>ą</w:t>
      </w:r>
      <w:r w:rsidRPr="00813395">
        <w:rPr>
          <w:rFonts w:ascii="Arial" w:hAnsi="Arial" w:cs="Arial"/>
          <w:sz w:val="24"/>
          <w:szCs w:val="24"/>
        </w:rPr>
        <w:t xml:space="preserve"> elektroniczną lub faxem.</w:t>
      </w:r>
    </w:p>
    <w:p w:rsidR="00813395" w:rsidRPr="00813395" w:rsidRDefault="00813395" w:rsidP="00813395">
      <w:pPr>
        <w:ind w:left="360"/>
        <w:rPr>
          <w:rFonts w:ascii="Arial" w:hAnsi="Arial" w:cs="Arial"/>
          <w:sz w:val="24"/>
          <w:szCs w:val="24"/>
        </w:rPr>
      </w:pPr>
    </w:p>
    <w:p w:rsidR="00813395" w:rsidRPr="00813395" w:rsidRDefault="00813395" w:rsidP="00AD7583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Warunki płatności;</w:t>
      </w:r>
    </w:p>
    <w:p w:rsidR="00813395" w:rsidRPr="00813395" w:rsidRDefault="00D4547E" w:rsidP="000653DE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wymaga wystawienia dwóch faktur za wykonany przedmiot umowy, oddzielnie za </w:t>
      </w:r>
      <w:r>
        <w:rPr>
          <w:rFonts w:ascii="Arial" w:hAnsi="Arial" w:cs="Arial"/>
          <w:color w:val="000000"/>
          <w:sz w:val="24"/>
          <w:szCs w:val="24"/>
        </w:rPr>
        <w:t xml:space="preserve">dostawę i montaż lamp w </w:t>
      </w:r>
      <w:r>
        <w:rPr>
          <w:rFonts w:ascii="Arial" w:hAnsi="Arial" w:cs="Arial"/>
          <w:sz w:val="24"/>
          <w:szCs w:val="24"/>
        </w:rPr>
        <w:t xml:space="preserve">m. Chałupy i oddzielnie za </w:t>
      </w:r>
      <w:r>
        <w:rPr>
          <w:rFonts w:ascii="Arial" w:hAnsi="Arial" w:cs="Arial"/>
          <w:color w:val="000000"/>
          <w:sz w:val="24"/>
          <w:szCs w:val="24"/>
        </w:rPr>
        <w:t xml:space="preserve">dostawę </w:t>
      </w:r>
      <w:r w:rsidR="00200AC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i montaż lamp w </w:t>
      </w:r>
      <w:r>
        <w:rPr>
          <w:rFonts w:ascii="Arial" w:hAnsi="Arial" w:cs="Arial"/>
          <w:sz w:val="24"/>
          <w:szCs w:val="24"/>
        </w:rPr>
        <w:t xml:space="preserve">m. </w:t>
      </w:r>
      <w:r w:rsidR="00200AC5">
        <w:rPr>
          <w:rFonts w:ascii="Arial" w:hAnsi="Arial" w:cs="Arial"/>
          <w:color w:val="000000"/>
          <w:sz w:val="24"/>
          <w:szCs w:val="24"/>
        </w:rPr>
        <w:t>Bardzlino</w:t>
      </w:r>
      <w:r>
        <w:rPr>
          <w:rFonts w:ascii="Arial" w:hAnsi="Arial" w:cs="Arial"/>
          <w:sz w:val="24"/>
          <w:szCs w:val="24"/>
        </w:rPr>
        <w:t xml:space="preserve"> </w:t>
      </w:r>
      <w:r w:rsidR="00813395" w:rsidRPr="00813395">
        <w:rPr>
          <w:rFonts w:ascii="Arial" w:hAnsi="Arial" w:cs="Arial"/>
          <w:sz w:val="24"/>
          <w:szCs w:val="24"/>
        </w:rPr>
        <w:t>Podstawą wystawienia faktur będzie podpisany bez uwag protokół odbioru końcowego. Płatność nastąpi w terminie do 21 dni od daty otrzymania prawidłowo sporządzonej faktury na podstawie końcowego protokołu odbioru.</w:t>
      </w: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AD7583">
      <w:pPr>
        <w:widowControl/>
        <w:numPr>
          <w:ilvl w:val="0"/>
          <w:numId w:val="10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Osoba do kontaktu</w:t>
      </w: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Osobą uprawnioną do kontaktów z oferentami składającymi propozycje cenowe jest Ewa Jacewicz – inspektor ds. zamówień publicznych, tel. 94 31 60 147, 94 31 60 120.</w:t>
      </w: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 </w:t>
      </w:r>
    </w:p>
    <w:p w:rsidR="00813395" w:rsidRPr="00813395" w:rsidRDefault="00813395" w:rsidP="00AD7583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Sposób przygotowania oferty: </w:t>
      </w:r>
    </w:p>
    <w:p w:rsidR="00813395" w:rsidRPr="00813395" w:rsidRDefault="00813395" w:rsidP="00AD7583">
      <w:pPr>
        <w:widowControl/>
        <w:numPr>
          <w:ilvl w:val="1"/>
          <w:numId w:val="11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Ofertę należy sporządzić w języku polskim, o treści zawartej w niniejszym zapytaniu ofertowym.</w:t>
      </w:r>
    </w:p>
    <w:p w:rsidR="00813395" w:rsidRPr="00813395" w:rsidRDefault="00813395" w:rsidP="00AD7583">
      <w:pPr>
        <w:widowControl/>
        <w:numPr>
          <w:ilvl w:val="1"/>
          <w:numId w:val="11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Całość przedmiotu zamówienia musi być wykonywana zgodnie</w:t>
      </w:r>
    </w:p>
    <w:p w:rsidR="00813395" w:rsidRPr="00813395" w:rsidRDefault="00813395" w:rsidP="000653DE">
      <w:pPr>
        <w:ind w:left="993"/>
        <w:jc w:val="both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 obowiązującymi przepisami prawa, powszechnie obowiązującymi zaleceniami, zasadami i wytycznymi w tym zakresie.</w:t>
      </w:r>
    </w:p>
    <w:p w:rsidR="00813395" w:rsidRPr="00813395" w:rsidRDefault="00813395" w:rsidP="00AD7583">
      <w:pPr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Cena ofertowa brutto stanowi cenę ryczałtową, obejmującą wszystkie koszty  związane z wykonaniem przedmiotu zamówienia, a w przypadku osoby fizycznej zawiera wszystkie należności publiczno prawne ponoszone z tytułu osiąganego wynagrodzenia.</w:t>
      </w:r>
    </w:p>
    <w:p w:rsidR="00813395" w:rsidRPr="00813395" w:rsidRDefault="00813395" w:rsidP="00AD7583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Rozliczenie następuje tylko w PLN.</w:t>
      </w:r>
    </w:p>
    <w:p w:rsidR="00813395" w:rsidRPr="00813395" w:rsidRDefault="00813395" w:rsidP="00AD7583">
      <w:pPr>
        <w:widowControl/>
        <w:numPr>
          <w:ilvl w:val="0"/>
          <w:numId w:val="14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Termin związania ofertą – 30 dni.</w:t>
      </w:r>
    </w:p>
    <w:p w:rsidR="00813395" w:rsidRPr="00813395" w:rsidRDefault="00813395" w:rsidP="00AD7583">
      <w:pPr>
        <w:widowControl/>
        <w:numPr>
          <w:ilvl w:val="0"/>
          <w:numId w:val="15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Zobowiązania zamawiającego oraz wykonawcy zawiera załącznik nr 2 – wzór umowy</w:t>
      </w:r>
    </w:p>
    <w:p w:rsidR="00813395" w:rsidRPr="00813395" w:rsidRDefault="00813395" w:rsidP="00813395">
      <w:pPr>
        <w:ind w:left="993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ind w:left="792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  <w:u w:val="single"/>
        </w:rPr>
        <w:t>Do oferty należy załączyć:</w:t>
      </w:r>
    </w:p>
    <w:p w:rsidR="00813395" w:rsidRPr="00813395" w:rsidRDefault="00813395" w:rsidP="00AD758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Formularz Ofertowy zgodny z treścią wskazaną poniżej.</w:t>
      </w:r>
    </w:p>
    <w:p w:rsidR="00813395" w:rsidRPr="00813395" w:rsidRDefault="00813395" w:rsidP="00AD758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Oświadczenie o braku podstaw do wykluczenia – załącznik nr 1</w:t>
      </w:r>
    </w:p>
    <w:p w:rsidR="00813395" w:rsidRPr="00813395" w:rsidRDefault="00813395" w:rsidP="00813395">
      <w:pPr>
        <w:ind w:left="709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lastRenderedPageBreak/>
        <w:t>  </w:t>
      </w:r>
    </w:p>
    <w:p w:rsidR="00EC73BF" w:rsidRDefault="00EC73BF" w:rsidP="00813395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813395" w:rsidRPr="00813395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813395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Nazwa wykonawcy.................................................................................................................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Adres wykonawcy.................................................................................................................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NIP ...............................................................................................................................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Regon............................................................................................................................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Nr rachunku bankowego...............................................................................................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Imię i nazwisko osoby upoważnionej do kontaktów…………………………………….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tel………………………………………….. e-mail………………………………………….</w:t>
      </w:r>
    </w:p>
    <w:p w:rsid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Zobowiązuję się wykonać przedmiot zamówienia:</w:t>
      </w:r>
    </w:p>
    <w:p w:rsidR="00813395" w:rsidRPr="00813395" w:rsidRDefault="00813395" w:rsidP="00813395">
      <w:pPr>
        <w:ind w:left="36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„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>Dostawę i montaż lamp hybrydowych</w:t>
      </w:r>
      <w:r w:rsidR="00200AC5">
        <w:rPr>
          <w:rFonts w:ascii="Arial" w:hAnsi="Arial" w:cs="Arial"/>
          <w:b/>
          <w:bCs/>
          <w:sz w:val="24"/>
          <w:szCs w:val="24"/>
        </w:rPr>
        <w:t xml:space="preserve"> w m. Chałupy - 6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szt</w:t>
      </w:r>
      <w:r w:rsidR="00200AC5">
        <w:rPr>
          <w:rFonts w:ascii="Arial" w:hAnsi="Arial" w:cs="Arial"/>
          <w:b/>
          <w:bCs/>
          <w:sz w:val="24"/>
          <w:szCs w:val="24"/>
        </w:rPr>
        <w:t>.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</w:t>
      </w:r>
      <w:r w:rsidR="00200AC5">
        <w:rPr>
          <w:rFonts w:ascii="Arial" w:hAnsi="Arial" w:cs="Arial"/>
          <w:b/>
          <w:bCs/>
          <w:sz w:val="24"/>
          <w:szCs w:val="24"/>
        </w:rPr>
        <w:t>oraz lampy solarnej w m. Bardzlino – 1 szt.</w:t>
      </w:r>
      <w:r w:rsidRPr="00813395">
        <w:rPr>
          <w:rFonts w:ascii="Arial" w:hAnsi="Arial" w:cs="Arial"/>
          <w:b/>
          <w:bCs/>
          <w:sz w:val="24"/>
          <w:szCs w:val="24"/>
        </w:rPr>
        <w:t>”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Za cenę ofertową netto  ……………….....zł</w:t>
      </w:r>
    </w:p>
    <w:p w:rsidR="00813395" w:rsidRPr="00813395" w:rsidRDefault="00813395" w:rsidP="00813395">
      <w:pPr>
        <w:ind w:left="426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(słownie ……………………………………………………………………...........................)</w:t>
      </w:r>
    </w:p>
    <w:p w:rsidR="00813395" w:rsidRPr="00813395" w:rsidRDefault="00813395" w:rsidP="00813395">
      <w:pPr>
        <w:ind w:left="426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Za cenę ofertową brutto ………………....zł</w:t>
      </w:r>
    </w:p>
    <w:p w:rsidR="00813395" w:rsidRPr="00813395" w:rsidRDefault="00813395" w:rsidP="00813395">
      <w:pPr>
        <w:ind w:left="426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(słownie ………………………………………………………………….....................……..)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Termin realizacji:</w:t>
      </w:r>
    </w:p>
    <w:p w:rsidR="00813395" w:rsidRPr="00813395" w:rsidRDefault="00813395" w:rsidP="00AD7583">
      <w:pPr>
        <w:widowControl/>
        <w:numPr>
          <w:ilvl w:val="0"/>
          <w:numId w:val="17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Do 30.09.2016r.</w:t>
      </w: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pStyle w:val="Normalny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13395" w:rsidRPr="00813395" w:rsidRDefault="00813395" w:rsidP="00813395">
      <w:pPr>
        <w:pStyle w:val="Normalny1"/>
        <w:rPr>
          <w:rFonts w:ascii="Arial" w:hAnsi="Arial" w:cs="Arial"/>
          <w:bCs/>
          <w:color w:val="000000"/>
          <w:sz w:val="24"/>
          <w:szCs w:val="24"/>
        </w:rPr>
      </w:pPr>
      <w:r w:rsidRPr="00813395">
        <w:rPr>
          <w:rFonts w:ascii="Arial" w:hAnsi="Arial" w:cs="Arial"/>
          <w:spacing w:val="-1"/>
          <w:sz w:val="24"/>
          <w:szCs w:val="24"/>
          <w:lang w:val="pl-PL"/>
        </w:rPr>
        <w:t xml:space="preserve">Udzielam </w:t>
      </w:r>
      <w:r w:rsidRPr="00813395">
        <w:rPr>
          <w:rFonts w:ascii="Arial" w:hAnsi="Arial" w:cs="Arial"/>
          <w:b/>
          <w:spacing w:val="-1"/>
          <w:sz w:val="24"/>
          <w:szCs w:val="24"/>
          <w:lang w:val="pl-PL"/>
        </w:rPr>
        <w:t>gwarancji</w:t>
      </w:r>
      <w:r w:rsidRPr="00813395">
        <w:rPr>
          <w:rFonts w:ascii="Arial" w:hAnsi="Arial" w:cs="Arial"/>
          <w:spacing w:val="-1"/>
          <w:sz w:val="24"/>
          <w:szCs w:val="24"/>
        </w:rPr>
        <w:t xml:space="preserve"> na</w:t>
      </w:r>
      <w:r w:rsidRPr="00813395">
        <w:rPr>
          <w:rFonts w:ascii="Arial" w:hAnsi="Arial" w:cs="Arial"/>
          <w:spacing w:val="-1"/>
          <w:sz w:val="24"/>
          <w:szCs w:val="24"/>
          <w:lang w:val="pl-PL"/>
        </w:rPr>
        <w:t xml:space="preserve"> wykonany przedmiot zamówienia</w:t>
      </w:r>
      <w:r w:rsidRPr="00813395">
        <w:rPr>
          <w:rFonts w:ascii="Arial" w:hAnsi="Arial" w:cs="Arial"/>
          <w:spacing w:val="-1"/>
          <w:sz w:val="24"/>
          <w:szCs w:val="24"/>
        </w:rPr>
        <w:t xml:space="preserve"> na</w:t>
      </w:r>
      <w:r w:rsidRPr="00813395">
        <w:rPr>
          <w:rFonts w:ascii="Arial" w:hAnsi="Arial" w:cs="Arial"/>
          <w:spacing w:val="-1"/>
          <w:sz w:val="24"/>
          <w:szCs w:val="24"/>
          <w:lang w:val="pl-PL"/>
        </w:rPr>
        <w:t xml:space="preserve"> okres</w:t>
      </w:r>
      <w:r w:rsidRPr="00813395">
        <w:rPr>
          <w:rFonts w:ascii="Arial" w:hAnsi="Arial" w:cs="Arial"/>
          <w:spacing w:val="-1"/>
          <w:sz w:val="24"/>
          <w:szCs w:val="24"/>
        </w:rPr>
        <w:t xml:space="preserve"> </w:t>
      </w:r>
      <w:r w:rsidR="00200AC5" w:rsidRPr="00200AC5">
        <w:rPr>
          <w:rFonts w:ascii="Arial" w:hAnsi="Arial" w:cs="Arial"/>
          <w:b/>
          <w:spacing w:val="-1"/>
          <w:sz w:val="24"/>
          <w:szCs w:val="24"/>
        </w:rPr>
        <w:t xml:space="preserve">60 </w:t>
      </w:r>
      <w:r w:rsidRPr="00200AC5">
        <w:rPr>
          <w:rFonts w:ascii="Arial" w:hAnsi="Arial" w:cs="Arial"/>
          <w:b/>
          <w:spacing w:val="-1"/>
          <w:sz w:val="24"/>
          <w:szCs w:val="24"/>
          <w:lang w:val="pl-PL"/>
        </w:rPr>
        <w:t>miesięcy</w:t>
      </w:r>
      <w:r w:rsidR="00200AC5">
        <w:rPr>
          <w:rFonts w:ascii="Arial" w:hAnsi="Arial" w:cs="Arial"/>
          <w:spacing w:val="-1"/>
          <w:sz w:val="24"/>
          <w:szCs w:val="24"/>
          <w:lang w:val="pl-PL"/>
        </w:rPr>
        <w:t>.</w:t>
      </w:r>
      <w:r w:rsidRPr="0081339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</w:p>
    <w:p w:rsid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Dane dotyczące Zamawiającego: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Gmina  Świeszyno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 xml:space="preserve">Świeszyno 71, 76-024 Świeszyno 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tel.  94  316 12 70 / faks 94 316 14 91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3B22E8" w:rsidRDefault="003B22E8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Ponadto:</w:t>
      </w:r>
    </w:p>
    <w:p w:rsidR="00813395" w:rsidRPr="00813395" w:rsidRDefault="00813395" w:rsidP="00AD7583">
      <w:pPr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Oświadczam, że zapoznałem się z opisem przedmiotu zamówienia i nie wnoszę do niego zastrzeżeń. W razie wybrania mojej oferty zobowiązuję się do realizacji zamówienia na określonych przez Zamawiającego warunkach.</w:t>
      </w:r>
    </w:p>
    <w:p w:rsidR="00813395" w:rsidRPr="00813395" w:rsidRDefault="00813395" w:rsidP="00AD7583">
      <w:pPr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Oświadczam, że zapoznałem się z lokalnymi warunkami realizacji oraz zdobyłem wszelkie informacje  konieczne do właściwego przygotowania niniejszej oferty;</w:t>
      </w:r>
    </w:p>
    <w:p w:rsidR="00813395" w:rsidRPr="00813395" w:rsidRDefault="00813395" w:rsidP="00AD7583">
      <w:pPr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Oświadczam, że uważam się związany niniejszą ofertą przez okres 30 dni od daty upływu terminu składania ofert;</w:t>
      </w:r>
    </w:p>
    <w:p w:rsidR="00813395" w:rsidRPr="00813395" w:rsidRDefault="00813395" w:rsidP="00AD7583">
      <w:pPr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Gwarantuję wykonanie całości niniejszego zamówienia zgodnie z treścią zapytania ofertowego oraz obowiązującym prawem.</w:t>
      </w:r>
    </w:p>
    <w:p w:rsidR="00813395" w:rsidRPr="00813395" w:rsidRDefault="00813395" w:rsidP="00AD7583">
      <w:pPr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Wyrażam zgodę na warunki płatności określone w zapytaniu ofertowym.</w:t>
      </w:r>
    </w:p>
    <w:p w:rsidR="00813395" w:rsidRPr="00813395" w:rsidRDefault="00813395" w:rsidP="00AD7583">
      <w:pPr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Oświadczam że:</w:t>
      </w:r>
    </w:p>
    <w:p w:rsidR="00813395" w:rsidRPr="00813395" w:rsidRDefault="00813395" w:rsidP="00AD7583">
      <w:pPr>
        <w:widowControl/>
        <w:numPr>
          <w:ilvl w:val="0"/>
          <w:numId w:val="1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Posiadam uprawnienia do wykonywania określonej działalności lub czynności, jeżeli ustawa nakłada obowiązek posiadania takich uprawnień.</w:t>
      </w:r>
    </w:p>
    <w:p w:rsidR="00813395" w:rsidRPr="00813395" w:rsidRDefault="00813395" w:rsidP="00AD7583">
      <w:pPr>
        <w:widowControl/>
        <w:numPr>
          <w:ilvl w:val="0"/>
          <w:numId w:val="1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Posiadam niezbędną wiedzę i doświadczenie.</w:t>
      </w:r>
    </w:p>
    <w:p w:rsidR="00813395" w:rsidRPr="00813395" w:rsidRDefault="00813395" w:rsidP="00AD7583">
      <w:pPr>
        <w:widowControl/>
        <w:numPr>
          <w:ilvl w:val="0"/>
          <w:numId w:val="1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Dysponuję odpowiednim potencjałem technicznym oraz osobami zdolnymi do wykonywania zamówienia.</w:t>
      </w:r>
    </w:p>
    <w:p w:rsidR="00813395" w:rsidRPr="00813395" w:rsidRDefault="00813395" w:rsidP="00AD7583">
      <w:pPr>
        <w:widowControl/>
        <w:numPr>
          <w:ilvl w:val="0"/>
          <w:numId w:val="1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Znajduję się w sytuacji ekonomicznej i finansowej zapewniającej wykonanie zamówienia.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         ………………………………..                        ………………………………..</w:t>
      </w:r>
    </w:p>
    <w:p w:rsidR="00813395" w:rsidRPr="00813395" w:rsidRDefault="00813395" w:rsidP="00813395">
      <w:pPr>
        <w:ind w:left="720"/>
        <w:rPr>
          <w:rFonts w:ascii="Arial" w:hAnsi="Arial" w:cs="Arial"/>
        </w:rPr>
      </w:pPr>
      <w:r w:rsidRPr="00813395">
        <w:rPr>
          <w:rFonts w:ascii="Arial" w:hAnsi="Arial" w:cs="Arial"/>
          <w:sz w:val="24"/>
          <w:szCs w:val="24"/>
        </w:rPr>
        <w:t xml:space="preserve">Miejscowość </w:t>
      </w:r>
      <w:r w:rsidRPr="00813395">
        <w:rPr>
          <w:rFonts w:ascii="Arial" w:hAnsi="Arial" w:cs="Arial"/>
        </w:rPr>
        <w:t>i data        </w:t>
      </w:r>
      <w:r>
        <w:rPr>
          <w:rFonts w:ascii="Arial" w:hAnsi="Arial" w:cs="Arial"/>
        </w:rPr>
        <w:t xml:space="preserve">            </w:t>
      </w:r>
      <w:r w:rsidRPr="00813395">
        <w:rPr>
          <w:rFonts w:ascii="Arial" w:hAnsi="Arial" w:cs="Arial"/>
        </w:rPr>
        <w:t>                 podpis wykonawcy lub osoby upoważnionej</w:t>
      </w:r>
    </w:p>
    <w:p w:rsidR="00813395" w:rsidRPr="00813395" w:rsidRDefault="00813395" w:rsidP="00813395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13395">
        <w:rPr>
          <w:rFonts w:ascii="Arial" w:hAnsi="Arial" w:cs="Arial"/>
        </w:rPr>
        <w:t>pieczątka wykonawcy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Załącznik Nr 1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………………………………                                              ……………………………     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(nazwa i adres wykonawcy)                                                     (miejscowość, data)</w:t>
      </w: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ind w:left="284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  <w:u w:val="single"/>
        </w:rPr>
        <w:t>O BRAKU PODSTAW DO WYKLUCZENIA  Z POSTĘPOWANIA;</w:t>
      </w:r>
    </w:p>
    <w:p w:rsid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Składając ofertę na:</w:t>
      </w:r>
    </w:p>
    <w:p w:rsidR="00813395" w:rsidRPr="00813395" w:rsidRDefault="00813395" w:rsidP="00813395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„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>Dostawę i montaż lamp hybrydowych</w:t>
      </w:r>
      <w:r w:rsidR="00200AC5">
        <w:rPr>
          <w:rFonts w:ascii="Arial" w:hAnsi="Arial" w:cs="Arial"/>
          <w:b/>
          <w:bCs/>
          <w:sz w:val="24"/>
          <w:szCs w:val="24"/>
        </w:rPr>
        <w:t xml:space="preserve"> w m. Chałupy - 6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szt</w:t>
      </w:r>
      <w:r w:rsidR="00200AC5">
        <w:rPr>
          <w:rFonts w:ascii="Arial" w:hAnsi="Arial" w:cs="Arial"/>
          <w:b/>
          <w:bCs/>
          <w:sz w:val="24"/>
          <w:szCs w:val="24"/>
        </w:rPr>
        <w:t>.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</w:t>
      </w:r>
      <w:r w:rsidR="00200AC5">
        <w:rPr>
          <w:rFonts w:ascii="Arial" w:hAnsi="Arial" w:cs="Arial"/>
          <w:b/>
          <w:bCs/>
          <w:sz w:val="24"/>
          <w:szCs w:val="24"/>
        </w:rPr>
        <w:t>oraz lampy solarnej w m. Bardzlino – 1 szt.</w:t>
      </w:r>
      <w:r w:rsidRPr="00813395">
        <w:rPr>
          <w:rFonts w:ascii="Arial" w:hAnsi="Arial" w:cs="Arial"/>
          <w:b/>
          <w:bCs/>
          <w:sz w:val="24"/>
          <w:szCs w:val="24"/>
        </w:rPr>
        <w:t>”</w:t>
      </w:r>
    </w:p>
    <w:p w:rsidR="00813395" w:rsidRPr="00813395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.</w:t>
      </w:r>
    </w:p>
    <w:p w:rsidR="00813395" w:rsidRPr="00813395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oświadczam/my, że nie podlegam/my wykluczeniu na podstawie art. 24 ust. 1 ustawy z dnia 29 stycznia 2004 r. - Prawo zamówień publicznych (Dz. U. z 2015r. poz. 2164).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ind w:left="4254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………………………………………………</w:t>
      </w:r>
      <w:r w:rsidRPr="00813395">
        <w:rPr>
          <w:rFonts w:ascii="Arial" w:hAnsi="Arial" w:cs="Arial"/>
          <w:sz w:val="24"/>
          <w:szCs w:val="24"/>
        </w:rPr>
        <w:br/>
        <w:t>        (podpis Wykonawcy/Pełnomocnika)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lastRenderedPageBreak/>
        <w:t> </w:t>
      </w:r>
    </w:p>
    <w:p w:rsidR="00813395" w:rsidRPr="00813395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UMOWA nr RIG – …………/2016  - PROJEKT</w:t>
      </w:r>
    </w:p>
    <w:p w:rsidR="00813395" w:rsidRPr="00813395" w:rsidRDefault="00813395" w:rsidP="00813395">
      <w:pPr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W dniu </w:t>
      </w:r>
      <w:r w:rsidRPr="00813395">
        <w:rPr>
          <w:rFonts w:ascii="Arial" w:hAnsi="Arial" w:cs="Arial"/>
          <w:b/>
          <w:bCs/>
          <w:sz w:val="24"/>
          <w:szCs w:val="24"/>
        </w:rPr>
        <w:t>…………. 2016r</w:t>
      </w:r>
      <w:r w:rsidRPr="00813395">
        <w:rPr>
          <w:rFonts w:ascii="Arial" w:hAnsi="Arial" w:cs="Arial"/>
          <w:sz w:val="24"/>
          <w:szCs w:val="24"/>
        </w:rPr>
        <w:t>. w  Świeszynie  pomiędzy: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Gminą Świeszyno, 76-024 Świeszyno 71,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REGON: 330920707,NIP: 499-05-21-087,</w:t>
      </w:r>
      <w:r w:rsidRPr="00813395">
        <w:rPr>
          <w:rFonts w:ascii="Arial" w:hAnsi="Arial" w:cs="Arial"/>
          <w:sz w:val="24"/>
          <w:szCs w:val="24"/>
        </w:rPr>
        <w:br/>
        <w:t>reprezentowaną przez:</w:t>
      </w:r>
    </w:p>
    <w:p w:rsidR="00813395" w:rsidRPr="00813395" w:rsidRDefault="00813395" w:rsidP="00813395">
      <w:pPr>
        <w:ind w:left="36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Ewę Korczak – Wójta Gminy Świeszyno</w:t>
      </w:r>
    </w:p>
    <w:p w:rsidR="00813395" w:rsidRPr="00813395" w:rsidRDefault="00813395" w:rsidP="00813395">
      <w:pPr>
        <w:ind w:left="36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przy kontrasygnacie Skarbnika Gminy – Remigiusza Szymańskiego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zwanymi w dalszej części umowy Zamawiającym, 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a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  <w:r w:rsidRPr="00813395">
        <w:rPr>
          <w:rFonts w:ascii="Arial" w:hAnsi="Arial" w:cs="Arial"/>
          <w:sz w:val="24"/>
          <w:szCs w:val="24"/>
        </w:rPr>
        <w:t>, NIP:……………………., REGON:………………………..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reprezentowany przez: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……………………………….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zwanym w dalszej części umowy </w:t>
      </w:r>
      <w:r w:rsidRPr="00813395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813395" w:rsidRPr="00813395" w:rsidRDefault="00813395" w:rsidP="00813395">
      <w:pPr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na podstawie art. 4 pkt. 8 Ustawy z dnia 29 stycznia 2004 r. Prawo zamówień publicznych </w:t>
      </w:r>
      <w:hyperlink r:id="rId8" w:history="1">
        <w:r w:rsidRPr="00813395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(Dz. U. z 2015 r. poz. 2164) </w:t>
        </w:r>
      </w:hyperlink>
      <w:r w:rsidRPr="00813395">
        <w:rPr>
          <w:rFonts w:ascii="Arial" w:hAnsi="Arial" w:cs="Arial"/>
          <w:sz w:val="24"/>
          <w:szCs w:val="24"/>
        </w:rPr>
        <w:t>oraz w oparciu o Zarządzenie nr 199/VII/2016 Wójta Gminy Świeszyno z dnia 01.04.2016r. w sprawie wprowadzenia procedury udzielania zamówień publicznych o wartości do 30 000 euro obowiązujący w Urzędzie Gminy Świeszyno zawarto umowę o następującej treści:</w:t>
      </w:r>
    </w:p>
    <w:p w:rsidR="00813395" w:rsidRPr="00813395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§ 1</w:t>
      </w:r>
    </w:p>
    <w:p w:rsidR="00813395" w:rsidRPr="00813395" w:rsidRDefault="00813395" w:rsidP="00AD7583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Zamawiający zleca, a Wykonawca przyjmuje do realizacji</w:t>
      </w:r>
      <w:r w:rsidRPr="00813395">
        <w:rPr>
          <w:rFonts w:ascii="Arial" w:hAnsi="Arial" w:cs="Arial"/>
          <w:b/>
          <w:bCs/>
          <w:sz w:val="24"/>
          <w:szCs w:val="24"/>
        </w:rPr>
        <w:t xml:space="preserve"> zamówienie pn. „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>Dostawę i montaż lamp hybrydowych</w:t>
      </w:r>
      <w:r w:rsidR="00200AC5">
        <w:rPr>
          <w:rFonts w:ascii="Arial" w:hAnsi="Arial" w:cs="Arial"/>
          <w:b/>
          <w:bCs/>
          <w:sz w:val="24"/>
          <w:szCs w:val="24"/>
        </w:rPr>
        <w:t xml:space="preserve"> w m. Chałupy - 6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szt</w:t>
      </w:r>
      <w:r w:rsidR="00200AC5">
        <w:rPr>
          <w:rFonts w:ascii="Arial" w:hAnsi="Arial" w:cs="Arial"/>
          <w:b/>
          <w:bCs/>
          <w:sz w:val="24"/>
          <w:szCs w:val="24"/>
        </w:rPr>
        <w:t>.</w:t>
      </w:r>
      <w:r w:rsidR="00200AC5" w:rsidRPr="00813395">
        <w:rPr>
          <w:rFonts w:ascii="Arial" w:hAnsi="Arial" w:cs="Arial"/>
          <w:b/>
          <w:bCs/>
          <w:sz w:val="24"/>
          <w:szCs w:val="24"/>
        </w:rPr>
        <w:t xml:space="preserve"> </w:t>
      </w:r>
      <w:r w:rsidR="00200AC5">
        <w:rPr>
          <w:rFonts w:ascii="Arial" w:hAnsi="Arial" w:cs="Arial"/>
          <w:b/>
          <w:bCs/>
          <w:sz w:val="24"/>
          <w:szCs w:val="24"/>
        </w:rPr>
        <w:t>oraz lampy solarnej w m. Bardzlino – 1 szt.</w:t>
      </w:r>
      <w:r w:rsidRPr="00813395">
        <w:rPr>
          <w:rFonts w:ascii="Arial" w:hAnsi="Arial" w:cs="Arial"/>
          <w:b/>
          <w:bCs/>
          <w:sz w:val="24"/>
          <w:szCs w:val="24"/>
        </w:rPr>
        <w:t xml:space="preserve">” </w:t>
      </w:r>
    </w:p>
    <w:p w:rsidR="00256229" w:rsidRPr="00256229" w:rsidRDefault="00813395" w:rsidP="00256229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 w:rsidRPr="00256229">
        <w:rPr>
          <w:rFonts w:ascii="Arial" w:hAnsi="Arial" w:cs="Arial"/>
          <w:sz w:val="24"/>
          <w:szCs w:val="24"/>
        </w:rPr>
        <w:t xml:space="preserve">Przedmiot umowy obejmuje </w:t>
      </w:r>
      <w:r w:rsidR="00256229">
        <w:rPr>
          <w:rFonts w:ascii="Arial" w:hAnsi="Arial" w:cs="Arial"/>
          <w:sz w:val="24"/>
          <w:szCs w:val="24"/>
        </w:rPr>
        <w:t>d</w:t>
      </w:r>
      <w:r w:rsidR="00256229" w:rsidRPr="00256229">
        <w:rPr>
          <w:rFonts w:ascii="Arial" w:hAnsi="Arial" w:cs="Arial"/>
          <w:color w:val="000000"/>
          <w:sz w:val="24"/>
          <w:szCs w:val="24"/>
        </w:rPr>
        <w:t>obór, dostaw</w:t>
      </w:r>
      <w:r w:rsidR="00256229">
        <w:rPr>
          <w:rFonts w:ascii="Arial" w:hAnsi="Arial" w:cs="Arial"/>
          <w:color w:val="000000"/>
          <w:sz w:val="24"/>
          <w:szCs w:val="24"/>
        </w:rPr>
        <w:t>ę</w:t>
      </w:r>
      <w:r w:rsidR="00256229" w:rsidRPr="00256229">
        <w:rPr>
          <w:rFonts w:ascii="Arial" w:hAnsi="Arial" w:cs="Arial"/>
          <w:color w:val="000000"/>
          <w:sz w:val="24"/>
          <w:szCs w:val="24"/>
        </w:rPr>
        <w:t xml:space="preserve"> i montaż 6 sztuk lamp hybrydowych i 1 szt. lampy solarnej montowanej na skrzyżowaniach dróg gminnych z drogą wojewódzką (5 szt.), na drogach gminnych (2szt.):</w:t>
      </w:r>
    </w:p>
    <w:p w:rsidR="00256229" w:rsidRDefault="00256229" w:rsidP="00256229">
      <w:pPr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- 6 szt. w miejscowości Chałupy – lampy hybrydowe</w:t>
      </w:r>
    </w:p>
    <w:p w:rsidR="00256229" w:rsidRDefault="00256229" w:rsidP="00256229">
      <w:pPr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- 1 szt. w miejscowości Bardzlino – lampa solarna</w:t>
      </w:r>
    </w:p>
    <w:p w:rsidR="00813395" w:rsidRPr="00813395" w:rsidRDefault="00256229" w:rsidP="00256229">
      <w:pPr>
        <w:widowControl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Montaż lamp w II strefie wiatrowe</w:t>
      </w:r>
      <w:r w:rsidR="00C9668E">
        <w:rPr>
          <w:rFonts w:ascii="Arial" w:hAnsi="Arial" w:cs="Arial"/>
          <w:color w:val="000000"/>
          <w:sz w:val="24"/>
          <w:szCs w:val="24"/>
        </w:rPr>
        <w:t>j</w:t>
      </w:r>
    </w:p>
    <w:p w:rsidR="00813395" w:rsidRPr="00813395" w:rsidRDefault="00813395" w:rsidP="0025622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Przedmiot umowy należy wykonać zgodnie z warunkami określonymi w zapytaniu ofertowym oraz złożoną ofertą z dnia ……… stanowiącymi łącznie załącznik nr 1 do umowy</w:t>
      </w:r>
    </w:p>
    <w:p w:rsidR="00813395" w:rsidRPr="00813395" w:rsidRDefault="00813395" w:rsidP="0025622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Przedmiot umowy zostanie wykonany zgodnie z obowiązującymi przepisami, polskimi normami i zasadami wiedzy technicznej oraz należytą starannością w ich wykonywaniu, bezpieczeństwem, dobrą jakością i właściwą organizacją.</w:t>
      </w:r>
    </w:p>
    <w:p w:rsidR="00813395" w:rsidRPr="00813395" w:rsidRDefault="00813395" w:rsidP="003B22E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§ 2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Strony ustalają, iż umowa zostanie wykonana w terminie: </w:t>
      </w:r>
      <w:r w:rsidRPr="00200AC5">
        <w:rPr>
          <w:rFonts w:ascii="Arial" w:hAnsi="Arial" w:cs="Arial"/>
          <w:b/>
          <w:sz w:val="24"/>
          <w:szCs w:val="24"/>
        </w:rPr>
        <w:t>d</w:t>
      </w:r>
      <w:r w:rsidR="00200AC5" w:rsidRPr="00200AC5">
        <w:rPr>
          <w:rFonts w:ascii="Arial" w:hAnsi="Arial" w:cs="Arial"/>
          <w:b/>
          <w:bCs/>
          <w:sz w:val="24"/>
          <w:szCs w:val="24"/>
        </w:rPr>
        <w:t>o 30.09</w:t>
      </w:r>
      <w:r w:rsidRPr="00200AC5">
        <w:rPr>
          <w:rFonts w:ascii="Arial" w:hAnsi="Arial" w:cs="Arial"/>
          <w:b/>
          <w:bCs/>
          <w:sz w:val="24"/>
          <w:szCs w:val="24"/>
        </w:rPr>
        <w:t>.2016r.</w:t>
      </w:r>
      <w:r w:rsidRPr="00200AC5">
        <w:rPr>
          <w:rFonts w:ascii="Arial" w:hAnsi="Arial" w:cs="Arial"/>
          <w:b/>
          <w:sz w:val="24"/>
          <w:szCs w:val="24"/>
        </w:rPr>
        <w:t> </w:t>
      </w:r>
    </w:p>
    <w:p w:rsidR="00813395" w:rsidRPr="00813395" w:rsidRDefault="00813395" w:rsidP="00813395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:rsidR="00813395" w:rsidRPr="00813395" w:rsidRDefault="00813395" w:rsidP="00AD758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zobowiązuje się dostarczyć potrzebny materiał do wykonania przedmiot umowy na własny koszt.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Wykonawca udziela Zamawiającemu gwarancji i rękojmi za wady na okres </w:t>
      </w:r>
      <w:r w:rsidR="00200AC5">
        <w:rPr>
          <w:rFonts w:ascii="Arial" w:hAnsi="Arial" w:cs="Arial"/>
          <w:sz w:val="24"/>
          <w:szCs w:val="24"/>
        </w:rPr>
        <w:t>60</w:t>
      </w:r>
      <w:r w:rsidRPr="00813395">
        <w:rPr>
          <w:rFonts w:ascii="Arial" w:hAnsi="Arial" w:cs="Arial"/>
          <w:sz w:val="24"/>
          <w:szCs w:val="24"/>
        </w:rPr>
        <w:t xml:space="preserve">  m-cy od dnia podpisania końcowego protokołu odbioru.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jest odpowiedzialny względem Zamawiającego z tytułu gwarancji oraz rękojmi za wady fizyczne przedmiotu umowy, stwierdzone w toku czynności odbiorowych i powstałe w okresie gwarancyjnym.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zapewnia:</w:t>
      </w:r>
    </w:p>
    <w:p w:rsidR="00813395" w:rsidRPr="00813395" w:rsidRDefault="00813395" w:rsidP="00AD758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bezpłatne usuwanie ewentualnych wad uniemożliwiających eksploatację przedmiotu umowy zgodnie z przeznaczeniem, a ujawnionych w okresie objętym gwarancją,</w:t>
      </w:r>
    </w:p>
    <w:p w:rsidR="00813395" w:rsidRPr="00813395" w:rsidRDefault="00813395" w:rsidP="00AD758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czas naprawy zgłoszonych wad nie dłuższy niż 5 dni,</w:t>
      </w:r>
    </w:p>
    <w:p w:rsidR="00813395" w:rsidRPr="00813395" w:rsidRDefault="00813395" w:rsidP="00AD758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czas reakcji na zgłoszenie nie dłużej niż 24 godziny  z wyłączeniem dni wolnych od pracy.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Reklamacje składane będą na piśmie i przekazywane poprzez fax., lub drogą e-mailową.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Jeżeli Wykonawca nie usunie wad w przewidzianym terminie, Zamawiający może zlecić ich usunięcie lub nabyć towar wolny od wad od innych osób  na koszt i ryzyko Wykonawcy.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wykryciu wady w okresie gwarancji Zamawiający jest obowiązany zawiadomić Wykonawcę na piśmie w terminie 45 dni od daty jej ujawnienia.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Roszczenia z rękojmi Zamawiający zgłasza Wykonawcy w terminie nie dłuższym niż 30 dni od dnia wykrycia wady.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nie odpowiada w ramach gwarancji za uszkodzenia przedmiotu umowy jeżeli wykaże, że uszkodzenia te powstały z powodu niewłaściwej obsługi lub niewłaściwej eksploatacji przez Zamawiającego w tym uszkodzeń mechanicznych.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Zamawiający może korzystać z uprawnień z rękojmi i gwarancji zamiennie, a skorzystanie z uprawnień z jednego tytułu nie wyłącza możliwości stosowania uprawnień z drugiego tytułu. Okresy gwarancji i rękojmi biegną równocześnie.</w:t>
      </w:r>
    </w:p>
    <w:p w:rsidR="00813395" w:rsidRPr="00813395" w:rsidRDefault="00813395" w:rsidP="00200AC5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§ 4</w:t>
      </w:r>
    </w:p>
    <w:p w:rsidR="00813395" w:rsidRPr="00813395" w:rsidRDefault="00813395" w:rsidP="00AD7583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 wykonanie przedmiotu umowy Wykonawcy należy się wynagrodzenie ryczałtowe brutto, zgodnie z ofertą z dnia ………………..2016r. w kwocie</w:t>
      </w:r>
      <w:r w:rsidRPr="00813395">
        <w:rPr>
          <w:rFonts w:ascii="Arial" w:hAnsi="Arial" w:cs="Arial"/>
          <w:b/>
          <w:bCs/>
          <w:sz w:val="24"/>
          <w:szCs w:val="24"/>
        </w:rPr>
        <w:t>: …………………..(słownie:…)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Strony ustalają, że zapłata za realizację umowy będzie dokonana na podstawie </w:t>
      </w:r>
      <w:r w:rsidR="003B22E8">
        <w:rPr>
          <w:rFonts w:ascii="Arial" w:hAnsi="Arial" w:cs="Arial"/>
          <w:sz w:val="24"/>
          <w:szCs w:val="24"/>
        </w:rPr>
        <w:t>dwóch faktur (oddzielnie dla m. Chałupy i oddzielnie dla m. Bardzlino)</w:t>
      </w:r>
      <w:r w:rsidRPr="00813395">
        <w:rPr>
          <w:rFonts w:ascii="Arial" w:hAnsi="Arial" w:cs="Arial"/>
          <w:sz w:val="24"/>
          <w:szCs w:val="24"/>
        </w:rPr>
        <w:t xml:space="preserve"> w terminie do 21 dni od dnia dostarczenia faktury do Zamawiającego, pod warunkiem dokonania końcowego bezusterkowego protokołu odbioru przedmiotu umowy.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Należyte wykonanie przedmiotu umowy zostanie potwierdzone protokołem zdawczo - odbiorczym podpisanym przez osoby upoważnione przez Strony.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lastRenderedPageBreak/>
        <w:t>W przypadku stwierdzenia podczas odbioru wad nadających się do usunięcia Zamawiający przerywa czynność odbioru i wyznacza termin usunięcia wad.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 przypadku stwierdzenia podczas odbioru wad nie nadających się do usunięcia lub nie usuniętych po wezwaniu Zamawiający może stosownie do swego wyboru: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obniżyć wynagrodzenie proporcjonalnie do zakresu rzeczowego przedmiotu odbioru zawierającego wady, jeżeli wady te umożliwiają użytkowanie przedmiotu umowy,</w:t>
      </w:r>
    </w:p>
    <w:p w:rsidR="00813395" w:rsidRPr="00813395" w:rsidRDefault="00813395" w:rsidP="00AD758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obniżyć wynagrodzenie o szacunkowy koszt usunięcia wad przez innego wykonawcę,</w:t>
      </w:r>
    </w:p>
    <w:p w:rsidR="00813395" w:rsidRPr="00813395" w:rsidRDefault="00813395" w:rsidP="00AD758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żądać wykonania przedmiotu odbioru po raz drugi jeżeli wady znacznie utrudniają lub uniemożliwiają użytkowanie przedmiotu umowy,</w:t>
      </w:r>
    </w:p>
    <w:p w:rsidR="00813395" w:rsidRPr="00813395" w:rsidRDefault="00813395" w:rsidP="00AD758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żądać wydłużenia okresu rękojmi i gwarancji,</w:t>
      </w:r>
    </w:p>
    <w:p w:rsidR="00813395" w:rsidRPr="00813395" w:rsidRDefault="00813395" w:rsidP="00AD7583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odstąpić od umowy.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Zamawiający wyznacza terminy przeglądu wykonanego przedmiotu umowy po odbiorze końcowym robót w okresie gwarancji, a w razie stwierdzenia wad i usterek także termin ich usunięcia.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Odbiór ostateczny zostanie przeprowadzony po upływie okresu gwarancyjnego określonego w umowie i będzie polegał na sprawdzeniu usunięcia wad stwierdzonych po odbiorze końcowym oraz wad powstałych i ujawnionych w okresie gwarancyjnym. Zamawiający wyznaczy także termin protokólarnego usunięcia tych wad.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Wszystkie czynności związane z odbiorem robót wymagają formy pisemnej - protokołu podpisanego przez strony, pod rygorem nieważności.</w:t>
      </w:r>
    </w:p>
    <w:p w:rsidR="00813395" w:rsidRPr="00813395" w:rsidRDefault="00813395" w:rsidP="00813395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  <w:r w:rsidRPr="00813395">
        <w:rPr>
          <w:rFonts w:ascii="Arial" w:hAnsi="Arial" w:cs="Arial"/>
          <w:b/>
          <w:bCs/>
          <w:sz w:val="24"/>
          <w:szCs w:val="24"/>
        </w:rPr>
        <w:t>§ 5</w:t>
      </w:r>
    </w:p>
    <w:p w:rsidR="00813395" w:rsidRPr="00813395" w:rsidRDefault="00813395" w:rsidP="00AD7583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Zamawiający może odstąpić od umowy, jeżeli:</w:t>
      </w:r>
    </w:p>
    <w:p w:rsidR="00813395" w:rsidRPr="00813395" w:rsidRDefault="00813395" w:rsidP="00AD7583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z własnej winy przerwał realizację przedmiotu umowy i nie realizuje jej przez okres dłuższy niż 14 dni.</w:t>
      </w:r>
    </w:p>
    <w:p w:rsidR="00813395" w:rsidRPr="00813395" w:rsidRDefault="00813395" w:rsidP="00AD7583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bez uzasadnionych przyczyn nie rozpoczął wykonywania przedmiotu umowy i nie kontynuuje jej pomimo dodatkowego wezwania Zamawiającego,</w:t>
      </w:r>
    </w:p>
    <w:p w:rsidR="00813395" w:rsidRPr="00813395" w:rsidRDefault="00813395" w:rsidP="00AD7583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realizuje przedmiot umowy nienależycie i niezgodnie z umową.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 przyczyn leżących po stronie Wykonawcy, Zamawiający może odstąpić od umowy w terminie 3 tygodni od dnia powzięcia wiadomości o tych przyczynach.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 przypadku odstąpienia od umowy przez Zamawiającego, zapłaci on Wykonawcy wynagrodzenie w wysokości równej wartości zrealizowanego zgodnie z umową przedmiotu umowy po potrąceniu naliczonych kar umownych.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 xml:space="preserve">Zamawiający może odstąpić od umowy w razie zaistnienia okoliczności powodującej, że wykonanie umowy nie leży w interesie publicznym, czego nie można było przewidzieć w chwili zawarcia umowy. W przypadku omówionym </w:t>
      </w:r>
      <w:r w:rsidRPr="00813395">
        <w:rPr>
          <w:rFonts w:ascii="Arial" w:hAnsi="Arial" w:cs="Arial"/>
          <w:sz w:val="24"/>
          <w:szCs w:val="24"/>
        </w:rPr>
        <w:lastRenderedPageBreak/>
        <w:t>powyżej, Wykonawca może żądać wyłącznie wynagrodzenia należnego z tytułu wykonania części umowy.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813395" w:rsidRPr="00813395" w:rsidRDefault="00813395" w:rsidP="00200AC5">
      <w:pPr>
        <w:spacing w:before="100" w:beforeAutospacing="1" w:after="100" w:afterAutospacing="1"/>
        <w:ind w:left="357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§ 6</w:t>
      </w:r>
    </w:p>
    <w:p w:rsidR="00813395" w:rsidRPr="00813395" w:rsidRDefault="00813395" w:rsidP="00AD7583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zapłaci Zamawiającemu  kary umowne:</w:t>
      </w:r>
    </w:p>
    <w:p w:rsidR="00813395" w:rsidRPr="00813395" w:rsidRDefault="00813395" w:rsidP="0081339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1) w wysokości 20% wynagrodzenia umownego brutto, gdy Zamawiający odstąpi lub rozwiąże umowę z powodu okoliczności, za które odpowiada Wykonawca lub gdy Wykonawca odstąpi lub rozwiąże umowę z przyczyn nie dotyczących Zamawiającego,</w:t>
      </w:r>
    </w:p>
    <w:p w:rsidR="00813395" w:rsidRPr="00813395" w:rsidRDefault="00813395" w:rsidP="0081339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2) w wysokości 0,5% wynagrodzenia umownego brutto za opóźnienie w wykonaniu umowy  lub jej części przez Wykonawcę, za każdy rozpoczęty dzień opóźnienia,</w:t>
      </w:r>
    </w:p>
    <w:p w:rsidR="00813395" w:rsidRPr="00813395" w:rsidRDefault="00813395" w:rsidP="0081339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3) w wysokości 500 zł w każdym przypadku stwierdzenia nienależytego wykonywania umowy przez Wykonawcę.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 przypadku niedotrzymania przez Zamawiającego terminu płatności naliczone zostaną odsetki ustawowe.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Zamawiający ma prawo dochodzenia odszkodowania przewyższającego wysokość zastrzeżonych kar umownych.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Kary umowne wzajemnie się nie wykluczają i mogą być dochodzone łącznie</w:t>
      </w:r>
      <w:r w:rsidRPr="00813395">
        <w:rPr>
          <w:rFonts w:ascii="Arial" w:hAnsi="Arial" w:cs="Arial"/>
          <w:sz w:val="24"/>
          <w:szCs w:val="24"/>
        </w:rPr>
        <w:br/>
        <w:t>w związku z wystąpieniem każdej z przesłanek do ich naliczenia.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Zamawiający może potrącić należne kary umowne z wynagrodzenia Wykonawcy</w:t>
      </w:r>
      <w:r w:rsidR="00C9668E">
        <w:rPr>
          <w:rFonts w:ascii="Arial" w:hAnsi="Arial" w:cs="Arial"/>
          <w:sz w:val="24"/>
          <w:szCs w:val="24"/>
        </w:rPr>
        <w:t xml:space="preserve"> </w:t>
      </w:r>
      <w:r w:rsidRPr="00813395">
        <w:rPr>
          <w:rFonts w:ascii="Arial" w:hAnsi="Arial" w:cs="Arial"/>
          <w:sz w:val="24"/>
          <w:szCs w:val="24"/>
        </w:rPr>
        <w:t>w drodze jednostronnego oświadczenia woli.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Kara pieniężna powinna być zapłacona przez Wykonawcę w terminie 3 dni od daty wystąpienia z żądaniem jej zapłaty, chyba że może zostać potrącona w trybie określonym w umowie. W takim przypadku prawo do potrącenia przysługuje Zamawiającemu przed doręczeniem Wykonawcy oświadczenia o naliczeniu kary umownej.</w:t>
      </w:r>
    </w:p>
    <w:p w:rsidR="00813395" w:rsidRPr="00813395" w:rsidRDefault="00813395" w:rsidP="00813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§ 7</w:t>
      </w:r>
    </w:p>
    <w:p w:rsidR="00813395" w:rsidRPr="00813395" w:rsidRDefault="00813395" w:rsidP="00813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Nadzór nad realizacją umowy:</w:t>
      </w:r>
    </w:p>
    <w:p w:rsidR="00813395" w:rsidRPr="00813395" w:rsidRDefault="00813395" w:rsidP="00AD7583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Ze strony Wykonawcy jako osobę do kontaktów wyznacza się ...........................tel. .................</w:t>
      </w:r>
    </w:p>
    <w:p w:rsidR="00813395" w:rsidRPr="00813395" w:rsidRDefault="00813395" w:rsidP="00AD7583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Ze strony Zamawiającego do kontaktów z Wykonawca wyznacza się;...............tel. .................</w:t>
      </w:r>
    </w:p>
    <w:p w:rsidR="00813395" w:rsidRPr="00813395" w:rsidRDefault="00813395" w:rsidP="00AD7583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Strony ustalają, że w przypadku konieczności zmiany upoważnionych przedstawicieli nie jest wymagana forma aneksu, lecz pisemne zawiadomienie.</w:t>
      </w:r>
    </w:p>
    <w:p w:rsidR="00813395" w:rsidRPr="00813395" w:rsidRDefault="00813395" w:rsidP="00256229">
      <w:pPr>
        <w:spacing w:before="100" w:beforeAutospacing="1" w:after="120"/>
        <w:ind w:left="425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  <w:r w:rsidRPr="00813395">
        <w:rPr>
          <w:rFonts w:ascii="Arial" w:hAnsi="Arial" w:cs="Arial"/>
          <w:b/>
          <w:bCs/>
          <w:sz w:val="24"/>
          <w:szCs w:val="24"/>
        </w:rPr>
        <w:t>§ 8</w:t>
      </w:r>
    </w:p>
    <w:p w:rsidR="00813395" w:rsidRPr="00813395" w:rsidRDefault="00813395" w:rsidP="00AD7583">
      <w:pPr>
        <w:widowControl/>
        <w:numPr>
          <w:ilvl w:val="0"/>
          <w:numId w:val="2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lastRenderedPageBreak/>
        <w:t>Zamawiający przewiduje możliwości dokonania zmiany umowy w formie aneksów</w:t>
      </w:r>
      <w:r w:rsidR="00200AC5">
        <w:rPr>
          <w:rFonts w:ascii="Arial" w:hAnsi="Arial" w:cs="Arial"/>
          <w:sz w:val="24"/>
          <w:szCs w:val="24"/>
        </w:rPr>
        <w:t xml:space="preserve"> </w:t>
      </w:r>
      <w:r w:rsidRPr="00813395">
        <w:rPr>
          <w:rFonts w:ascii="Arial" w:hAnsi="Arial" w:cs="Arial"/>
          <w:sz w:val="24"/>
          <w:szCs w:val="24"/>
        </w:rPr>
        <w:t>w niżej wymienionych przypadkach:</w:t>
      </w:r>
    </w:p>
    <w:p w:rsidR="00813395" w:rsidRPr="00813395" w:rsidRDefault="00813395" w:rsidP="00AD7583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zmianą stawki podatku od towarów i usług (VAT) lub narzuceniem innych obciążeń publiczno – prawnych związanych z asortymentem będącym przedmiotem umowy;</w:t>
      </w:r>
    </w:p>
    <w:p w:rsidR="00813395" w:rsidRPr="00813395" w:rsidRDefault="00813395" w:rsidP="00AD7583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konieczności zmiany terminu realizacji w związku z niewywiązanie się z terminu zawartego w umowie z przyczyn niezależnych od Wykonawcy, których nie można było przewidzieć na etapie podpisania umowy.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2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Określa się następujący tryb dokonywania zmian postanowień umowy:</w:t>
      </w:r>
    </w:p>
    <w:p w:rsidR="00813395" w:rsidRPr="00813395" w:rsidRDefault="00813395" w:rsidP="00AD7583">
      <w:pPr>
        <w:widowControl/>
        <w:numPr>
          <w:ilvl w:val="0"/>
          <w:numId w:val="31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Wykonawca wnioskuje do Zamawiającego w sprawie możliwości dokonania wskazanej zmiany oraz podaje propozycję zmiany;</w:t>
      </w:r>
    </w:p>
    <w:p w:rsidR="00813395" w:rsidRPr="00813395" w:rsidRDefault="00813395" w:rsidP="00AD7583">
      <w:pPr>
        <w:widowControl/>
        <w:numPr>
          <w:ilvl w:val="0"/>
          <w:numId w:val="31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Zamawiający akceptuje lub odrzuca wniosek;</w:t>
      </w:r>
    </w:p>
    <w:p w:rsidR="00813395" w:rsidRPr="00813395" w:rsidRDefault="00813395" w:rsidP="00813395">
      <w:pPr>
        <w:ind w:left="72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Przyczyny dokonania zmian postanowień umowy oraz uzasadnienie takich zmian należy opisać w stosownych dokumentach (notatka służbowa, pismo wykonawcy, protokół konieczności - protokół konieczności wymaga zatwierdzenia przez Zamawiającego), itp.</w:t>
      </w:r>
    </w:p>
    <w:p w:rsidR="00813395" w:rsidRPr="00813395" w:rsidRDefault="00813395" w:rsidP="003A0336">
      <w:pPr>
        <w:spacing w:before="100" w:beforeAutospacing="1" w:after="120"/>
        <w:ind w:left="425"/>
        <w:jc w:val="center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b/>
          <w:bCs/>
          <w:sz w:val="24"/>
          <w:szCs w:val="24"/>
        </w:rPr>
        <w:t>§ 9</w:t>
      </w:r>
    </w:p>
    <w:p w:rsidR="00813395" w:rsidRPr="00813395" w:rsidRDefault="00813395" w:rsidP="00AD7583">
      <w:pPr>
        <w:widowControl/>
        <w:numPr>
          <w:ilvl w:val="0"/>
          <w:numId w:val="32"/>
        </w:numPr>
        <w:autoSpaceDE/>
        <w:autoSpaceDN/>
        <w:adjustRightInd/>
        <w:spacing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We wszystkich sprawach nieuregulowanych w niniejszej umowie mają zastosowanie przepisy ustawy Prawo zamówień publicznych  oraz Kodeksu Cywilnego.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Ewentualne  spory mogące wyniknąć na tle postępowania niniejszej umowy, będą rozstrzygane przez sąd powszechny właściwy dla siedziby Zamawiającego.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Prawa do odstąpienia Zamawiający może wykonywać  w terminie 45 dni od dnia ujawnienia istnienia podstaw podstawy do złożenia oświadczenia o odstąpieniu od umowy.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Ewentualne oświadczenia o odstąpieniu od umowy strony mogą składać sobie wzajemnie ze skutkiem na przyszłość.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Wierzytelność Wykonawcy wynikająca z niniejszej umowy nie może być  przedmiotem przelewu, zastawu, faktoringu lub zbycia na rzecz osoby trzeciej bez zgody Zamawiającego.</w:t>
      </w:r>
    </w:p>
    <w:p w:rsidR="00813395" w:rsidRPr="00813395" w:rsidRDefault="00813395" w:rsidP="00AD758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Umowę sporządzono w trzech jednobrzmiących egzemplarzach.</w:t>
      </w:r>
    </w:p>
    <w:p w:rsidR="00813395" w:rsidRPr="00813395" w:rsidRDefault="00813395" w:rsidP="00813395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  <w:r w:rsidRPr="00813395">
        <w:rPr>
          <w:rFonts w:ascii="Arial" w:hAnsi="Arial" w:cs="Arial"/>
          <w:b/>
          <w:bCs/>
          <w:sz w:val="24"/>
          <w:szCs w:val="24"/>
        </w:rPr>
        <w:t>ZAMAWIAJĄCY                                                                          WYKONAWCA</w:t>
      </w:r>
    </w:p>
    <w:p w:rsidR="00813395" w:rsidRPr="00256229" w:rsidRDefault="00813395" w:rsidP="00813395">
      <w:pPr>
        <w:spacing w:before="100" w:beforeAutospacing="1" w:after="100" w:afterAutospacing="1"/>
        <w:ind w:left="360"/>
        <w:rPr>
          <w:rFonts w:ascii="Arial" w:hAnsi="Arial" w:cs="Arial"/>
          <w:sz w:val="16"/>
          <w:szCs w:val="16"/>
        </w:rPr>
      </w:pPr>
      <w:r w:rsidRPr="00813395">
        <w:rPr>
          <w:rFonts w:ascii="Arial" w:hAnsi="Arial" w:cs="Arial"/>
          <w:sz w:val="24"/>
          <w:szCs w:val="24"/>
        </w:rPr>
        <w:t>  </w:t>
      </w:r>
    </w:p>
    <w:p w:rsidR="00813395" w:rsidRPr="00813395" w:rsidRDefault="00813395" w:rsidP="00813395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…………………………………………….           ………………………………………..</w:t>
      </w:r>
    </w:p>
    <w:p w:rsidR="00256229" w:rsidRDefault="00813395" w:rsidP="00256229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</w:t>
      </w:r>
      <w:r w:rsidRPr="00813395">
        <w:rPr>
          <w:rFonts w:ascii="Arial" w:hAnsi="Arial" w:cs="Arial"/>
          <w:b/>
          <w:bCs/>
          <w:sz w:val="24"/>
          <w:szCs w:val="24"/>
        </w:rPr>
        <w:t>PRZY KONTRASYGNACIE</w:t>
      </w:r>
    </w:p>
    <w:p w:rsidR="000E79FF" w:rsidRPr="00813395" w:rsidRDefault="00813395" w:rsidP="002562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3395">
        <w:rPr>
          <w:rFonts w:ascii="Arial" w:hAnsi="Arial" w:cs="Arial"/>
          <w:sz w:val="24"/>
          <w:szCs w:val="24"/>
        </w:rPr>
        <w:t> ……………………………………………..             </w:t>
      </w:r>
    </w:p>
    <w:sectPr w:rsidR="000E79FF" w:rsidRPr="00813395" w:rsidSect="00EC0E7C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42" w:rsidRDefault="00EE7042" w:rsidP="000D6533">
      <w:r>
        <w:separator/>
      </w:r>
    </w:p>
  </w:endnote>
  <w:endnote w:type="continuationSeparator" w:id="1">
    <w:p w:rsidR="00EE7042" w:rsidRDefault="00EE7042" w:rsidP="000D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42" w:rsidRDefault="00EE7042" w:rsidP="000D6533">
      <w:r>
        <w:separator/>
      </w:r>
    </w:p>
  </w:footnote>
  <w:footnote w:type="continuationSeparator" w:id="1">
    <w:p w:rsidR="00EE7042" w:rsidRDefault="00EE7042" w:rsidP="000D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Default="00465F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Pr="000D6533" w:rsidRDefault="00465F48" w:rsidP="000D6533">
    <w:pPr>
      <w:jc w:val="center"/>
      <w:rPr>
        <w:rFonts w:ascii="Arial" w:hAnsi="Arial" w:cs="Arial"/>
        <w:b/>
        <w:sz w:val="24"/>
        <w:szCs w:val="24"/>
      </w:rPr>
    </w:pPr>
    <w:r w:rsidRPr="000D653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-200025</wp:posOffset>
          </wp:positionV>
          <wp:extent cx="895350" cy="876300"/>
          <wp:effectExtent l="19050" t="0" r="0" b="0"/>
          <wp:wrapTight wrapText="bothSides">
            <wp:wrapPolygon edited="0">
              <wp:start x="-460" y="0"/>
              <wp:lineTo x="-460" y="21130"/>
              <wp:lineTo x="21600" y="21130"/>
              <wp:lineTo x="21600" y="0"/>
              <wp:lineTo x="-460" y="0"/>
            </wp:wrapPolygon>
          </wp:wrapTight>
          <wp:docPr id="1" name="Obraz 1" descr="logo (znak wod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znak wodny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533">
      <w:rPr>
        <w:rFonts w:ascii="Arial" w:hAnsi="Arial" w:cs="Arial"/>
        <w:b/>
        <w:sz w:val="24"/>
        <w:szCs w:val="24"/>
      </w:rPr>
      <w:t>GMINA ŚWIESZYNO</w:t>
    </w:r>
  </w:p>
  <w:p w:rsidR="00465F48" w:rsidRPr="000D6533" w:rsidRDefault="00F04FD2" w:rsidP="000D6533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Line 1" o:spid="_x0000_s4097" style="position:absolute;left:0;text-align:left;z-index:251661312;visibility:visible" from="44.25pt,6.4pt" to="42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bvEw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" strokeweight="1.5pt"/>
      </w:pic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</w:rPr>
    </w:pPr>
    <w:r w:rsidRPr="000D6533">
      <w:rPr>
        <w:rFonts w:ascii="Arial" w:hAnsi="Arial" w:cs="Arial"/>
        <w:sz w:val="24"/>
        <w:szCs w:val="24"/>
      </w:rPr>
      <w:t>Świeszyno 71, 76-024 Świeszyno, powiat koszaliński</w: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  <w:vertAlign w:val="superscript"/>
        <w:lang w:val="en-US"/>
      </w:rPr>
    </w:pPr>
    <w:r w:rsidRPr="000D6533">
      <w:rPr>
        <w:rFonts w:ascii="Arial" w:hAnsi="Arial" w:cs="Arial"/>
        <w:sz w:val="24"/>
        <w:szCs w:val="24"/>
        <w:vertAlign w:val="superscript"/>
        <w:lang w:val="en-US"/>
      </w:rPr>
      <w:t xml:space="preserve">tel. 94 316 01 20, fax 316 14 91 www.swieszyno.pl,  </w:t>
    </w:r>
    <w:hyperlink r:id="rId2" w:history="1">
      <w:r w:rsidRPr="000D6533">
        <w:rPr>
          <w:rStyle w:val="Hipercze"/>
          <w:rFonts w:ascii="Arial" w:hAnsi="Arial" w:cs="Arial"/>
          <w:sz w:val="24"/>
          <w:szCs w:val="24"/>
          <w:vertAlign w:val="superscript"/>
          <w:lang w:val="en-US"/>
        </w:rPr>
        <w:t>gmina@swieszyno.pl</w:t>
      </w:r>
    </w:hyperlink>
    <w:r w:rsidRPr="000D6533">
      <w:rPr>
        <w:rFonts w:ascii="Arial" w:hAnsi="Arial" w:cs="Arial"/>
        <w:sz w:val="24"/>
        <w:szCs w:val="24"/>
        <w:vertAlign w:val="superscript"/>
        <w:lang w:val="en-US"/>
      </w:rPr>
      <w:t>, NIP 499-05-21-087</w:t>
    </w:r>
  </w:p>
  <w:p w:rsidR="00465F48" w:rsidRPr="000D6533" w:rsidRDefault="00465F4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A868516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16E77"/>
    <w:multiLevelType w:val="multilevel"/>
    <w:tmpl w:val="36B2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A767B"/>
    <w:multiLevelType w:val="multilevel"/>
    <w:tmpl w:val="260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355DE"/>
    <w:multiLevelType w:val="multilevel"/>
    <w:tmpl w:val="E5A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50425"/>
    <w:multiLevelType w:val="multilevel"/>
    <w:tmpl w:val="63E8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067FE"/>
    <w:multiLevelType w:val="multilevel"/>
    <w:tmpl w:val="FFDC4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91104"/>
    <w:multiLevelType w:val="multilevel"/>
    <w:tmpl w:val="190C32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429A2"/>
    <w:multiLevelType w:val="multilevel"/>
    <w:tmpl w:val="D3DA113A"/>
    <w:lvl w:ilvl="0">
      <w:start w:val="1"/>
      <w:numFmt w:val="decimal"/>
      <w:lvlText w:val="%1."/>
      <w:lvlJc w:val="left"/>
      <w:pPr>
        <w:ind w:left="674" w:hanging="390"/>
      </w:pPr>
      <w:rPr>
        <w:b/>
        <w:sz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sz w:val="24"/>
      </w:rPr>
    </w:lvl>
  </w:abstractNum>
  <w:abstractNum w:abstractNumId="9">
    <w:nsid w:val="36DD745A"/>
    <w:multiLevelType w:val="multilevel"/>
    <w:tmpl w:val="099AA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33461"/>
    <w:multiLevelType w:val="multilevel"/>
    <w:tmpl w:val="154E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313A1"/>
    <w:multiLevelType w:val="multilevel"/>
    <w:tmpl w:val="5C46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C43E9"/>
    <w:multiLevelType w:val="multilevel"/>
    <w:tmpl w:val="103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C6ADC"/>
    <w:multiLevelType w:val="multilevel"/>
    <w:tmpl w:val="964A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3113A"/>
    <w:multiLevelType w:val="multilevel"/>
    <w:tmpl w:val="3ED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84BB0"/>
    <w:multiLevelType w:val="multilevel"/>
    <w:tmpl w:val="DEA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D7C30"/>
    <w:multiLevelType w:val="multilevel"/>
    <w:tmpl w:val="09F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34E83"/>
    <w:multiLevelType w:val="multilevel"/>
    <w:tmpl w:val="A2B0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>
    <w:nsid w:val="54422EA5"/>
    <w:multiLevelType w:val="hybridMultilevel"/>
    <w:tmpl w:val="7BC24800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47B8ACA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785CF784">
      <w:start w:val="1"/>
      <w:numFmt w:val="decimal"/>
      <w:pStyle w:val="zacznik"/>
      <w:lvlText w:val="%3."/>
      <w:lvlJc w:val="left"/>
      <w:pPr>
        <w:ind w:left="890" w:hanging="180"/>
      </w:pPr>
    </w:lvl>
    <w:lvl w:ilvl="3" w:tplc="DB1E911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425932"/>
    <w:multiLevelType w:val="multilevel"/>
    <w:tmpl w:val="2FA8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55F34"/>
    <w:multiLevelType w:val="multilevel"/>
    <w:tmpl w:val="2FAAE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03B15"/>
    <w:multiLevelType w:val="multilevel"/>
    <w:tmpl w:val="AF746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04545"/>
    <w:multiLevelType w:val="hybridMultilevel"/>
    <w:tmpl w:val="4662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666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3418A1"/>
    <w:multiLevelType w:val="multilevel"/>
    <w:tmpl w:val="32D0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501AF"/>
    <w:multiLevelType w:val="multilevel"/>
    <w:tmpl w:val="9C7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4772E"/>
    <w:multiLevelType w:val="multilevel"/>
    <w:tmpl w:val="EFB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2284F"/>
    <w:multiLevelType w:val="multilevel"/>
    <w:tmpl w:val="3B26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87509"/>
    <w:multiLevelType w:val="multilevel"/>
    <w:tmpl w:val="3B860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13128"/>
    <w:multiLevelType w:val="multilevel"/>
    <w:tmpl w:val="F8C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56684"/>
    <w:multiLevelType w:val="multilevel"/>
    <w:tmpl w:val="44B4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95CE2"/>
    <w:multiLevelType w:val="multilevel"/>
    <w:tmpl w:val="154E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61DA1"/>
    <w:multiLevelType w:val="multilevel"/>
    <w:tmpl w:val="B902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97525"/>
    <w:multiLevelType w:val="multilevel"/>
    <w:tmpl w:val="A7A8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D653D"/>
    <w:multiLevelType w:val="multilevel"/>
    <w:tmpl w:val="5A722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29"/>
    <w:lvlOverride w:ilvl="0">
      <w:startOverride w:val="2"/>
    </w:lvlOverride>
  </w:num>
  <w:num w:numId="4">
    <w:abstractNumId w:val="13"/>
    <w:lvlOverride w:ilvl="0">
      <w:startOverride w:val="3"/>
    </w:lvlOverride>
  </w:num>
  <w:num w:numId="5">
    <w:abstractNumId w:val="33"/>
    <w:lvlOverride w:ilvl="0">
      <w:startOverride w:val="4"/>
    </w:lvlOverride>
  </w:num>
  <w:num w:numId="6">
    <w:abstractNumId w:val="30"/>
    <w:lvlOverride w:ilvl="0">
      <w:startOverride w:val="5"/>
    </w:lvlOverride>
  </w:num>
  <w:num w:numId="7">
    <w:abstractNumId w:val="14"/>
  </w:num>
  <w:num w:numId="8">
    <w:abstractNumId w:val="24"/>
    <w:lvlOverride w:ilvl="0">
      <w:startOverride w:val="6"/>
    </w:lvlOverride>
  </w:num>
  <w:num w:numId="9">
    <w:abstractNumId w:val="2"/>
    <w:lvlOverride w:ilvl="0">
      <w:startOverride w:val="7"/>
    </w:lvlOverride>
  </w:num>
  <w:num w:numId="10">
    <w:abstractNumId w:val="4"/>
    <w:lvlOverride w:ilvl="0">
      <w:startOverride w:val="8"/>
    </w:lvlOverride>
  </w:num>
  <w:num w:numId="11">
    <w:abstractNumId w:val="25"/>
    <w:lvlOverride w:ilvl="0">
      <w:startOverride w:val="9"/>
    </w:lvlOverride>
  </w:num>
  <w:num w:numId="12">
    <w:abstractNumId w:val="34"/>
    <w:lvlOverride w:ilvl="0">
      <w:startOverride w:val="3"/>
    </w:lvlOverride>
  </w:num>
  <w:num w:numId="13">
    <w:abstractNumId w:val="34"/>
    <w:lvlOverride w:ilvl="0">
      <w:startOverride w:val="4"/>
    </w:lvlOverride>
  </w:num>
  <w:num w:numId="14">
    <w:abstractNumId w:val="34"/>
    <w:lvlOverride w:ilvl="0">
      <w:startOverride w:val="5"/>
    </w:lvlOverride>
  </w:num>
  <w:num w:numId="15">
    <w:abstractNumId w:val="34"/>
    <w:lvlOverride w:ilvl="0">
      <w:startOverride w:val="6"/>
    </w:lvlOverride>
  </w:num>
  <w:num w:numId="16">
    <w:abstractNumId w:val="12"/>
  </w:num>
  <w:num w:numId="17">
    <w:abstractNumId w:val="16"/>
  </w:num>
  <w:num w:numId="18">
    <w:abstractNumId w:val="11"/>
  </w:num>
  <w:num w:numId="19">
    <w:abstractNumId w:val="21"/>
  </w:num>
  <w:num w:numId="20">
    <w:abstractNumId w:val="31"/>
  </w:num>
  <w:num w:numId="21">
    <w:abstractNumId w:val="32"/>
  </w:num>
  <w:num w:numId="22">
    <w:abstractNumId w:val="7"/>
  </w:num>
  <w:num w:numId="23">
    <w:abstractNumId w:val="3"/>
  </w:num>
  <w:num w:numId="24">
    <w:abstractNumId w:val="6"/>
  </w:num>
  <w:num w:numId="25">
    <w:abstractNumId w:val="19"/>
  </w:num>
  <w:num w:numId="26">
    <w:abstractNumId w:val="20"/>
  </w:num>
  <w:num w:numId="27">
    <w:abstractNumId w:val="26"/>
  </w:num>
  <w:num w:numId="28">
    <w:abstractNumId w:val="15"/>
  </w:num>
  <w:num w:numId="29">
    <w:abstractNumId w:val="5"/>
  </w:num>
  <w:num w:numId="30">
    <w:abstractNumId w:val="9"/>
  </w:num>
  <w:num w:numId="31">
    <w:abstractNumId w:val="28"/>
  </w:num>
  <w:num w:numId="32">
    <w:abstractNumId w:val="1"/>
  </w:num>
  <w:num w:numId="33">
    <w:abstractNumId w:val="22"/>
  </w:num>
  <w:num w:numId="34">
    <w:abstractNumId w:val="8"/>
  </w:num>
  <w:num w:numId="35">
    <w:abstractNumId w:val="17"/>
  </w:num>
  <w:num w:numId="36">
    <w:abstractNumId w:val="23"/>
  </w:num>
  <w:num w:numId="37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88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53FD"/>
    <w:rsid w:val="00002F8F"/>
    <w:rsid w:val="00003A32"/>
    <w:rsid w:val="00006177"/>
    <w:rsid w:val="00006293"/>
    <w:rsid w:val="000109DB"/>
    <w:rsid w:val="000262A3"/>
    <w:rsid w:val="00027D52"/>
    <w:rsid w:val="00030BA6"/>
    <w:rsid w:val="00036921"/>
    <w:rsid w:val="000375E0"/>
    <w:rsid w:val="000377CA"/>
    <w:rsid w:val="00041A75"/>
    <w:rsid w:val="000428F6"/>
    <w:rsid w:val="00052524"/>
    <w:rsid w:val="000577CA"/>
    <w:rsid w:val="000607B3"/>
    <w:rsid w:val="0006366F"/>
    <w:rsid w:val="000653DE"/>
    <w:rsid w:val="00065482"/>
    <w:rsid w:val="00065B04"/>
    <w:rsid w:val="00077303"/>
    <w:rsid w:val="000955E4"/>
    <w:rsid w:val="000962BF"/>
    <w:rsid w:val="000A15C4"/>
    <w:rsid w:val="000B4AC8"/>
    <w:rsid w:val="000D374D"/>
    <w:rsid w:val="000D6533"/>
    <w:rsid w:val="000D6C12"/>
    <w:rsid w:val="000E1025"/>
    <w:rsid w:val="000E79FF"/>
    <w:rsid w:val="000F0AF6"/>
    <w:rsid w:val="000F2029"/>
    <w:rsid w:val="000F2F7D"/>
    <w:rsid w:val="000F71C8"/>
    <w:rsid w:val="001029CF"/>
    <w:rsid w:val="00105DCA"/>
    <w:rsid w:val="00111275"/>
    <w:rsid w:val="001217ED"/>
    <w:rsid w:val="0015250B"/>
    <w:rsid w:val="0015766E"/>
    <w:rsid w:val="00166ED7"/>
    <w:rsid w:val="0018240B"/>
    <w:rsid w:val="00186A4D"/>
    <w:rsid w:val="00192290"/>
    <w:rsid w:val="00195A16"/>
    <w:rsid w:val="001A34F0"/>
    <w:rsid w:val="001A4D40"/>
    <w:rsid w:val="001A544F"/>
    <w:rsid w:val="001A767A"/>
    <w:rsid w:val="001B0DAB"/>
    <w:rsid w:val="001B1C95"/>
    <w:rsid w:val="001B2C46"/>
    <w:rsid w:val="001B642B"/>
    <w:rsid w:val="001C00FA"/>
    <w:rsid w:val="001C17E0"/>
    <w:rsid w:val="001C30B7"/>
    <w:rsid w:val="001C75B5"/>
    <w:rsid w:val="001D7625"/>
    <w:rsid w:val="001D7A4A"/>
    <w:rsid w:val="001F2193"/>
    <w:rsid w:val="001F76F9"/>
    <w:rsid w:val="00200AC5"/>
    <w:rsid w:val="0020196B"/>
    <w:rsid w:val="00202D82"/>
    <w:rsid w:val="00202DCB"/>
    <w:rsid w:val="0021694E"/>
    <w:rsid w:val="00231D9A"/>
    <w:rsid w:val="002339AB"/>
    <w:rsid w:val="00234D77"/>
    <w:rsid w:val="00235B60"/>
    <w:rsid w:val="00243DCB"/>
    <w:rsid w:val="00250F10"/>
    <w:rsid w:val="00256229"/>
    <w:rsid w:val="0025654B"/>
    <w:rsid w:val="00257A03"/>
    <w:rsid w:val="00257B42"/>
    <w:rsid w:val="00261938"/>
    <w:rsid w:val="00267E17"/>
    <w:rsid w:val="00271BD7"/>
    <w:rsid w:val="00275521"/>
    <w:rsid w:val="00281D00"/>
    <w:rsid w:val="00284460"/>
    <w:rsid w:val="00286DF9"/>
    <w:rsid w:val="00287BC4"/>
    <w:rsid w:val="002A1224"/>
    <w:rsid w:val="002B3AA6"/>
    <w:rsid w:val="002B6C7C"/>
    <w:rsid w:val="002C0CAC"/>
    <w:rsid w:val="002C4D72"/>
    <w:rsid w:val="002D091E"/>
    <w:rsid w:val="002D1AFC"/>
    <w:rsid w:val="002E0BF6"/>
    <w:rsid w:val="002E4995"/>
    <w:rsid w:val="002E7E35"/>
    <w:rsid w:val="00307106"/>
    <w:rsid w:val="00314CBC"/>
    <w:rsid w:val="0031743E"/>
    <w:rsid w:val="00324605"/>
    <w:rsid w:val="00326988"/>
    <w:rsid w:val="003318A6"/>
    <w:rsid w:val="00334307"/>
    <w:rsid w:val="0033570F"/>
    <w:rsid w:val="003407C6"/>
    <w:rsid w:val="003421A4"/>
    <w:rsid w:val="00343DE8"/>
    <w:rsid w:val="0034595B"/>
    <w:rsid w:val="0034697E"/>
    <w:rsid w:val="00364675"/>
    <w:rsid w:val="00364773"/>
    <w:rsid w:val="00380500"/>
    <w:rsid w:val="00383E60"/>
    <w:rsid w:val="003917A8"/>
    <w:rsid w:val="003A0336"/>
    <w:rsid w:val="003A1DDC"/>
    <w:rsid w:val="003A5043"/>
    <w:rsid w:val="003A5C21"/>
    <w:rsid w:val="003A7048"/>
    <w:rsid w:val="003B22E8"/>
    <w:rsid w:val="003B3BC9"/>
    <w:rsid w:val="003B49BD"/>
    <w:rsid w:val="003C0CC1"/>
    <w:rsid w:val="003E1DE6"/>
    <w:rsid w:val="0040282E"/>
    <w:rsid w:val="00403B47"/>
    <w:rsid w:val="0040528F"/>
    <w:rsid w:val="0041046D"/>
    <w:rsid w:val="0041227E"/>
    <w:rsid w:val="004160EC"/>
    <w:rsid w:val="004338F4"/>
    <w:rsid w:val="00435ADF"/>
    <w:rsid w:val="0044458D"/>
    <w:rsid w:val="004552D2"/>
    <w:rsid w:val="00455EEB"/>
    <w:rsid w:val="0046248B"/>
    <w:rsid w:val="0046451F"/>
    <w:rsid w:val="00464CFA"/>
    <w:rsid w:val="00465F48"/>
    <w:rsid w:val="00466344"/>
    <w:rsid w:val="00475805"/>
    <w:rsid w:val="0048296A"/>
    <w:rsid w:val="00485D18"/>
    <w:rsid w:val="00486B89"/>
    <w:rsid w:val="0049208C"/>
    <w:rsid w:val="004A11FD"/>
    <w:rsid w:val="004B0903"/>
    <w:rsid w:val="004B10D0"/>
    <w:rsid w:val="004C13BE"/>
    <w:rsid w:val="004C70F9"/>
    <w:rsid w:val="004D10ED"/>
    <w:rsid w:val="004D3D6E"/>
    <w:rsid w:val="004D45CB"/>
    <w:rsid w:val="004D50D3"/>
    <w:rsid w:val="004E458B"/>
    <w:rsid w:val="004F6E07"/>
    <w:rsid w:val="005034A1"/>
    <w:rsid w:val="00515AA5"/>
    <w:rsid w:val="00524D49"/>
    <w:rsid w:val="0053040E"/>
    <w:rsid w:val="0053309C"/>
    <w:rsid w:val="005330CA"/>
    <w:rsid w:val="0053316A"/>
    <w:rsid w:val="00534B6A"/>
    <w:rsid w:val="00537997"/>
    <w:rsid w:val="00542B29"/>
    <w:rsid w:val="00543055"/>
    <w:rsid w:val="00543960"/>
    <w:rsid w:val="0054493C"/>
    <w:rsid w:val="0054669B"/>
    <w:rsid w:val="00551C77"/>
    <w:rsid w:val="00561960"/>
    <w:rsid w:val="00565569"/>
    <w:rsid w:val="005679DC"/>
    <w:rsid w:val="0057165B"/>
    <w:rsid w:val="005741C9"/>
    <w:rsid w:val="00574CB0"/>
    <w:rsid w:val="00574E34"/>
    <w:rsid w:val="00575BDB"/>
    <w:rsid w:val="005922F5"/>
    <w:rsid w:val="00594EA5"/>
    <w:rsid w:val="0059693E"/>
    <w:rsid w:val="005B1FC9"/>
    <w:rsid w:val="005C45A2"/>
    <w:rsid w:val="005D0AB0"/>
    <w:rsid w:val="005E2591"/>
    <w:rsid w:val="005E2ABC"/>
    <w:rsid w:val="005E44A3"/>
    <w:rsid w:val="005E5C69"/>
    <w:rsid w:val="0060328C"/>
    <w:rsid w:val="00603FD1"/>
    <w:rsid w:val="006074B1"/>
    <w:rsid w:val="006106F3"/>
    <w:rsid w:val="0061091B"/>
    <w:rsid w:val="00631E0B"/>
    <w:rsid w:val="00635B07"/>
    <w:rsid w:val="006375D5"/>
    <w:rsid w:val="00637CC5"/>
    <w:rsid w:val="00650317"/>
    <w:rsid w:val="0065362E"/>
    <w:rsid w:val="00670E9C"/>
    <w:rsid w:val="0067369B"/>
    <w:rsid w:val="006832C2"/>
    <w:rsid w:val="006836E1"/>
    <w:rsid w:val="00684D52"/>
    <w:rsid w:val="00686CE6"/>
    <w:rsid w:val="00692699"/>
    <w:rsid w:val="006A00CF"/>
    <w:rsid w:val="006A1132"/>
    <w:rsid w:val="006A2914"/>
    <w:rsid w:val="006B00ED"/>
    <w:rsid w:val="006C239D"/>
    <w:rsid w:val="006C3AE0"/>
    <w:rsid w:val="006D07F7"/>
    <w:rsid w:val="006D2705"/>
    <w:rsid w:val="006D3C0D"/>
    <w:rsid w:val="006D5C0E"/>
    <w:rsid w:val="006E3FC5"/>
    <w:rsid w:val="006E511B"/>
    <w:rsid w:val="006F09C3"/>
    <w:rsid w:val="006F32B2"/>
    <w:rsid w:val="00700DBD"/>
    <w:rsid w:val="00702425"/>
    <w:rsid w:val="0070282B"/>
    <w:rsid w:val="007060C3"/>
    <w:rsid w:val="00726722"/>
    <w:rsid w:val="007305B4"/>
    <w:rsid w:val="00732C15"/>
    <w:rsid w:val="00751D2E"/>
    <w:rsid w:val="007760FC"/>
    <w:rsid w:val="00781931"/>
    <w:rsid w:val="007879CE"/>
    <w:rsid w:val="00791EA0"/>
    <w:rsid w:val="007A474D"/>
    <w:rsid w:val="007A7D3B"/>
    <w:rsid w:val="007B0267"/>
    <w:rsid w:val="007C00CD"/>
    <w:rsid w:val="007C3E45"/>
    <w:rsid w:val="007C4423"/>
    <w:rsid w:val="007D0C2D"/>
    <w:rsid w:val="007D3C8A"/>
    <w:rsid w:val="007E7173"/>
    <w:rsid w:val="007E7E8F"/>
    <w:rsid w:val="007F7495"/>
    <w:rsid w:val="00801E23"/>
    <w:rsid w:val="00813395"/>
    <w:rsid w:val="0081580E"/>
    <w:rsid w:val="008227B8"/>
    <w:rsid w:val="00830ACF"/>
    <w:rsid w:val="00837F09"/>
    <w:rsid w:val="008423CC"/>
    <w:rsid w:val="00852E91"/>
    <w:rsid w:val="00856B03"/>
    <w:rsid w:val="00857316"/>
    <w:rsid w:val="008655E1"/>
    <w:rsid w:val="0087328C"/>
    <w:rsid w:val="00874662"/>
    <w:rsid w:val="00874C85"/>
    <w:rsid w:val="00884FED"/>
    <w:rsid w:val="0089563F"/>
    <w:rsid w:val="008A2142"/>
    <w:rsid w:val="008A3F08"/>
    <w:rsid w:val="008B54C1"/>
    <w:rsid w:val="008B558B"/>
    <w:rsid w:val="008C0C9C"/>
    <w:rsid w:val="008D0B2D"/>
    <w:rsid w:val="008D2A79"/>
    <w:rsid w:val="008D5590"/>
    <w:rsid w:val="008F1028"/>
    <w:rsid w:val="00910436"/>
    <w:rsid w:val="009240C6"/>
    <w:rsid w:val="00927D4E"/>
    <w:rsid w:val="00930169"/>
    <w:rsid w:val="00935D22"/>
    <w:rsid w:val="00940173"/>
    <w:rsid w:val="00940992"/>
    <w:rsid w:val="00940BC4"/>
    <w:rsid w:val="0094468E"/>
    <w:rsid w:val="00947357"/>
    <w:rsid w:val="009523A3"/>
    <w:rsid w:val="00961ABA"/>
    <w:rsid w:val="009637D5"/>
    <w:rsid w:val="00964F21"/>
    <w:rsid w:val="0096571D"/>
    <w:rsid w:val="00971872"/>
    <w:rsid w:val="00977005"/>
    <w:rsid w:val="00980DC0"/>
    <w:rsid w:val="0098222F"/>
    <w:rsid w:val="0098530A"/>
    <w:rsid w:val="00987B3B"/>
    <w:rsid w:val="009912B2"/>
    <w:rsid w:val="00992EBB"/>
    <w:rsid w:val="00994C78"/>
    <w:rsid w:val="00995610"/>
    <w:rsid w:val="00996DF3"/>
    <w:rsid w:val="009A3742"/>
    <w:rsid w:val="009A4CCB"/>
    <w:rsid w:val="009A5299"/>
    <w:rsid w:val="009B0F5A"/>
    <w:rsid w:val="009B32E0"/>
    <w:rsid w:val="009B62C3"/>
    <w:rsid w:val="009C60D9"/>
    <w:rsid w:val="009E1F30"/>
    <w:rsid w:val="009E55F0"/>
    <w:rsid w:val="009F286A"/>
    <w:rsid w:val="009F5187"/>
    <w:rsid w:val="009F724A"/>
    <w:rsid w:val="00A0691F"/>
    <w:rsid w:val="00A153FD"/>
    <w:rsid w:val="00A216B1"/>
    <w:rsid w:val="00A277C1"/>
    <w:rsid w:val="00A31759"/>
    <w:rsid w:val="00A43329"/>
    <w:rsid w:val="00A43B83"/>
    <w:rsid w:val="00A475D4"/>
    <w:rsid w:val="00A51074"/>
    <w:rsid w:val="00A52592"/>
    <w:rsid w:val="00A54CE3"/>
    <w:rsid w:val="00A5684B"/>
    <w:rsid w:val="00A56979"/>
    <w:rsid w:val="00A5759F"/>
    <w:rsid w:val="00A60361"/>
    <w:rsid w:val="00A72D15"/>
    <w:rsid w:val="00A733D0"/>
    <w:rsid w:val="00A76F09"/>
    <w:rsid w:val="00A778B9"/>
    <w:rsid w:val="00A8374E"/>
    <w:rsid w:val="00AB48C8"/>
    <w:rsid w:val="00AB651A"/>
    <w:rsid w:val="00AC3705"/>
    <w:rsid w:val="00AD7583"/>
    <w:rsid w:val="00AF467D"/>
    <w:rsid w:val="00B00638"/>
    <w:rsid w:val="00B07CE2"/>
    <w:rsid w:val="00B1134F"/>
    <w:rsid w:val="00B14AA0"/>
    <w:rsid w:val="00B31CD3"/>
    <w:rsid w:val="00B342D3"/>
    <w:rsid w:val="00B36F2C"/>
    <w:rsid w:val="00B37586"/>
    <w:rsid w:val="00B4073B"/>
    <w:rsid w:val="00B43DC7"/>
    <w:rsid w:val="00B44656"/>
    <w:rsid w:val="00B619FF"/>
    <w:rsid w:val="00B62FAB"/>
    <w:rsid w:val="00B90638"/>
    <w:rsid w:val="00B96275"/>
    <w:rsid w:val="00B9772B"/>
    <w:rsid w:val="00BA0712"/>
    <w:rsid w:val="00BA1862"/>
    <w:rsid w:val="00BA29BD"/>
    <w:rsid w:val="00BA640B"/>
    <w:rsid w:val="00BB5184"/>
    <w:rsid w:val="00BC38FA"/>
    <w:rsid w:val="00BC478C"/>
    <w:rsid w:val="00BF3B91"/>
    <w:rsid w:val="00C05128"/>
    <w:rsid w:val="00C05EE6"/>
    <w:rsid w:val="00C1034E"/>
    <w:rsid w:val="00C1190F"/>
    <w:rsid w:val="00C123C9"/>
    <w:rsid w:val="00C12FFE"/>
    <w:rsid w:val="00C244E6"/>
    <w:rsid w:val="00C31A10"/>
    <w:rsid w:val="00C337B5"/>
    <w:rsid w:val="00C40F92"/>
    <w:rsid w:val="00C53CD1"/>
    <w:rsid w:val="00C53E30"/>
    <w:rsid w:val="00C542F6"/>
    <w:rsid w:val="00C6248E"/>
    <w:rsid w:val="00C77E84"/>
    <w:rsid w:val="00C81ED5"/>
    <w:rsid w:val="00C8645A"/>
    <w:rsid w:val="00C927CC"/>
    <w:rsid w:val="00C93FC6"/>
    <w:rsid w:val="00C9668E"/>
    <w:rsid w:val="00CA26EB"/>
    <w:rsid w:val="00CA6239"/>
    <w:rsid w:val="00CB24E9"/>
    <w:rsid w:val="00CC124D"/>
    <w:rsid w:val="00CC7629"/>
    <w:rsid w:val="00CD0D39"/>
    <w:rsid w:val="00CD37ED"/>
    <w:rsid w:val="00CE2B0B"/>
    <w:rsid w:val="00CE4214"/>
    <w:rsid w:val="00CF0777"/>
    <w:rsid w:val="00CF1E00"/>
    <w:rsid w:val="00CF26B4"/>
    <w:rsid w:val="00D04295"/>
    <w:rsid w:val="00D135E2"/>
    <w:rsid w:val="00D2121A"/>
    <w:rsid w:val="00D24768"/>
    <w:rsid w:val="00D32BC0"/>
    <w:rsid w:val="00D35749"/>
    <w:rsid w:val="00D41520"/>
    <w:rsid w:val="00D44E5F"/>
    <w:rsid w:val="00D45006"/>
    <w:rsid w:val="00D4547E"/>
    <w:rsid w:val="00D4788A"/>
    <w:rsid w:val="00D614C8"/>
    <w:rsid w:val="00D721A9"/>
    <w:rsid w:val="00D74195"/>
    <w:rsid w:val="00D8052A"/>
    <w:rsid w:val="00D82493"/>
    <w:rsid w:val="00D82F5C"/>
    <w:rsid w:val="00D831E5"/>
    <w:rsid w:val="00D838B6"/>
    <w:rsid w:val="00D87B72"/>
    <w:rsid w:val="00D90F32"/>
    <w:rsid w:val="00D921A8"/>
    <w:rsid w:val="00D93343"/>
    <w:rsid w:val="00D95B34"/>
    <w:rsid w:val="00D963AB"/>
    <w:rsid w:val="00DA696C"/>
    <w:rsid w:val="00DB0080"/>
    <w:rsid w:val="00DB37A8"/>
    <w:rsid w:val="00DC0069"/>
    <w:rsid w:val="00DC1D5F"/>
    <w:rsid w:val="00DC4B8B"/>
    <w:rsid w:val="00DC578D"/>
    <w:rsid w:val="00DC79EF"/>
    <w:rsid w:val="00DD062E"/>
    <w:rsid w:val="00DD20DD"/>
    <w:rsid w:val="00DD5592"/>
    <w:rsid w:val="00DD6EFD"/>
    <w:rsid w:val="00DE69E4"/>
    <w:rsid w:val="00DF5F4D"/>
    <w:rsid w:val="00E0296F"/>
    <w:rsid w:val="00E0445D"/>
    <w:rsid w:val="00E04FEE"/>
    <w:rsid w:val="00E13201"/>
    <w:rsid w:val="00E32B87"/>
    <w:rsid w:val="00E33D08"/>
    <w:rsid w:val="00E34660"/>
    <w:rsid w:val="00E371EA"/>
    <w:rsid w:val="00E434C1"/>
    <w:rsid w:val="00E53387"/>
    <w:rsid w:val="00E62113"/>
    <w:rsid w:val="00E65DCD"/>
    <w:rsid w:val="00E67FCF"/>
    <w:rsid w:val="00E75C4B"/>
    <w:rsid w:val="00E76B35"/>
    <w:rsid w:val="00E8007A"/>
    <w:rsid w:val="00E802A1"/>
    <w:rsid w:val="00E81F32"/>
    <w:rsid w:val="00E86A69"/>
    <w:rsid w:val="00E95F22"/>
    <w:rsid w:val="00EA1C70"/>
    <w:rsid w:val="00EA4ECC"/>
    <w:rsid w:val="00EA63D3"/>
    <w:rsid w:val="00EB2A97"/>
    <w:rsid w:val="00EC0E7C"/>
    <w:rsid w:val="00EC2CC8"/>
    <w:rsid w:val="00EC73BF"/>
    <w:rsid w:val="00EC77A8"/>
    <w:rsid w:val="00ED3DD5"/>
    <w:rsid w:val="00EE15E5"/>
    <w:rsid w:val="00EE1D38"/>
    <w:rsid w:val="00EE3238"/>
    <w:rsid w:val="00EE5E88"/>
    <w:rsid w:val="00EE7042"/>
    <w:rsid w:val="00EE7DF0"/>
    <w:rsid w:val="00EF46C7"/>
    <w:rsid w:val="00F0430C"/>
    <w:rsid w:val="00F04FD2"/>
    <w:rsid w:val="00F06B7B"/>
    <w:rsid w:val="00F10EB8"/>
    <w:rsid w:val="00F14284"/>
    <w:rsid w:val="00F15AE8"/>
    <w:rsid w:val="00F224B1"/>
    <w:rsid w:val="00F24379"/>
    <w:rsid w:val="00F43B9E"/>
    <w:rsid w:val="00F5265F"/>
    <w:rsid w:val="00F64CA1"/>
    <w:rsid w:val="00F66464"/>
    <w:rsid w:val="00F70924"/>
    <w:rsid w:val="00F72157"/>
    <w:rsid w:val="00F82F7F"/>
    <w:rsid w:val="00F9102F"/>
    <w:rsid w:val="00F96C7A"/>
    <w:rsid w:val="00FA0378"/>
    <w:rsid w:val="00FA79F9"/>
    <w:rsid w:val="00FA7F59"/>
    <w:rsid w:val="00FB3B4F"/>
    <w:rsid w:val="00FC217A"/>
    <w:rsid w:val="00FD2427"/>
    <w:rsid w:val="00FD4AE0"/>
    <w:rsid w:val="00FD7023"/>
    <w:rsid w:val="00FD7D43"/>
    <w:rsid w:val="00FE13E2"/>
    <w:rsid w:val="00FE5E10"/>
    <w:rsid w:val="00FE7CAA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1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FAFE-B398-48E9-B97B-2C73F54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2800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LENOVO USER</cp:lastModifiedBy>
  <cp:revision>2</cp:revision>
  <cp:lastPrinted>2016-07-27T15:52:00Z</cp:lastPrinted>
  <dcterms:created xsi:type="dcterms:W3CDTF">2016-07-27T16:15:00Z</dcterms:created>
  <dcterms:modified xsi:type="dcterms:W3CDTF">2016-07-27T16:15:00Z</dcterms:modified>
</cp:coreProperties>
</file>