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3322" w:rsidRPr="00DC356E" w:rsidRDefault="00584E05" w:rsidP="00EA3322">
      <w:pPr>
        <w:rPr>
          <w:rFonts w:ascii="Arial" w:hAnsi="Arial" w:cs="Arial"/>
          <w:bCs/>
          <w:color w:val="000000"/>
        </w:rPr>
      </w:pPr>
      <w:r>
        <w:rPr>
          <w:rFonts w:ascii="Arial" w:hAnsi="Arial" w:cs="Arial"/>
        </w:rPr>
        <w:t>RIG</w:t>
      </w:r>
      <w:r w:rsidR="00D62A0B">
        <w:rPr>
          <w:rFonts w:ascii="Arial" w:hAnsi="Arial" w:cs="Arial"/>
          <w:bCs/>
          <w:color w:val="000000"/>
        </w:rPr>
        <w:t>.271</w:t>
      </w:r>
      <w:r w:rsidR="0062615C">
        <w:rPr>
          <w:rFonts w:ascii="Arial" w:hAnsi="Arial" w:cs="Arial"/>
          <w:bCs/>
          <w:color w:val="000000"/>
        </w:rPr>
        <w:t>.96.</w:t>
      </w:r>
      <w:r w:rsidR="00EA3322" w:rsidRPr="00DC356E">
        <w:rPr>
          <w:rFonts w:ascii="Arial" w:hAnsi="Arial" w:cs="Arial"/>
          <w:bCs/>
          <w:color w:val="000000"/>
        </w:rPr>
        <w:t>201</w:t>
      </w:r>
      <w:r w:rsidR="00C46B0D">
        <w:rPr>
          <w:rFonts w:ascii="Arial" w:hAnsi="Arial" w:cs="Arial"/>
          <w:bCs/>
          <w:color w:val="000000"/>
        </w:rPr>
        <w:t>5</w:t>
      </w:r>
      <w:r w:rsidR="00EA3322" w:rsidRPr="00DC356E">
        <w:rPr>
          <w:rFonts w:ascii="Arial" w:hAnsi="Arial" w:cs="Arial"/>
          <w:bCs/>
          <w:color w:val="000000"/>
        </w:rPr>
        <w:tab/>
      </w:r>
      <w:r w:rsidR="00EA3322" w:rsidRPr="00DC356E">
        <w:rPr>
          <w:rFonts w:ascii="Arial" w:hAnsi="Arial" w:cs="Arial"/>
          <w:bCs/>
          <w:color w:val="000000"/>
        </w:rPr>
        <w:tab/>
      </w:r>
    </w:p>
    <w:p w:rsidR="00EA3322" w:rsidRPr="00DC356E" w:rsidRDefault="00EA3322" w:rsidP="00EA3322">
      <w:pPr>
        <w:jc w:val="center"/>
        <w:rPr>
          <w:rFonts w:ascii="Arial" w:hAnsi="Arial" w:cs="Arial"/>
          <w:b/>
          <w:color w:val="000000"/>
        </w:rPr>
      </w:pPr>
    </w:p>
    <w:p w:rsidR="00EA3322" w:rsidRPr="00DC356E" w:rsidRDefault="00EA3322" w:rsidP="00EA3322">
      <w:pPr>
        <w:rPr>
          <w:rFonts w:ascii="Arial" w:hAnsi="Arial" w:cs="Arial"/>
          <w:b/>
          <w:color w:val="000000"/>
        </w:rPr>
      </w:pPr>
    </w:p>
    <w:p w:rsidR="00EA3322" w:rsidRPr="00F80553" w:rsidRDefault="00EA3322" w:rsidP="00EA3322">
      <w:pPr>
        <w:jc w:val="center"/>
        <w:rPr>
          <w:rFonts w:ascii="Arial" w:hAnsi="Arial" w:cs="Arial"/>
          <w:b/>
          <w:color w:val="000000"/>
        </w:rPr>
      </w:pPr>
    </w:p>
    <w:p w:rsidR="00EA3322" w:rsidRPr="00F80553" w:rsidRDefault="00EA3322" w:rsidP="00EA3322">
      <w:pPr>
        <w:jc w:val="center"/>
        <w:rPr>
          <w:rFonts w:ascii="Arial" w:hAnsi="Arial" w:cs="Arial"/>
          <w:b/>
          <w:bCs/>
          <w:color w:val="000000"/>
        </w:rPr>
      </w:pPr>
      <w:r w:rsidRPr="00F80553">
        <w:rPr>
          <w:rFonts w:ascii="Arial" w:hAnsi="Arial" w:cs="Arial"/>
          <w:b/>
          <w:bCs/>
          <w:color w:val="000000"/>
        </w:rPr>
        <w:t xml:space="preserve">SPECYFIKACJA </w:t>
      </w:r>
    </w:p>
    <w:p w:rsidR="00EA3322" w:rsidRPr="00F80553" w:rsidRDefault="00EA3322" w:rsidP="00EA3322">
      <w:pPr>
        <w:jc w:val="center"/>
        <w:rPr>
          <w:rFonts w:ascii="Arial" w:hAnsi="Arial" w:cs="Arial"/>
          <w:b/>
          <w:bCs/>
          <w:color w:val="000000"/>
        </w:rPr>
      </w:pPr>
      <w:r w:rsidRPr="00F80553">
        <w:rPr>
          <w:rFonts w:ascii="Arial" w:hAnsi="Arial" w:cs="Arial"/>
          <w:b/>
          <w:bCs/>
          <w:color w:val="000000"/>
        </w:rPr>
        <w:t>ISTOTNYCH WARUNKÓW ZAMÓWIENIA</w:t>
      </w:r>
    </w:p>
    <w:p w:rsidR="00EA3322" w:rsidRDefault="00EA3322" w:rsidP="00EA3322">
      <w:pPr>
        <w:pStyle w:val="Tekstpodstawowy"/>
        <w:jc w:val="center"/>
        <w:rPr>
          <w:rFonts w:ascii="Arial" w:hAnsi="Arial" w:cs="Arial"/>
          <w:b w:val="0"/>
          <w:color w:val="000000"/>
        </w:rPr>
      </w:pPr>
    </w:p>
    <w:p w:rsidR="00F80553" w:rsidRPr="00DC356E" w:rsidRDefault="00F80553" w:rsidP="00EA3322">
      <w:pPr>
        <w:pStyle w:val="Tekstpodstawowy"/>
        <w:jc w:val="center"/>
        <w:rPr>
          <w:rFonts w:ascii="Arial" w:hAnsi="Arial" w:cs="Arial"/>
          <w:b w:val="0"/>
          <w:color w:val="000000"/>
        </w:rPr>
      </w:pPr>
    </w:p>
    <w:p w:rsidR="00C46B0D" w:rsidRPr="00177783" w:rsidRDefault="00C46B0D" w:rsidP="00C46B0D">
      <w:pPr>
        <w:spacing w:line="276" w:lineRule="auto"/>
        <w:jc w:val="center"/>
        <w:rPr>
          <w:rFonts w:ascii="Arial" w:hAnsi="Arial" w:cs="Arial"/>
        </w:rPr>
      </w:pPr>
      <w:r w:rsidRPr="00177783">
        <w:rPr>
          <w:rFonts w:ascii="Arial" w:hAnsi="Arial" w:cs="Arial"/>
        </w:rPr>
        <w:t>Postępowanie o udzielenie zamówienia publicznego w trybie przetargu nieograniczonego o wartości  nie przekraczającej kwoty określonej w przepisach wydanych na podstawie art. 11 ust. 8 ustawy z dnia 29 stycznia 2004 r.</w:t>
      </w:r>
    </w:p>
    <w:p w:rsidR="00C46B0D" w:rsidRPr="00177783" w:rsidRDefault="00C46B0D" w:rsidP="00C46B0D">
      <w:pPr>
        <w:spacing w:line="276" w:lineRule="auto"/>
        <w:jc w:val="center"/>
        <w:rPr>
          <w:rFonts w:ascii="Arial" w:hAnsi="Arial" w:cs="Arial"/>
        </w:rPr>
      </w:pPr>
      <w:r w:rsidRPr="00177783">
        <w:rPr>
          <w:rFonts w:ascii="Arial" w:hAnsi="Arial" w:cs="Arial"/>
        </w:rPr>
        <w:t xml:space="preserve">Prawo zamówień publicznych </w:t>
      </w:r>
      <w:hyperlink r:id="rId8" w:history="1">
        <w:r w:rsidRPr="00C223D6">
          <w:rPr>
            <w:rStyle w:val="Hipercze"/>
            <w:rFonts w:ascii="Arial" w:hAnsi="Arial" w:cs="Arial"/>
            <w:color w:val="auto"/>
            <w:u w:val="none"/>
          </w:rPr>
          <w:t>(</w:t>
        </w:r>
        <w:r w:rsidR="00F80553" w:rsidRPr="00F80553">
          <w:rPr>
            <w:rStyle w:val="Hipercze"/>
            <w:rFonts w:ascii="Arial" w:hAnsi="Arial" w:cs="Arial"/>
            <w:color w:val="auto"/>
            <w:u w:val="none"/>
          </w:rPr>
          <w:t xml:space="preserve">Dz. U. z </w:t>
        </w:r>
        <w:r w:rsidR="009F7CA7">
          <w:rPr>
            <w:rStyle w:val="Hipercze"/>
            <w:rFonts w:ascii="Arial" w:hAnsi="Arial" w:cs="Arial"/>
            <w:color w:val="auto"/>
            <w:u w:val="none"/>
          </w:rPr>
          <w:t xml:space="preserve">22 grudnia </w:t>
        </w:r>
        <w:r w:rsidR="00F80553" w:rsidRPr="00F80553">
          <w:rPr>
            <w:rStyle w:val="Hipercze"/>
            <w:rFonts w:ascii="Arial" w:hAnsi="Arial" w:cs="Arial"/>
            <w:color w:val="auto"/>
            <w:u w:val="none"/>
          </w:rPr>
          <w:t>201</w:t>
        </w:r>
        <w:r w:rsidR="009F7CA7">
          <w:rPr>
            <w:rStyle w:val="Hipercze"/>
            <w:rFonts w:ascii="Arial" w:hAnsi="Arial" w:cs="Arial"/>
            <w:color w:val="auto"/>
            <w:u w:val="none"/>
          </w:rPr>
          <w:t>5</w:t>
        </w:r>
        <w:r w:rsidR="00F80553" w:rsidRPr="00F80553">
          <w:rPr>
            <w:rStyle w:val="Hipercze"/>
            <w:rFonts w:ascii="Arial" w:hAnsi="Arial" w:cs="Arial"/>
            <w:color w:val="auto"/>
            <w:u w:val="none"/>
          </w:rPr>
          <w:t xml:space="preserve"> r. poz. </w:t>
        </w:r>
        <w:r w:rsidR="009F7CA7">
          <w:rPr>
            <w:rStyle w:val="Hipercze"/>
            <w:rFonts w:ascii="Arial" w:hAnsi="Arial" w:cs="Arial"/>
            <w:color w:val="auto"/>
            <w:u w:val="none"/>
          </w:rPr>
          <w:t>2164 tj.</w:t>
        </w:r>
        <w:r w:rsidRPr="00C223D6">
          <w:rPr>
            <w:rStyle w:val="Hipercze"/>
            <w:rFonts w:ascii="Arial" w:hAnsi="Arial" w:cs="Arial"/>
            <w:color w:val="auto"/>
            <w:u w:val="none"/>
          </w:rPr>
          <w:t>)</w:t>
        </w:r>
        <w:r>
          <w:rPr>
            <w:rStyle w:val="Hipercze"/>
            <w:rFonts w:ascii="Arial" w:hAnsi="Arial" w:cs="Arial"/>
            <w:color w:val="auto"/>
            <w:u w:val="none"/>
          </w:rPr>
          <w:t xml:space="preserve">. </w:t>
        </w:r>
      </w:hyperlink>
    </w:p>
    <w:p w:rsidR="00C46B0D" w:rsidRPr="00DC356E" w:rsidRDefault="00C46B0D" w:rsidP="00C46B0D">
      <w:pPr>
        <w:spacing w:line="276" w:lineRule="auto"/>
        <w:jc w:val="center"/>
        <w:rPr>
          <w:rFonts w:ascii="Arial" w:hAnsi="Arial" w:cs="Arial"/>
          <w:snapToGrid w:val="0"/>
        </w:rPr>
      </w:pPr>
      <w:r w:rsidRPr="00DC356E">
        <w:rPr>
          <w:rFonts w:ascii="Arial" w:hAnsi="Arial" w:cs="Arial"/>
          <w:snapToGrid w:val="0"/>
        </w:rPr>
        <w:t>na:</w:t>
      </w:r>
    </w:p>
    <w:p w:rsidR="00C46B0D" w:rsidRPr="00DC356E" w:rsidRDefault="00C46B0D" w:rsidP="00C46B0D">
      <w:pPr>
        <w:spacing w:line="276" w:lineRule="auto"/>
        <w:jc w:val="center"/>
        <w:rPr>
          <w:rFonts w:ascii="Arial" w:hAnsi="Arial" w:cs="Arial"/>
          <w:snapToGrid w:val="0"/>
        </w:rPr>
      </w:pPr>
    </w:p>
    <w:p w:rsidR="00C46B0D" w:rsidRPr="00DC356E" w:rsidRDefault="00F97ADC" w:rsidP="00F97ADC">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C46B0D" w:rsidRPr="00177783" w:rsidRDefault="00C46B0D" w:rsidP="00C46B0D">
      <w:pPr>
        <w:jc w:val="center"/>
        <w:rPr>
          <w:rFonts w:ascii="Arial" w:hAnsi="Arial" w:cs="Arial"/>
          <w:b/>
          <w:snapToGrid w:val="0"/>
        </w:rPr>
      </w:pPr>
    </w:p>
    <w:p w:rsidR="00C46B0D" w:rsidRDefault="00C46B0D" w:rsidP="00C46B0D">
      <w:pPr>
        <w:jc w:val="both"/>
        <w:rPr>
          <w:rFonts w:ascii="Arial" w:hAnsi="Arial" w:cs="Arial"/>
          <w:color w:val="000000"/>
        </w:rPr>
      </w:pPr>
    </w:p>
    <w:p w:rsidR="00C46B0D" w:rsidRDefault="00C46B0D" w:rsidP="00C46B0D">
      <w:pPr>
        <w:jc w:val="both"/>
        <w:rPr>
          <w:rFonts w:ascii="Arial" w:hAnsi="Arial" w:cs="Arial"/>
          <w:color w:val="000000"/>
        </w:rPr>
      </w:pPr>
    </w:p>
    <w:p w:rsidR="00C46B0D" w:rsidRPr="00584E05" w:rsidRDefault="00C46B0D" w:rsidP="00C46B0D">
      <w:pPr>
        <w:jc w:val="both"/>
        <w:rPr>
          <w:rFonts w:ascii="Arial" w:hAnsi="Arial" w:cs="Arial"/>
          <w:color w:val="000000"/>
        </w:rPr>
      </w:pPr>
      <w:r w:rsidRPr="00584E05">
        <w:rPr>
          <w:rFonts w:ascii="Arial" w:hAnsi="Arial" w:cs="Arial"/>
          <w:color w:val="000000"/>
        </w:rPr>
        <w:t>CPV:</w:t>
      </w:r>
    </w:p>
    <w:p w:rsidR="008B7C52" w:rsidRDefault="008B7C52" w:rsidP="008B7C52">
      <w:pPr>
        <w:pStyle w:val="Tekstpodstawowywcity2"/>
        <w:spacing w:before="60" w:after="60"/>
        <w:ind w:left="360"/>
        <w:rPr>
          <w:sz w:val="22"/>
          <w:szCs w:val="22"/>
        </w:rPr>
      </w:pPr>
      <w:r w:rsidRPr="00CA5163">
        <w:rPr>
          <w:sz w:val="22"/>
          <w:szCs w:val="22"/>
        </w:rPr>
        <w:t>09.13.21.00-4 – benzyna bezołowiowa</w:t>
      </w:r>
    </w:p>
    <w:p w:rsidR="008B7C52" w:rsidRDefault="008B7C52" w:rsidP="008B7C52">
      <w:pPr>
        <w:pStyle w:val="Tekstpodstawowywcity2"/>
        <w:spacing w:before="60" w:after="60"/>
        <w:ind w:left="360"/>
        <w:rPr>
          <w:sz w:val="22"/>
          <w:szCs w:val="22"/>
        </w:rPr>
      </w:pPr>
      <w:r w:rsidRPr="00CA5163">
        <w:rPr>
          <w:sz w:val="22"/>
          <w:szCs w:val="22"/>
        </w:rPr>
        <w:t xml:space="preserve">09.13.40.00-7 – olej napędowy </w:t>
      </w:r>
    </w:p>
    <w:p w:rsidR="00EA3322" w:rsidRPr="00DC356E" w:rsidRDefault="00EA3322" w:rsidP="00EA3322">
      <w:pPr>
        <w:jc w:val="center"/>
        <w:rPr>
          <w:rFonts w:ascii="Arial" w:hAnsi="Arial" w:cs="Arial"/>
          <w:b/>
          <w:snapToGrid w:val="0"/>
        </w:rPr>
      </w:pPr>
    </w:p>
    <w:p w:rsidR="00EA3322" w:rsidRPr="00DC356E" w:rsidRDefault="00EA3322"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Default="00EA3322" w:rsidP="00EA3322">
      <w:pPr>
        <w:jc w:val="both"/>
        <w:rPr>
          <w:rFonts w:ascii="Arial" w:hAnsi="Arial" w:cs="Arial"/>
          <w:color w:val="000000"/>
        </w:rPr>
      </w:pPr>
    </w:p>
    <w:p w:rsidR="00F80553" w:rsidRDefault="00F80553" w:rsidP="00EA3322">
      <w:pPr>
        <w:jc w:val="both"/>
        <w:rPr>
          <w:rFonts w:ascii="Arial" w:hAnsi="Arial" w:cs="Arial"/>
          <w:color w:val="000000"/>
        </w:rPr>
      </w:pPr>
    </w:p>
    <w:p w:rsidR="00F80553" w:rsidRPr="00DC356E" w:rsidRDefault="00F80553" w:rsidP="00EA3322">
      <w:pPr>
        <w:jc w:val="both"/>
        <w:rPr>
          <w:rFonts w:ascii="Arial" w:hAnsi="Arial" w:cs="Arial"/>
          <w:color w:val="000000"/>
        </w:rPr>
      </w:pPr>
    </w:p>
    <w:p w:rsidR="00EA3322" w:rsidRPr="00DC356E" w:rsidRDefault="00EA3322" w:rsidP="00EA3322">
      <w:pPr>
        <w:jc w:val="both"/>
        <w:rPr>
          <w:rFonts w:ascii="Arial" w:hAnsi="Arial" w:cs="Arial"/>
          <w:color w:val="000000"/>
        </w:rPr>
      </w:pPr>
    </w:p>
    <w:p w:rsidR="00EA3322" w:rsidRPr="00DC356E" w:rsidRDefault="00EA3322" w:rsidP="00EA3322">
      <w:pPr>
        <w:ind w:left="4956" w:firstLine="708"/>
        <w:jc w:val="center"/>
        <w:rPr>
          <w:rFonts w:ascii="Arial" w:hAnsi="Arial" w:cs="Arial"/>
          <w:color w:val="000000"/>
        </w:rPr>
      </w:pPr>
      <w:r w:rsidRPr="00DC356E">
        <w:rPr>
          <w:rFonts w:ascii="Arial" w:hAnsi="Arial" w:cs="Arial"/>
          <w:color w:val="000000"/>
        </w:rPr>
        <w:t>ZATWIERDZAM</w:t>
      </w:r>
    </w:p>
    <w:p w:rsidR="00EA3322" w:rsidRPr="00DC356E" w:rsidRDefault="00EA3322" w:rsidP="00EA3322">
      <w:pPr>
        <w:jc w:val="right"/>
        <w:rPr>
          <w:rFonts w:ascii="Arial" w:hAnsi="Arial" w:cs="Arial"/>
          <w:color w:val="000000"/>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center"/>
        <w:rPr>
          <w:rFonts w:ascii="Arial" w:hAnsi="Arial" w:cs="Arial"/>
        </w:rPr>
      </w:pPr>
    </w:p>
    <w:p w:rsidR="00EA3322" w:rsidRPr="00DC356E" w:rsidRDefault="00EA3322" w:rsidP="00EA3322">
      <w:pPr>
        <w:jc w:val="right"/>
        <w:rPr>
          <w:rFonts w:ascii="Arial" w:hAnsi="Arial" w:cs="Arial"/>
        </w:rPr>
      </w:pPr>
    </w:p>
    <w:p w:rsidR="00EA3322" w:rsidRPr="00DC356E" w:rsidRDefault="00EA3322" w:rsidP="00EA3322">
      <w:pPr>
        <w:jc w:val="right"/>
        <w:rPr>
          <w:rFonts w:ascii="Arial" w:hAnsi="Arial" w:cs="Arial"/>
        </w:rPr>
      </w:pPr>
    </w:p>
    <w:p w:rsidR="00EA3322" w:rsidRDefault="00EA3322" w:rsidP="00EA3322">
      <w:pPr>
        <w:jc w:val="center"/>
        <w:rPr>
          <w:rFonts w:ascii="Arial" w:hAnsi="Arial" w:cs="Arial"/>
        </w:rPr>
      </w:pPr>
    </w:p>
    <w:p w:rsidR="00EA3322" w:rsidRDefault="00EA3322" w:rsidP="00EA3322">
      <w:pPr>
        <w:rPr>
          <w:rFonts w:ascii="Arial" w:hAnsi="Arial" w:cs="Arial"/>
        </w:rPr>
      </w:pPr>
    </w:p>
    <w:p w:rsidR="00F80553" w:rsidRPr="00DC356E" w:rsidRDefault="00F80553" w:rsidP="00EA3322">
      <w:pPr>
        <w:rPr>
          <w:rFonts w:ascii="Arial" w:hAnsi="Arial" w:cs="Arial"/>
        </w:rPr>
      </w:pPr>
    </w:p>
    <w:p w:rsidR="00180627" w:rsidRDefault="00232D93" w:rsidP="00C46B0D">
      <w:pPr>
        <w:jc w:val="center"/>
        <w:rPr>
          <w:rFonts w:ascii="Arial" w:hAnsi="Arial" w:cs="Arial"/>
        </w:rPr>
      </w:pPr>
      <w:r>
        <w:rPr>
          <w:rFonts w:ascii="Arial" w:hAnsi="Arial" w:cs="Arial"/>
        </w:rPr>
        <w:t xml:space="preserve">Świeszyno, dnia </w:t>
      </w:r>
      <w:r w:rsidR="00EF5C28">
        <w:rPr>
          <w:rFonts w:ascii="Arial" w:hAnsi="Arial" w:cs="Arial"/>
        </w:rPr>
        <w:t>31</w:t>
      </w:r>
      <w:r w:rsidR="007E46A2">
        <w:rPr>
          <w:rFonts w:ascii="Arial" w:hAnsi="Arial" w:cs="Arial"/>
        </w:rPr>
        <w:t xml:space="preserve"> grudnia </w:t>
      </w:r>
      <w:r w:rsidR="00EA3322" w:rsidRPr="00DC356E">
        <w:rPr>
          <w:rFonts w:ascii="Arial" w:hAnsi="Arial" w:cs="Arial"/>
        </w:rPr>
        <w:t>201</w:t>
      </w:r>
      <w:r w:rsidR="00C46B0D">
        <w:rPr>
          <w:rFonts w:ascii="Arial" w:hAnsi="Arial" w:cs="Arial"/>
        </w:rPr>
        <w:t>5</w:t>
      </w:r>
      <w:r w:rsidR="00EA3322" w:rsidRPr="00DC356E">
        <w:rPr>
          <w:rFonts w:ascii="Arial" w:hAnsi="Arial" w:cs="Arial"/>
        </w:rPr>
        <w:t xml:space="preserve"> r.</w:t>
      </w:r>
    </w:p>
    <w:p w:rsidR="006518D4" w:rsidRDefault="006518D4" w:rsidP="00C46B0D">
      <w:pPr>
        <w:jc w:val="center"/>
        <w:rPr>
          <w:rFonts w:ascii="Arial" w:hAnsi="Arial" w:cs="Arial"/>
        </w:rPr>
      </w:pPr>
    </w:p>
    <w:sdt>
      <w:sdtPr>
        <w:rPr>
          <w:rFonts w:ascii="Arial" w:eastAsia="Times New Roman" w:hAnsi="Arial" w:cs="Arial"/>
          <w:b w:val="0"/>
          <w:bCs w:val="0"/>
          <w:color w:val="auto"/>
          <w:sz w:val="24"/>
          <w:szCs w:val="24"/>
          <w:lang w:eastAsia="pl-PL"/>
        </w:rPr>
        <w:id w:val="2298176"/>
        <w:docPartObj>
          <w:docPartGallery w:val="Table of Contents"/>
          <w:docPartUnique/>
        </w:docPartObj>
      </w:sdtPr>
      <w:sdtContent>
        <w:p w:rsidR="004D76F3" w:rsidRPr="00DC356E" w:rsidRDefault="004D76F3" w:rsidP="00180627">
          <w:pPr>
            <w:pStyle w:val="Nagwekspisutreci"/>
            <w:rPr>
              <w:rFonts w:ascii="Arial" w:hAnsi="Arial" w:cs="Arial"/>
            </w:rPr>
          </w:pPr>
        </w:p>
        <w:p w:rsidR="00D67179" w:rsidRDefault="006B5261">
          <w:pPr>
            <w:pStyle w:val="Spistreci1"/>
            <w:tabs>
              <w:tab w:val="right" w:leader="dot" w:pos="9062"/>
            </w:tabs>
            <w:rPr>
              <w:rFonts w:asciiTheme="minorHAnsi" w:eastAsiaTheme="minorEastAsia" w:hAnsiTheme="minorHAnsi" w:cstheme="minorBidi"/>
              <w:noProof/>
              <w:sz w:val="22"/>
              <w:szCs w:val="22"/>
            </w:rPr>
          </w:pPr>
          <w:r w:rsidRPr="00DC356E">
            <w:rPr>
              <w:rFonts w:ascii="Arial" w:hAnsi="Arial" w:cs="Arial"/>
            </w:rPr>
            <w:fldChar w:fldCharType="begin"/>
          </w:r>
          <w:r w:rsidR="004D76F3" w:rsidRPr="00DC356E">
            <w:rPr>
              <w:rFonts w:ascii="Arial" w:hAnsi="Arial" w:cs="Arial"/>
            </w:rPr>
            <w:instrText xml:space="preserve"> TOC \o "1-3" \h \z \u </w:instrText>
          </w:r>
          <w:r w:rsidRPr="00DC356E">
            <w:rPr>
              <w:rFonts w:ascii="Arial" w:hAnsi="Arial" w:cs="Arial"/>
            </w:rPr>
            <w:fldChar w:fldCharType="separate"/>
          </w:r>
          <w:hyperlink w:anchor="_Toc439938891" w:history="1">
            <w:r w:rsidR="00D67179" w:rsidRPr="000900B6">
              <w:rPr>
                <w:rStyle w:val="Hipercze"/>
                <w:rFonts w:ascii="Arial" w:hAnsi="Arial" w:cs="Arial"/>
                <w:noProof/>
                <w:highlight w:val="lightGray"/>
              </w:rPr>
              <w:t>ROZDZIAŁ IINSTRUKCJA DLA WYKONAWCÓW</w:t>
            </w:r>
            <w:r w:rsidR="00D67179">
              <w:rPr>
                <w:noProof/>
                <w:webHidden/>
              </w:rPr>
              <w:tab/>
            </w:r>
            <w:r w:rsidR="00D67179">
              <w:rPr>
                <w:noProof/>
                <w:webHidden/>
              </w:rPr>
              <w:fldChar w:fldCharType="begin"/>
            </w:r>
            <w:r w:rsidR="00D67179">
              <w:rPr>
                <w:noProof/>
                <w:webHidden/>
              </w:rPr>
              <w:instrText xml:space="preserve"> PAGEREF _Toc439938891 \h </w:instrText>
            </w:r>
            <w:r w:rsidR="00D67179">
              <w:rPr>
                <w:noProof/>
                <w:webHidden/>
              </w:rPr>
            </w:r>
            <w:r w:rsidR="00D67179">
              <w:rPr>
                <w:noProof/>
                <w:webHidden/>
              </w:rPr>
              <w:fldChar w:fldCharType="separate"/>
            </w:r>
            <w:r w:rsidR="00D67179">
              <w:rPr>
                <w:noProof/>
                <w:webHidden/>
              </w:rPr>
              <w:t>4</w:t>
            </w:r>
            <w:r w:rsidR="00D67179">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2" w:history="1">
            <w:r w:rsidRPr="000900B6">
              <w:rPr>
                <w:rStyle w:val="Hipercze"/>
                <w:rFonts w:ascii="Arial" w:hAnsi="Arial" w:cs="Arial"/>
                <w:noProof/>
                <w:highlight w:val="lightGray"/>
              </w:rPr>
              <w:t>1.</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ZAMAWIAJĄCY:</w:t>
            </w:r>
            <w:r>
              <w:rPr>
                <w:noProof/>
                <w:webHidden/>
              </w:rPr>
              <w:tab/>
            </w:r>
            <w:r>
              <w:rPr>
                <w:noProof/>
                <w:webHidden/>
              </w:rPr>
              <w:fldChar w:fldCharType="begin"/>
            </w:r>
            <w:r>
              <w:rPr>
                <w:noProof/>
                <w:webHidden/>
              </w:rPr>
              <w:instrText xml:space="preserve"> PAGEREF _Toc439938892 \h </w:instrText>
            </w:r>
            <w:r>
              <w:rPr>
                <w:noProof/>
                <w:webHidden/>
              </w:rPr>
            </w:r>
            <w:r>
              <w:rPr>
                <w:noProof/>
                <w:webHidden/>
              </w:rPr>
              <w:fldChar w:fldCharType="separate"/>
            </w:r>
            <w:r>
              <w:rPr>
                <w:noProof/>
                <w:webHidden/>
              </w:rPr>
              <w:t>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3" w:history="1">
            <w:r w:rsidRPr="000900B6">
              <w:rPr>
                <w:rStyle w:val="Hipercze"/>
                <w:rFonts w:ascii="Arial" w:hAnsi="Arial" w:cs="Arial"/>
                <w:noProof/>
                <w:highlight w:val="lightGray"/>
              </w:rPr>
              <w:t>2.</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TRYB POSTĘPOWANIA</w:t>
            </w:r>
            <w:r>
              <w:rPr>
                <w:noProof/>
                <w:webHidden/>
              </w:rPr>
              <w:tab/>
            </w:r>
            <w:r>
              <w:rPr>
                <w:noProof/>
                <w:webHidden/>
              </w:rPr>
              <w:fldChar w:fldCharType="begin"/>
            </w:r>
            <w:r>
              <w:rPr>
                <w:noProof/>
                <w:webHidden/>
              </w:rPr>
              <w:instrText xml:space="preserve"> PAGEREF _Toc439938893 \h </w:instrText>
            </w:r>
            <w:r>
              <w:rPr>
                <w:noProof/>
                <w:webHidden/>
              </w:rPr>
            </w:r>
            <w:r>
              <w:rPr>
                <w:noProof/>
                <w:webHidden/>
              </w:rPr>
              <w:fldChar w:fldCharType="separate"/>
            </w:r>
            <w:r>
              <w:rPr>
                <w:noProof/>
                <w:webHidden/>
              </w:rPr>
              <w:t>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4" w:history="1">
            <w:r w:rsidRPr="000900B6">
              <w:rPr>
                <w:rStyle w:val="Hipercze"/>
                <w:rFonts w:ascii="Arial" w:hAnsi="Arial" w:cs="Arial"/>
                <w:noProof/>
                <w:highlight w:val="lightGray"/>
              </w:rPr>
              <w:t>3.</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OPIS PRZEDMIOTU ZAMÓWIENIA</w:t>
            </w:r>
            <w:r>
              <w:rPr>
                <w:noProof/>
                <w:webHidden/>
              </w:rPr>
              <w:tab/>
            </w:r>
            <w:r>
              <w:rPr>
                <w:noProof/>
                <w:webHidden/>
              </w:rPr>
              <w:fldChar w:fldCharType="begin"/>
            </w:r>
            <w:r>
              <w:rPr>
                <w:noProof/>
                <w:webHidden/>
              </w:rPr>
              <w:instrText xml:space="preserve"> PAGEREF _Toc439938894 \h </w:instrText>
            </w:r>
            <w:r>
              <w:rPr>
                <w:noProof/>
                <w:webHidden/>
              </w:rPr>
            </w:r>
            <w:r>
              <w:rPr>
                <w:noProof/>
                <w:webHidden/>
              </w:rPr>
              <w:fldChar w:fldCharType="separate"/>
            </w:r>
            <w:r>
              <w:rPr>
                <w:noProof/>
                <w:webHidden/>
              </w:rPr>
              <w:t>5</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5" w:history="1">
            <w:r w:rsidRPr="000900B6">
              <w:rPr>
                <w:rStyle w:val="Hipercze"/>
                <w:rFonts w:ascii="Arial" w:hAnsi="Arial" w:cs="Arial"/>
                <w:noProof/>
                <w:highlight w:val="lightGray"/>
              </w:rPr>
              <w:t>4.</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TERMIN  REALIZACJI</w:t>
            </w:r>
            <w:r>
              <w:rPr>
                <w:noProof/>
                <w:webHidden/>
              </w:rPr>
              <w:tab/>
            </w:r>
            <w:r>
              <w:rPr>
                <w:noProof/>
                <w:webHidden/>
              </w:rPr>
              <w:fldChar w:fldCharType="begin"/>
            </w:r>
            <w:r>
              <w:rPr>
                <w:noProof/>
                <w:webHidden/>
              </w:rPr>
              <w:instrText xml:space="preserve"> PAGEREF _Toc439938895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6" w:history="1">
            <w:r w:rsidRPr="000900B6">
              <w:rPr>
                <w:rStyle w:val="Hipercze"/>
                <w:rFonts w:ascii="Arial" w:hAnsi="Arial" w:cs="Arial"/>
                <w:noProof/>
                <w:highlight w:val="lightGray"/>
              </w:rPr>
              <w:t>5.</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CZĘŚCI ZAMÓWIENIA</w:t>
            </w:r>
            <w:r>
              <w:rPr>
                <w:noProof/>
                <w:webHidden/>
              </w:rPr>
              <w:tab/>
            </w:r>
            <w:r>
              <w:rPr>
                <w:noProof/>
                <w:webHidden/>
              </w:rPr>
              <w:fldChar w:fldCharType="begin"/>
            </w:r>
            <w:r>
              <w:rPr>
                <w:noProof/>
                <w:webHidden/>
              </w:rPr>
              <w:instrText xml:space="preserve"> PAGEREF _Toc439938896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7" w:history="1">
            <w:r w:rsidRPr="000900B6">
              <w:rPr>
                <w:rStyle w:val="Hipercze"/>
                <w:rFonts w:ascii="Arial" w:hAnsi="Arial" w:cs="Arial"/>
                <w:noProof/>
                <w:highlight w:val="lightGray"/>
              </w:rPr>
              <w:t>6.</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ZAMÓWIENIA UZUPEŁNIAJĄCE</w:t>
            </w:r>
            <w:r>
              <w:rPr>
                <w:noProof/>
                <w:webHidden/>
              </w:rPr>
              <w:tab/>
            </w:r>
            <w:r>
              <w:rPr>
                <w:noProof/>
                <w:webHidden/>
              </w:rPr>
              <w:fldChar w:fldCharType="begin"/>
            </w:r>
            <w:r>
              <w:rPr>
                <w:noProof/>
                <w:webHidden/>
              </w:rPr>
              <w:instrText xml:space="preserve"> PAGEREF _Toc439938897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8" w:history="1">
            <w:r w:rsidRPr="000900B6">
              <w:rPr>
                <w:rStyle w:val="Hipercze"/>
                <w:rFonts w:ascii="Arial" w:hAnsi="Arial" w:cs="Arial"/>
                <w:noProof/>
                <w:highlight w:val="lightGray"/>
              </w:rPr>
              <w:t>7.</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OFERTY WARIANTOWE</w:t>
            </w:r>
            <w:r>
              <w:rPr>
                <w:noProof/>
                <w:webHidden/>
              </w:rPr>
              <w:tab/>
            </w:r>
            <w:r>
              <w:rPr>
                <w:noProof/>
                <w:webHidden/>
              </w:rPr>
              <w:fldChar w:fldCharType="begin"/>
            </w:r>
            <w:r>
              <w:rPr>
                <w:noProof/>
                <w:webHidden/>
              </w:rPr>
              <w:instrText xml:space="preserve"> PAGEREF _Toc439938898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899" w:history="1">
            <w:r w:rsidRPr="000900B6">
              <w:rPr>
                <w:rStyle w:val="Hipercze"/>
                <w:rFonts w:ascii="Arial" w:hAnsi="Arial" w:cs="Arial"/>
                <w:noProof/>
                <w:highlight w:val="lightGray"/>
              </w:rPr>
              <w:t>8.</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OPIS SPOSOBU UZYSKANIA MATERIAŁÓW PRZETARGOWYCH</w:t>
            </w:r>
            <w:r>
              <w:rPr>
                <w:noProof/>
                <w:webHidden/>
              </w:rPr>
              <w:tab/>
            </w:r>
            <w:r>
              <w:rPr>
                <w:noProof/>
                <w:webHidden/>
              </w:rPr>
              <w:fldChar w:fldCharType="begin"/>
            </w:r>
            <w:r>
              <w:rPr>
                <w:noProof/>
                <w:webHidden/>
              </w:rPr>
              <w:instrText xml:space="preserve"> PAGEREF _Toc439938899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1"/>
            <w:tabs>
              <w:tab w:val="right" w:leader="dot" w:pos="9062"/>
            </w:tabs>
            <w:rPr>
              <w:rFonts w:asciiTheme="minorHAnsi" w:eastAsiaTheme="minorEastAsia" w:hAnsiTheme="minorHAnsi" w:cstheme="minorBidi"/>
              <w:noProof/>
              <w:sz w:val="22"/>
              <w:szCs w:val="22"/>
            </w:rPr>
          </w:pPr>
          <w:hyperlink w:anchor="_Toc439938900" w:history="1">
            <w:r w:rsidRPr="000900B6">
              <w:rPr>
                <w:rStyle w:val="Hipercze"/>
                <w:rFonts w:ascii="Arial" w:hAnsi="Arial" w:cs="Arial"/>
                <w:noProof/>
                <w:highlight w:val="lightGray"/>
              </w:rPr>
              <w:t>ROZDZIAŁ IIINSTRUKCJA DLA WYKONAWCÓW</w:t>
            </w:r>
            <w:r>
              <w:rPr>
                <w:noProof/>
                <w:webHidden/>
              </w:rPr>
              <w:tab/>
            </w:r>
            <w:r>
              <w:rPr>
                <w:noProof/>
                <w:webHidden/>
              </w:rPr>
              <w:fldChar w:fldCharType="begin"/>
            </w:r>
            <w:r>
              <w:rPr>
                <w:noProof/>
                <w:webHidden/>
              </w:rPr>
              <w:instrText xml:space="preserve"> PAGEREF _Toc439938900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1" w:history="1">
            <w:r w:rsidRPr="000900B6">
              <w:rPr>
                <w:rStyle w:val="Hipercze"/>
                <w:rFonts w:ascii="Arial" w:hAnsi="Arial" w:cs="Arial"/>
                <w:noProof/>
                <w:highlight w:val="lightGray"/>
              </w:rPr>
              <w:t>1.</w:t>
            </w:r>
            <w:r>
              <w:rPr>
                <w:rFonts w:asciiTheme="minorHAnsi" w:eastAsiaTheme="minorEastAsia" w:hAnsiTheme="minorHAnsi" w:cstheme="minorBidi"/>
                <w:noProof/>
                <w:sz w:val="22"/>
                <w:szCs w:val="22"/>
              </w:rPr>
              <w:tab/>
            </w:r>
            <w:r w:rsidRPr="000900B6">
              <w:rPr>
                <w:rStyle w:val="Hipercze"/>
                <w:rFonts w:ascii="Arial" w:hAnsi="Arial" w:cs="Arial"/>
                <w:noProof/>
                <w:highlight w:val="lightGray"/>
              </w:rPr>
              <w:t>WARUNKI UDZIAŁU W POSTĘPOWANIU WYNIKAJĄCE Z ART.22 ust.1 PZP ORAZ OPIS SPOSOBU DOKONYWANIA OCENY SPEŁNIANIA TYCH WARUNKÓW.</w:t>
            </w:r>
            <w:r>
              <w:rPr>
                <w:noProof/>
                <w:webHidden/>
              </w:rPr>
              <w:tab/>
            </w:r>
            <w:r>
              <w:rPr>
                <w:noProof/>
                <w:webHidden/>
              </w:rPr>
              <w:fldChar w:fldCharType="begin"/>
            </w:r>
            <w:r>
              <w:rPr>
                <w:noProof/>
                <w:webHidden/>
              </w:rPr>
              <w:instrText xml:space="preserve"> PAGEREF _Toc439938901 \h </w:instrText>
            </w:r>
            <w:r>
              <w:rPr>
                <w:noProof/>
                <w:webHidden/>
              </w:rPr>
            </w:r>
            <w:r>
              <w:rPr>
                <w:noProof/>
                <w:webHidden/>
              </w:rPr>
              <w:fldChar w:fldCharType="separate"/>
            </w:r>
            <w:r>
              <w:rPr>
                <w:noProof/>
                <w:webHidden/>
              </w:rPr>
              <w:t>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2" w:history="1">
            <w:r w:rsidRPr="000900B6">
              <w:rPr>
                <w:rStyle w:val="Hipercze"/>
                <w:rFonts w:ascii="Arial" w:hAnsi="Arial" w:cs="Arial"/>
                <w:noProof/>
              </w:rPr>
              <w:t>2.</w:t>
            </w:r>
            <w:r>
              <w:rPr>
                <w:rFonts w:asciiTheme="minorHAnsi" w:eastAsiaTheme="minorEastAsia" w:hAnsiTheme="minorHAnsi" w:cstheme="minorBidi"/>
                <w:noProof/>
                <w:sz w:val="22"/>
                <w:szCs w:val="22"/>
              </w:rPr>
              <w:tab/>
            </w:r>
            <w:r w:rsidRPr="000900B6">
              <w:rPr>
                <w:rStyle w:val="Hipercze"/>
                <w:rFonts w:ascii="Arial" w:hAnsi="Arial" w:cs="Arial"/>
                <w:noProof/>
              </w:rPr>
              <w:t>WYKAZ OŚWIADCZEŃ I DOKUMENTÓW JAKIE MAJA DOSTARCZYĆ WYKONAWCY:</w:t>
            </w:r>
            <w:r>
              <w:rPr>
                <w:noProof/>
                <w:webHidden/>
              </w:rPr>
              <w:tab/>
            </w:r>
            <w:r>
              <w:rPr>
                <w:noProof/>
                <w:webHidden/>
              </w:rPr>
              <w:fldChar w:fldCharType="begin"/>
            </w:r>
            <w:r>
              <w:rPr>
                <w:noProof/>
                <w:webHidden/>
              </w:rPr>
              <w:instrText xml:space="preserve"> PAGEREF _Toc439938902 \h </w:instrText>
            </w:r>
            <w:r>
              <w:rPr>
                <w:noProof/>
                <w:webHidden/>
              </w:rPr>
            </w:r>
            <w:r>
              <w:rPr>
                <w:noProof/>
                <w:webHidden/>
              </w:rPr>
              <w:fldChar w:fldCharType="separate"/>
            </w:r>
            <w:r>
              <w:rPr>
                <w:noProof/>
                <w:webHidden/>
              </w:rPr>
              <w:t>8</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3" w:history="1">
            <w:r w:rsidRPr="000900B6">
              <w:rPr>
                <w:rStyle w:val="Hipercze"/>
                <w:rFonts w:ascii="Arial" w:hAnsi="Arial" w:cs="Arial"/>
                <w:noProof/>
              </w:rPr>
              <w:t>3.</w:t>
            </w:r>
            <w:r>
              <w:rPr>
                <w:rFonts w:asciiTheme="minorHAnsi" w:eastAsiaTheme="minorEastAsia" w:hAnsiTheme="minorHAnsi" w:cstheme="minorBidi"/>
                <w:noProof/>
                <w:sz w:val="22"/>
                <w:szCs w:val="22"/>
              </w:rPr>
              <w:tab/>
            </w:r>
            <w:r w:rsidRPr="000900B6">
              <w:rPr>
                <w:rStyle w:val="Hipercze"/>
                <w:rFonts w:ascii="Arial" w:hAnsi="Arial" w:cs="Arial"/>
                <w:noProof/>
              </w:rPr>
              <w:t>WYKONAWCY ZAGRANICZNI:</w:t>
            </w:r>
            <w:r>
              <w:rPr>
                <w:noProof/>
                <w:webHidden/>
              </w:rPr>
              <w:tab/>
            </w:r>
            <w:r>
              <w:rPr>
                <w:noProof/>
                <w:webHidden/>
              </w:rPr>
              <w:fldChar w:fldCharType="begin"/>
            </w:r>
            <w:r>
              <w:rPr>
                <w:noProof/>
                <w:webHidden/>
              </w:rPr>
              <w:instrText xml:space="preserve"> PAGEREF _Toc439938903 \h </w:instrText>
            </w:r>
            <w:r>
              <w:rPr>
                <w:noProof/>
                <w:webHidden/>
              </w:rPr>
            </w:r>
            <w:r>
              <w:rPr>
                <w:noProof/>
                <w:webHidden/>
              </w:rPr>
              <w:fldChar w:fldCharType="separate"/>
            </w:r>
            <w:r>
              <w:rPr>
                <w:noProof/>
                <w:webHidden/>
              </w:rPr>
              <w:t>11</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4" w:history="1">
            <w:r w:rsidRPr="000900B6">
              <w:rPr>
                <w:rStyle w:val="Hipercze"/>
                <w:rFonts w:ascii="Arial" w:hAnsi="Arial" w:cs="Arial"/>
                <w:noProof/>
              </w:rPr>
              <w:t>4.</w:t>
            </w:r>
            <w:r>
              <w:rPr>
                <w:rFonts w:asciiTheme="minorHAnsi" w:eastAsiaTheme="minorEastAsia" w:hAnsiTheme="minorHAnsi" w:cstheme="minorBidi"/>
                <w:noProof/>
                <w:sz w:val="22"/>
                <w:szCs w:val="22"/>
              </w:rPr>
              <w:tab/>
            </w:r>
            <w:r w:rsidRPr="000900B6">
              <w:rPr>
                <w:rStyle w:val="Hipercze"/>
                <w:rFonts w:ascii="Arial" w:hAnsi="Arial" w:cs="Arial"/>
                <w:noProof/>
              </w:rPr>
              <w:t>INFORMACJA O SPOSOBIE POROZUMIEWANIA SIĘ ZAMAWIAJĄCEGO            Z WYKONAWCAMI ORAZ PRZEKAZYWANIA OŚWIADCZEŃ I DOKUMENTÓW</w:t>
            </w:r>
            <w:r>
              <w:rPr>
                <w:noProof/>
                <w:webHidden/>
              </w:rPr>
              <w:tab/>
            </w:r>
            <w:r>
              <w:rPr>
                <w:noProof/>
                <w:webHidden/>
              </w:rPr>
              <w:fldChar w:fldCharType="begin"/>
            </w:r>
            <w:r>
              <w:rPr>
                <w:noProof/>
                <w:webHidden/>
              </w:rPr>
              <w:instrText xml:space="preserve"> PAGEREF _Toc439938904 \h </w:instrText>
            </w:r>
            <w:r>
              <w:rPr>
                <w:noProof/>
                <w:webHidden/>
              </w:rPr>
            </w:r>
            <w:r>
              <w:rPr>
                <w:noProof/>
                <w:webHidden/>
              </w:rPr>
              <w:fldChar w:fldCharType="separate"/>
            </w:r>
            <w:r>
              <w:rPr>
                <w:noProof/>
                <w:webHidden/>
              </w:rPr>
              <w:t>11</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5" w:history="1">
            <w:r w:rsidRPr="000900B6">
              <w:rPr>
                <w:rStyle w:val="Hipercze"/>
                <w:rFonts w:ascii="Arial" w:hAnsi="Arial" w:cs="Arial"/>
                <w:noProof/>
              </w:rPr>
              <w:t>5.</w:t>
            </w:r>
            <w:r>
              <w:rPr>
                <w:rFonts w:asciiTheme="minorHAnsi" w:eastAsiaTheme="minorEastAsia" w:hAnsiTheme="minorHAnsi" w:cstheme="minorBidi"/>
                <w:noProof/>
                <w:sz w:val="22"/>
                <w:szCs w:val="22"/>
              </w:rPr>
              <w:tab/>
            </w:r>
            <w:r w:rsidRPr="000900B6">
              <w:rPr>
                <w:rStyle w:val="Hipercze"/>
                <w:rFonts w:ascii="Arial" w:hAnsi="Arial" w:cs="Arial"/>
                <w:noProof/>
              </w:rPr>
              <w:t>WYMAGANIA DOTYCZĄCE WADIUM</w:t>
            </w:r>
            <w:r>
              <w:rPr>
                <w:noProof/>
                <w:webHidden/>
              </w:rPr>
              <w:tab/>
            </w:r>
            <w:r>
              <w:rPr>
                <w:noProof/>
                <w:webHidden/>
              </w:rPr>
              <w:fldChar w:fldCharType="begin"/>
            </w:r>
            <w:r>
              <w:rPr>
                <w:noProof/>
                <w:webHidden/>
              </w:rPr>
              <w:instrText xml:space="preserve"> PAGEREF _Toc439938905 \h </w:instrText>
            </w:r>
            <w:r>
              <w:rPr>
                <w:noProof/>
                <w:webHidden/>
              </w:rPr>
            </w:r>
            <w:r>
              <w:rPr>
                <w:noProof/>
                <w:webHidden/>
              </w:rPr>
              <w:fldChar w:fldCharType="separate"/>
            </w:r>
            <w:r>
              <w:rPr>
                <w:noProof/>
                <w:webHidden/>
              </w:rPr>
              <w:t>12</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6" w:history="1">
            <w:r w:rsidRPr="000900B6">
              <w:rPr>
                <w:rStyle w:val="Hipercze"/>
                <w:rFonts w:ascii="Arial" w:hAnsi="Arial" w:cs="Arial"/>
                <w:noProof/>
              </w:rPr>
              <w:t>6.</w:t>
            </w:r>
            <w:r>
              <w:rPr>
                <w:rFonts w:asciiTheme="minorHAnsi" w:eastAsiaTheme="minorEastAsia" w:hAnsiTheme="minorHAnsi" w:cstheme="minorBidi"/>
                <w:noProof/>
                <w:sz w:val="22"/>
                <w:szCs w:val="22"/>
              </w:rPr>
              <w:tab/>
            </w:r>
            <w:r w:rsidRPr="000900B6">
              <w:rPr>
                <w:rStyle w:val="Hipercze"/>
                <w:rFonts w:ascii="Arial" w:hAnsi="Arial" w:cs="Arial"/>
                <w:noProof/>
              </w:rPr>
              <w:t>OPIS SPOSOBU PRZYGOTOWANIA OFERT</w:t>
            </w:r>
            <w:r>
              <w:rPr>
                <w:noProof/>
                <w:webHidden/>
              </w:rPr>
              <w:tab/>
            </w:r>
            <w:r>
              <w:rPr>
                <w:noProof/>
                <w:webHidden/>
              </w:rPr>
              <w:fldChar w:fldCharType="begin"/>
            </w:r>
            <w:r>
              <w:rPr>
                <w:noProof/>
                <w:webHidden/>
              </w:rPr>
              <w:instrText xml:space="preserve"> PAGEREF _Toc439938906 \h </w:instrText>
            </w:r>
            <w:r>
              <w:rPr>
                <w:noProof/>
                <w:webHidden/>
              </w:rPr>
            </w:r>
            <w:r>
              <w:rPr>
                <w:noProof/>
                <w:webHidden/>
              </w:rPr>
              <w:fldChar w:fldCharType="separate"/>
            </w:r>
            <w:r>
              <w:rPr>
                <w:noProof/>
                <w:webHidden/>
              </w:rPr>
              <w:t>12</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7" w:history="1">
            <w:r w:rsidRPr="000900B6">
              <w:rPr>
                <w:rStyle w:val="Hipercze"/>
                <w:rFonts w:ascii="Arial" w:hAnsi="Arial" w:cs="Arial"/>
                <w:noProof/>
              </w:rPr>
              <w:t>7.</w:t>
            </w:r>
            <w:r>
              <w:rPr>
                <w:rFonts w:asciiTheme="minorHAnsi" w:eastAsiaTheme="minorEastAsia" w:hAnsiTheme="minorHAnsi" w:cstheme="minorBidi"/>
                <w:noProof/>
                <w:sz w:val="22"/>
                <w:szCs w:val="22"/>
              </w:rPr>
              <w:tab/>
            </w:r>
            <w:r w:rsidRPr="000900B6">
              <w:rPr>
                <w:rStyle w:val="Hipercze"/>
                <w:rFonts w:ascii="Arial" w:hAnsi="Arial" w:cs="Arial"/>
                <w:noProof/>
              </w:rPr>
              <w:t>WYKONAWCY WYSTĘPUJĄCY WSPÓLNIE</w:t>
            </w:r>
            <w:r>
              <w:rPr>
                <w:noProof/>
                <w:webHidden/>
              </w:rPr>
              <w:tab/>
            </w:r>
            <w:r>
              <w:rPr>
                <w:noProof/>
                <w:webHidden/>
              </w:rPr>
              <w:fldChar w:fldCharType="begin"/>
            </w:r>
            <w:r>
              <w:rPr>
                <w:noProof/>
                <w:webHidden/>
              </w:rPr>
              <w:instrText xml:space="preserve"> PAGEREF _Toc439938907 \h </w:instrText>
            </w:r>
            <w:r>
              <w:rPr>
                <w:noProof/>
                <w:webHidden/>
              </w:rPr>
            </w:r>
            <w:r>
              <w:rPr>
                <w:noProof/>
                <w:webHidden/>
              </w:rPr>
              <w:fldChar w:fldCharType="separate"/>
            </w:r>
            <w:r>
              <w:rPr>
                <w:noProof/>
                <w:webHidden/>
              </w:rPr>
              <w:t>14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8" w:history="1">
            <w:r w:rsidRPr="000900B6">
              <w:rPr>
                <w:rStyle w:val="Hipercze"/>
                <w:rFonts w:ascii="Arial" w:hAnsi="Arial" w:cs="Arial"/>
                <w:noProof/>
              </w:rPr>
              <w:t>8</w:t>
            </w:r>
            <w:r>
              <w:rPr>
                <w:rFonts w:asciiTheme="minorHAnsi" w:eastAsiaTheme="minorEastAsia" w:hAnsiTheme="minorHAnsi" w:cstheme="minorBidi"/>
                <w:noProof/>
                <w:sz w:val="22"/>
                <w:szCs w:val="22"/>
              </w:rPr>
              <w:tab/>
            </w:r>
            <w:r w:rsidRPr="000900B6">
              <w:rPr>
                <w:rStyle w:val="Hipercze"/>
                <w:rFonts w:ascii="Arial" w:hAnsi="Arial" w:cs="Arial"/>
                <w:noProof/>
              </w:rPr>
              <w:t>MIEJSCE I TERMIN SKŁADANIA I OTWARCIA OFERT.</w:t>
            </w:r>
            <w:r>
              <w:rPr>
                <w:noProof/>
                <w:webHidden/>
              </w:rPr>
              <w:tab/>
            </w:r>
            <w:r>
              <w:rPr>
                <w:noProof/>
                <w:webHidden/>
              </w:rPr>
              <w:fldChar w:fldCharType="begin"/>
            </w:r>
            <w:r>
              <w:rPr>
                <w:noProof/>
                <w:webHidden/>
              </w:rPr>
              <w:instrText xml:space="preserve"> PAGEREF _Toc439938908 \h </w:instrText>
            </w:r>
            <w:r>
              <w:rPr>
                <w:noProof/>
                <w:webHidden/>
              </w:rPr>
            </w:r>
            <w:r>
              <w:rPr>
                <w:noProof/>
                <w:webHidden/>
              </w:rPr>
              <w:fldChar w:fldCharType="separate"/>
            </w:r>
            <w:r>
              <w:rPr>
                <w:noProof/>
                <w:webHidden/>
              </w:rPr>
              <w:t>14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09" w:history="1">
            <w:r w:rsidRPr="000900B6">
              <w:rPr>
                <w:rStyle w:val="Hipercze"/>
                <w:rFonts w:ascii="Arial" w:hAnsi="Arial" w:cs="Arial"/>
                <w:noProof/>
              </w:rPr>
              <w:t>9</w:t>
            </w:r>
            <w:r>
              <w:rPr>
                <w:rFonts w:asciiTheme="minorHAnsi" w:eastAsiaTheme="minorEastAsia" w:hAnsiTheme="minorHAnsi" w:cstheme="minorBidi"/>
                <w:noProof/>
                <w:sz w:val="22"/>
                <w:szCs w:val="22"/>
              </w:rPr>
              <w:tab/>
            </w:r>
            <w:r w:rsidRPr="000900B6">
              <w:rPr>
                <w:rStyle w:val="Hipercze"/>
                <w:rFonts w:ascii="Arial" w:hAnsi="Arial" w:cs="Arial"/>
                <w:noProof/>
              </w:rPr>
              <w:t>OPIS SPOSOBU OBLICZENIA CENY</w:t>
            </w:r>
            <w:r>
              <w:rPr>
                <w:noProof/>
                <w:webHidden/>
              </w:rPr>
              <w:tab/>
            </w:r>
            <w:r>
              <w:rPr>
                <w:noProof/>
                <w:webHidden/>
              </w:rPr>
              <w:fldChar w:fldCharType="begin"/>
            </w:r>
            <w:r>
              <w:rPr>
                <w:noProof/>
                <w:webHidden/>
              </w:rPr>
              <w:instrText xml:space="preserve"> PAGEREF _Toc439938909 \h </w:instrText>
            </w:r>
            <w:r>
              <w:rPr>
                <w:noProof/>
                <w:webHidden/>
              </w:rPr>
            </w:r>
            <w:r>
              <w:rPr>
                <w:noProof/>
                <w:webHidden/>
              </w:rPr>
              <w:fldChar w:fldCharType="separate"/>
            </w:r>
            <w:r>
              <w:rPr>
                <w:noProof/>
                <w:webHidden/>
              </w:rPr>
              <w:t>14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0" w:history="1">
            <w:r w:rsidRPr="000900B6">
              <w:rPr>
                <w:rStyle w:val="Hipercze"/>
                <w:rFonts w:ascii="Arial" w:hAnsi="Arial" w:cs="Arial"/>
                <w:noProof/>
              </w:rPr>
              <w:t>10</w:t>
            </w:r>
            <w:r>
              <w:rPr>
                <w:rFonts w:asciiTheme="minorHAnsi" w:eastAsiaTheme="minorEastAsia" w:hAnsiTheme="minorHAnsi" w:cstheme="minorBidi"/>
                <w:noProof/>
                <w:sz w:val="22"/>
                <w:szCs w:val="22"/>
              </w:rPr>
              <w:tab/>
            </w:r>
            <w:r w:rsidRPr="000900B6">
              <w:rPr>
                <w:rStyle w:val="Hipercze"/>
                <w:rFonts w:ascii="Arial" w:hAnsi="Arial" w:cs="Arial"/>
                <w:noProof/>
              </w:rPr>
              <w:t>TERMIN ZWIĄZANIA OFERTĄ</w:t>
            </w:r>
            <w:r>
              <w:rPr>
                <w:noProof/>
                <w:webHidden/>
              </w:rPr>
              <w:tab/>
            </w:r>
            <w:r>
              <w:rPr>
                <w:noProof/>
                <w:webHidden/>
              </w:rPr>
              <w:fldChar w:fldCharType="begin"/>
            </w:r>
            <w:r>
              <w:rPr>
                <w:noProof/>
                <w:webHidden/>
              </w:rPr>
              <w:instrText xml:space="preserve"> PAGEREF _Toc439938910 \h </w:instrText>
            </w:r>
            <w:r>
              <w:rPr>
                <w:noProof/>
                <w:webHidden/>
              </w:rPr>
            </w:r>
            <w:r>
              <w:rPr>
                <w:noProof/>
                <w:webHidden/>
              </w:rPr>
              <w:fldChar w:fldCharType="separate"/>
            </w:r>
            <w:r>
              <w:rPr>
                <w:noProof/>
                <w:webHidden/>
              </w:rPr>
              <w:t>15</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1" w:history="1">
            <w:r w:rsidRPr="000900B6">
              <w:rPr>
                <w:rStyle w:val="Hipercze"/>
                <w:rFonts w:ascii="Arial" w:hAnsi="Arial" w:cs="Arial"/>
                <w:noProof/>
              </w:rPr>
              <w:t>11</w:t>
            </w:r>
            <w:r>
              <w:rPr>
                <w:rFonts w:asciiTheme="minorHAnsi" w:eastAsiaTheme="minorEastAsia" w:hAnsiTheme="minorHAnsi" w:cstheme="minorBidi"/>
                <w:noProof/>
                <w:sz w:val="22"/>
                <w:szCs w:val="22"/>
              </w:rPr>
              <w:tab/>
            </w:r>
            <w:r w:rsidRPr="000900B6">
              <w:rPr>
                <w:rStyle w:val="Hipercze"/>
                <w:rFonts w:ascii="Arial" w:hAnsi="Arial" w:cs="Arial"/>
                <w:noProof/>
              </w:rPr>
              <w:t>KRYTERIA WYBORU OFERTY.</w:t>
            </w:r>
            <w:r>
              <w:rPr>
                <w:noProof/>
                <w:webHidden/>
              </w:rPr>
              <w:tab/>
            </w:r>
            <w:r>
              <w:rPr>
                <w:noProof/>
                <w:webHidden/>
              </w:rPr>
              <w:fldChar w:fldCharType="begin"/>
            </w:r>
            <w:r>
              <w:rPr>
                <w:noProof/>
                <w:webHidden/>
              </w:rPr>
              <w:instrText xml:space="preserve"> PAGEREF _Toc439938911 \h </w:instrText>
            </w:r>
            <w:r>
              <w:rPr>
                <w:noProof/>
                <w:webHidden/>
              </w:rPr>
            </w:r>
            <w:r>
              <w:rPr>
                <w:noProof/>
                <w:webHidden/>
              </w:rPr>
              <w:fldChar w:fldCharType="separate"/>
            </w:r>
            <w:r>
              <w:rPr>
                <w:noProof/>
                <w:webHidden/>
              </w:rPr>
              <w:t>15</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2" w:history="1">
            <w:r w:rsidRPr="000900B6">
              <w:rPr>
                <w:rStyle w:val="Hipercze"/>
                <w:rFonts w:ascii="Arial" w:hAnsi="Arial" w:cs="Arial"/>
                <w:noProof/>
              </w:rPr>
              <w:t>12</w:t>
            </w:r>
            <w:r>
              <w:rPr>
                <w:rFonts w:asciiTheme="minorHAnsi" w:eastAsiaTheme="minorEastAsia" w:hAnsiTheme="minorHAnsi" w:cstheme="minorBidi"/>
                <w:noProof/>
                <w:sz w:val="22"/>
                <w:szCs w:val="22"/>
              </w:rPr>
              <w:tab/>
            </w:r>
            <w:r w:rsidRPr="000900B6">
              <w:rPr>
                <w:rStyle w:val="Hipercze"/>
                <w:rFonts w:ascii="Arial" w:hAnsi="Arial" w:cs="Arial"/>
                <w:noProof/>
              </w:rPr>
              <w:t>WYMAGANIA DOTYCZĄCE ZABEZPIECZENIA NALEŻYTEGO WYKONANIA    UMOWY</w:t>
            </w:r>
            <w:r>
              <w:rPr>
                <w:noProof/>
                <w:webHidden/>
              </w:rPr>
              <w:tab/>
            </w:r>
            <w:r>
              <w:rPr>
                <w:noProof/>
                <w:webHidden/>
              </w:rPr>
              <w:fldChar w:fldCharType="begin"/>
            </w:r>
            <w:r>
              <w:rPr>
                <w:noProof/>
                <w:webHidden/>
              </w:rPr>
              <w:instrText xml:space="preserve"> PAGEREF _Toc439938912 \h </w:instrText>
            </w:r>
            <w:r>
              <w:rPr>
                <w:noProof/>
                <w:webHidden/>
              </w:rPr>
            </w:r>
            <w:r>
              <w:rPr>
                <w:noProof/>
                <w:webHidden/>
              </w:rPr>
              <w:fldChar w:fldCharType="separate"/>
            </w:r>
            <w:r>
              <w:rPr>
                <w:noProof/>
                <w:webHidden/>
              </w:rPr>
              <w:t>17</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3" w:history="1">
            <w:r w:rsidRPr="000900B6">
              <w:rPr>
                <w:rStyle w:val="Hipercze"/>
                <w:rFonts w:ascii="Arial" w:hAnsi="Arial" w:cs="Arial"/>
                <w:noProof/>
              </w:rPr>
              <w:t>13</w:t>
            </w:r>
            <w:r>
              <w:rPr>
                <w:rFonts w:asciiTheme="minorHAnsi" w:eastAsiaTheme="minorEastAsia" w:hAnsiTheme="minorHAnsi" w:cstheme="minorBidi"/>
                <w:noProof/>
                <w:sz w:val="22"/>
                <w:szCs w:val="22"/>
              </w:rPr>
              <w:tab/>
            </w:r>
            <w:r w:rsidRPr="000900B6">
              <w:rPr>
                <w:rStyle w:val="Hipercze"/>
                <w:rFonts w:ascii="Arial" w:hAnsi="Arial" w:cs="Arial"/>
                <w:noProof/>
              </w:rPr>
              <w:t>FORMALNOŚCI JAKIE NALEŻY DOKONAĆ PRZED PODPISANIEM UMOWY ORAZ OGÓLNE WARUNKI UMOWY</w:t>
            </w:r>
            <w:r>
              <w:rPr>
                <w:noProof/>
                <w:webHidden/>
              </w:rPr>
              <w:tab/>
            </w:r>
            <w:r>
              <w:rPr>
                <w:noProof/>
                <w:webHidden/>
              </w:rPr>
              <w:fldChar w:fldCharType="begin"/>
            </w:r>
            <w:r>
              <w:rPr>
                <w:noProof/>
                <w:webHidden/>
              </w:rPr>
              <w:instrText xml:space="preserve"> PAGEREF _Toc439938913 \h </w:instrText>
            </w:r>
            <w:r>
              <w:rPr>
                <w:noProof/>
                <w:webHidden/>
              </w:rPr>
            </w:r>
            <w:r>
              <w:rPr>
                <w:noProof/>
                <w:webHidden/>
              </w:rPr>
              <w:fldChar w:fldCharType="separate"/>
            </w:r>
            <w:r>
              <w:rPr>
                <w:noProof/>
                <w:webHidden/>
              </w:rPr>
              <w:t>17</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4" w:history="1">
            <w:r w:rsidRPr="000900B6">
              <w:rPr>
                <w:rStyle w:val="Hipercze"/>
                <w:rFonts w:ascii="Arial" w:hAnsi="Arial" w:cs="Arial"/>
                <w:noProof/>
              </w:rPr>
              <w:t>14</w:t>
            </w:r>
            <w:r>
              <w:rPr>
                <w:rFonts w:asciiTheme="minorHAnsi" w:eastAsiaTheme="minorEastAsia" w:hAnsiTheme="minorHAnsi" w:cstheme="minorBidi"/>
                <w:noProof/>
                <w:sz w:val="22"/>
                <w:szCs w:val="22"/>
              </w:rPr>
              <w:tab/>
            </w:r>
            <w:r w:rsidRPr="000900B6">
              <w:rPr>
                <w:rStyle w:val="Hipercze"/>
                <w:rFonts w:ascii="Arial" w:hAnsi="Arial" w:cs="Arial"/>
                <w:noProof/>
              </w:rPr>
              <w:t>WYMAGANIA DOTYCZACE UMOWY O PODWYKONAWSTWO</w:t>
            </w:r>
            <w:r>
              <w:rPr>
                <w:noProof/>
                <w:webHidden/>
              </w:rPr>
              <w:tab/>
            </w:r>
            <w:r>
              <w:rPr>
                <w:noProof/>
                <w:webHidden/>
              </w:rPr>
              <w:fldChar w:fldCharType="begin"/>
            </w:r>
            <w:r>
              <w:rPr>
                <w:noProof/>
                <w:webHidden/>
              </w:rPr>
              <w:instrText xml:space="preserve"> PAGEREF _Toc439938914 \h </w:instrText>
            </w:r>
            <w:r>
              <w:rPr>
                <w:noProof/>
                <w:webHidden/>
              </w:rPr>
            </w:r>
            <w:r>
              <w:rPr>
                <w:noProof/>
                <w:webHidden/>
              </w:rPr>
              <w:fldChar w:fldCharType="separate"/>
            </w:r>
            <w:r>
              <w:rPr>
                <w:noProof/>
                <w:webHidden/>
              </w:rPr>
              <w:t>18</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5" w:history="1">
            <w:r w:rsidRPr="000900B6">
              <w:rPr>
                <w:rStyle w:val="Hipercze"/>
                <w:rFonts w:ascii="Arial" w:hAnsi="Arial" w:cs="Arial"/>
                <w:noProof/>
              </w:rPr>
              <w:t>15</w:t>
            </w:r>
            <w:r>
              <w:rPr>
                <w:rFonts w:asciiTheme="minorHAnsi" w:eastAsiaTheme="minorEastAsia" w:hAnsiTheme="minorHAnsi" w:cstheme="minorBidi"/>
                <w:noProof/>
                <w:sz w:val="22"/>
                <w:szCs w:val="22"/>
              </w:rPr>
              <w:tab/>
            </w:r>
            <w:r w:rsidRPr="000900B6">
              <w:rPr>
                <w:rStyle w:val="Hipercze"/>
                <w:rFonts w:ascii="Arial" w:hAnsi="Arial" w:cs="Arial"/>
                <w:noProof/>
              </w:rPr>
              <w:t>ZAMAWIAJĄCY NIE PRZEWIDUJE UDZIELENIA ZALICZEK  NA POCZET WYKONANIA ZAMÓWIENIA</w:t>
            </w:r>
            <w:r>
              <w:rPr>
                <w:noProof/>
                <w:webHidden/>
              </w:rPr>
              <w:tab/>
            </w:r>
            <w:r>
              <w:rPr>
                <w:noProof/>
                <w:webHidden/>
              </w:rPr>
              <w:fldChar w:fldCharType="begin"/>
            </w:r>
            <w:r>
              <w:rPr>
                <w:noProof/>
                <w:webHidden/>
              </w:rPr>
              <w:instrText xml:space="preserve"> PAGEREF _Toc439938915 \h </w:instrText>
            </w:r>
            <w:r>
              <w:rPr>
                <w:noProof/>
                <w:webHidden/>
              </w:rPr>
            </w:r>
            <w:r>
              <w:rPr>
                <w:noProof/>
                <w:webHidden/>
              </w:rPr>
              <w:fldChar w:fldCharType="separate"/>
            </w:r>
            <w:r>
              <w:rPr>
                <w:noProof/>
                <w:webHidden/>
              </w:rPr>
              <w:t>19</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6" w:history="1">
            <w:r w:rsidRPr="000900B6">
              <w:rPr>
                <w:rStyle w:val="Hipercze"/>
                <w:rFonts w:ascii="Arial" w:hAnsi="Arial" w:cs="Arial"/>
                <w:noProof/>
              </w:rPr>
              <w:t>16</w:t>
            </w:r>
            <w:r>
              <w:rPr>
                <w:rFonts w:asciiTheme="minorHAnsi" w:eastAsiaTheme="minorEastAsia" w:hAnsiTheme="minorHAnsi" w:cstheme="minorBidi"/>
                <w:noProof/>
                <w:sz w:val="22"/>
                <w:szCs w:val="22"/>
              </w:rPr>
              <w:tab/>
            </w:r>
            <w:r w:rsidRPr="000900B6">
              <w:rPr>
                <w:rStyle w:val="Hipercze"/>
                <w:rFonts w:ascii="Arial" w:hAnsi="Arial" w:cs="Arial"/>
                <w:noProof/>
              </w:rPr>
              <w:t>POUCZENIE O ŚRODKACH OCHRONY PRAWNEJ PRZYSŁUGUJĄCYCH       WYKONAWCY W TOKU POSTĘPOWANIA O UDZIELENIE ZAMÓWIENIA.</w:t>
            </w:r>
            <w:r>
              <w:rPr>
                <w:noProof/>
                <w:webHidden/>
              </w:rPr>
              <w:tab/>
            </w:r>
            <w:r>
              <w:rPr>
                <w:noProof/>
                <w:webHidden/>
              </w:rPr>
              <w:fldChar w:fldCharType="begin"/>
            </w:r>
            <w:r>
              <w:rPr>
                <w:noProof/>
                <w:webHidden/>
              </w:rPr>
              <w:instrText xml:space="preserve"> PAGEREF _Toc439938916 \h </w:instrText>
            </w:r>
            <w:r>
              <w:rPr>
                <w:noProof/>
                <w:webHidden/>
              </w:rPr>
            </w:r>
            <w:r>
              <w:rPr>
                <w:noProof/>
                <w:webHidden/>
              </w:rPr>
              <w:fldChar w:fldCharType="separate"/>
            </w:r>
            <w:r>
              <w:rPr>
                <w:noProof/>
                <w:webHidden/>
              </w:rPr>
              <w:t>19</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7" w:history="1">
            <w:r w:rsidRPr="000900B6">
              <w:rPr>
                <w:rStyle w:val="Hipercze"/>
                <w:rFonts w:ascii="Arial" w:hAnsi="Arial" w:cs="Arial"/>
                <w:noProof/>
              </w:rPr>
              <w:t>17</w:t>
            </w:r>
            <w:r>
              <w:rPr>
                <w:rFonts w:asciiTheme="minorHAnsi" w:eastAsiaTheme="minorEastAsia" w:hAnsiTheme="minorHAnsi" w:cstheme="minorBidi"/>
                <w:noProof/>
                <w:sz w:val="22"/>
                <w:szCs w:val="22"/>
              </w:rPr>
              <w:tab/>
            </w:r>
            <w:r w:rsidRPr="000900B6">
              <w:rPr>
                <w:rStyle w:val="Hipercze"/>
                <w:rFonts w:ascii="Arial" w:hAnsi="Arial" w:cs="Arial"/>
                <w:noProof/>
              </w:rPr>
              <w:t>JAWNOŚĆ POSTĘPOWANIA, WYJAŚNIENIE TREŚCI SIWZ.</w:t>
            </w:r>
            <w:r>
              <w:rPr>
                <w:noProof/>
                <w:webHidden/>
              </w:rPr>
              <w:tab/>
            </w:r>
            <w:r>
              <w:rPr>
                <w:noProof/>
                <w:webHidden/>
              </w:rPr>
              <w:fldChar w:fldCharType="begin"/>
            </w:r>
            <w:r>
              <w:rPr>
                <w:noProof/>
                <w:webHidden/>
              </w:rPr>
              <w:instrText xml:space="preserve"> PAGEREF _Toc439938917 \h </w:instrText>
            </w:r>
            <w:r>
              <w:rPr>
                <w:noProof/>
                <w:webHidden/>
              </w:rPr>
            </w:r>
            <w:r>
              <w:rPr>
                <w:noProof/>
                <w:webHidden/>
              </w:rPr>
              <w:fldChar w:fldCharType="separate"/>
            </w:r>
            <w:r>
              <w:rPr>
                <w:noProof/>
                <w:webHidden/>
              </w:rPr>
              <w:t>19</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8" w:history="1">
            <w:r w:rsidRPr="000900B6">
              <w:rPr>
                <w:rStyle w:val="Hipercze"/>
                <w:rFonts w:ascii="Arial" w:hAnsi="Arial" w:cs="Arial"/>
                <w:noProof/>
              </w:rPr>
              <w:t>18</w:t>
            </w:r>
            <w:r>
              <w:rPr>
                <w:rFonts w:asciiTheme="minorHAnsi" w:eastAsiaTheme="minorEastAsia" w:hAnsiTheme="minorHAnsi" w:cstheme="minorBidi"/>
                <w:noProof/>
                <w:sz w:val="22"/>
                <w:szCs w:val="22"/>
              </w:rPr>
              <w:tab/>
            </w:r>
            <w:r w:rsidRPr="000900B6">
              <w:rPr>
                <w:rStyle w:val="Hipercze"/>
                <w:rFonts w:ascii="Arial" w:hAnsi="Arial" w:cs="Arial"/>
                <w:noProof/>
              </w:rPr>
              <w:t>POSTANOWIENIA KOŃCOWE</w:t>
            </w:r>
            <w:r>
              <w:rPr>
                <w:noProof/>
                <w:webHidden/>
              </w:rPr>
              <w:tab/>
            </w:r>
            <w:r>
              <w:rPr>
                <w:noProof/>
                <w:webHidden/>
              </w:rPr>
              <w:fldChar w:fldCharType="begin"/>
            </w:r>
            <w:r>
              <w:rPr>
                <w:noProof/>
                <w:webHidden/>
              </w:rPr>
              <w:instrText xml:space="preserve"> PAGEREF _Toc439938918 \h </w:instrText>
            </w:r>
            <w:r>
              <w:rPr>
                <w:noProof/>
                <w:webHidden/>
              </w:rPr>
            </w:r>
            <w:r>
              <w:rPr>
                <w:noProof/>
                <w:webHidden/>
              </w:rPr>
              <w:fldChar w:fldCharType="separate"/>
            </w:r>
            <w:r>
              <w:rPr>
                <w:noProof/>
                <w:webHidden/>
              </w:rPr>
              <w:t>20</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19" w:history="1">
            <w:r w:rsidRPr="000900B6">
              <w:rPr>
                <w:rStyle w:val="Hipercze"/>
                <w:rFonts w:ascii="Arial" w:hAnsi="Arial" w:cs="Arial"/>
                <w:noProof/>
              </w:rPr>
              <w:t>ROZDZIAŁ III  WZORY DOKUMENTÓW SKŁADAJĄCYCH SIĘ NA OFERTĘ</w:t>
            </w:r>
            <w:r>
              <w:rPr>
                <w:noProof/>
                <w:webHidden/>
              </w:rPr>
              <w:tab/>
            </w:r>
            <w:r>
              <w:rPr>
                <w:noProof/>
                <w:webHidden/>
              </w:rPr>
              <w:fldChar w:fldCharType="begin"/>
            </w:r>
            <w:r>
              <w:rPr>
                <w:noProof/>
                <w:webHidden/>
              </w:rPr>
              <w:instrText xml:space="preserve"> PAGEREF _Toc439938919 \h </w:instrText>
            </w:r>
            <w:r>
              <w:rPr>
                <w:noProof/>
                <w:webHidden/>
              </w:rPr>
            </w:r>
            <w:r>
              <w:rPr>
                <w:noProof/>
                <w:webHidden/>
              </w:rPr>
              <w:fldChar w:fldCharType="separate"/>
            </w:r>
            <w:r>
              <w:rPr>
                <w:noProof/>
                <w:webHidden/>
              </w:rPr>
              <w:t>21</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0" w:history="1">
            <w:r w:rsidRPr="000900B6">
              <w:rPr>
                <w:rStyle w:val="Hipercze"/>
                <w:rFonts w:ascii="Arial" w:hAnsi="Arial" w:cs="Arial"/>
                <w:noProof/>
              </w:rPr>
              <w:t>FORMULARZ  1</w:t>
            </w:r>
            <w:r>
              <w:rPr>
                <w:noProof/>
                <w:webHidden/>
              </w:rPr>
              <w:tab/>
            </w:r>
            <w:r>
              <w:rPr>
                <w:noProof/>
                <w:webHidden/>
              </w:rPr>
              <w:fldChar w:fldCharType="begin"/>
            </w:r>
            <w:r>
              <w:rPr>
                <w:noProof/>
                <w:webHidden/>
              </w:rPr>
              <w:instrText xml:space="preserve"> PAGEREF _Toc439938920 \h </w:instrText>
            </w:r>
            <w:r>
              <w:rPr>
                <w:noProof/>
                <w:webHidden/>
              </w:rPr>
            </w:r>
            <w:r>
              <w:rPr>
                <w:noProof/>
                <w:webHidden/>
              </w:rPr>
              <w:fldChar w:fldCharType="separate"/>
            </w:r>
            <w:r>
              <w:rPr>
                <w:noProof/>
                <w:webHidden/>
              </w:rPr>
              <w:t>22</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1" w:history="1">
            <w:r w:rsidRPr="000900B6">
              <w:rPr>
                <w:rStyle w:val="Hipercze"/>
                <w:rFonts w:ascii="Arial" w:hAnsi="Arial" w:cs="Arial"/>
                <w:noProof/>
              </w:rPr>
              <w:t>ZAŁĄCZNIK nr 2</w:t>
            </w:r>
            <w:r>
              <w:rPr>
                <w:noProof/>
                <w:webHidden/>
              </w:rPr>
              <w:tab/>
            </w:r>
            <w:r>
              <w:rPr>
                <w:noProof/>
                <w:webHidden/>
              </w:rPr>
              <w:fldChar w:fldCharType="begin"/>
            </w:r>
            <w:r>
              <w:rPr>
                <w:noProof/>
                <w:webHidden/>
              </w:rPr>
              <w:instrText xml:space="preserve"> PAGEREF _Toc439938921 \h </w:instrText>
            </w:r>
            <w:r>
              <w:rPr>
                <w:noProof/>
                <w:webHidden/>
              </w:rPr>
            </w:r>
            <w:r>
              <w:rPr>
                <w:noProof/>
                <w:webHidden/>
              </w:rPr>
              <w:fldChar w:fldCharType="separate"/>
            </w:r>
            <w:r>
              <w:rPr>
                <w:noProof/>
                <w:webHidden/>
              </w:rPr>
              <w:t>24</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2" w:history="1">
            <w:r w:rsidRPr="000900B6">
              <w:rPr>
                <w:rStyle w:val="Hipercze"/>
                <w:rFonts w:ascii="Arial" w:hAnsi="Arial" w:cs="Arial"/>
                <w:noProof/>
              </w:rPr>
              <w:t>ZAŁĄCZNIK nr 3</w:t>
            </w:r>
            <w:r>
              <w:rPr>
                <w:noProof/>
                <w:webHidden/>
              </w:rPr>
              <w:tab/>
            </w:r>
            <w:r>
              <w:rPr>
                <w:noProof/>
                <w:webHidden/>
              </w:rPr>
              <w:fldChar w:fldCharType="begin"/>
            </w:r>
            <w:r>
              <w:rPr>
                <w:noProof/>
                <w:webHidden/>
              </w:rPr>
              <w:instrText xml:space="preserve"> PAGEREF _Toc439938922 \h </w:instrText>
            </w:r>
            <w:r>
              <w:rPr>
                <w:noProof/>
                <w:webHidden/>
              </w:rPr>
            </w:r>
            <w:r>
              <w:rPr>
                <w:noProof/>
                <w:webHidden/>
              </w:rPr>
              <w:fldChar w:fldCharType="separate"/>
            </w:r>
            <w:r>
              <w:rPr>
                <w:noProof/>
                <w:webHidden/>
              </w:rPr>
              <w:t>25</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3" w:history="1">
            <w:r w:rsidRPr="000900B6">
              <w:rPr>
                <w:rStyle w:val="Hipercze"/>
                <w:rFonts w:ascii="Arial" w:hAnsi="Arial" w:cs="Arial"/>
                <w:noProof/>
              </w:rPr>
              <w:t>ZAŁĄCZNIK nr 4</w:t>
            </w:r>
            <w:r>
              <w:rPr>
                <w:noProof/>
                <w:webHidden/>
              </w:rPr>
              <w:tab/>
            </w:r>
            <w:r>
              <w:rPr>
                <w:noProof/>
                <w:webHidden/>
              </w:rPr>
              <w:fldChar w:fldCharType="begin"/>
            </w:r>
            <w:r>
              <w:rPr>
                <w:noProof/>
                <w:webHidden/>
              </w:rPr>
              <w:instrText xml:space="preserve"> PAGEREF _Toc439938923 \h </w:instrText>
            </w:r>
            <w:r>
              <w:rPr>
                <w:noProof/>
                <w:webHidden/>
              </w:rPr>
            </w:r>
            <w:r>
              <w:rPr>
                <w:noProof/>
                <w:webHidden/>
              </w:rPr>
              <w:fldChar w:fldCharType="separate"/>
            </w:r>
            <w:r>
              <w:rPr>
                <w:noProof/>
                <w:webHidden/>
              </w:rPr>
              <w:t>26</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4" w:history="1">
            <w:r w:rsidRPr="000900B6">
              <w:rPr>
                <w:rStyle w:val="Hipercze"/>
                <w:rFonts w:ascii="Arial" w:hAnsi="Arial" w:cs="Arial"/>
                <w:noProof/>
              </w:rPr>
              <w:t>ZAŁĄCZNIK nr 5</w:t>
            </w:r>
            <w:r>
              <w:rPr>
                <w:noProof/>
                <w:webHidden/>
              </w:rPr>
              <w:tab/>
            </w:r>
            <w:r>
              <w:rPr>
                <w:noProof/>
                <w:webHidden/>
              </w:rPr>
              <w:fldChar w:fldCharType="begin"/>
            </w:r>
            <w:r>
              <w:rPr>
                <w:noProof/>
                <w:webHidden/>
              </w:rPr>
              <w:instrText xml:space="preserve"> PAGEREF _Toc439938924 \h </w:instrText>
            </w:r>
            <w:r>
              <w:rPr>
                <w:noProof/>
                <w:webHidden/>
              </w:rPr>
            </w:r>
            <w:r>
              <w:rPr>
                <w:noProof/>
                <w:webHidden/>
              </w:rPr>
              <w:fldChar w:fldCharType="separate"/>
            </w:r>
            <w:r>
              <w:rPr>
                <w:noProof/>
                <w:webHidden/>
              </w:rPr>
              <w:t>27</w:t>
            </w:r>
            <w:r>
              <w:rPr>
                <w:noProof/>
                <w:webHidden/>
              </w:rPr>
              <w:fldChar w:fldCharType="end"/>
            </w:r>
          </w:hyperlink>
        </w:p>
        <w:p w:rsidR="00D67179" w:rsidRDefault="00D67179">
          <w:pPr>
            <w:pStyle w:val="Spistreci2"/>
            <w:rPr>
              <w:rFonts w:asciiTheme="minorHAnsi" w:eastAsiaTheme="minorEastAsia" w:hAnsiTheme="minorHAnsi" w:cstheme="minorBidi"/>
              <w:noProof/>
              <w:sz w:val="22"/>
              <w:szCs w:val="22"/>
            </w:rPr>
          </w:pPr>
          <w:hyperlink w:anchor="_Toc439938925" w:history="1">
            <w:r w:rsidRPr="000900B6">
              <w:rPr>
                <w:rStyle w:val="Hipercze"/>
                <w:rFonts w:ascii="Arial" w:hAnsi="Arial" w:cs="Arial"/>
                <w:noProof/>
              </w:rPr>
              <w:t>ROZDZIAŁ IVWZÓR UMOWY</w:t>
            </w:r>
            <w:r>
              <w:rPr>
                <w:noProof/>
                <w:webHidden/>
              </w:rPr>
              <w:tab/>
            </w:r>
            <w:r>
              <w:rPr>
                <w:noProof/>
                <w:webHidden/>
              </w:rPr>
              <w:fldChar w:fldCharType="begin"/>
            </w:r>
            <w:r>
              <w:rPr>
                <w:noProof/>
                <w:webHidden/>
              </w:rPr>
              <w:instrText xml:space="preserve"> PAGEREF _Toc439938925 \h </w:instrText>
            </w:r>
            <w:r>
              <w:rPr>
                <w:noProof/>
                <w:webHidden/>
              </w:rPr>
            </w:r>
            <w:r>
              <w:rPr>
                <w:noProof/>
                <w:webHidden/>
              </w:rPr>
              <w:fldChar w:fldCharType="separate"/>
            </w:r>
            <w:r>
              <w:rPr>
                <w:noProof/>
                <w:webHidden/>
              </w:rPr>
              <w:t>28</w:t>
            </w:r>
            <w:r>
              <w:rPr>
                <w:noProof/>
                <w:webHidden/>
              </w:rPr>
              <w:fldChar w:fldCharType="end"/>
            </w:r>
          </w:hyperlink>
        </w:p>
        <w:p w:rsidR="004D76F3" w:rsidRPr="00DC356E" w:rsidRDefault="006B5261">
          <w:pPr>
            <w:rPr>
              <w:rFonts w:ascii="Arial" w:hAnsi="Arial" w:cs="Arial"/>
            </w:rPr>
          </w:pPr>
          <w:r w:rsidRPr="00DC356E">
            <w:rPr>
              <w:rFonts w:ascii="Arial" w:hAnsi="Arial" w:cs="Arial"/>
            </w:rPr>
            <w:fldChar w:fldCharType="end"/>
          </w:r>
        </w:p>
      </w:sdtContent>
    </w:sdt>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D60D20" w:rsidRPr="00DC356E" w:rsidRDefault="00D60D20" w:rsidP="00A67915">
      <w:pPr>
        <w:pStyle w:val="Tekstpodstawowy"/>
        <w:tabs>
          <w:tab w:val="center" w:pos="5016"/>
          <w:tab w:val="right" w:pos="9552"/>
        </w:tabs>
        <w:spacing w:before="120" w:line="260" w:lineRule="atLeast"/>
        <w:jc w:val="center"/>
        <w:rPr>
          <w:rFonts w:ascii="Arial" w:hAnsi="Arial" w:cs="Arial"/>
          <w:sz w:val="24"/>
        </w:rPr>
      </w:pPr>
    </w:p>
    <w:p w:rsidR="00E23162" w:rsidRDefault="00E23162">
      <w:pPr>
        <w:rPr>
          <w:rFonts w:ascii="Arial" w:hAnsi="Arial" w:cs="Arial"/>
          <w:b/>
        </w:rPr>
      </w:pPr>
      <w:r>
        <w:rPr>
          <w:rFonts w:ascii="Arial" w:hAnsi="Arial" w:cs="Arial"/>
        </w:rPr>
        <w:br w:type="page"/>
      </w:r>
    </w:p>
    <w:p w:rsidR="00C65BE0" w:rsidRPr="00DC356E" w:rsidRDefault="00C65BE0" w:rsidP="004D76F3">
      <w:pPr>
        <w:pStyle w:val="Nagwek1"/>
        <w:spacing w:line="240" w:lineRule="auto"/>
        <w:ind w:left="454" w:firstLine="0"/>
        <w:rPr>
          <w:rFonts w:ascii="Arial" w:hAnsi="Arial" w:cs="Arial"/>
          <w:sz w:val="28"/>
          <w:szCs w:val="28"/>
        </w:rPr>
      </w:pPr>
      <w:bookmarkStart w:id="0" w:name="_Toc439938891"/>
      <w:r w:rsidRPr="00DC356E">
        <w:rPr>
          <w:rFonts w:ascii="Arial" w:hAnsi="Arial" w:cs="Arial"/>
          <w:sz w:val="28"/>
          <w:szCs w:val="28"/>
          <w:highlight w:val="lightGray"/>
        </w:rPr>
        <w:lastRenderedPageBreak/>
        <w:t>ROZDZIAŁ IINSTRUKCJA DLA WYKONAWCÓW</w:t>
      </w:r>
      <w:bookmarkEnd w:id="0"/>
    </w:p>
    <w:p w:rsidR="00FE6A66" w:rsidRPr="00DC356E" w:rsidRDefault="00FE6A66" w:rsidP="00FE6A66">
      <w:pPr>
        <w:rPr>
          <w:rFonts w:ascii="Arial" w:hAnsi="Arial" w:cs="Arial"/>
        </w:rPr>
      </w:pPr>
    </w:p>
    <w:p w:rsidR="00FE6A66" w:rsidRPr="00DC356E" w:rsidRDefault="00FE6A66" w:rsidP="00EE4953">
      <w:pPr>
        <w:pStyle w:val="Nagwek2"/>
        <w:numPr>
          <w:ilvl w:val="0"/>
          <w:numId w:val="2"/>
        </w:numPr>
        <w:spacing w:after="120"/>
        <w:ind w:left="425" w:hanging="357"/>
        <w:rPr>
          <w:rFonts w:ascii="Arial" w:hAnsi="Arial" w:cs="Arial"/>
          <w:highlight w:val="lightGray"/>
        </w:rPr>
      </w:pPr>
      <w:bookmarkStart w:id="1" w:name="_Toc439938892"/>
      <w:r w:rsidRPr="00DC356E">
        <w:rPr>
          <w:rFonts w:ascii="Arial" w:hAnsi="Arial" w:cs="Arial"/>
          <w:highlight w:val="lightGray"/>
        </w:rPr>
        <w:t>ZAMAWIAJĄCY</w:t>
      </w:r>
      <w:r w:rsidR="003A0EBF" w:rsidRPr="00DC356E">
        <w:rPr>
          <w:rFonts w:ascii="Arial" w:hAnsi="Arial" w:cs="Arial"/>
          <w:highlight w:val="lightGray"/>
        </w:rPr>
        <w:t>:</w:t>
      </w:r>
      <w:bookmarkEnd w:id="1"/>
    </w:p>
    <w:p w:rsidR="00FE6A66" w:rsidRPr="00222CAE" w:rsidRDefault="00FE6A66" w:rsidP="003D6DFC">
      <w:pPr>
        <w:pStyle w:val="pkt"/>
        <w:tabs>
          <w:tab w:val="left" w:pos="2977"/>
        </w:tabs>
        <w:spacing w:before="40" w:after="40" w:line="276" w:lineRule="auto"/>
        <w:ind w:left="454" w:firstLine="0"/>
        <w:jc w:val="left"/>
        <w:rPr>
          <w:rFonts w:ascii="Arial" w:hAnsi="Arial" w:cs="Arial"/>
          <w:color w:val="000000"/>
        </w:rPr>
      </w:pPr>
      <w:r w:rsidRPr="00222CAE">
        <w:rPr>
          <w:rFonts w:ascii="Arial" w:hAnsi="Arial" w:cs="Arial"/>
          <w:color w:val="000000"/>
        </w:rPr>
        <w:t xml:space="preserve">Zamawiającym jest:        </w:t>
      </w:r>
      <w:r w:rsidR="003D6DFC">
        <w:rPr>
          <w:rFonts w:ascii="Arial" w:hAnsi="Arial" w:cs="Arial"/>
          <w:color w:val="000000"/>
        </w:rPr>
        <w:t xml:space="preserve">       </w:t>
      </w:r>
      <w:r w:rsidRPr="00222CAE">
        <w:rPr>
          <w:rFonts w:ascii="Arial" w:hAnsi="Arial" w:cs="Arial"/>
          <w:color w:val="000000"/>
        </w:rPr>
        <w:t>Gmina Świeszyno</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Adres:                           </w:t>
      </w:r>
      <w:r w:rsidRPr="00222CAE">
        <w:rPr>
          <w:rFonts w:ascii="Arial" w:hAnsi="Arial" w:cs="Arial"/>
          <w:color w:val="000000"/>
        </w:rPr>
        <w:tab/>
      </w:r>
      <w:r w:rsidR="00C46B0D">
        <w:rPr>
          <w:rFonts w:ascii="Arial" w:hAnsi="Arial" w:cs="Arial"/>
          <w:color w:val="000000"/>
        </w:rPr>
        <w:t xml:space="preserve">Świeszyno 71, </w:t>
      </w:r>
      <w:r w:rsidRPr="00222CAE">
        <w:rPr>
          <w:rFonts w:ascii="Arial" w:hAnsi="Arial" w:cs="Arial"/>
          <w:color w:val="000000"/>
        </w:rPr>
        <w:t xml:space="preserve">76-024 Świeszyno </w:t>
      </w:r>
    </w:p>
    <w:p w:rsidR="00FE6A66" w:rsidRPr="00222CAE" w:rsidRDefault="00FE6A66" w:rsidP="00C46B0D">
      <w:pPr>
        <w:pStyle w:val="pkt"/>
        <w:tabs>
          <w:tab w:val="left" w:pos="2410"/>
        </w:tabs>
        <w:spacing w:before="40" w:after="40" w:line="276" w:lineRule="auto"/>
        <w:ind w:left="454" w:firstLine="0"/>
        <w:jc w:val="left"/>
        <w:rPr>
          <w:rFonts w:ascii="Arial" w:hAnsi="Arial" w:cs="Arial"/>
          <w:color w:val="000000"/>
        </w:rPr>
      </w:pPr>
      <w:r w:rsidRPr="00222CAE">
        <w:rPr>
          <w:rFonts w:ascii="Arial" w:hAnsi="Arial" w:cs="Arial"/>
          <w:color w:val="000000"/>
        </w:rPr>
        <w:t xml:space="preserve">telefon/ fax                    </w:t>
      </w:r>
      <w:r w:rsidRPr="00222CAE">
        <w:rPr>
          <w:rFonts w:ascii="Arial" w:hAnsi="Arial" w:cs="Arial"/>
          <w:color w:val="000000"/>
        </w:rPr>
        <w:tab/>
        <w:t>(94)  31-60-120  /  (94)  31-61-491</w:t>
      </w:r>
    </w:p>
    <w:p w:rsidR="00FE6A66" w:rsidRPr="00222CAE" w:rsidRDefault="00FE6A66" w:rsidP="00C46B0D">
      <w:pPr>
        <w:pStyle w:val="pkt"/>
        <w:tabs>
          <w:tab w:val="left" w:pos="2268"/>
        </w:tabs>
        <w:spacing w:before="40" w:after="40" w:line="276" w:lineRule="auto"/>
        <w:ind w:left="454" w:firstLine="0"/>
        <w:jc w:val="left"/>
        <w:rPr>
          <w:rFonts w:ascii="Arial" w:hAnsi="Arial" w:cs="Arial"/>
          <w:color w:val="000000"/>
        </w:rPr>
      </w:pPr>
      <w:r w:rsidRPr="00222CAE">
        <w:rPr>
          <w:rFonts w:ascii="Arial" w:hAnsi="Arial" w:cs="Arial"/>
          <w:color w:val="000000"/>
        </w:rPr>
        <w:t>Godziny urzędowania:     od pon</w:t>
      </w:r>
      <w:r w:rsidR="005F28AD" w:rsidRPr="00222CAE">
        <w:rPr>
          <w:rFonts w:ascii="Arial" w:hAnsi="Arial" w:cs="Arial"/>
          <w:color w:val="000000"/>
        </w:rPr>
        <w:t>iedziałku do piątku w godz.  7:00 do 15:</w:t>
      </w:r>
      <w:r w:rsidRPr="00222CAE">
        <w:rPr>
          <w:rFonts w:ascii="Arial" w:hAnsi="Arial" w:cs="Arial"/>
          <w:color w:val="000000"/>
        </w:rPr>
        <w:t>00</w:t>
      </w:r>
    </w:p>
    <w:p w:rsidR="004A6CF6" w:rsidRPr="00222CAE" w:rsidRDefault="004A6CF6" w:rsidP="00C46B0D">
      <w:pPr>
        <w:spacing w:before="60" w:after="60" w:line="276" w:lineRule="auto"/>
        <w:ind w:left="426"/>
        <w:rPr>
          <w:rFonts w:ascii="Arial" w:hAnsi="Arial" w:cs="Arial"/>
          <w:b/>
          <w:color w:val="000000"/>
        </w:rPr>
      </w:pPr>
      <w:bookmarkStart w:id="2" w:name="_Toc69132770"/>
      <w:r w:rsidRPr="00222CAE">
        <w:rPr>
          <w:rFonts w:ascii="Arial" w:hAnsi="Arial" w:cs="Arial"/>
          <w:b/>
          <w:color w:val="000000"/>
        </w:rPr>
        <w:t>Numer postępowania</w:t>
      </w:r>
      <w:bookmarkEnd w:id="2"/>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color w:val="000000"/>
        </w:rPr>
        <w:t xml:space="preserve">Postępowanie jest oznaczone numerem: </w:t>
      </w:r>
      <w:r w:rsidR="00F80553">
        <w:rPr>
          <w:rFonts w:ascii="Arial" w:hAnsi="Arial" w:cs="Arial"/>
          <w:b/>
          <w:color w:val="000000"/>
        </w:rPr>
        <w:t>RIG</w:t>
      </w:r>
      <w:r w:rsidR="00D62A0B">
        <w:rPr>
          <w:rFonts w:ascii="Arial" w:hAnsi="Arial" w:cs="Arial"/>
          <w:b/>
          <w:color w:val="000000"/>
        </w:rPr>
        <w:t>.271</w:t>
      </w:r>
      <w:r w:rsidR="007E46A2">
        <w:rPr>
          <w:rFonts w:ascii="Arial" w:hAnsi="Arial" w:cs="Arial"/>
          <w:b/>
          <w:color w:val="000000"/>
        </w:rPr>
        <w:t>.96</w:t>
      </w:r>
      <w:r w:rsidRPr="00222CAE">
        <w:rPr>
          <w:rFonts w:ascii="Arial" w:hAnsi="Arial" w:cs="Arial"/>
          <w:b/>
          <w:color w:val="000000"/>
        </w:rPr>
        <w:t>.201</w:t>
      </w:r>
      <w:r w:rsidR="00C46B0D">
        <w:rPr>
          <w:rFonts w:ascii="Arial" w:hAnsi="Arial" w:cs="Arial"/>
          <w:b/>
          <w:color w:val="000000"/>
        </w:rPr>
        <w:t>5</w:t>
      </w:r>
      <w:r w:rsidRPr="00222CAE">
        <w:rPr>
          <w:rFonts w:ascii="Arial" w:hAnsi="Arial" w:cs="Arial"/>
          <w:b/>
          <w:color w:val="000000"/>
        </w:rPr>
        <w:t>.</w:t>
      </w:r>
    </w:p>
    <w:p w:rsidR="004A6CF6" w:rsidRPr="00222CAE" w:rsidRDefault="004A6CF6" w:rsidP="00D4600C">
      <w:pPr>
        <w:spacing w:before="60" w:after="60" w:line="276" w:lineRule="auto"/>
        <w:ind w:left="426"/>
        <w:jc w:val="both"/>
        <w:rPr>
          <w:rFonts w:ascii="Arial" w:hAnsi="Arial" w:cs="Arial"/>
          <w:b/>
          <w:color w:val="000000"/>
        </w:rPr>
      </w:pPr>
      <w:r w:rsidRPr="00222CAE">
        <w:rPr>
          <w:rFonts w:ascii="Arial" w:hAnsi="Arial" w:cs="Arial"/>
        </w:rPr>
        <w:t xml:space="preserve">Wykonawcy we wszystkich kontaktach z Zamawiającym powinni powoływać się na </w:t>
      </w:r>
      <w:r w:rsidR="00BC4503">
        <w:rPr>
          <w:rFonts w:ascii="Arial" w:hAnsi="Arial" w:cs="Arial"/>
        </w:rPr>
        <w:t>ww.</w:t>
      </w:r>
      <w:r w:rsidRPr="00222CAE">
        <w:rPr>
          <w:rFonts w:ascii="Arial" w:hAnsi="Arial" w:cs="Arial"/>
        </w:rPr>
        <w:t xml:space="preserve"> znak.</w:t>
      </w:r>
    </w:p>
    <w:p w:rsidR="00C65BE0" w:rsidRPr="00DC356E" w:rsidRDefault="00C65BE0" w:rsidP="00EE4953">
      <w:pPr>
        <w:pStyle w:val="Nagwek2"/>
        <w:numPr>
          <w:ilvl w:val="0"/>
          <w:numId w:val="2"/>
        </w:numPr>
        <w:spacing w:after="120"/>
        <w:ind w:left="425" w:hanging="357"/>
        <w:rPr>
          <w:rFonts w:ascii="Arial" w:hAnsi="Arial" w:cs="Arial"/>
          <w:highlight w:val="lightGray"/>
        </w:rPr>
      </w:pPr>
      <w:bookmarkStart w:id="3" w:name="_Toc439938893"/>
      <w:r w:rsidRPr="00DC356E">
        <w:rPr>
          <w:rFonts w:ascii="Arial" w:hAnsi="Arial" w:cs="Arial"/>
          <w:highlight w:val="lightGray"/>
        </w:rPr>
        <w:t>TRYB POSTĘPOWANIA</w:t>
      </w:r>
      <w:bookmarkEnd w:id="3"/>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zgodnie z przepisami ustawy z dnia 29 stycznia 2004r. Prawo zamówień publicznych – </w:t>
      </w:r>
      <w:r w:rsidR="00F80553" w:rsidRPr="00F80553">
        <w:rPr>
          <w:rFonts w:ascii="Arial" w:hAnsi="Arial" w:cs="Arial"/>
        </w:rPr>
        <w:t xml:space="preserve">Dz. U. z </w:t>
      </w:r>
      <w:r w:rsidR="007E46A2">
        <w:rPr>
          <w:rFonts w:ascii="Arial" w:hAnsi="Arial" w:cs="Arial"/>
        </w:rPr>
        <w:t>22 grudnia 2015</w:t>
      </w:r>
      <w:r w:rsidR="00F80553" w:rsidRPr="00F80553">
        <w:rPr>
          <w:rFonts w:ascii="Arial" w:hAnsi="Arial" w:cs="Arial"/>
        </w:rPr>
        <w:t>r. poz.</w:t>
      </w:r>
      <w:r w:rsidR="007E46A2" w:rsidRPr="007E46A2">
        <w:t xml:space="preserve"> </w:t>
      </w:r>
      <w:r w:rsidR="007E46A2" w:rsidRPr="007E46A2">
        <w:rPr>
          <w:rFonts w:ascii="Arial" w:hAnsi="Arial" w:cs="Arial"/>
        </w:rPr>
        <w:t xml:space="preserve">2164 </w:t>
      </w:r>
      <w:r w:rsidR="003B4126" w:rsidRPr="007E46A2">
        <w:rPr>
          <w:rFonts w:ascii="Arial" w:hAnsi="Arial" w:cs="Arial"/>
        </w:rPr>
        <w:t>tj.</w:t>
      </w:r>
      <w:r w:rsidRPr="00C46B0D">
        <w:rPr>
          <w:rFonts w:ascii="Arial" w:hAnsi="Arial" w:cs="Arial"/>
        </w:rPr>
        <w:t>, a także wydanych na jej podstawie rozporządzeń wykonawczych.</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 xml:space="preserve">Postępowanie prowadzone jest w trybie przetargu nieograniczonego </w:t>
      </w:r>
      <w:r w:rsidR="00D65D33">
        <w:rPr>
          <w:rFonts w:ascii="Arial" w:hAnsi="Arial" w:cs="Arial"/>
        </w:rPr>
        <w:br/>
      </w:r>
      <w:r w:rsidRPr="00C46B0D">
        <w:rPr>
          <w:rFonts w:ascii="Arial" w:hAnsi="Arial" w:cs="Arial"/>
        </w:rPr>
        <w:t>o wartości zamówienia mniejszej niż kwoty określone w przepisach wydanych na podstawie art.11 ust.8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Podstawa prawna art.10 ust.1 oraz art.39-46 uPZP.</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Ilekroć w specyfikacji istotnych warunków zamówienia (SIWZ) zastosowane jest pojęcie „ustawa” lub uPZP bez bliższego określenia o jaką ustawę chodzi, dotyczy ono ustawy</w:t>
      </w:r>
      <w:r w:rsidR="00092117">
        <w:rPr>
          <w:rFonts w:ascii="Arial" w:hAnsi="Arial" w:cs="Arial"/>
        </w:rPr>
        <w:t xml:space="preserve"> </w:t>
      </w:r>
      <w:r w:rsidRPr="00C46B0D">
        <w:rPr>
          <w:rFonts w:ascii="Arial" w:hAnsi="Arial" w:cs="Arial"/>
        </w:rPr>
        <w:t>z dnia 29 stycznia 2004r Prawo zamówień publicznych, (</w:t>
      </w:r>
      <w:r w:rsidR="007E46A2" w:rsidRPr="00F80553">
        <w:rPr>
          <w:rFonts w:ascii="Arial" w:hAnsi="Arial" w:cs="Arial"/>
        </w:rPr>
        <w:t xml:space="preserve">Dz. U. z </w:t>
      </w:r>
      <w:r w:rsidR="007E46A2">
        <w:rPr>
          <w:rFonts w:ascii="Arial" w:hAnsi="Arial" w:cs="Arial"/>
        </w:rPr>
        <w:t>22 grudnia 2015</w:t>
      </w:r>
      <w:r w:rsidR="007E46A2" w:rsidRPr="00F80553">
        <w:rPr>
          <w:rFonts w:ascii="Arial" w:hAnsi="Arial" w:cs="Arial"/>
        </w:rPr>
        <w:t>r. poz.</w:t>
      </w:r>
      <w:r w:rsidR="007E46A2" w:rsidRPr="007E46A2">
        <w:t xml:space="preserve"> </w:t>
      </w:r>
      <w:r w:rsidR="007E46A2" w:rsidRPr="007E46A2">
        <w:rPr>
          <w:rFonts w:ascii="Arial" w:hAnsi="Arial" w:cs="Arial"/>
        </w:rPr>
        <w:t>2164 tj</w:t>
      </w:r>
      <w:r w:rsidRPr="00C46B0D">
        <w:rPr>
          <w:rFonts w:ascii="Arial" w:hAnsi="Arial" w:cs="Arial"/>
        </w:rPr>
        <w:t>).</w:t>
      </w:r>
    </w:p>
    <w:p w:rsidR="00C46B0D" w:rsidRPr="00C46B0D" w:rsidRDefault="00C46B0D" w:rsidP="004A5F6D">
      <w:pPr>
        <w:pStyle w:val="Akapitzlist"/>
        <w:numPr>
          <w:ilvl w:val="1"/>
          <w:numId w:val="15"/>
        </w:numPr>
        <w:spacing w:after="120" w:line="276" w:lineRule="auto"/>
        <w:ind w:left="993" w:hanging="567"/>
        <w:jc w:val="both"/>
        <w:rPr>
          <w:rFonts w:ascii="Arial" w:hAnsi="Arial" w:cs="Arial"/>
        </w:rPr>
      </w:pPr>
      <w:r w:rsidRPr="00C46B0D">
        <w:rPr>
          <w:rFonts w:ascii="Arial" w:hAnsi="Arial" w:cs="Arial"/>
        </w:rPr>
        <w:t>Postępowanie jest prowadzone z udziałem Komisji Przetargowej.</w:t>
      </w:r>
    </w:p>
    <w:p w:rsidR="00C46B0D" w:rsidRPr="00C46B0D" w:rsidRDefault="00C46B0D" w:rsidP="004A5F6D">
      <w:pPr>
        <w:pStyle w:val="Akapitzlist"/>
        <w:numPr>
          <w:ilvl w:val="1"/>
          <w:numId w:val="15"/>
        </w:numPr>
        <w:spacing w:line="276" w:lineRule="auto"/>
        <w:ind w:left="993" w:hanging="567"/>
        <w:jc w:val="both"/>
        <w:rPr>
          <w:rFonts w:ascii="Arial" w:hAnsi="Arial" w:cs="Arial"/>
        </w:rPr>
      </w:pPr>
      <w:r w:rsidRPr="00C46B0D">
        <w:rPr>
          <w:rFonts w:ascii="Arial" w:hAnsi="Arial" w:cs="Arial"/>
        </w:rPr>
        <w:t>Miejsce publikacji ogłoszenia o przetargu:</w:t>
      </w:r>
    </w:p>
    <w:p w:rsidR="00C46B0D" w:rsidRPr="00C46B0D" w:rsidRDefault="00C46B0D" w:rsidP="00D4600C">
      <w:pPr>
        <w:spacing w:line="276" w:lineRule="auto"/>
        <w:ind w:left="993"/>
        <w:jc w:val="both"/>
        <w:rPr>
          <w:rFonts w:ascii="Arial" w:hAnsi="Arial" w:cs="Arial"/>
        </w:rPr>
      </w:pPr>
      <w:r w:rsidRPr="00C46B0D">
        <w:rPr>
          <w:rFonts w:ascii="Arial" w:hAnsi="Arial" w:cs="Arial"/>
        </w:rPr>
        <w:t>- Biuletyn Zamówień Publicznych</w:t>
      </w:r>
    </w:p>
    <w:p w:rsidR="00C46B0D" w:rsidRPr="00C46B0D" w:rsidRDefault="00C46B0D" w:rsidP="00D4600C">
      <w:pPr>
        <w:spacing w:line="276" w:lineRule="auto"/>
        <w:ind w:left="993"/>
        <w:jc w:val="both"/>
        <w:rPr>
          <w:rFonts w:ascii="Arial" w:hAnsi="Arial" w:cs="Arial"/>
        </w:rPr>
      </w:pPr>
      <w:r w:rsidRPr="00C46B0D">
        <w:rPr>
          <w:rFonts w:ascii="Arial" w:hAnsi="Arial" w:cs="Arial"/>
        </w:rPr>
        <w:t xml:space="preserve">- strona internetowa Zamawiającego – </w:t>
      </w:r>
      <w:hyperlink r:id="rId9" w:history="1">
        <w:r w:rsidRPr="00C46B0D">
          <w:rPr>
            <w:rStyle w:val="Hipercze"/>
            <w:rFonts w:ascii="Arial" w:hAnsi="Arial" w:cs="Arial"/>
          </w:rPr>
          <w:t>http://ug.swieszyno.ibip.pl</w:t>
        </w:r>
      </w:hyperlink>
    </w:p>
    <w:p w:rsidR="00C46B0D" w:rsidRPr="00C46B0D" w:rsidRDefault="00C46B0D" w:rsidP="00D4600C">
      <w:pPr>
        <w:spacing w:line="276" w:lineRule="auto"/>
        <w:ind w:left="993"/>
        <w:jc w:val="both"/>
        <w:rPr>
          <w:rFonts w:ascii="Arial" w:hAnsi="Arial" w:cs="Arial"/>
        </w:rPr>
      </w:pPr>
      <w:r w:rsidRPr="00C46B0D">
        <w:rPr>
          <w:rFonts w:ascii="Arial" w:hAnsi="Arial" w:cs="Arial"/>
        </w:rPr>
        <w:t>- tablica ogłoszeń Zamawiającego.</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Rozliczenia będą odbywały się tylko w złotych polskich.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częściowych.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zawrze umowy ramowej.</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przewiduje udzielenia zamówień uzupełniających.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dopuszcza możliwości składania ofert wariantowych.</w:t>
      </w:r>
    </w:p>
    <w:p w:rsidR="00C46B0D" w:rsidRP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przewiduje aukcji elektronicznej.</w:t>
      </w:r>
    </w:p>
    <w:p w:rsidR="00C46B0D" w:rsidRDefault="00C46B0D" w:rsidP="004A5F6D">
      <w:pPr>
        <w:pStyle w:val="Akapitzlist"/>
        <w:numPr>
          <w:ilvl w:val="1"/>
          <w:numId w:val="15"/>
        </w:numPr>
        <w:tabs>
          <w:tab w:val="left" w:pos="426"/>
        </w:tabs>
        <w:spacing w:after="120" w:line="276" w:lineRule="auto"/>
        <w:ind w:left="993" w:hanging="567"/>
        <w:jc w:val="both"/>
        <w:rPr>
          <w:rFonts w:ascii="Arial" w:hAnsi="Arial" w:cs="Arial"/>
        </w:rPr>
      </w:pPr>
      <w:r w:rsidRPr="00C46B0D">
        <w:rPr>
          <w:rFonts w:ascii="Arial" w:hAnsi="Arial" w:cs="Arial"/>
        </w:rPr>
        <w:t>Zamawiający nie przewiduje zwrotu kosztów udziału w postępowaniu.</w:t>
      </w:r>
    </w:p>
    <w:p w:rsidR="006518D4" w:rsidRPr="00C46B0D" w:rsidRDefault="006518D4" w:rsidP="006518D4">
      <w:pPr>
        <w:pStyle w:val="Akapitzlist"/>
        <w:tabs>
          <w:tab w:val="left" w:pos="426"/>
        </w:tabs>
        <w:spacing w:after="120" w:line="276" w:lineRule="auto"/>
        <w:ind w:left="993"/>
        <w:jc w:val="both"/>
        <w:rPr>
          <w:rFonts w:ascii="Arial" w:hAnsi="Arial" w:cs="Arial"/>
        </w:rPr>
      </w:pPr>
    </w:p>
    <w:p w:rsidR="00C65BE0" w:rsidRPr="00DC356E" w:rsidRDefault="00D030BE" w:rsidP="00EE4953">
      <w:pPr>
        <w:pStyle w:val="Nagwek2"/>
        <w:numPr>
          <w:ilvl w:val="0"/>
          <w:numId w:val="2"/>
        </w:numPr>
        <w:spacing w:after="120"/>
        <w:ind w:left="425" w:hanging="357"/>
        <w:rPr>
          <w:rFonts w:ascii="Arial" w:hAnsi="Arial" w:cs="Arial"/>
          <w:highlight w:val="lightGray"/>
        </w:rPr>
      </w:pPr>
      <w:bookmarkStart w:id="4" w:name="_Toc439938894"/>
      <w:r w:rsidRPr="00DC356E">
        <w:rPr>
          <w:rFonts w:ascii="Arial" w:hAnsi="Arial" w:cs="Arial"/>
          <w:highlight w:val="lightGray"/>
        </w:rPr>
        <w:t xml:space="preserve">OPIS </w:t>
      </w:r>
      <w:r w:rsidR="00C65BE0" w:rsidRPr="00DC356E">
        <w:rPr>
          <w:rFonts w:ascii="Arial" w:hAnsi="Arial" w:cs="Arial"/>
          <w:highlight w:val="lightGray"/>
        </w:rPr>
        <w:t>PRZEDMIOT</w:t>
      </w:r>
      <w:r w:rsidRPr="00DC356E">
        <w:rPr>
          <w:rFonts w:ascii="Arial" w:hAnsi="Arial" w:cs="Arial"/>
          <w:highlight w:val="lightGray"/>
        </w:rPr>
        <w:t>U</w:t>
      </w:r>
      <w:r w:rsidR="00C65BE0" w:rsidRPr="00DC356E">
        <w:rPr>
          <w:rFonts w:ascii="Arial" w:hAnsi="Arial" w:cs="Arial"/>
          <w:highlight w:val="lightGray"/>
        </w:rPr>
        <w:t xml:space="preserve"> ZAMÓWIENIA</w:t>
      </w:r>
      <w:bookmarkEnd w:id="4"/>
    </w:p>
    <w:p w:rsidR="004A6CF6" w:rsidRPr="00D62A0B" w:rsidRDefault="004A6CF6" w:rsidP="00B07B7B">
      <w:pPr>
        <w:pStyle w:val="Akapitzlist"/>
        <w:numPr>
          <w:ilvl w:val="1"/>
          <w:numId w:val="8"/>
        </w:numPr>
        <w:tabs>
          <w:tab w:val="left" w:pos="993"/>
        </w:tabs>
        <w:ind w:left="993" w:hanging="567"/>
        <w:jc w:val="both"/>
        <w:rPr>
          <w:rFonts w:ascii="Arial" w:hAnsi="Arial" w:cs="Arial"/>
        </w:rPr>
      </w:pPr>
      <w:r w:rsidRPr="00D62A0B">
        <w:rPr>
          <w:rFonts w:ascii="Arial" w:hAnsi="Arial" w:cs="Arial"/>
        </w:rPr>
        <w:t>Zakres zamówienia:</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Przedmiotem zamówienia jest sukcesywna sprzedaż (dostawa) paliw silnikowych – benzyny bezołowiowej (Pb 95), oleju napędowego, na potrzeby pojazdów służbowych Gminy Świeszyno, na lata 201</w:t>
      </w:r>
      <w:r>
        <w:rPr>
          <w:rFonts w:ascii="Arial" w:hAnsi="Arial" w:cs="Arial"/>
          <w:b w:val="0"/>
          <w:bCs/>
          <w:color w:val="000000"/>
          <w:sz w:val="24"/>
        </w:rPr>
        <w:t>6</w:t>
      </w:r>
      <w:r w:rsidRPr="00044E2F">
        <w:rPr>
          <w:rFonts w:ascii="Arial" w:hAnsi="Arial" w:cs="Arial"/>
          <w:b w:val="0"/>
          <w:bCs/>
          <w:color w:val="000000"/>
          <w:sz w:val="24"/>
        </w:rPr>
        <w:t xml:space="preserve"> </w:t>
      </w:r>
      <w:r w:rsidR="00405EDC">
        <w:rPr>
          <w:rFonts w:ascii="Arial" w:hAnsi="Arial" w:cs="Arial"/>
          <w:b w:val="0"/>
          <w:bCs/>
          <w:color w:val="000000"/>
          <w:sz w:val="24"/>
        </w:rPr>
        <w:t>-</w:t>
      </w:r>
      <w:r w:rsidRPr="00044E2F">
        <w:rPr>
          <w:rFonts w:ascii="Arial" w:hAnsi="Arial" w:cs="Arial"/>
          <w:b w:val="0"/>
          <w:bCs/>
          <w:color w:val="000000"/>
          <w:sz w:val="24"/>
        </w:rPr>
        <w:t xml:space="preserve"> 201</w:t>
      </w:r>
      <w:r w:rsidR="00405EDC">
        <w:rPr>
          <w:rFonts w:ascii="Arial" w:hAnsi="Arial" w:cs="Arial"/>
          <w:b w:val="0"/>
          <w:bCs/>
          <w:color w:val="000000"/>
          <w:sz w:val="24"/>
        </w:rPr>
        <w:t>8</w:t>
      </w:r>
      <w:r w:rsidRPr="00044E2F">
        <w:rPr>
          <w:rFonts w:ascii="Arial" w:hAnsi="Arial" w:cs="Arial"/>
          <w:b w:val="0"/>
          <w:bCs/>
          <w:color w:val="000000"/>
          <w:sz w:val="24"/>
        </w:rPr>
        <w:t xml:space="preserve">. </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Szacowane ilości</w:t>
      </w:r>
      <w:r w:rsidR="007E46A2">
        <w:rPr>
          <w:rFonts w:ascii="Arial" w:hAnsi="Arial" w:cs="Arial"/>
          <w:b w:val="0"/>
          <w:bCs/>
          <w:color w:val="000000"/>
          <w:sz w:val="24"/>
        </w:rPr>
        <w:t xml:space="preserve"> </w:t>
      </w:r>
      <w:r w:rsidR="00D438CD">
        <w:rPr>
          <w:rFonts w:ascii="Arial" w:hAnsi="Arial" w:cs="Arial"/>
          <w:b w:val="0"/>
          <w:bCs/>
          <w:color w:val="000000"/>
          <w:sz w:val="24"/>
        </w:rPr>
        <w:t>przedmiotu zamówienia</w:t>
      </w:r>
      <w:r w:rsidR="003B4126">
        <w:rPr>
          <w:rFonts w:ascii="Arial" w:hAnsi="Arial" w:cs="Arial"/>
          <w:b w:val="0"/>
          <w:bCs/>
          <w:color w:val="000000"/>
          <w:sz w:val="24"/>
        </w:rPr>
        <w:t xml:space="preserve"> na czas trwania umowy</w:t>
      </w:r>
      <w:r w:rsidRPr="00044E2F">
        <w:rPr>
          <w:rFonts w:ascii="Arial" w:hAnsi="Arial" w:cs="Arial"/>
          <w:b w:val="0"/>
          <w:bCs/>
          <w:color w:val="000000"/>
          <w:sz w:val="24"/>
        </w:rPr>
        <w:t>:</w:t>
      </w:r>
    </w:p>
    <w:p w:rsidR="00044E2F" w:rsidRPr="0028236A" w:rsidRDefault="00044E2F" w:rsidP="008C1E9C">
      <w:pPr>
        <w:pStyle w:val="Tekstpodstawowy"/>
        <w:numPr>
          <w:ilvl w:val="0"/>
          <w:numId w:val="44"/>
        </w:numPr>
        <w:tabs>
          <w:tab w:val="left" w:pos="1134"/>
        </w:tabs>
        <w:spacing w:before="60" w:after="60" w:line="240" w:lineRule="auto"/>
        <w:jc w:val="both"/>
        <w:rPr>
          <w:rFonts w:ascii="Arial" w:hAnsi="Arial" w:cs="Arial"/>
          <w:b w:val="0"/>
          <w:bCs/>
          <w:color w:val="000000"/>
          <w:sz w:val="24"/>
        </w:rPr>
      </w:pPr>
      <w:r w:rsidRPr="0028236A">
        <w:rPr>
          <w:rFonts w:ascii="Arial" w:hAnsi="Arial" w:cs="Arial"/>
          <w:b w:val="0"/>
          <w:bCs/>
          <w:color w:val="000000"/>
          <w:sz w:val="24"/>
        </w:rPr>
        <w:t>Benzyna bezołowiowa 95</w:t>
      </w:r>
      <w:r w:rsidRPr="0028236A">
        <w:rPr>
          <w:rFonts w:ascii="Arial" w:hAnsi="Arial" w:cs="Arial"/>
          <w:b w:val="0"/>
          <w:bCs/>
          <w:color w:val="000000"/>
          <w:sz w:val="24"/>
        </w:rPr>
        <w:tab/>
        <w:t xml:space="preserve">w ilości </w:t>
      </w:r>
      <w:r w:rsidR="00D438CD">
        <w:rPr>
          <w:rFonts w:ascii="Arial" w:hAnsi="Arial" w:cs="Arial"/>
          <w:b w:val="0"/>
          <w:bCs/>
          <w:color w:val="000000"/>
          <w:sz w:val="24"/>
        </w:rPr>
        <w:t>6 750</w:t>
      </w:r>
      <w:r w:rsidRPr="0028236A">
        <w:rPr>
          <w:rFonts w:ascii="Arial" w:hAnsi="Arial" w:cs="Arial"/>
          <w:b w:val="0"/>
          <w:bCs/>
          <w:color w:val="000000"/>
          <w:sz w:val="24"/>
        </w:rPr>
        <w:t xml:space="preserve"> litrów </w:t>
      </w:r>
    </w:p>
    <w:p w:rsidR="00044E2F" w:rsidRPr="0028236A" w:rsidRDefault="00044E2F" w:rsidP="008C1E9C">
      <w:pPr>
        <w:pStyle w:val="Tekstpodstawowy"/>
        <w:numPr>
          <w:ilvl w:val="0"/>
          <w:numId w:val="44"/>
        </w:numPr>
        <w:tabs>
          <w:tab w:val="left" w:pos="1134"/>
        </w:tabs>
        <w:spacing w:before="60" w:after="60" w:line="240" w:lineRule="auto"/>
        <w:jc w:val="both"/>
        <w:rPr>
          <w:rFonts w:ascii="Arial" w:hAnsi="Arial" w:cs="Arial"/>
          <w:b w:val="0"/>
          <w:bCs/>
          <w:color w:val="000000"/>
          <w:sz w:val="24"/>
        </w:rPr>
      </w:pPr>
      <w:r w:rsidRPr="0028236A">
        <w:rPr>
          <w:rFonts w:ascii="Arial" w:hAnsi="Arial" w:cs="Arial"/>
          <w:b w:val="0"/>
          <w:bCs/>
          <w:color w:val="000000"/>
          <w:sz w:val="24"/>
        </w:rPr>
        <w:t>Olej napędowy</w:t>
      </w:r>
      <w:r w:rsidRPr="0028236A">
        <w:rPr>
          <w:rFonts w:ascii="Arial" w:hAnsi="Arial" w:cs="Arial"/>
          <w:b w:val="0"/>
          <w:bCs/>
          <w:color w:val="000000"/>
          <w:sz w:val="24"/>
        </w:rPr>
        <w:tab/>
      </w:r>
      <w:r w:rsidRPr="0028236A">
        <w:rPr>
          <w:rFonts w:ascii="Arial" w:hAnsi="Arial" w:cs="Arial"/>
          <w:b w:val="0"/>
          <w:bCs/>
          <w:color w:val="000000"/>
          <w:sz w:val="24"/>
        </w:rPr>
        <w:tab/>
      </w:r>
      <w:r w:rsidRPr="0028236A">
        <w:rPr>
          <w:rFonts w:ascii="Arial" w:hAnsi="Arial" w:cs="Arial"/>
          <w:b w:val="0"/>
          <w:bCs/>
          <w:color w:val="000000"/>
          <w:sz w:val="24"/>
        </w:rPr>
        <w:tab/>
        <w:t xml:space="preserve">w ilości </w:t>
      </w:r>
      <w:r w:rsidR="00D438CD">
        <w:rPr>
          <w:rFonts w:ascii="Arial" w:hAnsi="Arial" w:cs="Arial"/>
          <w:b w:val="0"/>
          <w:bCs/>
          <w:color w:val="000000"/>
          <w:sz w:val="24"/>
        </w:rPr>
        <w:t>41 160</w:t>
      </w:r>
      <w:r w:rsidRPr="0028236A">
        <w:rPr>
          <w:rFonts w:ascii="Arial" w:hAnsi="Arial" w:cs="Arial"/>
          <w:b w:val="0"/>
          <w:bCs/>
          <w:color w:val="000000"/>
          <w:sz w:val="24"/>
        </w:rPr>
        <w:t xml:space="preserve">  litrów</w:t>
      </w:r>
    </w:p>
    <w:p w:rsidR="00044E2F" w:rsidRP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 xml:space="preserve">Tankowanie powinno się odbywać do zbiorników pojazdów samochodowych lub do pojemników dostarczanych przez </w:t>
      </w:r>
      <w:r>
        <w:rPr>
          <w:rFonts w:ascii="Arial" w:hAnsi="Arial" w:cs="Arial"/>
          <w:b w:val="0"/>
          <w:bCs/>
          <w:color w:val="000000"/>
          <w:sz w:val="24"/>
        </w:rPr>
        <w:t xml:space="preserve">osoby upoważnione przez </w:t>
      </w:r>
      <w:r w:rsidRPr="00044E2F">
        <w:rPr>
          <w:rFonts w:ascii="Arial" w:hAnsi="Arial" w:cs="Arial"/>
          <w:b w:val="0"/>
          <w:bCs/>
          <w:color w:val="000000"/>
          <w:sz w:val="24"/>
        </w:rPr>
        <w:t>Zamawiającego.</w:t>
      </w:r>
    </w:p>
    <w:p w:rsidR="00044E2F" w:rsidRDefault="00044E2F" w:rsidP="00B07B7B">
      <w:pPr>
        <w:pStyle w:val="Tekstpodstawowy"/>
        <w:spacing w:before="60" w:after="60" w:line="240" w:lineRule="auto"/>
        <w:ind w:left="567"/>
        <w:jc w:val="both"/>
        <w:rPr>
          <w:rFonts w:ascii="Arial" w:hAnsi="Arial" w:cs="Arial"/>
          <w:b w:val="0"/>
          <w:bCs/>
          <w:color w:val="000000"/>
          <w:sz w:val="24"/>
        </w:rPr>
      </w:pPr>
      <w:r w:rsidRPr="00044E2F">
        <w:rPr>
          <w:rFonts w:ascii="Arial" w:hAnsi="Arial" w:cs="Arial"/>
          <w:b w:val="0"/>
          <w:bCs/>
          <w:color w:val="000000"/>
          <w:sz w:val="24"/>
        </w:rPr>
        <w:t>Powyższe ilości są ilościami szacunkowymi, wskazanymi jedynie w celu w</w:t>
      </w:r>
      <w:r w:rsidR="007E46A2">
        <w:rPr>
          <w:rFonts w:ascii="Arial" w:hAnsi="Arial" w:cs="Arial"/>
          <w:b w:val="0"/>
          <w:bCs/>
          <w:color w:val="000000"/>
          <w:sz w:val="24"/>
        </w:rPr>
        <w:t xml:space="preserve">yboru najkorzystniejszej oferty. Podane </w:t>
      </w:r>
      <w:r w:rsidRPr="00044E2F">
        <w:rPr>
          <w:rFonts w:ascii="Arial" w:hAnsi="Arial" w:cs="Arial"/>
          <w:b w:val="0"/>
          <w:bCs/>
          <w:color w:val="000000"/>
          <w:sz w:val="24"/>
        </w:rPr>
        <w:t>ilości zakupione przez Zamawiającego w okresie realizacji umowy, nie muszą się pokrywać. Wykonawcy nie będzie przysługiwało z tego tytułu żadne roszczenie w stosunku do Zamawiającego.</w:t>
      </w:r>
    </w:p>
    <w:p w:rsidR="006518D4" w:rsidRPr="00044E2F" w:rsidRDefault="006518D4" w:rsidP="00B07B7B">
      <w:pPr>
        <w:pStyle w:val="Tekstpodstawowy"/>
        <w:spacing w:before="60" w:after="60" w:line="240" w:lineRule="auto"/>
        <w:ind w:left="567"/>
        <w:jc w:val="both"/>
        <w:rPr>
          <w:rFonts w:ascii="Arial" w:hAnsi="Arial" w:cs="Arial"/>
          <w:b w:val="0"/>
          <w:bCs/>
          <w:color w:val="000000"/>
          <w:sz w:val="24"/>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0"/>
          <w:numId w:val="43"/>
        </w:numPr>
        <w:jc w:val="both"/>
        <w:rPr>
          <w:rFonts w:ascii="Arial" w:hAnsi="Arial" w:cs="Arial"/>
          <w:vanish/>
        </w:rPr>
      </w:pPr>
    </w:p>
    <w:p w:rsidR="00B07B7B" w:rsidRPr="00B07B7B" w:rsidRDefault="00B07B7B" w:rsidP="008C1E9C">
      <w:pPr>
        <w:pStyle w:val="Akapitzlist"/>
        <w:numPr>
          <w:ilvl w:val="1"/>
          <w:numId w:val="43"/>
        </w:numPr>
        <w:jc w:val="both"/>
        <w:rPr>
          <w:rFonts w:ascii="Arial" w:hAnsi="Arial" w:cs="Arial"/>
          <w:vanish/>
        </w:rPr>
      </w:pPr>
    </w:p>
    <w:p w:rsidR="00044E2F" w:rsidRPr="00044E2F" w:rsidRDefault="00044E2F" w:rsidP="008C1E9C">
      <w:pPr>
        <w:numPr>
          <w:ilvl w:val="1"/>
          <w:numId w:val="43"/>
        </w:numPr>
        <w:jc w:val="both"/>
        <w:rPr>
          <w:rFonts w:ascii="Arial" w:hAnsi="Arial" w:cs="Arial"/>
        </w:rPr>
      </w:pPr>
      <w:r w:rsidRPr="00044E2F">
        <w:rPr>
          <w:rFonts w:ascii="Arial" w:hAnsi="Arial" w:cs="Arial"/>
        </w:rPr>
        <w:t>Wymagania Zamawiającego dotyczące przedmiotu zamówienia :</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Wykonawca  musi posiadać co najmniej 1 stacje na terenie gminy Świeszyno lub na terenie miasta Koszalin.</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Miejscem odbioru przedmiotu zamówienia będą stacje paliw Wykonawcy.</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 xml:space="preserve">Wykonawca zapewni możliwość tankowania paliw we wszystkie dni robocze miesiąca w godzinach 7.00-15.00, </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 xml:space="preserve">zapłata za realizację umowy będzie dokonywana na podstawie faktur VAT wystawionych każdorazowo po zakończeniu tankowania w terminie </w:t>
      </w:r>
      <w:r w:rsidR="0061664A">
        <w:rPr>
          <w:rFonts w:ascii="Arial" w:hAnsi="Arial" w:cs="Arial"/>
        </w:rPr>
        <w:t xml:space="preserve">do </w:t>
      </w:r>
      <w:r w:rsidR="00B07B7B">
        <w:rPr>
          <w:rFonts w:ascii="Arial" w:hAnsi="Arial" w:cs="Arial"/>
        </w:rPr>
        <w:t>1</w:t>
      </w:r>
      <w:r w:rsidR="007B0AE3">
        <w:rPr>
          <w:rFonts w:ascii="Arial" w:hAnsi="Arial" w:cs="Arial"/>
        </w:rPr>
        <w:t>4</w:t>
      </w:r>
      <w:r w:rsidRPr="00044E2F">
        <w:rPr>
          <w:rFonts w:ascii="Arial" w:hAnsi="Arial" w:cs="Arial"/>
        </w:rPr>
        <w:t>dni od daty sprzedaży. Na fakturze powinny znajdować się numer rejestracyjny pojazdu oraz nazwisko kierowcy tankującego.</w:t>
      </w:r>
    </w:p>
    <w:p w:rsidR="00044E2F" w:rsidRPr="00044E2F" w:rsidRDefault="00044E2F" w:rsidP="008C1E9C">
      <w:pPr>
        <w:numPr>
          <w:ilvl w:val="0"/>
          <w:numId w:val="45"/>
        </w:numPr>
        <w:tabs>
          <w:tab w:val="clear" w:pos="1004"/>
          <w:tab w:val="num" w:pos="720"/>
        </w:tabs>
        <w:ind w:left="720"/>
        <w:jc w:val="both"/>
        <w:rPr>
          <w:rFonts w:ascii="Arial" w:hAnsi="Arial" w:cs="Arial"/>
        </w:rPr>
      </w:pPr>
      <w:r w:rsidRPr="00044E2F">
        <w:rPr>
          <w:rFonts w:ascii="Arial" w:hAnsi="Arial" w:cs="Arial"/>
        </w:rPr>
        <w:t>Cena jaką Zamawiający zapłaci za każdorazową  dostawę paliwa wynikać będzie z ilości faktycznie zatankowanego paliwa oraz ceny brutto obowiązującej w dniu tankowania, pomniejszonej o stały % upustu zgodnie z ofertą,</w:t>
      </w:r>
    </w:p>
    <w:p w:rsidR="00044E2F" w:rsidRPr="009D091A" w:rsidRDefault="00044E2F" w:rsidP="008C1E9C">
      <w:pPr>
        <w:numPr>
          <w:ilvl w:val="0"/>
          <w:numId w:val="45"/>
        </w:numPr>
        <w:tabs>
          <w:tab w:val="clear" w:pos="1004"/>
          <w:tab w:val="num" w:pos="720"/>
        </w:tabs>
        <w:ind w:left="720"/>
        <w:jc w:val="both"/>
        <w:rPr>
          <w:rFonts w:ascii="Arial" w:hAnsi="Arial" w:cs="Arial"/>
        </w:rPr>
      </w:pPr>
      <w:r w:rsidRPr="009D091A">
        <w:rPr>
          <w:rFonts w:ascii="Arial" w:hAnsi="Arial" w:cs="Arial"/>
        </w:rPr>
        <w:t xml:space="preserve">Wykonawca gwarantuje, że </w:t>
      </w:r>
      <w:r w:rsidR="009D091A" w:rsidRPr="009D091A">
        <w:rPr>
          <w:rFonts w:ascii="Arial" w:hAnsi="Arial" w:cs="Arial"/>
        </w:rPr>
        <w:t>sprzedawane paliwa będą posiadały</w:t>
      </w:r>
      <w:r w:rsidRPr="009D091A">
        <w:rPr>
          <w:rFonts w:ascii="Arial" w:hAnsi="Arial" w:cs="Arial"/>
        </w:rPr>
        <w:t xml:space="preserve"> jakość zgodną z obowiązującymi normami, określonymi w Rozporządzeniu Ministra Gospodarki w sprawie wymagań jakościowych dla paliw </w:t>
      </w:r>
      <w:r w:rsidR="009D091A" w:rsidRPr="009D091A">
        <w:rPr>
          <w:rFonts w:ascii="Arial" w:hAnsi="Arial" w:cs="Arial"/>
        </w:rPr>
        <w:t>ciekłych</w:t>
      </w:r>
      <w:r w:rsidRPr="009D091A">
        <w:rPr>
          <w:rFonts w:ascii="Arial" w:hAnsi="Arial" w:cs="Arial"/>
        </w:rPr>
        <w:t xml:space="preserve"> z dnia 9 października 2015 r.</w:t>
      </w:r>
      <w:r w:rsidR="009D091A" w:rsidRPr="009D091A">
        <w:rPr>
          <w:rFonts w:ascii="Arial" w:hAnsi="Arial" w:cs="Arial"/>
        </w:rPr>
        <w:t xml:space="preserve"> (Dz.U.2015.1680) </w:t>
      </w:r>
      <w:r w:rsidR="009D091A">
        <w:rPr>
          <w:rFonts w:ascii="Arial" w:hAnsi="Arial" w:cs="Arial"/>
        </w:rPr>
        <w:t>oraz obowiązującymi normami.</w:t>
      </w:r>
    </w:p>
    <w:p w:rsidR="00044E2F" w:rsidRDefault="00044E2F" w:rsidP="00044E2F">
      <w:pPr>
        <w:ind w:left="720"/>
        <w:jc w:val="both"/>
        <w:rPr>
          <w:rFonts w:ascii="Arial" w:hAnsi="Arial" w:cs="Arial"/>
          <w:sz w:val="22"/>
          <w:szCs w:val="22"/>
        </w:rPr>
      </w:pPr>
    </w:p>
    <w:p w:rsidR="006518D4" w:rsidRDefault="006518D4" w:rsidP="00044E2F">
      <w:pPr>
        <w:ind w:left="720"/>
        <w:jc w:val="both"/>
        <w:rPr>
          <w:rFonts w:ascii="Arial" w:hAnsi="Arial" w:cs="Arial"/>
          <w:sz w:val="22"/>
          <w:szCs w:val="22"/>
        </w:rPr>
      </w:pPr>
    </w:p>
    <w:p w:rsidR="0030036A" w:rsidRPr="0030036A" w:rsidRDefault="0030036A" w:rsidP="006518D4">
      <w:pPr>
        <w:numPr>
          <w:ilvl w:val="1"/>
          <w:numId w:val="43"/>
        </w:numPr>
        <w:jc w:val="both"/>
        <w:rPr>
          <w:rFonts w:ascii="Arial" w:hAnsi="Arial" w:cs="Arial"/>
        </w:rPr>
      </w:pPr>
      <w:r w:rsidRPr="0030036A">
        <w:rPr>
          <w:rFonts w:ascii="Arial" w:hAnsi="Arial" w:cs="Arial"/>
        </w:rPr>
        <w:t>KOD CPV:</w:t>
      </w:r>
    </w:p>
    <w:p w:rsidR="00044E2F" w:rsidRPr="00B07B7B" w:rsidRDefault="00044E2F" w:rsidP="00B224F9">
      <w:pPr>
        <w:pStyle w:val="Tekstpodstawowywcity2"/>
        <w:ind w:left="992"/>
      </w:pPr>
      <w:r w:rsidRPr="00B07B7B">
        <w:t>09.13.21.00-4 – benzyna bezołowiowa</w:t>
      </w:r>
    </w:p>
    <w:p w:rsidR="00044E2F" w:rsidRPr="00B07B7B" w:rsidRDefault="00044E2F" w:rsidP="00B224F9">
      <w:pPr>
        <w:pStyle w:val="Tekstpodstawowywcity2"/>
        <w:ind w:left="992"/>
      </w:pPr>
      <w:r w:rsidRPr="00B07B7B">
        <w:t xml:space="preserve">09.13.40.00-7 – olej napędowy </w:t>
      </w:r>
    </w:p>
    <w:p w:rsidR="0030036A" w:rsidRDefault="0030036A" w:rsidP="00B07B7B">
      <w:pPr>
        <w:pStyle w:val="Akapitzlist"/>
        <w:tabs>
          <w:tab w:val="left" w:pos="993"/>
        </w:tabs>
        <w:ind w:left="993"/>
        <w:jc w:val="both"/>
        <w:rPr>
          <w:rFonts w:ascii="Arial" w:hAnsi="Arial" w:cs="Arial"/>
        </w:rPr>
      </w:pPr>
    </w:p>
    <w:p w:rsidR="00DC356E" w:rsidRPr="00D62A0B" w:rsidRDefault="00DC356E" w:rsidP="006518D4">
      <w:pPr>
        <w:numPr>
          <w:ilvl w:val="1"/>
          <w:numId w:val="43"/>
        </w:numPr>
        <w:jc w:val="both"/>
        <w:rPr>
          <w:rFonts w:ascii="Arial" w:hAnsi="Arial" w:cs="Arial"/>
        </w:rPr>
      </w:pPr>
      <w:r w:rsidRPr="00D62A0B">
        <w:rPr>
          <w:rFonts w:ascii="Arial" w:hAnsi="Arial" w:cs="Arial"/>
        </w:rPr>
        <w:t xml:space="preserve">Informacja na temat możliwości powierzenia przez </w:t>
      </w:r>
      <w:r w:rsidR="00A17723" w:rsidRPr="00D62A0B">
        <w:rPr>
          <w:rFonts w:ascii="Arial" w:hAnsi="Arial" w:cs="Arial"/>
        </w:rPr>
        <w:t>W</w:t>
      </w:r>
      <w:r w:rsidRPr="00D62A0B">
        <w:rPr>
          <w:rFonts w:ascii="Arial" w:hAnsi="Arial" w:cs="Arial"/>
        </w:rPr>
        <w:t>ykonawcę</w:t>
      </w:r>
      <w:r w:rsidR="00046D54">
        <w:rPr>
          <w:rFonts w:ascii="Arial" w:hAnsi="Arial" w:cs="Arial"/>
        </w:rPr>
        <w:t xml:space="preserve"> </w:t>
      </w:r>
      <w:r w:rsidRPr="00D62A0B">
        <w:rPr>
          <w:rFonts w:ascii="Arial" w:hAnsi="Arial" w:cs="Arial"/>
        </w:rPr>
        <w:t>wykonania części lub całoś</w:t>
      </w:r>
      <w:r w:rsidR="00A17723" w:rsidRPr="00D62A0B">
        <w:rPr>
          <w:rFonts w:ascii="Arial" w:hAnsi="Arial" w:cs="Arial"/>
        </w:rPr>
        <w:t>ci zamówienia podwykonawcom.</w:t>
      </w:r>
    </w:p>
    <w:p w:rsidR="00DC356E" w:rsidRDefault="00DC356E" w:rsidP="00B07B7B">
      <w:pPr>
        <w:tabs>
          <w:tab w:val="left" w:pos="426"/>
        </w:tabs>
        <w:ind w:left="426"/>
        <w:jc w:val="both"/>
        <w:rPr>
          <w:rFonts w:ascii="Arial" w:hAnsi="Arial" w:cs="Arial"/>
        </w:rPr>
      </w:pPr>
      <w:r w:rsidRPr="007E46A2">
        <w:rPr>
          <w:rFonts w:ascii="Arial" w:hAnsi="Arial" w:cs="Arial"/>
        </w:rPr>
        <w:t>Wykonawca może powierzyć</w:t>
      </w:r>
      <w:r w:rsidR="00046D54" w:rsidRPr="007E46A2">
        <w:rPr>
          <w:rFonts w:ascii="Arial" w:hAnsi="Arial" w:cs="Arial"/>
        </w:rPr>
        <w:t xml:space="preserve"> </w:t>
      </w:r>
      <w:r w:rsidRPr="007E46A2">
        <w:rPr>
          <w:rFonts w:ascii="Arial" w:hAnsi="Arial" w:cs="Arial"/>
        </w:rPr>
        <w:t>wykonanie części lub całość</w:t>
      </w:r>
      <w:r w:rsidR="00046D54" w:rsidRPr="007E46A2">
        <w:rPr>
          <w:rFonts w:ascii="Arial" w:hAnsi="Arial" w:cs="Arial"/>
        </w:rPr>
        <w:t xml:space="preserve"> </w:t>
      </w:r>
      <w:r w:rsidRPr="007E46A2">
        <w:rPr>
          <w:rFonts w:ascii="Arial" w:hAnsi="Arial" w:cs="Arial"/>
        </w:rPr>
        <w:t>niniejszego zamówienia</w:t>
      </w:r>
      <w:r w:rsidR="00046D54" w:rsidRPr="007E46A2">
        <w:rPr>
          <w:rFonts w:ascii="Arial" w:hAnsi="Arial" w:cs="Arial"/>
        </w:rPr>
        <w:t xml:space="preserve"> </w:t>
      </w:r>
      <w:r w:rsidRPr="007E46A2">
        <w:rPr>
          <w:rFonts w:ascii="Arial" w:hAnsi="Arial" w:cs="Arial"/>
        </w:rPr>
        <w:t>podwykonawcom. W takim przypadku zobowiązany jest do wykazania w</w:t>
      </w:r>
      <w:r w:rsidR="00046D54" w:rsidRPr="007E46A2">
        <w:rPr>
          <w:rFonts w:ascii="Arial" w:hAnsi="Arial" w:cs="Arial"/>
        </w:rPr>
        <w:t xml:space="preserve"> </w:t>
      </w:r>
      <w:r w:rsidR="00D65D33" w:rsidRPr="007E46A2">
        <w:rPr>
          <w:rFonts w:ascii="Arial" w:hAnsi="Arial" w:cs="Arial"/>
        </w:rPr>
        <w:t xml:space="preserve">załączniku </w:t>
      </w:r>
      <w:r w:rsidR="009A4F76" w:rsidRPr="007E46A2">
        <w:rPr>
          <w:rFonts w:ascii="Arial" w:hAnsi="Arial" w:cs="Arial"/>
        </w:rPr>
        <w:t xml:space="preserve">nr </w:t>
      </w:r>
      <w:r w:rsidR="00B224F9">
        <w:rPr>
          <w:rFonts w:ascii="Arial" w:hAnsi="Arial" w:cs="Arial"/>
        </w:rPr>
        <w:t>5</w:t>
      </w:r>
      <w:r w:rsidR="006518D4">
        <w:rPr>
          <w:rFonts w:ascii="Arial" w:hAnsi="Arial" w:cs="Arial"/>
        </w:rPr>
        <w:t xml:space="preserve"> </w:t>
      </w:r>
      <w:r w:rsidR="00D106A4" w:rsidRPr="007E46A2">
        <w:rPr>
          <w:rFonts w:ascii="Arial" w:hAnsi="Arial" w:cs="Arial"/>
        </w:rPr>
        <w:t>(ROZDZIA</w:t>
      </w:r>
      <w:r w:rsidR="00AB4D7A" w:rsidRPr="007E46A2">
        <w:rPr>
          <w:rFonts w:ascii="Arial" w:hAnsi="Arial" w:cs="Arial"/>
        </w:rPr>
        <w:t>Ł</w:t>
      </w:r>
      <w:r w:rsidR="00881311" w:rsidRPr="007E46A2">
        <w:rPr>
          <w:rFonts w:ascii="Arial" w:hAnsi="Arial" w:cs="Arial"/>
        </w:rPr>
        <w:t>I</w:t>
      </w:r>
      <w:r w:rsidR="00D106A4" w:rsidRPr="007E46A2">
        <w:rPr>
          <w:rFonts w:ascii="Arial" w:hAnsi="Arial" w:cs="Arial"/>
        </w:rPr>
        <w:t xml:space="preserve">II </w:t>
      </w:r>
      <w:r w:rsidR="00595128" w:rsidRPr="007E46A2">
        <w:rPr>
          <w:rFonts w:ascii="Arial" w:hAnsi="Arial" w:cs="Arial"/>
        </w:rPr>
        <w:t xml:space="preserve">wzory dokumentów składających się </w:t>
      </w:r>
      <w:r w:rsidR="00595128" w:rsidRPr="007E46A2">
        <w:rPr>
          <w:rFonts w:ascii="Arial" w:hAnsi="Arial" w:cs="Arial"/>
        </w:rPr>
        <w:lastRenderedPageBreak/>
        <w:t>na ofertę</w:t>
      </w:r>
      <w:r w:rsidR="00D106A4" w:rsidRPr="007E46A2">
        <w:rPr>
          <w:rFonts w:ascii="Arial" w:hAnsi="Arial" w:cs="Arial"/>
        </w:rPr>
        <w:t xml:space="preserve">) </w:t>
      </w:r>
      <w:r w:rsidRPr="007E46A2">
        <w:rPr>
          <w:rFonts w:ascii="Arial" w:hAnsi="Arial" w:cs="Arial"/>
        </w:rPr>
        <w:t>części zamówienia, której wykonanie zamierza powierzyć</w:t>
      </w:r>
      <w:r w:rsidR="00046D54" w:rsidRPr="007E46A2">
        <w:rPr>
          <w:rFonts w:ascii="Arial" w:hAnsi="Arial" w:cs="Arial"/>
        </w:rPr>
        <w:t xml:space="preserve"> </w:t>
      </w:r>
      <w:r w:rsidRPr="007E46A2">
        <w:rPr>
          <w:rFonts w:ascii="Arial" w:hAnsi="Arial" w:cs="Arial"/>
        </w:rPr>
        <w:t>podwykonawcom</w:t>
      </w:r>
      <w:r w:rsidR="00F477A6" w:rsidRPr="007E46A2">
        <w:rPr>
          <w:rFonts w:ascii="Arial" w:hAnsi="Arial" w:cs="Arial"/>
        </w:rPr>
        <w:t xml:space="preserve"> oraz wskazania nazwy podwykonawców</w:t>
      </w:r>
      <w:r w:rsidRPr="007E46A2">
        <w:rPr>
          <w:rFonts w:ascii="Arial" w:hAnsi="Arial" w:cs="Arial"/>
        </w:rPr>
        <w:t>.</w:t>
      </w:r>
    </w:p>
    <w:p w:rsidR="00501750" w:rsidRDefault="00501750" w:rsidP="00A17723">
      <w:pPr>
        <w:ind w:left="426"/>
        <w:rPr>
          <w:rFonts w:ascii="Arial" w:hAnsi="Arial" w:cs="Arial"/>
        </w:rPr>
      </w:pPr>
    </w:p>
    <w:p w:rsidR="00DC356E" w:rsidRPr="00DC356E" w:rsidRDefault="00DC356E" w:rsidP="00EE4953">
      <w:pPr>
        <w:pStyle w:val="Nagwek2"/>
        <w:numPr>
          <w:ilvl w:val="0"/>
          <w:numId w:val="2"/>
        </w:numPr>
        <w:spacing w:after="120"/>
        <w:ind w:left="425" w:hanging="357"/>
        <w:rPr>
          <w:rFonts w:ascii="Arial" w:hAnsi="Arial" w:cs="Arial"/>
          <w:highlight w:val="lightGray"/>
        </w:rPr>
      </w:pPr>
      <w:bookmarkStart w:id="5" w:name="_Toc439938895"/>
      <w:r w:rsidRPr="00DC356E">
        <w:rPr>
          <w:rFonts w:ascii="Arial" w:hAnsi="Arial" w:cs="Arial"/>
          <w:highlight w:val="lightGray"/>
        </w:rPr>
        <w:t>TERMIN  REALIZACJI</w:t>
      </w:r>
      <w:bookmarkEnd w:id="5"/>
    </w:p>
    <w:p w:rsidR="00771FA8" w:rsidRPr="00B224F9" w:rsidRDefault="00CF6D8B" w:rsidP="00771FA8">
      <w:pPr>
        <w:spacing w:line="276" w:lineRule="auto"/>
        <w:ind w:left="426"/>
        <w:jc w:val="both"/>
        <w:rPr>
          <w:rFonts w:ascii="Arial" w:hAnsi="Arial" w:cs="Arial"/>
          <w:b/>
          <w:color w:val="000000"/>
        </w:rPr>
      </w:pPr>
      <w:r w:rsidRPr="00B224F9">
        <w:rPr>
          <w:rFonts w:ascii="Arial" w:hAnsi="Arial" w:cs="Arial"/>
        </w:rPr>
        <w:t xml:space="preserve">Przedmiot zamówienia należy </w:t>
      </w:r>
      <w:r w:rsidR="00DC356E" w:rsidRPr="00B224F9">
        <w:rPr>
          <w:rFonts w:ascii="Arial" w:hAnsi="Arial" w:cs="Arial"/>
        </w:rPr>
        <w:t xml:space="preserve">realizować w terminie </w:t>
      </w:r>
      <w:r w:rsidR="00921A00" w:rsidRPr="00B224F9">
        <w:rPr>
          <w:rFonts w:ascii="Arial" w:hAnsi="Arial" w:cs="Arial"/>
        </w:rPr>
        <w:t xml:space="preserve">od </w:t>
      </w:r>
      <w:r w:rsidR="00B224F9" w:rsidRPr="00B224F9">
        <w:rPr>
          <w:rFonts w:ascii="Arial" w:hAnsi="Arial" w:cs="Arial"/>
          <w:b/>
          <w:color w:val="000000"/>
        </w:rPr>
        <w:t xml:space="preserve">dnia podpisania umowy do 31.12.2018r lub do czasu wyczerpania kwoty </w:t>
      </w:r>
      <w:r w:rsidR="00B224F9">
        <w:rPr>
          <w:rFonts w:ascii="Arial" w:hAnsi="Arial" w:cs="Arial"/>
          <w:b/>
          <w:color w:val="000000"/>
        </w:rPr>
        <w:t>zabezpieczonej przez zamawiającego na wykonanie przedmiotu zamówienia.</w:t>
      </w:r>
    </w:p>
    <w:p w:rsidR="00B224F9" w:rsidRPr="00DC356E" w:rsidRDefault="00B224F9" w:rsidP="00771FA8">
      <w:pPr>
        <w:spacing w:line="276" w:lineRule="auto"/>
        <w:ind w:left="426"/>
        <w:jc w:val="both"/>
        <w:rPr>
          <w:rFonts w:ascii="Arial" w:hAnsi="Arial" w:cs="Arial"/>
        </w:rPr>
      </w:pPr>
    </w:p>
    <w:p w:rsidR="00106CE3" w:rsidRDefault="00106CE3" w:rsidP="00EE4953">
      <w:pPr>
        <w:pStyle w:val="Nagwek2"/>
        <w:numPr>
          <w:ilvl w:val="0"/>
          <w:numId w:val="2"/>
        </w:numPr>
        <w:spacing w:after="120"/>
        <w:ind w:left="425" w:hanging="357"/>
        <w:rPr>
          <w:rFonts w:ascii="Arial" w:hAnsi="Arial" w:cs="Arial"/>
          <w:highlight w:val="lightGray"/>
        </w:rPr>
      </w:pPr>
      <w:bookmarkStart w:id="6" w:name="_Toc405534812"/>
      <w:bookmarkStart w:id="7" w:name="_Toc439938896"/>
      <w:r w:rsidRPr="00557115">
        <w:rPr>
          <w:rFonts w:ascii="Arial" w:hAnsi="Arial" w:cs="Arial"/>
          <w:highlight w:val="lightGray"/>
        </w:rPr>
        <w:t>CZĘŚCI ZAMÓWIENIA</w:t>
      </w:r>
      <w:bookmarkEnd w:id="6"/>
      <w:bookmarkEnd w:id="7"/>
    </w:p>
    <w:p w:rsidR="00106CE3" w:rsidRDefault="00106CE3" w:rsidP="00106CE3">
      <w:pPr>
        <w:spacing w:line="276" w:lineRule="auto"/>
        <w:ind w:left="426"/>
        <w:jc w:val="both"/>
        <w:rPr>
          <w:rFonts w:ascii="Arial" w:hAnsi="Arial" w:cs="Arial"/>
        </w:rPr>
      </w:pPr>
      <w:r w:rsidRPr="00557115">
        <w:rPr>
          <w:rFonts w:ascii="Arial" w:hAnsi="Arial" w:cs="Arial"/>
        </w:rPr>
        <w:t>Zamawiający nie dopuszcza możliwości składania ofert częściowych.</w:t>
      </w:r>
    </w:p>
    <w:p w:rsidR="00106CE3" w:rsidRPr="00557115" w:rsidRDefault="00106CE3" w:rsidP="00106CE3">
      <w:pPr>
        <w:pStyle w:val="Nagwek2"/>
        <w:spacing w:after="120"/>
        <w:ind w:left="425"/>
        <w:rPr>
          <w:rFonts w:ascii="Arial" w:hAnsi="Arial" w:cs="Arial"/>
          <w:highlight w:val="lightGray"/>
        </w:rPr>
      </w:pPr>
    </w:p>
    <w:p w:rsidR="00106CE3" w:rsidRDefault="00106CE3" w:rsidP="00EE4953">
      <w:pPr>
        <w:pStyle w:val="Nagwek2"/>
        <w:numPr>
          <w:ilvl w:val="0"/>
          <w:numId w:val="2"/>
        </w:numPr>
        <w:spacing w:after="120"/>
        <w:ind w:left="425" w:hanging="357"/>
        <w:rPr>
          <w:rFonts w:ascii="Arial" w:hAnsi="Arial" w:cs="Arial"/>
          <w:highlight w:val="lightGray"/>
        </w:rPr>
      </w:pPr>
      <w:bookmarkStart w:id="8" w:name="bookmark3"/>
      <w:bookmarkStart w:id="9" w:name="_Toc405534813"/>
      <w:bookmarkStart w:id="10" w:name="_Toc439938897"/>
      <w:r w:rsidRPr="00557115">
        <w:rPr>
          <w:rFonts w:ascii="Arial" w:hAnsi="Arial" w:cs="Arial"/>
          <w:highlight w:val="lightGray"/>
        </w:rPr>
        <w:t>ZAMÓWIENIA UZUPEŁNIAJĄCE</w:t>
      </w:r>
      <w:bookmarkEnd w:id="8"/>
      <w:bookmarkEnd w:id="9"/>
      <w:bookmarkEnd w:id="10"/>
    </w:p>
    <w:p w:rsidR="00106CE3" w:rsidRPr="00557115" w:rsidRDefault="00106CE3" w:rsidP="007E46A2">
      <w:pPr>
        <w:spacing w:line="276" w:lineRule="auto"/>
        <w:ind w:left="426"/>
        <w:jc w:val="both"/>
        <w:rPr>
          <w:rFonts w:ascii="Arial" w:hAnsi="Arial" w:cs="Arial"/>
          <w:highlight w:val="lightGray"/>
        </w:rPr>
      </w:pPr>
      <w:r w:rsidRPr="005F029A">
        <w:rPr>
          <w:rFonts w:ascii="Arial" w:hAnsi="Arial" w:cs="Arial"/>
        </w:rPr>
        <w:t xml:space="preserve">Zamawiający </w:t>
      </w:r>
      <w:r w:rsidR="007E46A2">
        <w:rPr>
          <w:rFonts w:ascii="Arial" w:hAnsi="Arial" w:cs="Arial"/>
        </w:rPr>
        <w:t xml:space="preserve">nie </w:t>
      </w:r>
      <w:r w:rsidRPr="005F029A">
        <w:rPr>
          <w:rFonts w:ascii="Arial" w:hAnsi="Arial" w:cs="Arial"/>
        </w:rPr>
        <w:t>przewiduje możliwości udzielenia zamówień uzupełniających</w:t>
      </w:r>
      <w:r w:rsidR="007E46A2">
        <w:rPr>
          <w:rFonts w:ascii="Arial" w:hAnsi="Arial" w:cs="Arial"/>
        </w:rPr>
        <w:t>.</w:t>
      </w:r>
      <w:r w:rsidRPr="005F029A">
        <w:rPr>
          <w:rFonts w:ascii="Arial" w:hAnsi="Arial" w:cs="Arial"/>
        </w:rPr>
        <w:t xml:space="preserve">, </w:t>
      </w:r>
      <w:r>
        <w:rPr>
          <w:rFonts w:ascii="Arial" w:hAnsi="Arial" w:cs="Arial"/>
        </w:rPr>
        <w:br/>
      </w: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1" w:name="_Toc405534814"/>
      <w:bookmarkStart w:id="12" w:name="_Toc439938898"/>
      <w:r w:rsidRPr="00557115">
        <w:rPr>
          <w:rFonts w:ascii="Arial" w:hAnsi="Arial" w:cs="Arial"/>
          <w:highlight w:val="lightGray"/>
        </w:rPr>
        <w:t>OFERTY WARIANTOWE</w:t>
      </w:r>
      <w:bookmarkEnd w:id="11"/>
      <w:bookmarkEnd w:id="12"/>
    </w:p>
    <w:p w:rsidR="00106CE3" w:rsidRPr="00557115" w:rsidRDefault="00106CE3" w:rsidP="00106CE3">
      <w:pPr>
        <w:spacing w:line="276" w:lineRule="auto"/>
        <w:ind w:left="426"/>
        <w:jc w:val="both"/>
        <w:rPr>
          <w:rFonts w:ascii="Arial" w:hAnsi="Arial" w:cs="Arial"/>
        </w:rPr>
      </w:pPr>
      <w:r w:rsidRPr="00557115">
        <w:rPr>
          <w:rFonts w:ascii="Arial" w:hAnsi="Arial" w:cs="Arial"/>
        </w:rPr>
        <w:t>Zamawiający nie dopuszcza składania ofert wariantowych.</w:t>
      </w:r>
    </w:p>
    <w:p w:rsidR="00106CE3" w:rsidRDefault="00106CE3" w:rsidP="00106CE3">
      <w:pPr>
        <w:pStyle w:val="Nagwek2"/>
        <w:spacing w:after="120"/>
        <w:ind w:left="426"/>
        <w:rPr>
          <w:rFonts w:ascii="Arial" w:hAnsi="Arial" w:cs="Arial"/>
          <w:highlight w:val="lightGray"/>
        </w:rPr>
      </w:pPr>
    </w:p>
    <w:p w:rsidR="00106CE3" w:rsidRPr="00557115" w:rsidRDefault="00106CE3" w:rsidP="00EE4953">
      <w:pPr>
        <w:pStyle w:val="Nagwek2"/>
        <w:numPr>
          <w:ilvl w:val="0"/>
          <w:numId w:val="2"/>
        </w:numPr>
        <w:spacing w:after="120"/>
        <w:ind w:left="425" w:hanging="357"/>
        <w:rPr>
          <w:rFonts w:ascii="Arial" w:hAnsi="Arial" w:cs="Arial"/>
          <w:highlight w:val="lightGray"/>
        </w:rPr>
      </w:pPr>
      <w:bookmarkStart w:id="13" w:name="bookmark4"/>
      <w:bookmarkStart w:id="14" w:name="_Toc405534815"/>
      <w:bookmarkStart w:id="15" w:name="_Toc439938899"/>
      <w:r w:rsidRPr="00557115">
        <w:rPr>
          <w:rFonts w:ascii="Arial" w:hAnsi="Arial" w:cs="Arial"/>
          <w:highlight w:val="lightGray"/>
        </w:rPr>
        <w:t>OPIS SPOSOBU UZYSKANIA MATERIAŁÓW PRZETARGOWYCH</w:t>
      </w:r>
      <w:bookmarkEnd w:id="13"/>
      <w:bookmarkEnd w:id="14"/>
      <w:bookmarkEnd w:id="15"/>
    </w:p>
    <w:p w:rsidR="00106CE3" w:rsidRPr="00106CE3" w:rsidRDefault="00106CE3" w:rsidP="00106CE3">
      <w:pPr>
        <w:pStyle w:val="Akapitzlist"/>
        <w:spacing w:line="276" w:lineRule="auto"/>
        <w:ind w:left="426"/>
        <w:jc w:val="both"/>
        <w:rPr>
          <w:rFonts w:ascii="Arial" w:hAnsi="Arial" w:cs="Arial"/>
        </w:rPr>
      </w:pPr>
      <w:r w:rsidRPr="00106CE3">
        <w:rPr>
          <w:rFonts w:ascii="Arial" w:hAnsi="Arial" w:cs="Arial"/>
        </w:rPr>
        <w:t>Materiały przetargowe dostępne są w wersji elektronicznej na stronie internetowej Zamawiającego: http://ug.swieszyno.ibip.pl/public/ oraz w formie papierowej w siedzibie Zamawiającego:  Urząd Gminy Świeszyno, Świeszyno 71 76-024 Świeszyno w pok. Nr 1, od poniedziałku do piątku, w godzinach od 8.00- 1</w:t>
      </w:r>
      <w:r w:rsidR="007E46A2">
        <w:rPr>
          <w:rFonts w:ascii="Arial" w:hAnsi="Arial" w:cs="Arial"/>
        </w:rPr>
        <w:t>5</w:t>
      </w:r>
      <w:r w:rsidRPr="00106CE3">
        <w:rPr>
          <w:rFonts w:ascii="Arial" w:hAnsi="Arial" w:cs="Arial"/>
        </w:rPr>
        <w:t>.00.</w:t>
      </w:r>
    </w:p>
    <w:p w:rsidR="00106CE3" w:rsidRDefault="00106CE3" w:rsidP="00606FF4">
      <w:pPr>
        <w:spacing w:line="276" w:lineRule="auto"/>
        <w:ind w:left="426"/>
        <w:jc w:val="both"/>
        <w:rPr>
          <w:rFonts w:ascii="Arial" w:hAnsi="Arial" w:cs="Arial"/>
        </w:rPr>
      </w:pPr>
    </w:p>
    <w:p w:rsidR="00106CE3" w:rsidRPr="00DC356E" w:rsidRDefault="00106CE3" w:rsidP="00106CE3">
      <w:pPr>
        <w:pStyle w:val="Nagwek1"/>
        <w:spacing w:line="240" w:lineRule="auto"/>
        <w:ind w:left="454" w:firstLine="0"/>
        <w:rPr>
          <w:rFonts w:ascii="Arial" w:hAnsi="Arial" w:cs="Arial"/>
          <w:sz w:val="28"/>
          <w:szCs w:val="28"/>
        </w:rPr>
      </w:pPr>
      <w:bookmarkStart w:id="16" w:name="_Toc405534816"/>
      <w:bookmarkStart w:id="17" w:name="_Toc439938900"/>
      <w:r w:rsidRPr="00DC356E">
        <w:rPr>
          <w:rFonts w:ascii="Arial" w:hAnsi="Arial" w:cs="Arial"/>
          <w:sz w:val="28"/>
          <w:szCs w:val="28"/>
          <w:highlight w:val="lightGray"/>
        </w:rPr>
        <w:t>ROZDZIAŁ</w:t>
      </w:r>
      <w:r>
        <w:rPr>
          <w:rFonts w:ascii="Arial" w:hAnsi="Arial" w:cs="Arial"/>
          <w:sz w:val="28"/>
          <w:szCs w:val="28"/>
          <w:highlight w:val="lightGray"/>
        </w:rPr>
        <w:t xml:space="preserve"> I</w:t>
      </w:r>
      <w:r w:rsidRPr="00DC356E">
        <w:rPr>
          <w:rFonts w:ascii="Arial" w:hAnsi="Arial" w:cs="Arial"/>
          <w:sz w:val="28"/>
          <w:szCs w:val="28"/>
          <w:highlight w:val="lightGray"/>
        </w:rPr>
        <w:t>IINSTRUKCJA DLA WYKONAWCÓW</w:t>
      </w:r>
      <w:bookmarkEnd w:id="16"/>
      <w:bookmarkEnd w:id="17"/>
    </w:p>
    <w:p w:rsidR="00106CE3" w:rsidRPr="00EF1324" w:rsidRDefault="00106CE3" w:rsidP="00106CE3">
      <w:pPr>
        <w:tabs>
          <w:tab w:val="left" w:pos="360"/>
          <w:tab w:val="left" w:pos="720"/>
        </w:tabs>
        <w:spacing w:line="276" w:lineRule="auto"/>
        <w:jc w:val="both"/>
        <w:rPr>
          <w:rFonts w:ascii="Arial" w:hAnsi="Arial" w:cs="Arial"/>
          <w:b/>
          <w:bCs/>
          <w:iCs/>
        </w:rPr>
      </w:pPr>
    </w:p>
    <w:p w:rsidR="00106CE3" w:rsidRDefault="00106CE3" w:rsidP="004A5F6D">
      <w:pPr>
        <w:pStyle w:val="Nagwek2"/>
        <w:numPr>
          <w:ilvl w:val="0"/>
          <w:numId w:val="17"/>
        </w:numPr>
        <w:spacing w:after="120"/>
        <w:rPr>
          <w:rFonts w:ascii="Arial" w:hAnsi="Arial" w:cs="Arial"/>
          <w:highlight w:val="lightGray"/>
        </w:rPr>
      </w:pPr>
      <w:bookmarkStart w:id="18" w:name="_Toc405534817"/>
      <w:bookmarkStart w:id="19" w:name="_Toc439938901"/>
      <w:r w:rsidRPr="00164E11">
        <w:rPr>
          <w:rFonts w:ascii="Arial" w:hAnsi="Arial" w:cs="Arial"/>
          <w:highlight w:val="lightGray"/>
        </w:rPr>
        <w:t>WARUNKI UDZIAŁU W POSTĘPOWANIU</w:t>
      </w:r>
      <w:r>
        <w:rPr>
          <w:rFonts w:ascii="Arial" w:hAnsi="Arial" w:cs="Arial"/>
          <w:highlight w:val="lightGray"/>
        </w:rPr>
        <w:t xml:space="preserve"> WYNIKAJĄCE Z ART.22 ust.1 PZP</w:t>
      </w:r>
      <w:r w:rsidRPr="00164E11">
        <w:rPr>
          <w:rFonts w:ascii="Arial" w:hAnsi="Arial" w:cs="Arial"/>
          <w:highlight w:val="lightGray"/>
        </w:rPr>
        <w:t xml:space="preserve"> ORAZ OPIS SPOSOBU DOKONYWANIA OCENY SPEŁNIANIA TYCH WARUNKÓW.</w:t>
      </w:r>
      <w:bookmarkEnd w:id="18"/>
      <w:bookmarkEnd w:id="19"/>
    </w:p>
    <w:p w:rsidR="00106CE3" w:rsidRPr="00D4600C" w:rsidRDefault="00106CE3" w:rsidP="004A5F6D">
      <w:pPr>
        <w:pStyle w:val="Akapitzlist"/>
        <w:numPr>
          <w:ilvl w:val="1"/>
          <w:numId w:val="16"/>
        </w:numPr>
        <w:spacing w:line="276" w:lineRule="auto"/>
        <w:ind w:left="426" w:hanging="426"/>
        <w:jc w:val="both"/>
        <w:rPr>
          <w:rFonts w:ascii="Arial" w:hAnsi="Arial" w:cs="Arial"/>
        </w:rPr>
      </w:pPr>
      <w:r w:rsidRPr="00D4600C">
        <w:rPr>
          <w:rFonts w:ascii="Arial" w:hAnsi="Arial" w:cs="Arial"/>
        </w:rPr>
        <w:t xml:space="preserve">O udzielenie zamówienia mogą ubiegać się Wykonawcy, którzy zgodnie </w:t>
      </w:r>
      <w:r w:rsidRPr="00D4600C">
        <w:rPr>
          <w:rFonts w:ascii="Arial" w:hAnsi="Arial" w:cs="Arial"/>
        </w:rPr>
        <w:br/>
        <w:t xml:space="preserve">z art. 22 ust. 1 PZP spełniają warunki dotyczące: </w:t>
      </w:r>
    </w:p>
    <w:p w:rsidR="00106CE3"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D4600C">
        <w:rPr>
          <w:rFonts w:ascii="Arial" w:hAnsi="Arial" w:cs="Arial"/>
        </w:rPr>
        <w:t>posiadania uprawnień do wykonywania określonej działalności lub czynności, jeżeli przepisy prawa nakładają obowiązek ich posiadania.</w:t>
      </w:r>
    </w:p>
    <w:p w:rsidR="00C31F5E" w:rsidRPr="00C31F5E" w:rsidRDefault="00C31F5E" w:rsidP="00C31F5E">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 xml:space="preserve">W  celu  wykazania  spełniania  przez  Wykonawcę  warunku,  o  którym </w:t>
      </w:r>
    </w:p>
    <w:p w:rsidR="00106CE3" w:rsidRDefault="00C31F5E" w:rsidP="00C31F5E">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mowa powyżej, Wykonawca zobowiązany jest przedłożyć wraz z ofertą</w:t>
      </w:r>
      <w:r>
        <w:rPr>
          <w:rFonts w:ascii="Arial" w:hAnsi="Arial" w:cs="Arial"/>
        </w:rPr>
        <w:t xml:space="preserve"> </w:t>
      </w:r>
      <w:r w:rsidRPr="00C31F5E">
        <w:rPr>
          <w:rFonts w:ascii="Arial" w:hAnsi="Arial" w:cs="Arial"/>
        </w:rPr>
        <w:t>aktualną  koncesję  na  prowadzenie  działalności  gospodarczej w zakresie  obrotu  paliwami  ciekłymi  w  zakresie  obrotu objętego niniejszym zamówieniem, tj. benzyną bezołowiową oraz  olejem  napędowym,  wydaną  przez  Prezesa  Urzędu Regulacji  Energetyki  stosownie  do  Ustawy  Prawo Energetyczne (Dz. U. z 2012 r. poz.1059 z późn. zm.);</w:t>
      </w:r>
    </w:p>
    <w:p w:rsidR="00C31F5E" w:rsidRDefault="00C31F5E"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lastRenderedPageBreak/>
        <w:t>Ocena spełnienia ww. warunku dokonana zostanie zgodnie z formułą „spełnia  - nie spełnia” na podstawie złożonego oświadczenia.</w:t>
      </w:r>
    </w:p>
    <w:p w:rsidR="00C31F5E" w:rsidRPr="003E2218" w:rsidRDefault="00C31F5E" w:rsidP="00C31F5E">
      <w:pPr>
        <w:pStyle w:val="Nagwek"/>
        <w:tabs>
          <w:tab w:val="clear" w:pos="4536"/>
          <w:tab w:val="clear" w:pos="9072"/>
        </w:tabs>
        <w:spacing w:line="276" w:lineRule="auto"/>
        <w:ind w:left="993" w:right="-2"/>
        <w:jc w:val="both"/>
        <w:rPr>
          <w:rFonts w:ascii="Arial" w:hAnsi="Arial" w:cs="Arial"/>
        </w:rPr>
      </w:pPr>
    </w:p>
    <w:p w:rsidR="00106CE3" w:rsidRPr="003E221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3E2218">
        <w:rPr>
          <w:rFonts w:ascii="Arial" w:hAnsi="Arial" w:cs="Arial"/>
        </w:rPr>
        <w:t>posiadania wiedzy i doświadczenia</w:t>
      </w:r>
      <w:r w:rsidR="00F81B6D">
        <w:rPr>
          <w:rFonts w:ascii="Arial" w:hAnsi="Arial" w:cs="Arial"/>
        </w:rPr>
        <w:t>.</w:t>
      </w:r>
    </w:p>
    <w:p w:rsidR="00C31F5E" w:rsidRPr="00E31DD8" w:rsidRDefault="00C31F5E"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Zamawiający nie wyznacza szczegółowego warunku w tym zakresie. </w:t>
      </w:r>
    </w:p>
    <w:p w:rsidR="00C818A3" w:rsidRDefault="00C31F5E" w:rsidP="00C31F5E">
      <w:pPr>
        <w:pStyle w:val="Nagwek"/>
        <w:tabs>
          <w:tab w:val="clear" w:pos="4536"/>
          <w:tab w:val="clear" w:pos="9072"/>
        </w:tabs>
        <w:spacing w:line="276" w:lineRule="auto"/>
        <w:ind w:left="993" w:right="-2"/>
        <w:jc w:val="both"/>
        <w:rPr>
          <w:rFonts w:ascii="Arial" w:hAnsi="Arial" w:cs="Arial"/>
          <w:highlight w:val="yellow"/>
        </w:rPr>
      </w:pPr>
      <w:r w:rsidRPr="00E31DD8">
        <w:rPr>
          <w:rFonts w:ascii="Arial" w:hAnsi="Arial" w:cs="Arial"/>
        </w:rPr>
        <w:t xml:space="preserve">Wykonawca składa oświadczenie o spełnieniu warunków udziału, </w:t>
      </w:r>
      <w:r w:rsidRPr="00E31DD8">
        <w:rPr>
          <w:rFonts w:ascii="Arial" w:hAnsi="Arial" w:cs="Arial"/>
        </w:rPr>
        <w:br/>
        <w:t>na formularzu stanowiącym załącznik nr 2 (ROZDZIAŁ III wzory dokumentów składających się na ofertę).</w:t>
      </w:r>
    </w:p>
    <w:p w:rsidR="00E34144" w:rsidRPr="00E31DD8" w:rsidRDefault="00E34144" w:rsidP="00C31F5E">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E34144" w:rsidRPr="00927B11" w:rsidRDefault="00E34144" w:rsidP="00D4600C">
      <w:pPr>
        <w:pStyle w:val="Nagwek"/>
        <w:tabs>
          <w:tab w:val="clear" w:pos="4536"/>
          <w:tab w:val="clear" w:pos="9072"/>
        </w:tabs>
        <w:spacing w:line="276" w:lineRule="auto"/>
        <w:ind w:left="993" w:right="-2"/>
        <w:jc w:val="both"/>
        <w:rPr>
          <w:rFonts w:ascii="Arial" w:hAnsi="Arial" w:cs="Arial"/>
          <w:highlight w:val="yellow"/>
        </w:rPr>
      </w:pPr>
    </w:p>
    <w:p w:rsidR="00106CE3"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dysponowania odpowiednim potencjałem technicznym oraz osobami zdolnymi do wykonania zamówienia</w:t>
      </w:r>
      <w:r w:rsidR="00F81B6D">
        <w:rPr>
          <w:rFonts w:ascii="Arial" w:hAnsi="Arial" w:cs="Arial"/>
        </w:rPr>
        <w:t>.</w:t>
      </w:r>
    </w:p>
    <w:p w:rsidR="00F81B6D" w:rsidRPr="00C31F5E" w:rsidRDefault="00F81B6D" w:rsidP="00F81B6D">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 xml:space="preserve">W  celu  wykazania  spełniania  przez  Wykonawcę  warunku,  o  którym </w:t>
      </w:r>
    </w:p>
    <w:p w:rsidR="0081079A" w:rsidRDefault="00F81B6D" w:rsidP="00F81B6D">
      <w:pPr>
        <w:pStyle w:val="Nagwek"/>
        <w:tabs>
          <w:tab w:val="clear" w:pos="4536"/>
          <w:tab w:val="clear" w:pos="9072"/>
        </w:tabs>
        <w:spacing w:line="276" w:lineRule="auto"/>
        <w:ind w:left="993" w:right="-2"/>
        <w:jc w:val="both"/>
        <w:rPr>
          <w:rFonts w:ascii="Arial" w:hAnsi="Arial" w:cs="Arial"/>
        </w:rPr>
      </w:pPr>
      <w:r w:rsidRPr="00C31F5E">
        <w:rPr>
          <w:rFonts w:ascii="Arial" w:hAnsi="Arial" w:cs="Arial"/>
        </w:rPr>
        <w:t>mowa powyżej, Wykonawca zobowiązany jest przedłożyć wraz z ofertą</w:t>
      </w:r>
      <w:r>
        <w:rPr>
          <w:rFonts w:ascii="Arial" w:hAnsi="Arial" w:cs="Arial"/>
        </w:rPr>
        <w:t xml:space="preserve"> </w:t>
      </w:r>
      <w:r w:rsidR="00C31F5E" w:rsidRPr="00C31F5E">
        <w:rPr>
          <w:rFonts w:ascii="Arial" w:hAnsi="Arial" w:cs="Arial"/>
        </w:rPr>
        <w:t xml:space="preserve">wykaz placówek Wykonawcy (stacji benzynowych) na terenie </w:t>
      </w:r>
      <w:r>
        <w:rPr>
          <w:rFonts w:ascii="Arial" w:hAnsi="Arial" w:cs="Arial"/>
        </w:rPr>
        <w:t>gminy Świeszyno lub miasta Koszalina (z podaniem ulic)</w:t>
      </w:r>
      <w:r w:rsidR="00C31F5E" w:rsidRPr="00C31F5E">
        <w:rPr>
          <w:rFonts w:ascii="Arial" w:hAnsi="Arial" w:cs="Arial"/>
        </w:rPr>
        <w:t>,  w  których  można  dokonywać zakup</w:t>
      </w:r>
      <w:r w:rsidR="00701008">
        <w:rPr>
          <w:rFonts w:ascii="Arial" w:hAnsi="Arial" w:cs="Arial"/>
        </w:rPr>
        <w:t>u</w:t>
      </w:r>
      <w:r w:rsidR="00C31F5E" w:rsidRPr="00C31F5E">
        <w:rPr>
          <w:rFonts w:ascii="Arial" w:hAnsi="Arial" w:cs="Arial"/>
        </w:rPr>
        <w:t xml:space="preserve"> paliw płynnych, tj. oleju napędowego  i benzyny  bezołowiowej</w:t>
      </w:r>
      <w:r w:rsidR="00701008">
        <w:rPr>
          <w:rFonts w:ascii="Arial" w:hAnsi="Arial" w:cs="Arial"/>
        </w:rPr>
        <w:t>, na fakturę z 14 dniowym terminem  płatności.</w:t>
      </w:r>
    </w:p>
    <w:p w:rsidR="00106CE3"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C31F5E" w:rsidRPr="00E31DD8" w:rsidRDefault="00C31F5E" w:rsidP="00D4600C">
      <w:pPr>
        <w:pStyle w:val="Nagwek"/>
        <w:tabs>
          <w:tab w:val="clear" w:pos="4536"/>
          <w:tab w:val="clear" w:pos="9072"/>
        </w:tabs>
        <w:spacing w:line="276" w:lineRule="auto"/>
        <w:ind w:left="993" w:right="-2"/>
        <w:jc w:val="both"/>
        <w:rPr>
          <w:rFonts w:ascii="Arial" w:hAnsi="Arial" w:cs="Arial"/>
        </w:rPr>
      </w:pPr>
    </w:p>
    <w:p w:rsidR="00106CE3" w:rsidRPr="00E31DD8" w:rsidRDefault="00106CE3" w:rsidP="004A5F6D">
      <w:pPr>
        <w:pStyle w:val="Nagwek"/>
        <w:numPr>
          <w:ilvl w:val="0"/>
          <w:numId w:val="9"/>
        </w:numPr>
        <w:tabs>
          <w:tab w:val="clear" w:pos="4536"/>
          <w:tab w:val="clear" w:pos="9072"/>
        </w:tabs>
        <w:spacing w:line="276" w:lineRule="auto"/>
        <w:ind w:left="993" w:right="-2" w:hanging="426"/>
        <w:jc w:val="both"/>
        <w:rPr>
          <w:rFonts w:ascii="Arial" w:hAnsi="Arial" w:cs="Arial"/>
        </w:rPr>
      </w:pPr>
      <w:r w:rsidRPr="00E31DD8">
        <w:rPr>
          <w:rFonts w:ascii="Arial" w:hAnsi="Arial" w:cs="Arial"/>
        </w:rPr>
        <w:t>sytuacji ekonomicznej i finansowej</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Zamawiający nie wyznacza szczegółowego warunku w tym zakresie. </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 xml:space="preserve">Wykonawca składa oświadczenie o spełnieniu warunków udziału, </w:t>
      </w:r>
      <w:r w:rsidRPr="00E31DD8">
        <w:rPr>
          <w:rFonts w:ascii="Arial" w:hAnsi="Arial" w:cs="Arial"/>
        </w:rPr>
        <w:br/>
        <w:t xml:space="preserve">na formularzu stanowiącym </w:t>
      </w:r>
      <w:r w:rsidRPr="00CA627F">
        <w:rPr>
          <w:rFonts w:ascii="Arial" w:hAnsi="Arial" w:cs="Arial"/>
        </w:rPr>
        <w:t xml:space="preserve">załącznik nr 2 </w:t>
      </w:r>
      <w:r w:rsidR="00C818A3" w:rsidRPr="00CA627F">
        <w:rPr>
          <w:rFonts w:ascii="Arial" w:hAnsi="Arial" w:cs="Arial"/>
        </w:rPr>
        <w:t>(ROZDZIAŁ III wzory dokumentów składających się na ofertę).</w:t>
      </w:r>
    </w:p>
    <w:p w:rsidR="00106CE3" w:rsidRPr="00E31DD8" w:rsidRDefault="00106CE3" w:rsidP="00D4600C">
      <w:pPr>
        <w:pStyle w:val="Nagwek"/>
        <w:tabs>
          <w:tab w:val="clear" w:pos="4536"/>
          <w:tab w:val="clear" w:pos="9072"/>
        </w:tabs>
        <w:spacing w:line="276" w:lineRule="auto"/>
        <w:ind w:left="993" w:right="-2"/>
        <w:jc w:val="both"/>
        <w:rPr>
          <w:rFonts w:ascii="Arial" w:hAnsi="Arial" w:cs="Arial"/>
        </w:rPr>
      </w:pPr>
      <w:r w:rsidRPr="00E31DD8">
        <w:rPr>
          <w:rFonts w:ascii="Arial" w:hAnsi="Arial" w:cs="Arial"/>
        </w:rPr>
        <w:t>Ocena spełnienia ww. warunku dokonana zostanie zgodnie z formułą „spełnia  - nie spełnia” na podstawie złożonego oświadczenia.</w:t>
      </w:r>
    </w:p>
    <w:p w:rsidR="00106CE3" w:rsidRPr="00927B11" w:rsidRDefault="00106CE3" w:rsidP="00106CE3">
      <w:pPr>
        <w:pStyle w:val="Nagwek"/>
        <w:tabs>
          <w:tab w:val="clear" w:pos="4536"/>
          <w:tab w:val="clear" w:pos="9072"/>
        </w:tabs>
        <w:spacing w:line="276" w:lineRule="auto"/>
        <w:ind w:left="1069" w:right="-2"/>
        <w:jc w:val="both"/>
        <w:rPr>
          <w:rFonts w:ascii="Arial" w:hAnsi="Arial" w:cs="Arial"/>
          <w:highlight w:val="yellow"/>
        </w:rPr>
      </w:pPr>
    </w:p>
    <w:p w:rsidR="00106CE3" w:rsidRPr="004F6C5E" w:rsidRDefault="00106CE3" w:rsidP="00106CE3">
      <w:pPr>
        <w:pStyle w:val="Teksttreci0"/>
        <w:shd w:val="clear" w:color="auto" w:fill="auto"/>
        <w:spacing w:line="276" w:lineRule="auto"/>
        <w:ind w:firstLine="0"/>
        <w:jc w:val="both"/>
        <w:rPr>
          <w:rFonts w:ascii="Arial" w:hAnsi="Arial" w:cs="Arial"/>
          <w:b/>
          <w:sz w:val="24"/>
          <w:szCs w:val="24"/>
        </w:rPr>
      </w:pPr>
      <w:r w:rsidRPr="004F6C5E">
        <w:rPr>
          <w:rFonts w:ascii="Arial" w:hAnsi="Arial" w:cs="Arial"/>
          <w:b/>
          <w:sz w:val="24"/>
          <w:szCs w:val="24"/>
        </w:rPr>
        <w:t>UWAGA!</w:t>
      </w:r>
    </w:p>
    <w:p w:rsidR="00106CE3" w:rsidRPr="004F6C5E" w:rsidRDefault="00106CE3" w:rsidP="00D4600C">
      <w:pPr>
        <w:spacing w:line="276" w:lineRule="auto"/>
        <w:ind w:left="567"/>
        <w:jc w:val="both"/>
        <w:rPr>
          <w:rFonts w:ascii="Arial" w:hAnsi="Arial" w:cs="Arial"/>
        </w:rPr>
      </w:pPr>
      <w:r w:rsidRPr="004F6C5E">
        <w:rPr>
          <w:rFonts w:ascii="Arial" w:hAnsi="Arial" w:cs="Arial"/>
        </w:rPr>
        <w:t>Jeżeli Wykonawca, wykazując spełnianie warunków, o których mowa w art.22 ust.1 ustawy PZP, polega na zasobach innych podmiotów na zasadach określonych w art.26 ust.2b ustawy PZP, Wykonawca musi przedstawić Zamawiającemu pisemne zobowiązanie tych podmiotów do oddania, do jego dyspozycji niezbędnych zasobów na okres korzystania z nich przy wykonaniu zamówienia, a  w szczególności:</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zakresu dostępnych wykonawcy zasobów innego podmiotu,</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sposobu wykorzystania zasobów innego podmiotu przez wykonawcę, przy wykonaniu zamówienia,</w:t>
      </w:r>
    </w:p>
    <w:p w:rsidR="00106CE3" w:rsidRPr="004F6C5E" w:rsidRDefault="00106CE3" w:rsidP="00D4600C">
      <w:pPr>
        <w:spacing w:line="276" w:lineRule="auto"/>
        <w:ind w:left="567"/>
        <w:jc w:val="both"/>
        <w:rPr>
          <w:rFonts w:ascii="Arial" w:hAnsi="Arial" w:cs="Arial"/>
        </w:rPr>
      </w:pPr>
      <w:r w:rsidRPr="004F6C5E">
        <w:rPr>
          <w:rFonts w:ascii="Arial" w:hAnsi="Arial" w:cs="Arial"/>
        </w:rPr>
        <w:t xml:space="preserve"> - charakteru stosunku, jaki będzie łączył wykonawcę z innym podmiotem,</w:t>
      </w:r>
    </w:p>
    <w:p w:rsidR="00106CE3" w:rsidRPr="004F6C5E" w:rsidRDefault="00106CE3" w:rsidP="00D4600C">
      <w:pPr>
        <w:spacing w:line="276" w:lineRule="auto"/>
        <w:ind w:left="567"/>
        <w:jc w:val="both"/>
        <w:rPr>
          <w:rFonts w:ascii="Arial" w:hAnsi="Arial" w:cs="Arial"/>
        </w:rPr>
      </w:pPr>
      <w:r w:rsidRPr="004F6C5E">
        <w:rPr>
          <w:rFonts w:ascii="Arial" w:hAnsi="Arial" w:cs="Arial"/>
        </w:rPr>
        <w:t>- zakresu i okresu udziału innego podmiotu przy wykonywaniu zamówienia (podwykonawcy).</w:t>
      </w:r>
    </w:p>
    <w:p w:rsidR="00106CE3" w:rsidRPr="004F6C5E" w:rsidRDefault="00106CE3" w:rsidP="00106CE3">
      <w:pPr>
        <w:spacing w:line="276" w:lineRule="auto"/>
        <w:ind w:left="567"/>
        <w:jc w:val="both"/>
        <w:rPr>
          <w:rFonts w:ascii="Arial" w:hAnsi="Arial" w:cs="Arial"/>
        </w:rPr>
      </w:pPr>
      <w:r w:rsidRPr="004F6C5E">
        <w:rPr>
          <w:rFonts w:ascii="Arial" w:hAnsi="Arial" w:cs="Arial"/>
        </w:rPr>
        <w:lastRenderedPageBreak/>
        <w:t>- zgodnie z art.26 ust. 2e PZP zobowiązanie do solidarnej odpowiedzialności za szkodę zamawiającego powstała w skutek nieudostępnienia ww. zasobów, chyba że nie ponosi za to winy.</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gdy podmioty</w:t>
      </w:r>
      <w:r w:rsidR="00873383" w:rsidRPr="004F6C5E">
        <w:rPr>
          <w:rFonts w:ascii="Arial" w:hAnsi="Arial" w:cs="Arial"/>
        </w:rPr>
        <w:t>,</w:t>
      </w:r>
      <w:r w:rsidRPr="004F6C5E">
        <w:rPr>
          <w:rFonts w:ascii="Arial" w:hAnsi="Arial" w:cs="Arial"/>
        </w:rPr>
        <w:t xml:space="preserve"> o których mowa powyżej, uczestniczą w wykonywaniu zamówienia, Wykonawca podaje nazwy firmy, na których zasoby się powołuje. </w:t>
      </w:r>
    </w:p>
    <w:p w:rsidR="00106CE3" w:rsidRPr="004F6C5E" w:rsidRDefault="00106CE3" w:rsidP="00106CE3">
      <w:pPr>
        <w:spacing w:line="276" w:lineRule="auto"/>
        <w:ind w:left="567"/>
        <w:jc w:val="both"/>
        <w:rPr>
          <w:rFonts w:ascii="Arial" w:hAnsi="Arial" w:cs="Arial"/>
        </w:rPr>
      </w:pPr>
      <w:r w:rsidRPr="004F6C5E">
        <w:rPr>
          <w:rFonts w:ascii="Arial" w:hAnsi="Arial" w:cs="Arial"/>
        </w:rPr>
        <w:t>W stosunku do podwykonawców na których zasoby powołuje się Wykonawca, mają zastosowanie przepisy części II pkt.14 dotyczące podwykonawców.</w:t>
      </w:r>
    </w:p>
    <w:p w:rsidR="00106CE3" w:rsidRPr="004F6C5E" w:rsidRDefault="00106CE3" w:rsidP="00106CE3">
      <w:pPr>
        <w:spacing w:line="276" w:lineRule="auto"/>
        <w:ind w:left="567"/>
        <w:jc w:val="both"/>
        <w:rPr>
          <w:rFonts w:ascii="Arial" w:hAnsi="Arial" w:cs="Arial"/>
        </w:rPr>
      </w:pPr>
      <w:r w:rsidRPr="004F6C5E">
        <w:rPr>
          <w:rFonts w:ascii="Arial" w:hAnsi="Arial" w:cs="Arial"/>
        </w:rPr>
        <w:t>W przypadku zmiany lub rezygnacji z podwykonawcy</w:t>
      </w:r>
      <w:r w:rsidR="00873383" w:rsidRPr="004F6C5E">
        <w:rPr>
          <w:rFonts w:ascii="Arial" w:hAnsi="Arial" w:cs="Arial"/>
        </w:rPr>
        <w:t>,</w:t>
      </w:r>
      <w:r w:rsidRPr="004F6C5E">
        <w:rPr>
          <w:rFonts w:ascii="Arial" w:hAnsi="Arial" w:cs="Arial"/>
        </w:rPr>
        <w:t xml:space="preserve"> na którego zasoby Wykonawca się powołuje</w:t>
      </w:r>
      <w:r w:rsidR="00873383" w:rsidRPr="004F6C5E">
        <w:rPr>
          <w:rFonts w:ascii="Arial" w:hAnsi="Arial" w:cs="Arial"/>
        </w:rPr>
        <w:t>,</w:t>
      </w:r>
      <w:r w:rsidRPr="004F6C5E">
        <w:rPr>
          <w:rFonts w:ascii="Arial" w:hAnsi="Arial" w:cs="Arial"/>
        </w:rPr>
        <w:t xml:space="preserve"> Wykonawca jest zobowiązany wykazać Zamawiającemu, iż proponowany inny podwykonawca lub Wykonawca samodzielnie spełnia warunek udziału w postępowaniu w stopniu nie mniejszym niż wymagany w postępowaniu</w:t>
      </w:r>
      <w:r w:rsidR="00873383" w:rsidRPr="004F6C5E">
        <w:rPr>
          <w:rFonts w:ascii="Arial" w:hAnsi="Arial" w:cs="Arial"/>
        </w:rPr>
        <w:t>, adekwatnie do wielkości wykonywanej części zamówienia</w:t>
      </w:r>
      <w:r w:rsidRPr="004F6C5E">
        <w:rPr>
          <w:rFonts w:ascii="Arial" w:hAnsi="Arial" w:cs="Arial"/>
        </w:rPr>
        <w:t>.</w:t>
      </w:r>
    </w:p>
    <w:p w:rsidR="00106CE3" w:rsidRPr="004F6C5E" w:rsidRDefault="00106CE3" w:rsidP="00106CE3">
      <w:pPr>
        <w:pStyle w:val="Nagwek"/>
        <w:tabs>
          <w:tab w:val="clear" w:pos="4536"/>
          <w:tab w:val="clear" w:pos="9072"/>
        </w:tabs>
        <w:spacing w:line="276" w:lineRule="auto"/>
        <w:ind w:left="567" w:right="-2"/>
        <w:jc w:val="both"/>
        <w:rPr>
          <w:rFonts w:ascii="Arial" w:hAnsi="Arial" w:cs="Arial"/>
        </w:rPr>
      </w:pPr>
      <w:r w:rsidRPr="004F6C5E">
        <w:rPr>
          <w:rFonts w:ascii="Arial" w:hAnsi="Arial" w:cs="Arial"/>
        </w:rPr>
        <w:t>Ocena spełnienia ww. warunku dokonana zostanie zgodnie z formułą „spełnia  - nie spełnia” na podstawie złożonych dokumentów.</w:t>
      </w:r>
    </w:p>
    <w:p w:rsidR="00106CE3" w:rsidRPr="00927B11" w:rsidRDefault="00106CE3" w:rsidP="00606FF4">
      <w:pPr>
        <w:spacing w:line="276" w:lineRule="auto"/>
        <w:ind w:left="426"/>
        <w:jc w:val="both"/>
        <w:rPr>
          <w:rFonts w:ascii="Arial" w:hAnsi="Arial" w:cs="Arial"/>
          <w:highlight w:val="yellow"/>
        </w:rPr>
      </w:pPr>
    </w:p>
    <w:p w:rsidR="0011429D" w:rsidRPr="003E2218" w:rsidRDefault="0011429D" w:rsidP="004A5F6D">
      <w:pPr>
        <w:pStyle w:val="Nagwek2"/>
        <w:numPr>
          <w:ilvl w:val="0"/>
          <w:numId w:val="17"/>
        </w:numPr>
        <w:tabs>
          <w:tab w:val="left" w:pos="360"/>
          <w:tab w:val="left" w:pos="720"/>
        </w:tabs>
        <w:spacing w:after="120" w:line="276" w:lineRule="auto"/>
        <w:rPr>
          <w:rFonts w:ascii="Arial" w:hAnsi="Arial" w:cs="Arial"/>
          <w:b w:val="0"/>
        </w:rPr>
      </w:pPr>
      <w:bookmarkStart w:id="20" w:name="_Toc405534818"/>
      <w:bookmarkStart w:id="21" w:name="_Toc439938902"/>
      <w:r w:rsidRPr="003E2218">
        <w:rPr>
          <w:rFonts w:ascii="Arial" w:hAnsi="Arial" w:cs="Arial"/>
        </w:rPr>
        <w:t>WYKAZ OŚWIADCZEŃ I DOKUMENTÓW JAKIE MAJA DOSTARCZYĆ WYKONAWCY:</w:t>
      </w:r>
      <w:bookmarkEnd w:id="20"/>
      <w:bookmarkEnd w:id="21"/>
    </w:p>
    <w:p w:rsidR="0011429D" w:rsidRPr="003E2218" w:rsidRDefault="0011429D" w:rsidP="004A5F6D">
      <w:pPr>
        <w:pStyle w:val="Akapitzlist"/>
        <w:numPr>
          <w:ilvl w:val="1"/>
          <w:numId w:val="17"/>
        </w:numPr>
        <w:spacing w:line="276" w:lineRule="auto"/>
        <w:ind w:left="567"/>
        <w:jc w:val="both"/>
        <w:rPr>
          <w:rFonts w:ascii="Arial" w:hAnsi="Arial" w:cs="Arial"/>
        </w:rPr>
      </w:pPr>
      <w:r w:rsidRPr="003E2218">
        <w:rPr>
          <w:rFonts w:ascii="Arial" w:hAnsi="Arial" w:cs="Arial"/>
        </w:rPr>
        <w:t>W zakresie wykazania spełnienia przez Wykonawców warunków, o których mowa w art.22 ust.1 ustawy PZP:</w:t>
      </w:r>
    </w:p>
    <w:p w:rsidR="0081079A" w:rsidRDefault="0081079A" w:rsidP="004A5F6D">
      <w:pPr>
        <w:pStyle w:val="Akapitzlist"/>
        <w:numPr>
          <w:ilvl w:val="0"/>
          <w:numId w:val="4"/>
        </w:numPr>
        <w:tabs>
          <w:tab w:val="left" w:pos="851"/>
        </w:tabs>
        <w:spacing w:line="276" w:lineRule="auto"/>
        <w:ind w:left="851"/>
        <w:jc w:val="both"/>
        <w:rPr>
          <w:rFonts w:ascii="Arial" w:hAnsi="Arial" w:cs="Arial"/>
          <w:b/>
          <w:u w:val="single"/>
        </w:rPr>
      </w:pPr>
      <w:r>
        <w:rPr>
          <w:rFonts w:ascii="Arial" w:hAnsi="Arial" w:cs="Arial"/>
          <w:b/>
          <w:u w:val="single"/>
        </w:rPr>
        <w:t>A</w:t>
      </w:r>
      <w:r w:rsidRPr="0081079A">
        <w:rPr>
          <w:rFonts w:ascii="Arial" w:hAnsi="Arial" w:cs="Arial"/>
          <w:b/>
          <w:u w:val="single"/>
        </w:rPr>
        <w:t>ktualną  koncesję</w:t>
      </w:r>
      <w:r w:rsidRPr="00C31F5E">
        <w:rPr>
          <w:rFonts w:ascii="Arial" w:hAnsi="Arial" w:cs="Arial"/>
        </w:rPr>
        <w:t xml:space="preserve">  na  prowadzenie  działalności  gospodarczej w zakresie  obrotu paliwami ciekłymi w zakresie obrotu objętego niniejszym</w:t>
      </w:r>
      <w:r>
        <w:rPr>
          <w:rFonts w:ascii="Arial" w:hAnsi="Arial" w:cs="Arial"/>
        </w:rPr>
        <w:t xml:space="preserve"> </w:t>
      </w:r>
      <w:r w:rsidRPr="00C31F5E">
        <w:rPr>
          <w:rFonts w:ascii="Arial" w:hAnsi="Arial" w:cs="Arial"/>
        </w:rPr>
        <w:t>zamówieniem, tj. benzyną bezołowiową oraz  olejem  napędowym,  wydaną  przez  Prezesa  Urzędu Regulacji  Energetyki  stosownie  do  Ustawy  Prawo Energetyczne (Dz. U. z 2012 r. poz.1059 z późn. zm.);</w:t>
      </w:r>
    </w:p>
    <w:p w:rsidR="005D7C97" w:rsidRPr="003E2218" w:rsidRDefault="0011429D" w:rsidP="004A5F6D">
      <w:pPr>
        <w:pStyle w:val="Akapitzlist"/>
        <w:numPr>
          <w:ilvl w:val="0"/>
          <w:numId w:val="4"/>
        </w:numPr>
        <w:tabs>
          <w:tab w:val="left" w:pos="851"/>
        </w:tabs>
        <w:spacing w:line="276" w:lineRule="auto"/>
        <w:ind w:left="851"/>
        <w:jc w:val="both"/>
        <w:rPr>
          <w:rFonts w:ascii="Arial" w:hAnsi="Arial" w:cs="Arial"/>
          <w:b/>
          <w:u w:val="single"/>
        </w:rPr>
      </w:pPr>
      <w:r w:rsidRPr="003E2218">
        <w:rPr>
          <w:rFonts w:ascii="Arial" w:hAnsi="Arial" w:cs="Arial"/>
          <w:b/>
          <w:u w:val="single"/>
        </w:rPr>
        <w:t xml:space="preserve">Oświadczenie Wykonawcy </w:t>
      </w:r>
      <w:r w:rsidRPr="003E2218">
        <w:rPr>
          <w:rFonts w:ascii="Arial" w:hAnsi="Arial" w:cs="Arial"/>
        </w:rPr>
        <w:t xml:space="preserve">dotyczące spełnienia warunków udziału </w:t>
      </w:r>
      <w:r w:rsidRPr="003E2218">
        <w:rPr>
          <w:rFonts w:ascii="Arial" w:hAnsi="Arial" w:cs="Arial"/>
        </w:rPr>
        <w:br/>
        <w:t xml:space="preserve">w postępowaniu, o których mowa w art.22 ust.1 PZP -  </w:t>
      </w:r>
      <w:r w:rsidRPr="00CA627F">
        <w:rPr>
          <w:rFonts w:ascii="Arial" w:hAnsi="Arial" w:cs="Arial"/>
          <w:b/>
        </w:rPr>
        <w:t>załącznik nr 2</w:t>
      </w:r>
      <w:r w:rsidR="005D7C97" w:rsidRPr="00CA627F">
        <w:rPr>
          <w:rFonts w:ascii="Arial" w:hAnsi="Arial" w:cs="Arial"/>
          <w:b/>
        </w:rPr>
        <w:t xml:space="preserve"> (ROZDZIAŁ III wzory dokumentów składających się na ofertę).</w:t>
      </w:r>
    </w:p>
    <w:p w:rsidR="0081079A" w:rsidRPr="0081079A" w:rsidRDefault="00022E75" w:rsidP="0081079A">
      <w:pPr>
        <w:pStyle w:val="Akapitzlist"/>
        <w:numPr>
          <w:ilvl w:val="0"/>
          <w:numId w:val="4"/>
        </w:numPr>
        <w:tabs>
          <w:tab w:val="left" w:pos="851"/>
        </w:tabs>
        <w:spacing w:line="276" w:lineRule="auto"/>
        <w:ind w:left="851"/>
        <w:jc w:val="both"/>
        <w:rPr>
          <w:rFonts w:ascii="Arial" w:hAnsi="Arial" w:cs="Arial"/>
        </w:rPr>
      </w:pPr>
      <w:r w:rsidRPr="0081079A">
        <w:rPr>
          <w:rFonts w:ascii="Arial" w:hAnsi="Arial" w:cs="Arial"/>
          <w:b/>
          <w:u w:val="single"/>
        </w:rPr>
        <w:t xml:space="preserve">Wykaz </w:t>
      </w:r>
      <w:r w:rsidR="0081079A" w:rsidRPr="0081079A">
        <w:rPr>
          <w:rFonts w:ascii="Arial" w:hAnsi="Arial" w:cs="Arial"/>
          <w:b/>
          <w:u w:val="single"/>
        </w:rPr>
        <w:t xml:space="preserve">placówek </w:t>
      </w:r>
      <w:r w:rsidR="0081079A" w:rsidRPr="0081079A">
        <w:rPr>
          <w:rFonts w:ascii="Arial" w:hAnsi="Arial" w:cs="Arial"/>
        </w:rPr>
        <w:t xml:space="preserve">Wykonawcy (stacji benzynowych) na terenie gminy Świeszyno lub miasta Koszalina (z podaniem ulic),  w  których  można  dokonywać </w:t>
      </w:r>
      <w:r w:rsidR="00CA627F">
        <w:rPr>
          <w:rFonts w:ascii="Arial" w:hAnsi="Arial" w:cs="Arial"/>
        </w:rPr>
        <w:t>z</w:t>
      </w:r>
      <w:r w:rsidR="0081079A" w:rsidRPr="0081079A">
        <w:rPr>
          <w:rFonts w:ascii="Arial" w:hAnsi="Arial" w:cs="Arial"/>
        </w:rPr>
        <w:t>akup</w:t>
      </w:r>
      <w:r w:rsidR="00CA627F">
        <w:rPr>
          <w:rFonts w:ascii="Arial" w:hAnsi="Arial" w:cs="Arial"/>
        </w:rPr>
        <w:t>u</w:t>
      </w:r>
      <w:r w:rsidR="0081079A" w:rsidRPr="0081079A">
        <w:rPr>
          <w:rFonts w:ascii="Arial" w:hAnsi="Arial" w:cs="Arial"/>
        </w:rPr>
        <w:t xml:space="preserve"> paliw płynnych, tj. oleju napę</w:t>
      </w:r>
      <w:r w:rsidR="00CA627F">
        <w:rPr>
          <w:rFonts w:ascii="Arial" w:hAnsi="Arial" w:cs="Arial"/>
        </w:rPr>
        <w:t>dowego  i benzyny  bezołowiowej, na fakturę z 14 dniowym terminem zapłaty.</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W zakresie wykazania braku podstaw do wykluczenia na podstawie art.24 ust.1 PZP:</w:t>
      </w:r>
    </w:p>
    <w:p w:rsidR="0011429D" w:rsidRPr="00D4600C" w:rsidRDefault="0011429D" w:rsidP="00B62497">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Oświadczenie Wykonawcy</w:t>
      </w:r>
      <w:r w:rsidRPr="00D4600C">
        <w:rPr>
          <w:rFonts w:ascii="Arial" w:hAnsi="Arial" w:cs="Arial"/>
        </w:rPr>
        <w:t xml:space="preserve"> o braku podstaw do wykluczenia </w:t>
      </w:r>
      <w:r w:rsidRPr="00D4600C">
        <w:rPr>
          <w:rFonts w:ascii="Arial" w:hAnsi="Arial" w:cs="Arial"/>
        </w:rPr>
        <w:br/>
        <w:t xml:space="preserve">z postępowania o udzielenie zamówienia publicznego  na podstawie art.24 ust.1 PZP - </w:t>
      </w:r>
      <w:r w:rsidRPr="00CA627F">
        <w:rPr>
          <w:rFonts w:ascii="Arial" w:hAnsi="Arial" w:cs="Arial"/>
          <w:b/>
          <w:iCs/>
        </w:rPr>
        <w:t xml:space="preserve">załącznik nr </w:t>
      </w:r>
      <w:r w:rsidR="00CA627F">
        <w:rPr>
          <w:rFonts w:ascii="Arial" w:hAnsi="Arial" w:cs="Arial"/>
          <w:b/>
          <w:iCs/>
        </w:rPr>
        <w:t>3</w:t>
      </w:r>
      <w:r w:rsidR="00F21B0A" w:rsidRPr="00CA627F">
        <w:rPr>
          <w:rFonts w:ascii="Arial" w:hAnsi="Arial" w:cs="Arial"/>
          <w:b/>
          <w:iCs/>
        </w:rPr>
        <w:t xml:space="preserve"> </w:t>
      </w:r>
      <w:r w:rsidR="005D7C97" w:rsidRPr="00CA627F">
        <w:rPr>
          <w:rFonts w:ascii="Arial" w:hAnsi="Arial" w:cs="Arial"/>
          <w:b/>
        </w:rPr>
        <w:t>(ROZDZIAŁ III wzory dokumentów składających się na ofertę).</w:t>
      </w:r>
    </w:p>
    <w:p w:rsidR="00B62497" w:rsidRPr="00D4600C" w:rsidRDefault="00B62497" w:rsidP="00B62497">
      <w:pPr>
        <w:pStyle w:val="Akapitzlist"/>
        <w:numPr>
          <w:ilvl w:val="0"/>
          <w:numId w:val="5"/>
        </w:numPr>
        <w:tabs>
          <w:tab w:val="left" w:pos="851"/>
        </w:tabs>
        <w:spacing w:line="276" w:lineRule="auto"/>
        <w:ind w:left="851"/>
        <w:jc w:val="both"/>
        <w:rPr>
          <w:rFonts w:ascii="Arial" w:hAnsi="Arial" w:cs="Arial"/>
          <w:iCs/>
        </w:rPr>
      </w:pPr>
      <w:r w:rsidRPr="00D4600C">
        <w:rPr>
          <w:rFonts w:ascii="Arial" w:hAnsi="Arial" w:cs="Arial"/>
          <w:b/>
          <w:u w:val="single"/>
        </w:rPr>
        <w:t>Aktualny odpisu z właściwego rejestru</w:t>
      </w:r>
      <w:r w:rsidRPr="00D4600C">
        <w:rPr>
          <w:rFonts w:ascii="Arial" w:hAnsi="Arial" w:cs="Arial"/>
        </w:rPr>
        <w:t xml:space="preserve"> lub centrali ewidencji i informacji </w:t>
      </w:r>
      <w:r w:rsidRPr="00D4600C">
        <w:rPr>
          <w:rFonts w:ascii="Arial" w:hAnsi="Arial" w:cs="Arial"/>
        </w:rPr>
        <w:br/>
        <w:t xml:space="preserve">o działalności gospodarczej, jeżeli odrębne przepisy wymagają wpisu do rejestru lub ewidencji, wystawione nie wcześniej niż 6 miesięcy przed </w:t>
      </w:r>
      <w:r w:rsidRPr="00D4600C">
        <w:rPr>
          <w:rFonts w:ascii="Arial" w:hAnsi="Arial" w:cs="Arial"/>
        </w:rPr>
        <w:lastRenderedPageBreak/>
        <w:t xml:space="preserve">upływem terminu składania wniosków o dopuszczenie do udziału </w:t>
      </w:r>
      <w:r w:rsidRPr="00D4600C">
        <w:rPr>
          <w:rFonts w:ascii="Arial" w:hAnsi="Arial" w:cs="Arial"/>
        </w:rPr>
        <w:br/>
        <w:t>w postępowania  o udzielenie zamówienia lub składania ofert.</w:t>
      </w:r>
    </w:p>
    <w:p w:rsidR="00B62497" w:rsidRPr="00705F72" w:rsidRDefault="00B62497" w:rsidP="00B62497">
      <w:pPr>
        <w:pStyle w:val="Akapitzlist"/>
        <w:numPr>
          <w:ilvl w:val="0"/>
          <w:numId w:val="5"/>
        </w:numPr>
        <w:tabs>
          <w:tab w:val="left" w:pos="851"/>
        </w:tabs>
        <w:spacing w:line="276" w:lineRule="auto"/>
        <w:ind w:left="851"/>
        <w:jc w:val="both"/>
        <w:rPr>
          <w:rFonts w:ascii="Arial" w:hAnsi="Arial" w:cs="Arial"/>
        </w:rPr>
      </w:pPr>
      <w:r w:rsidRPr="00705F72">
        <w:rPr>
          <w:rFonts w:ascii="Arial" w:hAnsi="Arial" w:cs="Arial"/>
          <w:b/>
          <w:u w:val="single"/>
        </w:rPr>
        <w:t xml:space="preserve">Aktualne zaświadczenie właściwego naczelnika urzędu skarbowego </w:t>
      </w:r>
      <w:r w:rsidRPr="00705F72">
        <w:rPr>
          <w:rFonts w:ascii="Arial" w:hAnsi="Arial" w:cs="Arial"/>
        </w:rPr>
        <w:t xml:space="preserve">potwierdzające, że wykonawca nie zalega z opłacaniem podatków, lub zaświadczenia, że uzyskał przewidziane prawem zwolnienie, odroczenie lub rozłożenie na raty zaległych płatności lub wstrzymanie w całości wykonania decyzji właściwego organu – wydane nie wcześniej niż 3 miesiące </w:t>
      </w:r>
      <w:r w:rsidRPr="00D4600C">
        <w:rPr>
          <w:rFonts w:ascii="Arial" w:hAnsi="Arial" w:cs="Arial"/>
        </w:rPr>
        <w:t>przed upływem terminu składania ofert.</w:t>
      </w:r>
    </w:p>
    <w:p w:rsidR="00B62497" w:rsidRPr="00630E58" w:rsidRDefault="00B62497" w:rsidP="00B62497">
      <w:pPr>
        <w:pStyle w:val="Akapitzlist"/>
        <w:numPr>
          <w:ilvl w:val="0"/>
          <w:numId w:val="5"/>
        </w:numPr>
        <w:tabs>
          <w:tab w:val="left" w:pos="851"/>
        </w:tabs>
        <w:spacing w:line="276" w:lineRule="auto"/>
        <w:ind w:left="851"/>
        <w:jc w:val="both"/>
        <w:rPr>
          <w:rFonts w:ascii="Arial" w:hAnsi="Arial" w:cs="Arial"/>
        </w:rPr>
      </w:pPr>
      <w:r w:rsidRPr="00705F72">
        <w:rPr>
          <w:rFonts w:ascii="Arial" w:hAnsi="Arial" w:cs="Arial"/>
          <w:b/>
          <w:u w:val="single"/>
        </w:rPr>
        <w:t xml:space="preserve">Aktualne zaświadczenie właściwego </w:t>
      </w:r>
      <w:r>
        <w:rPr>
          <w:rFonts w:ascii="Arial" w:hAnsi="Arial" w:cs="Arial"/>
          <w:b/>
          <w:u w:val="single"/>
        </w:rPr>
        <w:t xml:space="preserve">oddziału Zakładu Ubezpieczeń Społecznych lub Kas Rolniczego ubezpieczenia Społecznego </w:t>
      </w:r>
      <w:r w:rsidRPr="00630E58">
        <w:rPr>
          <w:rFonts w:ascii="Arial" w:hAnsi="Arial" w:cs="Arial"/>
        </w:rPr>
        <w:t xml:space="preserve">potwierdzające, że wykonawca nie zalega z opłacaniem </w:t>
      </w:r>
      <w:r>
        <w:rPr>
          <w:rFonts w:ascii="Arial" w:hAnsi="Arial" w:cs="Arial"/>
        </w:rPr>
        <w:t xml:space="preserve">składek na ubezpieczenie społeczne i zdrowotne lub potwierdzenia, ze uzyskał przewidziane prawem zwolnienie, </w:t>
      </w:r>
      <w:r w:rsidRPr="00630E58">
        <w:rPr>
          <w:rFonts w:ascii="Arial" w:hAnsi="Arial" w:cs="Arial"/>
        </w:rPr>
        <w:t>odroczenie lub rozłożenie na raty zaległych płatności lub wstrzymanie w całości wykonania decyzji właściwego organu – wy</w:t>
      </w:r>
      <w:r>
        <w:rPr>
          <w:rFonts w:ascii="Arial" w:hAnsi="Arial" w:cs="Arial"/>
        </w:rPr>
        <w:t xml:space="preserve">stawionego </w:t>
      </w:r>
      <w:r w:rsidRPr="00630E58">
        <w:rPr>
          <w:rFonts w:ascii="Arial" w:hAnsi="Arial" w:cs="Arial"/>
        </w:rPr>
        <w:t>nie wcześniej niż 3 miesiące przed upływem terminu składania ofert.</w:t>
      </w:r>
    </w:p>
    <w:p w:rsidR="00B62497" w:rsidRPr="00E815A1" w:rsidRDefault="00B62497" w:rsidP="00B62497">
      <w:pPr>
        <w:pStyle w:val="Akapitzlist"/>
        <w:numPr>
          <w:ilvl w:val="0"/>
          <w:numId w:val="5"/>
        </w:numPr>
        <w:tabs>
          <w:tab w:val="left" w:pos="851"/>
        </w:tabs>
        <w:spacing w:line="276" w:lineRule="auto"/>
        <w:ind w:left="851"/>
        <w:jc w:val="both"/>
        <w:rPr>
          <w:rFonts w:ascii="Arial" w:hAnsi="Arial" w:cs="Arial"/>
        </w:rPr>
      </w:pPr>
      <w:r w:rsidRPr="005D7FD6">
        <w:rPr>
          <w:rFonts w:ascii="Arial" w:hAnsi="Arial" w:cs="Arial"/>
          <w:b/>
          <w:u w:val="single"/>
        </w:rPr>
        <w:t xml:space="preserve">Aktualną </w:t>
      </w:r>
      <w:r>
        <w:rPr>
          <w:rFonts w:ascii="Arial" w:hAnsi="Arial" w:cs="Arial"/>
          <w:b/>
          <w:u w:val="single"/>
        </w:rPr>
        <w:t>informację</w:t>
      </w:r>
      <w:r w:rsidRPr="00E815A1">
        <w:rPr>
          <w:rFonts w:ascii="Arial" w:hAnsi="Arial" w:cs="Arial"/>
          <w:b/>
          <w:u w:val="single"/>
        </w:rPr>
        <w:t xml:space="preserve"> z Krajowego Rejestru Karnego</w:t>
      </w:r>
      <w:r w:rsidRPr="005D7FD6">
        <w:rPr>
          <w:rFonts w:ascii="Arial" w:hAnsi="Arial" w:cs="Arial"/>
          <w:b/>
          <w:u w:val="single"/>
        </w:rPr>
        <w:t xml:space="preserve"> </w:t>
      </w:r>
      <w:r w:rsidRPr="00E815A1">
        <w:rPr>
          <w:rFonts w:ascii="Arial" w:hAnsi="Arial" w:cs="Arial"/>
          <w:b/>
          <w:u w:val="single"/>
        </w:rPr>
        <w:t>w zakresie określonym w art. 24 ust. 1 pk</w:t>
      </w:r>
      <w:r w:rsidRPr="005D7FD6">
        <w:rPr>
          <w:rFonts w:ascii="Arial" w:hAnsi="Arial" w:cs="Arial"/>
          <w:b/>
          <w:u w:val="single"/>
        </w:rPr>
        <w:t>t.</w:t>
      </w:r>
      <w:r w:rsidRPr="00E815A1">
        <w:rPr>
          <w:rFonts w:ascii="Arial" w:hAnsi="Arial" w:cs="Arial"/>
          <w:b/>
          <w:u w:val="single"/>
        </w:rPr>
        <w:t>4 – 8 u.p.z.p</w:t>
      </w:r>
      <w:r w:rsidRPr="00E815A1">
        <w:rPr>
          <w:rFonts w:ascii="Arial" w:hAnsi="Arial" w:cs="Arial"/>
        </w:rPr>
        <w:t>. – wystawiona nie wcześniej ni</w:t>
      </w:r>
      <w:r w:rsidRPr="005D7FD6">
        <w:rPr>
          <w:rFonts w:ascii="Arial" w:hAnsi="Arial" w:cs="Arial"/>
        </w:rPr>
        <w:t xml:space="preserve">ż </w:t>
      </w:r>
      <w:r w:rsidRPr="00E815A1">
        <w:rPr>
          <w:rFonts w:ascii="Arial" w:hAnsi="Arial" w:cs="Arial"/>
        </w:rPr>
        <w:t xml:space="preserve">6 miesięcy przed upływem terminu składania ofert; </w:t>
      </w:r>
    </w:p>
    <w:p w:rsidR="00B62497" w:rsidRPr="00B62497" w:rsidRDefault="00B62497" w:rsidP="00B62497">
      <w:pPr>
        <w:pStyle w:val="Akapitzlist"/>
        <w:numPr>
          <w:ilvl w:val="0"/>
          <w:numId w:val="5"/>
        </w:numPr>
        <w:tabs>
          <w:tab w:val="left" w:pos="851"/>
        </w:tabs>
        <w:spacing w:line="276" w:lineRule="auto"/>
        <w:ind w:left="851"/>
        <w:jc w:val="both"/>
        <w:rPr>
          <w:rFonts w:ascii="Arial" w:hAnsi="Arial" w:cs="Arial"/>
          <w:iCs/>
        </w:rPr>
      </w:pPr>
      <w:r w:rsidRPr="00B62497">
        <w:rPr>
          <w:rFonts w:ascii="Arial" w:hAnsi="Arial" w:cs="Arial"/>
          <w:b/>
          <w:u w:val="single"/>
        </w:rPr>
        <w:t xml:space="preserve">aktualną informację z Krajowego Rejestru Karnego w zakresie określonym w art.  24  ust.1  p.9  </w:t>
      </w:r>
      <w:r w:rsidR="00D920CA" w:rsidRPr="00E815A1">
        <w:rPr>
          <w:rFonts w:ascii="Arial" w:hAnsi="Arial" w:cs="Arial"/>
          <w:b/>
          <w:u w:val="single"/>
        </w:rPr>
        <w:t>u.p.z.p</w:t>
      </w:r>
      <w:r w:rsidRPr="00B62497">
        <w:rPr>
          <w:rFonts w:ascii="Arial" w:hAnsi="Arial" w:cs="Arial"/>
          <w:iCs/>
        </w:rPr>
        <w:t>,  wystawioną  nie  wcześniej  niż  6  miesięcy przed upływem terminu składania ofert</w:t>
      </w:r>
      <w:r w:rsidR="00D920CA">
        <w:rPr>
          <w:rFonts w:ascii="Arial" w:hAnsi="Arial" w:cs="Arial"/>
          <w:iCs/>
        </w:rPr>
        <w:t>.</w:t>
      </w: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Inne dokumenty </w:t>
      </w: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4600C" w:rsidRDefault="0011429D" w:rsidP="004A5F6D">
      <w:pPr>
        <w:pStyle w:val="Akapitzlist"/>
        <w:numPr>
          <w:ilvl w:val="0"/>
          <w:numId w:val="18"/>
        </w:numPr>
        <w:spacing w:line="276" w:lineRule="auto"/>
        <w:jc w:val="both"/>
        <w:rPr>
          <w:rFonts w:ascii="Arial" w:hAnsi="Arial" w:cs="Arial"/>
          <w:vanish/>
        </w:rPr>
      </w:pPr>
    </w:p>
    <w:p w:rsidR="0011429D" w:rsidRPr="00DD6089"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Formularz ofertowy </w:t>
      </w:r>
      <w:r w:rsidRPr="00DD6089">
        <w:rPr>
          <w:rFonts w:ascii="Arial" w:hAnsi="Arial" w:cs="Arial"/>
          <w:color w:val="000000"/>
          <w:sz w:val="24"/>
          <w:szCs w:val="24"/>
        </w:rPr>
        <w:t xml:space="preserve">– </w:t>
      </w:r>
      <w:r w:rsidRPr="00DD6089">
        <w:rPr>
          <w:rFonts w:ascii="Arial" w:hAnsi="Arial" w:cs="Arial"/>
          <w:b/>
          <w:color w:val="000000"/>
          <w:sz w:val="24"/>
          <w:szCs w:val="24"/>
        </w:rPr>
        <w:t>załącznik nr 1</w:t>
      </w:r>
      <w:r w:rsidR="005D7C97" w:rsidRPr="00DD6089">
        <w:rPr>
          <w:rFonts w:ascii="Arial" w:hAnsi="Arial" w:cs="Arial"/>
          <w:b/>
          <w:sz w:val="24"/>
          <w:szCs w:val="24"/>
        </w:rPr>
        <w:t xml:space="preserve"> (ROZDZIAŁ III wzory dokumentów składających się na ofertę).</w:t>
      </w:r>
    </w:p>
    <w:p w:rsidR="00764986" w:rsidRPr="00764986" w:rsidRDefault="00764986" w:rsidP="00764986">
      <w:pPr>
        <w:pStyle w:val="Tekstpodstawowywcity"/>
        <w:numPr>
          <w:ilvl w:val="0"/>
          <w:numId w:val="6"/>
        </w:numPr>
        <w:spacing w:line="276" w:lineRule="auto"/>
        <w:ind w:left="851" w:hanging="283"/>
        <w:jc w:val="both"/>
        <w:rPr>
          <w:rFonts w:ascii="Arial" w:hAnsi="Arial" w:cs="Arial"/>
          <w:b/>
          <w:color w:val="000000"/>
          <w:sz w:val="24"/>
          <w:szCs w:val="24"/>
          <w:u w:val="single"/>
        </w:rPr>
      </w:pPr>
      <w:r w:rsidRPr="00764986">
        <w:rPr>
          <w:rFonts w:ascii="Arial" w:hAnsi="Arial" w:cs="Arial"/>
          <w:b/>
          <w:color w:val="000000"/>
          <w:sz w:val="24"/>
          <w:szCs w:val="24"/>
          <w:u w:val="single"/>
        </w:rPr>
        <w:t xml:space="preserve">Potwierdzenia  ceny  </w:t>
      </w:r>
      <w:r w:rsidRPr="00764986">
        <w:rPr>
          <w:rFonts w:ascii="Arial" w:hAnsi="Arial" w:cs="Arial"/>
          <w:color w:val="000000"/>
          <w:sz w:val="24"/>
          <w:szCs w:val="24"/>
        </w:rPr>
        <w:t xml:space="preserve">sprzedawanej  benzyny bezołowiowej  Pb95  i  oleju  napędowego  na  stacji  paliw  Wykonawcy  zlokalizowanej na terenie miasta  Koszalin lub gminy Świeszyno z dnia </w:t>
      </w:r>
      <w:r w:rsidR="009D697E">
        <w:rPr>
          <w:rFonts w:ascii="Arial" w:hAnsi="Arial" w:cs="Arial"/>
          <w:color w:val="000000"/>
          <w:sz w:val="24"/>
          <w:szCs w:val="24"/>
        </w:rPr>
        <w:t xml:space="preserve">11 stycznia </w:t>
      </w:r>
      <w:r w:rsidRPr="00764986">
        <w:rPr>
          <w:rFonts w:ascii="Arial" w:hAnsi="Arial" w:cs="Arial"/>
          <w:color w:val="000000"/>
          <w:sz w:val="24"/>
          <w:szCs w:val="24"/>
        </w:rPr>
        <w:t xml:space="preserve">2016 r. w postaci paragonów fiskalnych min.2 (potwierdzonych za zgodność z oryginałem).  </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Lista podmiotów należących </w:t>
      </w:r>
      <w:r w:rsidRPr="00D4600C">
        <w:rPr>
          <w:rFonts w:ascii="Arial" w:hAnsi="Arial" w:cs="Arial"/>
          <w:color w:val="000000"/>
          <w:sz w:val="24"/>
          <w:szCs w:val="24"/>
        </w:rPr>
        <w:t xml:space="preserve">do tej samej grupy kapitałowej, o której mowa w art.24 ust.2 pkt.5 PZP, lub informacja o tym, że nie należy do grupy kapitałowej – </w:t>
      </w:r>
      <w:r w:rsidRPr="00DD6089">
        <w:rPr>
          <w:rFonts w:ascii="Arial" w:hAnsi="Arial" w:cs="Arial"/>
          <w:b/>
          <w:color w:val="000000"/>
          <w:sz w:val="24"/>
          <w:szCs w:val="24"/>
        </w:rPr>
        <w:t>załącznik nr</w:t>
      </w:r>
      <w:r w:rsidR="00EF6BD2" w:rsidRPr="00DD6089">
        <w:rPr>
          <w:rFonts w:ascii="Arial" w:hAnsi="Arial" w:cs="Arial"/>
          <w:b/>
          <w:color w:val="000000"/>
          <w:sz w:val="24"/>
          <w:szCs w:val="24"/>
        </w:rPr>
        <w:t xml:space="preserve"> </w:t>
      </w:r>
      <w:r w:rsidR="00DD6089">
        <w:rPr>
          <w:rFonts w:ascii="Arial" w:hAnsi="Arial" w:cs="Arial"/>
          <w:b/>
          <w:color w:val="000000"/>
          <w:sz w:val="24"/>
          <w:szCs w:val="24"/>
        </w:rPr>
        <w:t>4</w:t>
      </w:r>
      <w:r w:rsidR="00EF6BD2" w:rsidRPr="00DD6089">
        <w:rPr>
          <w:rFonts w:ascii="Arial" w:hAnsi="Arial" w:cs="Arial"/>
          <w:b/>
          <w:color w:val="000000"/>
          <w:sz w:val="24"/>
          <w:szCs w:val="24"/>
        </w:rPr>
        <w:t xml:space="preserve"> </w:t>
      </w:r>
      <w:r w:rsidR="005D7C97" w:rsidRPr="00DD6089">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b/>
          <w:color w:val="000000"/>
          <w:sz w:val="24"/>
          <w:szCs w:val="24"/>
          <w:u w:val="single"/>
        </w:rPr>
      </w:pPr>
      <w:r w:rsidRPr="00D4600C">
        <w:rPr>
          <w:rFonts w:ascii="Arial" w:hAnsi="Arial" w:cs="Arial"/>
          <w:b/>
          <w:color w:val="000000"/>
          <w:sz w:val="24"/>
          <w:szCs w:val="24"/>
          <w:u w:val="single"/>
        </w:rPr>
        <w:t xml:space="preserve">Informacja o podwykonawcach </w:t>
      </w:r>
      <w:r w:rsidRPr="00D4600C">
        <w:rPr>
          <w:rFonts w:ascii="Arial" w:hAnsi="Arial" w:cs="Arial"/>
          <w:color w:val="000000"/>
          <w:sz w:val="24"/>
          <w:szCs w:val="24"/>
        </w:rPr>
        <w:t xml:space="preserve">– </w:t>
      </w:r>
      <w:r w:rsidRPr="00DD6089">
        <w:rPr>
          <w:rFonts w:ascii="Arial" w:hAnsi="Arial" w:cs="Arial"/>
          <w:b/>
          <w:color w:val="000000"/>
          <w:sz w:val="24"/>
          <w:szCs w:val="24"/>
        </w:rPr>
        <w:t xml:space="preserve">załącznik nr </w:t>
      </w:r>
      <w:r w:rsidR="00DD6089">
        <w:rPr>
          <w:rFonts w:ascii="Arial" w:hAnsi="Arial" w:cs="Arial"/>
          <w:b/>
          <w:color w:val="000000"/>
          <w:sz w:val="24"/>
          <w:szCs w:val="24"/>
        </w:rPr>
        <w:t>5</w:t>
      </w:r>
      <w:r w:rsidR="005D7C97" w:rsidRPr="00DD6089">
        <w:rPr>
          <w:rFonts w:ascii="Arial" w:hAnsi="Arial" w:cs="Arial"/>
          <w:b/>
          <w:sz w:val="24"/>
          <w:szCs w:val="24"/>
        </w:rPr>
        <w:t>(ROZDZIAŁ III wzory dokumentów składających się na ofertę).</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W przypadku składania oferty </w:t>
      </w:r>
      <w:r w:rsidRPr="00D4600C">
        <w:rPr>
          <w:rFonts w:ascii="Arial" w:hAnsi="Arial" w:cs="Arial"/>
          <w:color w:val="000000"/>
          <w:sz w:val="24"/>
          <w:szCs w:val="24"/>
        </w:rPr>
        <w:t>przez Wykonawców wspólnie ubiegających się o udzielenie zamówienia do oferty musi być dołączone dla podmiotu   wiodącego – lidera</w:t>
      </w:r>
      <w:r w:rsidR="005D7C97" w:rsidRPr="00D4600C">
        <w:rPr>
          <w:rFonts w:ascii="Arial" w:hAnsi="Arial" w:cs="Arial"/>
          <w:color w:val="000000"/>
          <w:sz w:val="24"/>
          <w:szCs w:val="24"/>
        </w:rPr>
        <w:t>,</w:t>
      </w:r>
      <w:r w:rsidRPr="00D4600C">
        <w:rPr>
          <w:rFonts w:ascii="Arial" w:hAnsi="Arial" w:cs="Arial"/>
          <w:color w:val="000000"/>
          <w:sz w:val="24"/>
          <w:szCs w:val="24"/>
        </w:rPr>
        <w:t xml:space="preserve"> pełnomocnictwo</w:t>
      </w:r>
      <w:r w:rsidR="00F21B0A">
        <w:rPr>
          <w:rFonts w:ascii="Arial" w:hAnsi="Arial" w:cs="Arial"/>
          <w:color w:val="000000"/>
          <w:sz w:val="24"/>
          <w:szCs w:val="24"/>
        </w:rPr>
        <w:t xml:space="preserve"> </w:t>
      </w:r>
      <w:r w:rsidRPr="00D4600C">
        <w:rPr>
          <w:rFonts w:ascii="Arial" w:hAnsi="Arial" w:cs="Arial"/>
          <w:color w:val="000000"/>
          <w:sz w:val="24"/>
          <w:szCs w:val="24"/>
        </w:rPr>
        <w:t>do reprezentow</w:t>
      </w:r>
      <w:r w:rsidR="00957ED0">
        <w:rPr>
          <w:rFonts w:ascii="Arial" w:hAnsi="Arial" w:cs="Arial"/>
          <w:color w:val="000000"/>
          <w:sz w:val="24"/>
          <w:szCs w:val="24"/>
        </w:rPr>
        <w:t xml:space="preserve">ania ich w postępowaniu </w:t>
      </w:r>
      <w:r w:rsidRPr="00D4600C">
        <w:rPr>
          <w:rFonts w:ascii="Arial" w:hAnsi="Arial" w:cs="Arial"/>
          <w:color w:val="000000"/>
          <w:sz w:val="24"/>
          <w:szCs w:val="24"/>
        </w:rPr>
        <w:t>i zawarcia umowy.  Pełnomocnictwo   musi   być   podpisane   przez</w:t>
      </w:r>
      <w:r w:rsidR="00F21B0A">
        <w:rPr>
          <w:rFonts w:ascii="Arial" w:hAnsi="Arial" w:cs="Arial"/>
          <w:color w:val="000000"/>
          <w:sz w:val="24"/>
          <w:szCs w:val="24"/>
        </w:rPr>
        <w:t xml:space="preserve"> </w:t>
      </w:r>
      <w:r w:rsidRPr="00D4600C">
        <w:rPr>
          <w:rFonts w:ascii="Arial" w:hAnsi="Arial" w:cs="Arial"/>
          <w:color w:val="000000"/>
          <w:sz w:val="24"/>
          <w:szCs w:val="24"/>
        </w:rPr>
        <w:t>osoby umocowane do reprezentowania wszystkich Wykonawców (podmiotów występujących wspólnie) - złożone w formie oryginału lub notarialnie poświadczonej kopii.</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lastRenderedPageBreak/>
        <w:t xml:space="preserve">Wszelka korespondencja oraz rozliczenia dokonywane będą wyłącznie z   podmiotem  wiodącym - liderem.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Wykonawcy występujący wspólnie (konsorcjum) ponoszą solidarną</w:t>
      </w:r>
      <w:r w:rsidR="00F21B0A">
        <w:rPr>
          <w:rFonts w:ascii="Arial" w:hAnsi="Arial" w:cs="Arial"/>
          <w:color w:val="000000"/>
          <w:sz w:val="24"/>
          <w:szCs w:val="24"/>
        </w:rPr>
        <w:t xml:space="preserve"> </w:t>
      </w:r>
      <w:r w:rsidRPr="00D4600C">
        <w:rPr>
          <w:rFonts w:ascii="Arial" w:hAnsi="Arial" w:cs="Arial"/>
          <w:color w:val="000000"/>
          <w:sz w:val="24"/>
          <w:szCs w:val="24"/>
        </w:rPr>
        <w:t xml:space="preserve">odpowiedzialność za niewykonanie lub nienależyte wykonanie  zamówienia.   Uczestnik konsorcjum nie może złożyć oferty odrębnej w tym samym postępowaniu. </w:t>
      </w:r>
    </w:p>
    <w:p w:rsidR="0011429D" w:rsidRPr="00D4600C" w:rsidRDefault="0011429D" w:rsidP="004A5F6D">
      <w:pPr>
        <w:pStyle w:val="Tekstpodstawowywcity"/>
        <w:numPr>
          <w:ilvl w:val="0"/>
          <w:numId w:val="6"/>
        </w:numPr>
        <w:spacing w:line="276" w:lineRule="auto"/>
        <w:ind w:left="851" w:hanging="283"/>
        <w:jc w:val="both"/>
        <w:rPr>
          <w:rFonts w:ascii="Arial" w:hAnsi="Arial" w:cs="Arial"/>
          <w:color w:val="000000"/>
          <w:sz w:val="24"/>
          <w:szCs w:val="24"/>
        </w:rPr>
      </w:pPr>
      <w:r w:rsidRPr="00D4600C">
        <w:rPr>
          <w:rFonts w:ascii="Arial" w:hAnsi="Arial" w:cs="Arial"/>
          <w:b/>
          <w:color w:val="000000"/>
          <w:sz w:val="24"/>
          <w:szCs w:val="24"/>
          <w:u w:val="single"/>
        </w:rPr>
        <w:t xml:space="preserve">Pisemne zobowiązanie innych podmiotów do oddania </w:t>
      </w:r>
      <w:r w:rsidRPr="00D4600C">
        <w:rPr>
          <w:rFonts w:ascii="Arial" w:hAnsi="Arial" w:cs="Arial"/>
          <w:color w:val="000000"/>
          <w:sz w:val="24"/>
          <w:szCs w:val="24"/>
        </w:rPr>
        <w:t>Wykonawcy do dyspozycji ich potencjału technicznego, kadrowego  lub finansowego lub ekonomicznego na okres  korzystania z nich przy wykonywaniu  zamówienia (jeśli dotyczy)</w:t>
      </w:r>
      <w:r w:rsidR="005D7C97" w:rsidRPr="00D4600C">
        <w:rPr>
          <w:rFonts w:ascii="Arial" w:hAnsi="Arial" w:cs="Arial"/>
          <w:color w:val="000000"/>
          <w:sz w:val="24"/>
          <w:szCs w:val="24"/>
        </w:rPr>
        <w:t xml:space="preserve"> o treści zgodnej z wskazaną w UWADZE na str. </w:t>
      </w:r>
      <w:r w:rsidR="00DD534D">
        <w:rPr>
          <w:rFonts w:ascii="Arial" w:hAnsi="Arial" w:cs="Arial"/>
          <w:color w:val="000000"/>
          <w:sz w:val="24"/>
          <w:szCs w:val="24"/>
        </w:rPr>
        <w:t>7</w:t>
      </w:r>
      <w:r w:rsidR="005D7C97" w:rsidRPr="00D4600C">
        <w:rPr>
          <w:rFonts w:ascii="Arial" w:hAnsi="Arial" w:cs="Arial"/>
          <w:color w:val="000000"/>
          <w:sz w:val="24"/>
          <w:szCs w:val="24"/>
        </w:rPr>
        <w:t xml:space="preserve"> niniejszej SIWZ</w:t>
      </w:r>
      <w:r w:rsidRPr="00D4600C">
        <w:rPr>
          <w:rFonts w:ascii="Arial" w:hAnsi="Arial" w:cs="Arial"/>
          <w:color w:val="000000"/>
          <w:sz w:val="24"/>
          <w:szCs w:val="24"/>
        </w:rPr>
        <w:t xml:space="preserve">. </w:t>
      </w:r>
    </w:p>
    <w:p w:rsidR="0011429D" w:rsidRPr="00D4600C" w:rsidRDefault="0011429D" w:rsidP="0011429D">
      <w:pPr>
        <w:pStyle w:val="Tekstpodstawowywcity"/>
        <w:spacing w:line="276" w:lineRule="auto"/>
        <w:ind w:left="851"/>
        <w:jc w:val="both"/>
        <w:rPr>
          <w:rFonts w:ascii="Arial" w:hAnsi="Arial" w:cs="Arial"/>
          <w:color w:val="000000"/>
          <w:sz w:val="24"/>
          <w:szCs w:val="24"/>
        </w:rPr>
      </w:pPr>
      <w:r w:rsidRPr="00D4600C">
        <w:rPr>
          <w:rFonts w:ascii="Arial" w:hAnsi="Arial" w:cs="Arial"/>
          <w:color w:val="000000"/>
          <w:sz w:val="24"/>
          <w:szCs w:val="24"/>
        </w:rPr>
        <w:t>Podmiot, który zobowiązał się do udostępnienia ww. zasobów  odpowiada solidarnie z wykonawcą za szkody zamawiającego  powstał</w:t>
      </w:r>
      <w:r w:rsidR="006E0F2A" w:rsidRPr="00D4600C">
        <w:rPr>
          <w:rFonts w:ascii="Arial" w:hAnsi="Arial" w:cs="Arial"/>
          <w:color w:val="000000"/>
          <w:sz w:val="24"/>
          <w:szCs w:val="24"/>
        </w:rPr>
        <w:t>e</w:t>
      </w:r>
      <w:r w:rsidRPr="00D4600C">
        <w:rPr>
          <w:rFonts w:ascii="Arial" w:hAnsi="Arial" w:cs="Arial"/>
          <w:color w:val="000000"/>
          <w:sz w:val="24"/>
          <w:szCs w:val="24"/>
        </w:rPr>
        <w:t xml:space="preserve"> wskutek nieudostępnienia tych zasobów, chyba że za nieudostępnienie ich nie ponosi winy. Taki zapis o solidarnej odpowiedzialności musi zawierać się </w:t>
      </w:r>
      <w:r w:rsidR="005D7C97" w:rsidRPr="00D4600C">
        <w:rPr>
          <w:rFonts w:ascii="Arial" w:hAnsi="Arial" w:cs="Arial"/>
          <w:color w:val="000000"/>
          <w:sz w:val="24"/>
          <w:szCs w:val="24"/>
        </w:rPr>
        <w:br/>
      </w:r>
      <w:r w:rsidRPr="00D4600C">
        <w:rPr>
          <w:rFonts w:ascii="Arial" w:hAnsi="Arial" w:cs="Arial"/>
          <w:color w:val="000000"/>
          <w:sz w:val="24"/>
          <w:szCs w:val="24"/>
        </w:rPr>
        <w:t xml:space="preserve">w pisemnym zobowiązaniu, zgodnie z art.26 uPZP. </w:t>
      </w:r>
    </w:p>
    <w:p w:rsidR="0011429D" w:rsidRPr="00927B11" w:rsidRDefault="0011429D" w:rsidP="0011429D">
      <w:pPr>
        <w:pStyle w:val="Tekstpodstawowywcity"/>
        <w:spacing w:line="276" w:lineRule="auto"/>
        <w:ind w:left="1134"/>
        <w:jc w:val="both"/>
        <w:rPr>
          <w:rFonts w:ascii="Arial" w:hAnsi="Arial" w:cs="Arial"/>
          <w:color w:val="000000"/>
          <w:sz w:val="24"/>
          <w:szCs w:val="24"/>
          <w:highlight w:val="yellow"/>
        </w:rPr>
      </w:pPr>
    </w:p>
    <w:p w:rsidR="0011429D" w:rsidRPr="00D4600C" w:rsidRDefault="0011429D" w:rsidP="004A5F6D">
      <w:pPr>
        <w:pStyle w:val="Akapitzlist"/>
        <w:numPr>
          <w:ilvl w:val="1"/>
          <w:numId w:val="17"/>
        </w:numPr>
        <w:spacing w:line="276" w:lineRule="auto"/>
        <w:ind w:left="567"/>
        <w:jc w:val="both"/>
        <w:rPr>
          <w:rFonts w:ascii="Arial" w:hAnsi="Arial" w:cs="Arial"/>
        </w:rPr>
      </w:pPr>
      <w:r w:rsidRPr="00D4600C">
        <w:rPr>
          <w:rFonts w:ascii="Arial" w:hAnsi="Arial" w:cs="Arial"/>
        </w:rPr>
        <w:t>Informacja   dla   wykonawców   ubiegających   się   wspólnie   o   udzielenie   zamówienia   (spółki cywilne/konsorcja ):</w:t>
      </w:r>
    </w:p>
    <w:p w:rsidR="00594DEF" w:rsidRPr="00D4600C" w:rsidRDefault="00594DEF" w:rsidP="00594DEF">
      <w:pPr>
        <w:pStyle w:val="Tekstpodstawowywcity"/>
        <w:spacing w:line="276" w:lineRule="auto"/>
        <w:ind w:left="851"/>
        <w:jc w:val="both"/>
        <w:rPr>
          <w:rFonts w:ascii="Arial" w:hAnsi="Arial" w:cs="Arial"/>
        </w:rPr>
      </w:pPr>
      <w:r w:rsidRPr="00D4600C">
        <w:rPr>
          <w:rFonts w:ascii="Arial" w:hAnsi="Arial" w:cs="Arial"/>
          <w:color w:val="000000"/>
          <w:sz w:val="24"/>
          <w:szCs w:val="24"/>
        </w:rPr>
        <w:t>W przypadku wykonawców wspólnie ubiegających się o udzielenie zamówienia (spółki cywilne/konsorcja), sytuacje opisane w art. 24 ust.1 uPzp musi spełnić każdy wykonawca oddzielnie, natomiast warunki udziału w postępowaniu wskazane w art. 22 ust 1 uPzp mogą spełniać łącznie, tj:</w:t>
      </w:r>
    </w:p>
    <w:p w:rsidR="0011429D" w:rsidRPr="00D4600C" w:rsidRDefault="0011429D" w:rsidP="0011429D">
      <w:pPr>
        <w:pStyle w:val="Akapitzlist"/>
        <w:spacing w:line="276" w:lineRule="auto"/>
        <w:ind w:left="993" w:hanging="284"/>
        <w:jc w:val="both"/>
        <w:rPr>
          <w:rFonts w:ascii="Arial" w:hAnsi="Arial" w:cs="Arial"/>
        </w:rPr>
      </w:pPr>
      <w:r w:rsidRPr="00D4600C">
        <w:rPr>
          <w:rFonts w:ascii="Arial" w:hAnsi="Arial" w:cs="Arial"/>
        </w:rPr>
        <w:t>1. Oświadczenia</w:t>
      </w:r>
      <w:r w:rsidR="00594DEF" w:rsidRPr="00D4600C">
        <w:rPr>
          <w:rFonts w:ascii="Arial" w:hAnsi="Arial" w:cs="Arial"/>
        </w:rPr>
        <w:t xml:space="preserve"> i dokumenty wskazane w pkt</w:t>
      </w:r>
      <w:r w:rsidRPr="00D4600C">
        <w:rPr>
          <w:rFonts w:ascii="Arial" w:hAnsi="Arial" w:cs="Arial"/>
        </w:rPr>
        <w:t>.2.</w:t>
      </w:r>
      <w:r w:rsidR="00594DEF" w:rsidRPr="00D4600C">
        <w:rPr>
          <w:rFonts w:ascii="Arial" w:hAnsi="Arial" w:cs="Arial"/>
        </w:rPr>
        <w:t>1</w:t>
      </w:r>
      <w:r w:rsidRPr="00D4600C">
        <w:rPr>
          <w:rFonts w:ascii="Arial" w:hAnsi="Arial" w:cs="Arial"/>
        </w:rPr>
        <w:t xml:space="preserve"> niniejszego rozdziału mogą być złożone w imieniu wszystkich  Wykonawców</w:t>
      </w:r>
      <w:r w:rsidR="00594DEF" w:rsidRPr="00D4600C">
        <w:rPr>
          <w:rFonts w:ascii="Arial" w:hAnsi="Arial" w:cs="Arial"/>
        </w:rPr>
        <w:t>.</w:t>
      </w:r>
    </w:p>
    <w:p w:rsidR="0011429D" w:rsidRPr="00DD534D" w:rsidRDefault="0011429D" w:rsidP="0011429D">
      <w:pPr>
        <w:pStyle w:val="Akapitzlist"/>
        <w:spacing w:line="276" w:lineRule="auto"/>
        <w:ind w:left="993" w:hanging="284"/>
        <w:jc w:val="both"/>
        <w:rPr>
          <w:rFonts w:ascii="Arial" w:hAnsi="Arial" w:cs="Arial"/>
        </w:rPr>
      </w:pPr>
      <w:r w:rsidRPr="00D4600C">
        <w:rPr>
          <w:rFonts w:ascii="Arial" w:hAnsi="Arial" w:cs="Arial"/>
        </w:rPr>
        <w:t xml:space="preserve">2. </w:t>
      </w:r>
      <w:r w:rsidR="00594DEF" w:rsidRPr="00D4600C">
        <w:rPr>
          <w:rFonts w:ascii="Arial" w:hAnsi="Arial" w:cs="Arial"/>
        </w:rPr>
        <w:t>Oświadczenia i dokumenty wskazane w pkt.2.2 oraz w pkt. 2.3.</w:t>
      </w:r>
      <w:r w:rsidR="001B5D00" w:rsidRPr="00D4600C">
        <w:rPr>
          <w:rFonts w:ascii="Arial" w:hAnsi="Arial" w:cs="Arial"/>
        </w:rPr>
        <w:t>B</w:t>
      </w:r>
      <w:r w:rsidR="00594DEF" w:rsidRPr="00D4600C">
        <w:rPr>
          <w:rFonts w:ascii="Arial" w:hAnsi="Arial" w:cs="Arial"/>
        </w:rPr>
        <w:t xml:space="preserve">  niniejszego rozdziału </w:t>
      </w:r>
      <w:r w:rsidRPr="00D4600C">
        <w:rPr>
          <w:rFonts w:ascii="Arial" w:hAnsi="Arial" w:cs="Arial"/>
        </w:rPr>
        <w:t>muszą być złożone przez każdego z Wykonawców (wspólnika) osobno.</w:t>
      </w:r>
    </w:p>
    <w:p w:rsidR="0011429D" w:rsidRPr="00927B11" w:rsidRDefault="0011429D" w:rsidP="0011429D">
      <w:pPr>
        <w:pStyle w:val="Akapitzlist"/>
        <w:spacing w:line="276" w:lineRule="auto"/>
        <w:ind w:left="567"/>
        <w:jc w:val="both"/>
        <w:rPr>
          <w:rFonts w:ascii="Arial" w:hAnsi="Arial" w:cs="Arial"/>
          <w:color w:val="000000"/>
          <w:highlight w:val="yellow"/>
        </w:rPr>
      </w:pPr>
    </w:p>
    <w:p w:rsidR="0011429D" w:rsidRPr="00357EC1" w:rsidRDefault="0011429D" w:rsidP="0011429D">
      <w:pPr>
        <w:spacing w:line="276" w:lineRule="auto"/>
        <w:ind w:left="567"/>
        <w:jc w:val="both"/>
        <w:rPr>
          <w:rFonts w:ascii="Arial" w:hAnsi="Arial" w:cs="Arial"/>
          <w:b/>
          <w:color w:val="000000"/>
        </w:rPr>
      </w:pPr>
      <w:r w:rsidRPr="00357EC1">
        <w:rPr>
          <w:rFonts w:ascii="Arial" w:hAnsi="Arial" w:cs="Arial"/>
          <w:b/>
          <w:color w:val="000000"/>
        </w:rPr>
        <w:t>UWAGA</w:t>
      </w:r>
    </w:p>
    <w:p w:rsidR="0011429D" w:rsidRPr="00357EC1" w:rsidRDefault="0011429D" w:rsidP="0011429D">
      <w:pPr>
        <w:spacing w:line="276" w:lineRule="auto"/>
        <w:ind w:left="567"/>
        <w:jc w:val="both"/>
        <w:rPr>
          <w:rFonts w:ascii="Arial" w:hAnsi="Arial" w:cs="Arial"/>
        </w:rPr>
      </w:pPr>
      <w:r w:rsidRPr="00357EC1">
        <w:rPr>
          <w:rFonts w:ascii="Arial" w:hAnsi="Arial" w:cs="Arial"/>
        </w:rPr>
        <w:t>Dokumenty należy składać w formie oryginałów lub kserokopii poświadczonej „za zgodność z oryginałem” przez Wykonawcę lub upoważnionego pełnomocnika.</w:t>
      </w:r>
    </w:p>
    <w:p w:rsidR="0011429D" w:rsidRPr="00357EC1" w:rsidRDefault="0011429D" w:rsidP="0011429D">
      <w:pPr>
        <w:pStyle w:val="Teksttreci0"/>
        <w:shd w:val="clear" w:color="auto" w:fill="auto"/>
        <w:spacing w:line="276" w:lineRule="auto"/>
        <w:ind w:left="567" w:right="20" w:firstLine="0"/>
        <w:jc w:val="both"/>
        <w:rPr>
          <w:rFonts w:ascii="Arial" w:hAnsi="Arial" w:cs="Arial"/>
          <w:sz w:val="24"/>
          <w:szCs w:val="24"/>
        </w:rPr>
      </w:pPr>
      <w:r w:rsidRPr="00357EC1">
        <w:rPr>
          <w:rFonts w:ascii="Arial" w:hAnsi="Arial" w:cs="Arial"/>
          <w:sz w:val="24"/>
          <w:szCs w:val="24"/>
        </w:rPr>
        <w:t xml:space="preserve">Zamawiający (zgodnie z art. 26 ust. 3 ustawy) wezwie wykonawców, którzy </w:t>
      </w:r>
      <w:r w:rsidR="005D7C97" w:rsidRPr="00357EC1">
        <w:rPr>
          <w:rFonts w:ascii="Arial" w:hAnsi="Arial" w:cs="Arial"/>
          <w:sz w:val="24"/>
          <w:szCs w:val="24"/>
        </w:rPr>
        <w:br/>
      </w:r>
      <w:r w:rsidRPr="00357EC1">
        <w:rPr>
          <w:rFonts w:ascii="Arial" w:hAnsi="Arial" w:cs="Arial"/>
          <w:sz w:val="24"/>
          <w:szCs w:val="24"/>
        </w:rPr>
        <w:t>w określonym terminie nie złożyli wymaganych oświadczeń i dokumentów niezbędnych do przeprowadzenia postępowania (potwierdzających spełnianie warunków udziału w postępowaniu) lub, którzy złożyli dokumenty zawierające błędy do ich uzupełnienia w wyznaczonym terminie, chyba że mimo ich uzupełnienia   oferta wykonawcy podlega odrzuceniu, albo konieczne byłoby unieważnienie postępowania.</w:t>
      </w:r>
    </w:p>
    <w:p w:rsidR="00106CE3" w:rsidRPr="00927B11" w:rsidRDefault="00106CE3" w:rsidP="00606FF4">
      <w:pPr>
        <w:spacing w:line="276" w:lineRule="auto"/>
        <w:ind w:left="426"/>
        <w:jc w:val="both"/>
        <w:rPr>
          <w:rFonts w:ascii="Arial" w:hAnsi="Arial" w:cs="Arial"/>
          <w:highlight w:val="yellow"/>
        </w:rPr>
      </w:pPr>
    </w:p>
    <w:p w:rsidR="0011429D" w:rsidRPr="00357EC1" w:rsidRDefault="0011429D" w:rsidP="004A5F6D">
      <w:pPr>
        <w:pStyle w:val="Nagwek2"/>
        <w:numPr>
          <w:ilvl w:val="0"/>
          <w:numId w:val="17"/>
        </w:numPr>
        <w:tabs>
          <w:tab w:val="left" w:pos="284"/>
        </w:tabs>
        <w:spacing w:after="120" w:line="276" w:lineRule="auto"/>
        <w:ind w:left="284" w:hanging="426"/>
        <w:rPr>
          <w:rFonts w:ascii="Arial" w:hAnsi="Arial" w:cs="Arial"/>
        </w:rPr>
      </w:pPr>
      <w:bookmarkStart w:id="22" w:name="_Toc405534819"/>
      <w:bookmarkStart w:id="23" w:name="_Toc439938903"/>
      <w:r w:rsidRPr="00357EC1">
        <w:rPr>
          <w:rFonts w:ascii="Arial" w:hAnsi="Arial" w:cs="Arial"/>
        </w:rPr>
        <w:lastRenderedPageBreak/>
        <w:t>WYKONAWCY ZAGRANICZNI:</w:t>
      </w:r>
      <w:bookmarkEnd w:id="22"/>
      <w:bookmarkEnd w:id="23"/>
    </w:p>
    <w:p w:rsidR="00DD534D" w:rsidRDefault="00DD534D" w:rsidP="00DD534D">
      <w:pPr>
        <w:pStyle w:val="Akapitzlist"/>
        <w:numPr>
          <w:ilvl w:val="1"/>
          <w:numId w:val="17"/>
        </w:numPr>
        <w:spacing w:line="276" w:lineRule="auto"/>
        <w:ind w:left="567"/>
        <w:jc w:val="both"/>
        <w:rPr>
          <w:rFonts w:ascii="Arial" w:hAnsi="Arial" w:cs="Arial"/>
        </w:rPr>
      </w:pPr>
      <w:r w:rsidRPr="00357EC1">
        <w:rPr>
          <w:rFonts w:ascii="Arial" w:hAnsi="Arial" w:cs="Arial"/>
        </w:rPr>
        <w:t xml:space="preserve">Wykonawcy mający siedzibę lub miejsce zamieszkania poza terytorium Rzeczpospolitej Polskiej </w:t>
      </w:r>
      <w:r>
        <w:rPr>
          <w:rFonts w:ascii="Arial" w:hAnsi="Arial" w:cs="Arial"/>
        </w:rPr>
        <w:t>zamiast dokumentów opisanych:</w:t>
      </w:r>
    </w:p>
    <w:p w:rsidR="00DD534D" w:rsidRDefault="00DD534D" w:rsidP="00DD534D">
      <w:pPr>
        <w:pStyle w:val="Akapitzlist"/>
        <w:numPr>
          <w:ilvl w:val="1"/>
          <w:numId w:val="6"/>
        </w:numPr>
        <w:spacing w:line="276" w:lineRule="auto"/>
        <w:ind w:left="851" w:right="-2"/>
        <w:jc w:val="both"/>
        <w:rPr>
          <w:rFonts w:ascii="Arial" w:hAnsi="Arial" w:cs="Arial"/>
        </w:rPr>
      </w:pPr>
      <w:r>
        <w:rPr>
          <w:rFonts w:ascii="Arial" w:hAnsi="Arial" w:cs="Arial"/>
        </w:rPr>
        <w:t xml:space="preserve">w pkt.2.2 B - D i F składają dokument lub dokumenty wystawione w kraju, w którym ma siedzibę lub miejsce zamieszkania, potwierdzające odpowiednio że: </w:t>
      </w:r>
    </w:p>
    <w:p w:rsidR="00DD534D" w:rsidRDefault="00DD534D" w:rsidP="008C1E9C">
      <w:pPr>
        <w:pStyle w:val="Akapitzlist"/>
        <w:numPr>
          <w:ilvl w:val="0"/>
          <w:numId w:val="46"/>
        </w:numPr>
        <w:spacing w:line="276" w:lineRule="auto"/>
        <w:jc w:val="both"/>
        <w:rPr>
          <w:rFonts w:ascii="Arial" w:hAnsi="Arial" w:cs="Arial"/>
        </w:rPr>
      </w:pPr>
      <w:r w:rsidRPr="00357EC1">
        <w:rPr>
          <w:rFonts w:ascii="Arial" w:hAnsi="Arial" w:cs="Arial"/>
        </w:rPr>
        <w:t xml:space="preserve">nie otwarto jego likwidacji ani nie ogłoszono upadłości </w:t>
      </w:r>
    </w:p>
    <w:p w:rsidR="00DD534D" w:rsidRDefault="00DD534D" w:rsidP="008C1E9C">
      <w:pPr>
        <w:pStyle w:val="Akapitzlist"/>
        <w:numPr>
          <w:ilvl w:val="0"/>
          <w:numId w:val="46"/>
        </w:numPr>
        <w:spacing w:line="276" w:lineRule="auto"/>
        <w:jc w:val="both"/>
        <w:rPr>
          <w:rFonts w:ascii="Arial" w:hAnsi="Arial" w:cs="Arial"/>
        </w:rPr>
      </w:pPr>
      <w:r>
        <w:rPr>
          <w:rFonts w:ascii="Arial" w:hAnsi="Arial" w:cs="Arial"/>
        </w:rPr>
        <w:t xml:space="preserve">nie zalega z uiszczeniem podatków, opłat, składek na ubezpieczenie społeczne i zdrowotne albo że uzyskał przewidziane prawem zwolnienie, odroczenie lub rozłożenie na raty zaległych płatności lub wstrzymanie w całości wykonania decyzji właściwego organu, </w:t>
      </w:r>
    </w:p>
    <w:p w:rsidR="00DD534D" w:rsidRDefault="00DD534D" w:rsidP="008C1E9C">
      <w:pPr>
        <w:pStyle w:val="Akapitzlist"/>
        <w:numPr>
          <w:ilvl w:val="0"/>
          <w:numId w:val="46"/>
        </w:numPr>
        <w:spacing w:line="276" w:lineRule="auto"/>
        <w:jc w:val="both"/>
        <w:rPr>
          <w:rFonts w:ascii="Arial" w:hAnsi="Arial" w:cs="Arial"/>
        </w:rPr>
      </w:pPr>
      <w:r>
        <w:rPr>
          <w:rFonts w:ascii="Arial" w:hAnsi="Arial" w:cs="Arial"/>
        </w:rPr>
        <w:t>nie orzeczono wobec niego zakazu ubiegania się o zamówienia,</w:t>
      </w:r>
    </w:p>
    <w:p w:rsidR="00DD534D" w:rsidRDefault="00DD534D" w:rsidP="00C01611">
      <w:pPr>
        <w:pStyle w:val="Akapitzlist"/>
        <w:numPr>
          <w:ilvl w:val="1"/>
          <w:numId w:val="6"/>
        </w:numPr>
        <w:spacing w:line="276" w:lineRule="auto"/>
        <w:ind w:left="851" w:right="-2"/>
        <w:jc w:val="both"/>
        <w:rPr>
          <w:rFonts w:ascii="Arial" w:hAnsi="Arial" w:cs="Arial"/>
        </w:rPr>
      </w:pPr>
      <w:r>
        <w:rPr>
          <w:rFonts w:ascii="Arial" w:hAnsi="Arial" w:cs="Arial"/>
        </w:rPr>
        <w:t>w pkt.2.2 E składają zaświadczenie właściwego organu sądowego lub administracyjnego miejsca zamieszkania albo zamieszkania osoby, której dokumenty dotyczą, w zakresie określonym w art.24 ust.1 pkt.4-8, 10 i 11 upzp.</w:t>
      </w:r>
    </w:p>
    <w:p w:rsidR="00DD534D" w:rsidRDefault="00DD534D" w:rsidP="00DD534D">
      <w:pPr>
        <w:pStyle w:val="Akapitzlist"/>
        <w:numPr>
          <w:ilvl w:val="1"/>
          <w:numId w:val="17"/>
        </w:numPr>
        <w:spacing w:line="276" w:lineRule="auto"/>
        <w:ind w:left="567"/>
        <w:jc w:val="both"/>
        <w:rPr>
          <w:rFonts w:ascii="Arial" w:hAnsi="Arial" w:cs="Arial"/>
        </w:rPr>
      </w:pPr>
      <w:r>
        <w:rPr>
          <w:rFonts w:ascii="Arial" w:hAnsi="Arial" w:cs="Arial"/>
        </w:rPr>
        <w:t xml:space="preserve">Dokument lub dokumenty o których mowa w pkt.3.1 ust.1 tiret 1 i 3 oraz pkt. 3.1 ust. 2 powinny być </w:t>
      </w:r>
      <w:r w:rsidRPr="00357EC1">
        <w:rPr>
          <w:rFonts w:ascii="Arial" w:hAnsi="Arial" w:cs="Arial"/>
        </w:rPr>
        <w:t>wystawion</w:t>
      </w:r>
      <w:r>
        <w:rPr>
          <w:rFonts w:ascii="Arial" w:hAnsi="Arial" w:cs="Arial"/>
        </w:rPr>
        <w:t xml:space="preserve">e nie wcześniej niż </w:t>
      </w:r>
      <w:r w:rsidRPr="00357EC1">
        <w:rPr>
          <w:rFonts w:ascii="Arial" w:hAnsi="Arial" w:cs="Arial"/>
        </w:rPr>
        <w:t>6 miesięcy przed upływem terminu składania ofert.</w:t>
      </w:r>
    </w:p>
    <w:p w:rsidR="00DD534D" w:rsidRDefault="00DD534D" w:rsidP="00DD534D">
      <w:pPr>
        <w:pStyle w:val="Akapitzlist"/>
        <w:numPr>
          <w:ilvl w:val="1"/>
          <w:numId w:val="17"/>
        </w:numPr>
        <w:spacing w:line="276" w:lineRule="auto"/>
        <w:ind w:left="567"/>
        <w:jc w:val="both"/>
        <w:rPr>
          <w:rFonts w:ascii="Arial" w:hAnsi="Arial" w:cs="Arial"/>
        </w:rPr>
      </w:pPr>
      <w:r>
        <w:rPr>
          <w:rFonts w:ascii="Arial" w:hAnsi="Arial" w:cs="Arial"/>
        </w:rPr>
        <w:t xml:space="preserve">Dokument lub dokumenty o których mowa w pkt.3.1 ust.1 tiret 2 powinny być </w:t>
      </w:r>
      <w:r w:rsidRPr="00357EC1">
        <w:rPr>
          <w:rFonts w:ascii="Arial" w:hAnsi="Arial" w:cs="Arial"/>
        </w:rPr>
        <w:t>wystawion</w:t>
      </w:r>
      <w:r>
        <w:rPr>
          <w:rFonts w:ascii="Arial" w:hAnsi="Arial" w:cs="Arial"/>
        </w:rPr>
        <w:t>e nie wcześniej niż 3</w:t>
      </w:r>
      <w:r w:rsidRPr="00357EC1">
        <w:rPr>
          <w:rFonts w:ascii="Arial" w:hAnsi="Arial" w:cs="Arial"/>
        </w:rPr>
        <w:t xml:space="preserve"> miesi</w:t>
      </w:r>
      <w:r>
        <w:rPr>
          <w:rFonts w:ascii="Arial" w:hAnsi="Arial" w:cs="Arial"/>
        </w:rPr>
        <w:t>ące</w:t>
      </w:r>
      <w:r w:rsidRPr="00357EC1">
        <w:rPr>
          <w:rFonts w:ascii="Arial" w:hAnsi="Arial" w:cs="Arial"/>
        </w:rPr>
        <w:t xml:space="preserve"> przed upływem terminu składania ofert.</w:t>
      </w:r>
    </w:p>
    <w:p w:rsidR="0011429D" w:rsidRPr="00927B11" w:rsidRDefault="0011429D" w:rsidP="0011429D">
      <w:pPr>
        <w:autoSpaceDE w:val="0"/>
        <w:autoSpaceDN w:val="0"/>
        <w:adjustRightInd w:val="0"/>
        <w:spacing w:line="276" w:lineRule="auto"/>
        <w:jc w:val="both"/>
        <w:rPr>
          <w:rFonts w:ascii="Arial" w:hAnsi="Arial" w:cs="Arial"/>
          <w:highlight w:val="yellow"/>
        </w:rPr>
      </w:pPr>
    </w:p>
    <w:p w:rsidR="0011429D" w:rsidRPr="00985430" w:rsidRDefault="0011429D" w:rsidP="004A5F6D">
      <w:pPr>
        <w:pStyle w:val="Nagwek2"/>
        <w:numPr>
          <w:ilvl w:val="0"/>
          <w:numId w:val="17"/>
        </w:numPr>
        <w:spacing w:after="120"/>
        <w:ind w:left="284"/>
        <w:jc w:val="left"/>
        <w:rPr>
          <w:rFonts w:ascii="Arial" w:hAnsi="Arial" w:cs="Arial"/>
        </w:rPr>
      </w:pPr>
      <w:bookmarkStart w:id="24" w:name="_Toc405534820"/>
      <w:bookmarkStart w:id="25" w:name="_Toc439938904"/>
      <w:r w:rsidRPr="00985430">
        <w:rPr>
          <w:rFonts w:ascii="Arial" w:hAnsi="Arial" w:cs="Arial"/>
        </w:rPr>
        <w:t>INFORMACJA O SPOSOBIE POROZUMIEWANIA SIĘ ZAMAWIAJĄCEGO            Z WYKONAWCAMI ORAZ PRZEKAZYWANIA OŚWIADCZEŃ I DOKUMENTÓW</w:t>
      </w:r>
      <w:bookmarkEnd w:id="24"/>
      <w:bookmarkEnd w:id="25"/>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Wszelkie oświadczenia, wnioski, zawiadomienia oraz informacje Zamawiający</w:t>
      </w:r>
      <w:r w:rsidRPr="00985430">
        <w:rPr>
          <w:rFonts w:ascii="Arial" w:hAnsi="Arial" w:cs="Arial"/>
        </w:rPr>
        <w:br/>
        <w:t>i Wykonawca przekazują pisemnie:</w:t>
      </w:r>
    </w:p>
    <w:p w:rsidR="0011429D" w:rsidRPr="00985430" w:rsidRDefault="0011429D" w:rsidP="00DD534D">
      <w:pPr>
        <w:pStyle w:val="Akapitzlist"/>
        <w:numPr>
          <w:ilvl w:val="0"/>
          <w:numId w:val="19"/>
        </w:numPr>
        <w:spacing w:line="276" w:lineRule="auto"/>
        <w:ind w:left="851"/>
        <w:jc w:val="both"/>
        <w:rPr>
          <w:rFonts w:ascii="Arial" w:hAnsi="Arial" w:cs="Arial"/>
        </w:rPr>
      </w:pPr>
      <w:r w:rsidRPr="00985430">
        <w:rPr>
          <w:rFonts w:ascii="Arial" w:hAnsi="Arial" w:cs="Arial"/>
        </w:rPr>
        <w:t xml:space="preserve">Faksem - 94 31 61 491, </w:t>
      </w:r>
    </w:p>
    <w:p w:rsidR="0011429D" w:rsidRPr="00DD534D" w:rsidRDefault="0011429D" w:rsidP="00DD534D">
      <w:pPr>
        <w:pStyle w:val="Akapitzlist"/>
        <w:numPr>
          <w:ilvl w:val="0"/>
          <w:numId w:val="19"/>
        </w:numPr>
        <w:spacing w:line="276" w:lineRule="auto"/>
        <w:ind w:left="851"/>
        <w:jc w:val="both"/>
        <w:rPr>
          <w:rFonts w:ascii="Arial" w:hAnsi="Arial" w:cs="Arial"/>
        </w:rPr>
      </w:pPr>
      <w:r w:rsidRPr="00DD534D">
        <w:rPr>
          <w:rFonts w:ascii="Arial" w:hAnsi="Arial" w:cs="Arial"/>
        </w:rPr>
        <w:t xml:space="preserve">drogą elektroniczną </w:t>
      </w:r>
      <w:r w:rsidR="00E27BEA" w:rsidRPr="00DD534D">
        <w:rPr>
          <w:rFonts w:ascii="Arial" w:hAnsi="Arial" w:cs="Arial"/>
        </w:rPr>
        <w:t>–</w:t>
      </w:r>
      <w:hyperlink r:id="rId10" w:history="1">
        <w:r w:rsidR="00975E94" w:rsidRPr="00DD534D">
          <w:rPr>
            <w:rStyle w:val="Hipercze"/>
            <w:rFonts w:ascii="Arial" w:hAnsi="Arial" w:cs="Arial"/>
          </w:rPr>
          <w:t>gmina@swieszyno.pl</w:t>
        </w:r>
      </w:hyperlink>
      <w:r w:rsidR="00975E94" w:rsidRPr="00DD534D">
        <w:rPr>
          <w:rFonts w:ascii="Arial" w:hAnsi="Arial" w:cs="Arial"/>
        </w:rPr>
        <w:t>;</w:t>
      </w:r>
      <w:r w:rsidR="00DD534D">
        <w:rPr>
          <w:rFonts w:ascii="Arial" w:hAnsi="Arial" w:cs="Arial"/>
        </w:rPr>
        <w:t xml:space="preserve"> </w:t>
      </w:r>
      <w:hyperlink r:id="rId11" w:history="1">
        <w:r w:rsidR="00E27BEA" w:rsidRPr="00DD534D">
          <w:rPr>
            <w:rStyle w:val="Hipercze"/>
            <w:rFonts w:ascii="Arial" w:hAnsi="Arial" w:cs="Arial"/>
          </w:rPr>
          <w:t>b.wojciechowska@swieszyno.pl</w:t>
        </w:r>
      </w:hyperlink>
    </w:p>
    <w:p w:rsidR="00DD534D" w:rsidRDefault="0011429D" w:rsidP="00DD534D">
      <w:pPr>
        <w:pStyle w:val="Akapitzlist"/>
        <w:numPr>
          <w:ilvl w:val="0"/>
          <w:numId w:val="19"/>
        </w:numPr>
        <w:spacing w:line="276" w:lineRule="auto"/>
        <w:ind w:left="851"/>
        <w:jc w:val="both"/>
        <w:rPr>
          <w:rFonts w:ascii="Arial" w:hAnsi="Arial" w:cs="Arial"/>
        </w:rPr>
      </w:pPr>
      <w:r w:rsidRPr="00985430">
        <w:rPr>
          <w:rFonts w:ascii="Arial" w:hAnsi="Arial" w:cs="Arial"/>
        </w:rPr>
        <w:t>za pośrednictwem poczty na adres</w:t>
      </w:r>
      <w:r w:rsidR="00DD534D">
        <w:rPr>
          <w:rFonts w:ascii="Arial" w:hAnsi="Arial" w:cs="Arial"/>
        </w:rPr>
        <w:t>:</w:t>
      </w:r>
    </w:p>
    <w:p w:rsidR="0011429D" w:rsidRPr="00985430" w:rsidRDefault="0011429D" w:rsidP="00DD534D">
      <w:pPr>
        <w:pStyle w:val="Akapitzlist"/>
        <w:spacing w:line="276" w:lineRule="auto"/>
        <w:ind w:left="851"/>
        <w:jc w:val="both"/>
        <w:rPr>
          <w:rFonts w:ascii="Arial" w:hAnsi="Arial" w:cs="Arial"/>
        </w:rPr>
      </w:pPr>
      <w:r w:rsidRPr="00985430">
        <w:rPr>
          <w:rFonts w:ascii="Arial" w:hAnsi="Arial" w:cs="Arial"/>
        </w:rPr>
        <w:t>Urząd Gminy Świeszyno,</w:t>
      </w:r>
      <w:r w:rsidR="00DD534D">
        <w:rPr>
          <w:rFonts w:ascii="Arial" w:hAnsi="Arial" w:cs="Arial"/>
        </w:rPr>
        <w:t xml:space="preserve"> </w:t>
      </w:r>
      <w:r w:rsidRPr="00985430">
        <w:rPr>
          <w:rFonts w:ascii="Arial" w:hAnsi="Arial" w:cs="Arial"/>
        </w:rPr>
        <w:t>Świeszyno 71, 76-024 Świeszyno.</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Nie udziela się żadnych ustnych i telefonicznych informacji, wyjaśnień czy odpowiedzi na kierowane do Zamawiającego pytania w sprawach wymagających zachowania zasady pisemności.</w:t>
      </w:r>
    </w:p>
    <w:p w:rsidR="0011429D" w:rsidRPr="00985430" w:rsidRDefault="0011429D" w:rsidP="004A5F6D">
      <w:pPr>
        <w:pStyle w:val="Akapitzlist"/>
        <w:numPr>
          <w:ilvl w:val="1"/>
          <w:numId w:val="17"/>
        </w:numPr>
        <w:spacing w:line="276" w:lineRule="auto"/>
        <w:ind w:left="567"/>
        <w:jc w:val="both"/>
        <w:rPr>
          <w:rFonts w:ascii="Arial" w:hAnsi="Arial" w:cs="Arial"/>
        </w:rPr>
      </w:pPr>
      <w:r w:rsidRPr="00985430">
        <w:rPr>
          <w:rFonts w:ascii="Arial" w:hAnsi="Arial" w:cs="Arial"/>
        </w:rPr>
        <w:t>Osoba uprawniona do kontaktu w sprawie przedmiotowego zamówienia:</w:t>
      </w:r>
    </w:p>
    <w:p w:rsidR="0011429D" w:rsidRPr="00985430" w:rsidRDefault="0011429D" w:rsidP="0011429D">
      <w:pPr>
        <w:pStyle w:val="Akapitzlist"/>
        <w:spacing w:line="276" w:lineRule="auto"/>
        <w:ind w:left="567"/>
        <w:jc w:val="both"/>
        <w:rPr>
          <w:rFonts w:ascii="Arial" w:hAnsi="Arial" w:cs="Arial"/>
        </w:rPr>
      </w:pPr>
      <w:r w:rsidRPr="00985430">
        <w:rPr>
          <w:rFonts w:ascii="Arial" w:hAnsi="Arial" w:cs="Arial"/>
        </w:rPr>
        <w:lastRenderedPageBreak/>
        <w:t>Beata Wojciechowska inspektor ds. zamówień publicznych</w:t>
      </w:r>
      <w:r w:rsidR="0032478A">
        <w:rPr>
          <w:rFonts w:ascii="Arial" w:hAnsi="Arial" w:cs="Arial"/>
        </w:rPr>
        <w:t xml:space="preserve"> w RIG</w:t>
      </w:r>
      <w:r w:rsidR="0032478A">
        <w:rPr>
          <w:rFonts w:ascii="Arial" w:hAnsi="Arial" w:cs="Arial"/>
        </w:rPr>
        <w:br/>
      </w:r>
      <w:r w:rsidRPr="00985430">
        <w:rPr>
          <w:rFonts w:ascii="Arial" w:hAnsi="Arial" w:cs="Arial"/>
        </w:rPr>
        <w:t>tel. 94 31 60 147 lub 94 31 60</w:t>
      </w:r>
      <w:r w:rsidR="00975E94" w:rsidRPr="00985430">
        <w:rPr>
          <w:rFonts w:ascii="Arial" w:hAnsi="Arial" w:cs="Arial"/>
        </w:rPr>
        <w:t> </w:t>
      </w:r>
      <w:r w:rsidRPr="00985430">
        <w:rPr>
          <w:rFonts w:ascii="Arial" w:hAnsi="Arial" w:cs="Arial"/>
        </w:rPr>
        <w:t>120</w:t>
      </w:r>
      <w:r w:rsidR="00975E94" w:rsidRPr="00985430">
        <w:rPr>
          <w:rFonts w:ascii="Arial" w:hAnsi="Arial" w:cs="Arial"/>
        </w:rPr>
        <w:t xml:space="preserve">, </w:t>
      </w:r>
      <w:hyperlink r:id="rId12" w:history="1">
        <w:r w:rsidR="00975E94" w:rsidRPr="00985430">
          <w:rPr>
            <w:rStyle w:val="Hipercze"/>
            <w:rFonts w:ascii="Arial" w:hAnsi="Arial" w:cs="Arial"/>
          </w:rPr>
          <w:t>b.wojciechowska@swieszyno.pl</w:t>
        </w:r>
      </w:hyperlink>
    </w:p>
    <w:p w:rsidR="0011429D" w:rsidRPr="00D4600C" w:rsidRDefault="0011429D" w:rsidP="0011429D">
      <w:pPr>
        <w:pStyle w:val="Tekstpodstawowywcity"/>
        <w:ind w:left="57"/>
        <w:rPr>
          <w:rFonts w:ascii="Arial" w:hAnsi="Arial" w:cs="Arial"/>
          <w:sz w:val="24"/>
          <w:szCs w:val="24"/>
        </w:rPr>
      </w:pPr>
    </w:p>
    <w:p w:rsidR="0011429D" w:rsidRPr="00D4600C" w:rsidRDefault="0011429D" w:rsidP="004A5F6D">
      <w:pPr>
        <w:pStyle w:val="Nagwek2"/>
        <w:numPr>
          <w:ilvl w:val="0"/>
          <w:numId w:val="17"/>
        </w:numPr>
        <w:spacing w:after="120"/>
        <w:ind w:left="284"/>
        <w:jc w:val="left"/>
        <w:rPr>
          <w:rFonts w:ascii="Arial" w:hAnsi="Arial" w:cs="Arial"/>
        </w:rPr>
      </w:pPr>
      <w:bookmarkStart w:id="26" w:name="_Toc405534821"/>
      <w:bookmarkStart w:id="27" w:name="_Toc439938905"/>
      <w:r w:rsidRPr="00D4600C">
        <w:rPr>
          <w:rFonts w:ascii="Arial" w:hAnsi="Arial" w:cs="Arial"/>
        </w:rPr>
        <w:t>WYMAGANIA DOTYCZĄCE WADIUM</w:t>
      </w:r>
      <w:bookmarkEnd w:id="26"/>
      <w:bookmarkEnd w:id="27"/>
    </w:p>
    <w:p w:rsidR="00D4600C" w:rsidRPr="00D4600C" w:rsidRDefault="00D4600C" w:rsidP="004A5F6D">
      <w:pPr>
        <w:pStyle w:val="Akapitzlist"/>
        <w:numPr>
          <w:ilvl w:val="1"/>
          <w:numId w:val="17"/>
        </w:numPr>
        <w:spacing w:line="276" w:lineRule="auto"/>
        <w:ind w:left="567"/>
        <w:jc w:val="both"/>
        <w:rPr>
          <w:rFonts w:ascii="Arial" w:hAnsi="Arial" w:cs="Arial"/>
        </w:rPr>
      </w:pPr>
      <w:r w:rsidRPr="00D4600C">
        <w:rPr>
          <w:rFonts w:ascii="Arial" w:hAnsi="Arial" w:cs="Arial"/>
        </w:rPr>
        <w:t xml:space="preserve">Przystępując do niniejszego postępowania każdy Wykonawca zobowiązany jest wnieść wadium w </w:t>
      </w:r>
      <w:r w:rsidRPr="00B354D6">
        <w:rPr>
          <w:rFonts w:ascii="Arial" w:hAnsi="Arial" w:cs="Arial"/>
        </w:rPr>
        <w:t xml:space="preserve">wysokości </w:t>
      </w:r>
      <w:r w:rsidR="00C01611">
        <w:rPr>
          <w:rFonts w:ascii="Arial" w:hAnsi="Arial" w:cs="Arial"/>
          <w:b/>
        </w:rPr>
        <w:t>3 300</w:t>
      </w:r>
      <w:r w:rsidRPr="00B354D6">
        <w:rPr>
          <w:rFonts w:ascii="Arial" w:hAnsi="Arial" w:cs="Arial"/>
          <w:b/>
        </w:rPr>
        <w:t>,</w:t>
      </w:r>
      <w:r w:rsidR="00B354D6" w:rsidRPr="00B354D6">
        <w:rPr>
          <w:rFonts w:ascii="Arial" w:hAnsi="Arial" w:cs="Arial"/>
          <w:b/>
        </w:rPr>
        <w:t>00</w:t>
      </w:r>
      <w:r w:rsidRPr="00D4600C">
        <w:rPr>
          <w:rFonts w:ascii="Arial" w:hAnsi="Arial" w:cs="Arial"/>
          <w:b/>
        </w:rPr>
        <w:t xml:space="preserve"> zł brutto</w:t>
      </w:r>
      <w:r w:rsidRPr="00D4600C">
        <w:rPr>
          <w:rFonts w:ascii="Arial" w:hAnsi="Arial" w:cs="Arial"/>
        </w:rPr>
        <w:t xml:space="preserve"> (słownie:</w:t>
      </w:r>
      <w:r w:rsidR="00B354D6">
        <w:rPr>
          <w:rFonts w:ascii="Arial" w:hAnsi="Arial" w:cs="Arial"/>
        </w:rPr>
        <w:t xml:space="preserve"> </w:t>
      </w:r>
      <w:r w:rsidR="00C01611">
        <w:rPr>
          <w:rFonts w:ascii="Arial" w:hAnsi="Arial" w:cs="Arial"/>
        </w:rPr>
        <w:t xml:space="preserve">trzy tysiące trzysta </w:t>
      </w:r>
      <w:r w:rsidR="00B354D6">
        <w:rPr>
          <w:rFonts w:ascii="Arial" w:hAnsi="Arial" w:cs="Arial"/>
        </w:rPr>
        <w:t>złotych i 00/100</w:t>
      </w:r>
      <w:r w:rsidRPr="00D4600C">
        <w:rPr>
          <w:rFonts w:ascii="Arial" w:hAnsi="Arial" w:cs="Arial"/>
        </w:rPr>
        <w: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wnosi się przed upływem terminu składania ofert. W przypadku wniesienia wadium w pieniądzu, uiszczenie wadium uznaje się za skuteczne  jeżeli znajdzie się na rachunku zamawiającego przed upływem terminu i godziny wyznaczonego do składania ofert.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może być wniesione w formach określonych w art. 45 ust. 6 uPZP.</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 pieniądzu należy wnieść na konto Zamawiającego:</w:t>
      </w:r>
    </w:p>
    <w:p w:rsidR="00D4600C" w:rsidRPr="00C01611" w:rsidRDefault="00D4600C" w:rsidP="00D4600C">
      <w:pPr>
        <w:pStyle w:val="Akapitzlist"/>
        <w:spacing w:line="276" w:lineRule="auto"/>
        <w:ind w:left="567"/>
        <w:jc w:val="both"/>
        <w:rPr>
          <w:rFonts w:ascii="Arial" w:hAnsi="Arial" w:cs="Arial"/>
          <w:b/>
        </w:rPr>
      </w:pPr>
      <w:r w:rsidRPr="00C01611">
        <w:rPr>
          <w:rFonts w:ascii="Arial" w:hAnsi="Arial" w:cs="Arial"/>
          <w:b/>
        </w:rPr>
        <w:t>Bałtycki Bank Spółdzielczy w Darłowie Nr 46 8566 0003 0001 0360 2000 0001 z opisem „Wadium na znak</w:t>
      </w:r>
      <w:r w:rsidR="00DD534D" w:rsidRPr="00C01611">
        <w:rPr>
          <w:rFonts w:ascii="Arial" w:hAnsi="Arial" w:cs="Arial"/>
          <w:b/>
        </w:rPr>
        <w:t xml:space="preserve"> sprawy – ZP.271.96</w:t>
      </w:r>
      <w:r w:rsidRPr="00C01611">
        <w:rPr>
          <w:rFonts w:ascii="Arial" w:hAnsi="Arial" w:cs="Arial"/>
          <w:b/>
        </w:rPr>
        <w:t>.2015”.</w:t>
      </w:r>
    </w:p>
    <w:p w:rsidR="00D4600C" w:rsidRPr="00C01611" w:rsidRDefault="00D4600C" w:rsidP="00D4600C">
      <w:pPr>
        <w:pStyle w:val="Akapitzlist"/>
        <w:spacing w:line="276" w:lineRule="auto"/>
        <w:ind w:left="567"/>
        <w:jc w:val="both"/>
        <w:rPr>
          <w:rFonts w:ascii="Arial" w:hAnsi="Arial" w:cs="Arial"/>
        </w:rPr>
      </w:pPr>
      <w:r w:rsidRPr="00C01611">
        <w:rPr>
          <w:rFonts w:ascii="Arial" w:hAnsi="Arial" w:cs="Arial"/>
        </w:rPr>
        <w:t>Oryginalny dowód wniesienia wadium należy dołączyć do oferty</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Wadium wniesione w innej formie niż pieniężna musi obejmować odpowiedzialność za wszystkie przypadki powodujące utratę wadium przez Wykonawcę, określone w art. 46 ust. 4a i ust. 5 ustawy</w:t>
      </w:r>
      <w:r w:rsidR="0032478A" w:rsidRPr="00C01611">
        <w:rPr>
          <w:rFonts w:ascii="Arial" w:hAnsi="Arial" w:cs="Arial"/>
        </w:rPr>
        <w:t xml:space="preserve"> uPZP</w:t>
      </w:r>
      <w:r w:rsidRPr="00C01611">
        <w:rPr>
          <w:rFonts w:ascii="Arial" w:hAnsi="Arial" w:cs="Arial"/>
        </w:rPr>
        <w:t>.</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 xml:space="preserve">Wykonawca, który nie zabezpieczy oferty akceptowalną formą wadium zgodnie </w:t>
      </w:r>
      <w:r w:rsidRPr="00C01611">
        <w:rPr>
          <w:rFonts w:ascii="Arial" w:hAnsi="Arial" w:cs="Arial"/>
        </w:rPr>
        <w:br/>
        <w:t>z zapisami ustawy zostanie wykluczony z prowadzonego postępowania, a jego oferta zostanie odrzucona.</w:t>
      </w:r>
    </w:p>
    <w:p w:rsidR="00D4600C" w:rsidRPr="00C01611" w:rsidRDefault="00D4600C" w:rsidP="004A5F6D">
      <w:pPr>
        <w:pStyle w:val="Akapitzlist"/>
        <w:numPr>
          <w:ilvl w:val="1"/>
          <w:numId w:val="17"/>
        </w:numPr>
        <w:spacing w:line="276" w:lineRule="auto"/>
        <w:ind w:left="567"/>
        <w:jc w:val="both"/>
        <w:rPr>
          <w:rFonts w:ascii="Arial" w:hAnsi="Arial" w:cs="Arial"/>
        </w:rPr>
      </w:pPr>
      <w:r w:rsidRPr="00C01611">
        <w:rPr>
          <w:rFonts w:ascii="Arial" w:hAnsi="Arial" w:cs="Arial"/>
        </w:rPr>
        <w:t>Zamawiający dokona zwrotu lub zatrzymania wadium zgodnie z art. 46 ustawy</w:t>
      </w:r>
      <w:r w:rsidR="0032478A" w:rsidRPr="00C01611">
        <w:rPr>
          <w:rFonts w:ascii="Arial" w:hAnsi="Arial" w:cs="Arial"/>
        </w:rPr>
        <w:t xml:space="preserve"> PZP</w:t>
      </w:r>
      <w:r w:rsidRPr="00C01611">
        <w:rPr>
          <w:rFonts w:ascii="Arial" w:hAnsi="Arial" w:cs="Arial"/>
        </w:rPr>
        <w:t>.</w:t>
      </w:r>
    </w:p>
    <w:p w:rsidR="00D4600C" w:rsidRPr="00C01611" w:rsidRDefault="00D4600C" w:rsidP="00D4600C">
      <w:pPr>
        <w:pStyle w:val="Teksttreci0"/>
        <w:shd w:val="clear" w:color="auto" w:fill="auto"/>
        <w:spacing w:line="276" w:lineRule="auto"/>
        <w:ind w:left="284" w:firstLine="0"/>
        <w:jc w:val="both"/>
        <w:rPr>
          <w:rFonts w:ascii="Arial" w:hAnsi="Arial" w:cs="Arial"/>
          <w:b/>
          <w:sz w:val="24"/>
          <w:szCs w:val="24"/>
        </w:rPr>
      </w:pPr>
      <w:r w:rsidRPr="00C01611">
        <w:rPr>
          <w:rFonts w:ascii="Arial" w:hAnsi="Arial" w:cs="Arial"/>
          <w:b/>
          <w:sz w:val="24"/>
          <w:szCs w:val="24"/>
        </w:rPr>
        <w:t>UWAGA!</w:t>
      </w:r>
    </w:p>
    <w:p w:rsidR="00D4600C" w:rsidRPr="00F76BF6" w:rsidRDefault="00D4600C" w:rsidP="00D4600C">
      <w:pPr>
        <w:pStyle w:val="Teksttreci0"/>
        <w:shd w:val="clear" w:color="auto" w:fill="auto"/>
        <w:spacing w:line="276" w:lineRule="auto"/>
        <w:ind w:left="567" w:right="20" w:firstLine="0"/>
        <w:jc w:val="both"/>
        <w:rPr>
          <w:rFonts w:ascii="Arial" w:hAnsi="Arial" w:cs="Arial"/>
          <w:sz w:val="24"/>
          <w:szCs w:val="24"/>
        </w:rPr>
      </w:pPr>
      <w:r w:rsidRPr="00C01611">
        <w:rPr>
          <w:rFonts w:ascii="Arial" w:hAnsi="Arial" w:cs="Arial"/>
          <w:sz w:val="24"/>
          <w:szCs w:val="24"/>
        </w:rPr>
        <w:t xml:space="preserve">Stosownie do zapisów art. 46 ust. 4a ustawy </w:t>
      </w:r>
      <w:r w:rsidR="0032478A" w:rsidRPr="00C01611">
        <w:rPr>
          <w:rFonts w:ascii="Arial" w:hAnsi="Arial" w:cs="Arial"/>
          <w:sz w:val="24"/>
          <w:szCs w:val="24"/>
        </w:rPr>
        <w:t xml:space="preserve">PZP </w:t>
      </w:r>
      <w:r w:rsidRPr="00C01611">
        <w:rPr>
          <w:rFonts w:ascii="Arial" w:hAnsi="Arial" w:cs="Arial"/>
          <w:sz w:val="24"/>
          <w:szCs w:val="24"/>
        </w:rPr>
        <w:t>Zamawiający zatrzymuje wadium wraz z odsetkami, jeżeli Wykonawca w odpowiedzi na wezwanie, o którym mowa w art. 26 ust. 3, z przyczyn leżących po jego stronie, nie złożył dokumentów lub oświadczeń, o których mowa w art. 25 ust. 1</w:t>
      </w:r>
      <w:r w:rsidR="0032478A" w:rsidRPr="00C01611">
        <w:rPr>
          <w:rFonts w:ascii="Arial" w:hAnsi="Arial" w:cs="Arial"/>
          <w:sz w:val="24"/>
          <w:szCs w:val="24"/>
        </w:rPr>
        <w:t xml:space="preserve"> PZP</w:t>
      </w:r>
      <w:r w:rsidRPr="00C01611">
        <w:rPr>
          <w:rFonts w:ascii="Arial" w:hAnsi="Arial" w:cs="Arial"/>
          <w:sz w:val="24"/>
          <w:szCs w:val="24"/>
        </w:rPr>
        <w:t>, pełnomocnictw, listy podmiotów należących do tej samej grupy kapitałowej , o której mowa w art.24 ust.2 pkt.5</w:t>
      </w:r>
      <w:r w:rsidR="0032478A" w:rsidRPr="00C01611">
        <w:rPr>
          <w:rFonts w:ascii="Arial" w:hAnsi="Arial" w:cs="Arial"/>
          <w:sz w:val="24"/>
          <w:szCs w:val="24"/>
        </w:rPr>
        <w:t xml:space="preserve"> PZP</w:t>
      </w:r>
      <w:r w:rsidRPr="00C01611">
        <w:rPr>
          <w:rFonts w:ascii="Arial" w:hAnsi="Arial" w:cs="Arial"/>
          <w:sz w:val="24"/>
          <w:szCs w:val="24"/>
        </w:rPr>
        <w:t>, lub informacji o tym, że nie należy do grupy kapitałowej , lub nie wyraził zgody na poprawienie omyłki, o której mowa w art.87 ust.2 pkt.3</w:t>
      </w:r>
      <w:r w:rsidR="0032478A" w:rsidRPr="00C01611">
        <w:rPr>
          <w:rFonts w:ascii="Arial" w:hAnsi="Arial" w:cs="Arial"/>
          <w:sz w:val="24"/>
          <w:szCs w:val="24"/>
        </w:rPr>
        <w:t xml:space="preserve"> PZP</w:t>
      </w:r>
      <w:r w:rsidRPr="00C01611">
        <w:rPr>
          <w:rFonts w:ascii="Arial" w:hAnsi="Arial" w:cs="Arial"/>
          <w:sz w:val="24"/>
          <w:szCs w:val="24"/>
        </w:rPr>
        <w:t>, co powodowało brak możliwości wybrania oferty najkorzystniejszej.</w:t>
      </w:r>
    </w:p>
    <w:p w:rsidR="0011429D" w:rsidRPr="00927B11" w:rsidRDefault="0011429D" w:rsidP="00606FF4">
      <w:pPr>
        <w:spacing w:line="276" w:lineRule="auto"/>
        <w:ind w:left="426"/>
        <w:jc w:val="both"/>
        <w:rPr>
          <w:rFonts w:ascii="Arial" w:hAnsi="Arial" w:cs="Arial"/>
          <w:highlight w:val="yellow"/>
        </w:rPr>
      </w:pPr>
    </w:p>
    <w:p w:rsidR="0011429D" w:rsidRPr="00FE4735" w:rsidRDefault="0011429D" w:rsidP="004A5F6D">
      <w:pPr>
        <w:pStyle w:val="Nagwek2"/>
        <w:numPr>
          <w:ilvl w:val="0"/>
          <w:numId w:val="17"/>
        </w:numPr>
        <w:spacing w:after="120"/>
        <w:ind w:left="284"/>
        <w:jc w:val="left"/>
        <w:rPr>
          <w:rFonts w:ascii="Arial" w:hAnsi="Arial" w:cs="Arial"/>
        </w:rPr>
      </w:pPr>
      <w:bookmarkStart w:id="28" w:name="_Toc405534822"/>
      <w:bookmarkStart w:id="29" w:name="_Toc439938906"/>
      <w:r w:rsidRPr="00FE4735">
        <w:rPr>
          <w:rFonts w:ascii="Arial" w:hAnsi="Arial" w:cs="Arial"/>
        </w:rPr>
        <w:t>OPIS SPOSOBU PRZYGOTOWANIA OFERT</w:t>
      </w:r>
      <w:bookmarkEnd w:id="28"/>
      <w:bookmarkEnd w:id="29"/>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powinien zapoznać się z całością </w:t>
      </w:r>
      <w:r w:rsidR="000E3A39">
        <w:rPr>
          <w:rFonts w:ascii="Arial" w:hAnsi="Arial" w:cs="Arial"/>
        </w:rPr>
        <w:t xml:space="preserve">SIWZ </w:t>
      </w:r>
      <w:r w:rsidRPr="00FE4735">
        <w:rPr>
          <w:rFonts w:ascii="Arial" w:hAnsi="Arial" w:cs="Arial"/>
        </w:rPr>
        <w:t>i przedstawić ofertę zgodnie z jej wymaganiami.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Każdy Wykonawca może złożyć tylko jedną ofertę</w:t>
      </w:r>
      <w:r w:rsidR="000E3A39">
        <w:rPr>
          <w:rFonts w:ascii="Arial" w:hAnsi="Arial" w:cs="Arial"/>
        </w:rPr>
        <w: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Na ofertę składają się wszystkie dokumenty wymagane postanowieniami                      </w:t>
      </w:r>
      <w:r w:rsidR="005D5F38">
        <w:rPr>
          <w:rFonts w:ascii="Arial" w:hAnsi="Arial" w:cs="Arial"/>
        </w:rPr>
        <w:t xml:space="preserve">niniejszej </w:t>
      </w:r>
      <w:r w:rsidRPr="00FE4735">
        <w:rPr>
          <w:rFonts w:ascii="Arial" w:hAnsi="Arial" w:cs="Arial"/>
        </w:rPr>
        <w:t>SIWZ.</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lastRenderedPageBreak/>
        <w:t>W przypadku, gdy Wykonawca dołączy jako załącznik do oferty kopię dokumentu lub wydruk wygenerowany ze strony internetowej, dokument taki winien być poświadczony za zgodność z oryginałem przez Wykonawcę lub jego upełnomocnionego przedstawiciela.</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może żądać przedstawienia oryginału lub notarialnie poświadczonej kopii dokumentu wyłącznie wtedy, gdy złożona kopia dokumentu jest nieczytelna lub budzi wątpliwości co do jej prawdziwości.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ponosi wszelkie koszty związane z przygotowaniem i złożeniem oferty.</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musi być sporządzona czytelnie, na piśmie, trwałą techniką, w języku polskim oraz podpisana przez osoby uprawnione do reprezentowania Wykonawcy, zgodnie z aktem rejestracyjnym i wymogami ustawowymi.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Zamawiający nie dopuszcza możliwości rozliczeń pomiędzy Zamawiającym,</w:t>
      </w:r>
      <w:r w:rsidRPr="00FE4735">
        <w:rPr>
          <w:rFonts w:ascii="Arial" w:hAnsi="Arial" w:cs="Arial"/>
        </w:rPr>
        <w:br/>
        <w:t>a Wykonawcą w walutach obcych. Wzajemne rozliczenia będą prowadzone wyłącznie w walucie polskiej (PLN).</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Ofertę, oświadczenia oraz dokumenty należy złożyć w sposób uniemożliwiający zapoznanie się z jej zawartością przed upływem terminu otwarcia ofert.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Jeżeli Wykonawca zastrzega niejawność informacji stanowiących treść oferty, musi nie później niż w terminie składania ofert zastrzec na piśmie, które informacje stanowią tajemnicę przedsiębiorstwa i wpiąć je do odrębnego opakowania. Tajemnicę przedsiębiorstwa definiuje art. 11pkt 4 ustawy z dnia 16 kwietnia 1993 r. o zwalczaniu nieuczciwej konkurencji (tekst jednolity: Dz.U. 2003r. Nr 153 poz. 1503 ze zm.). </w:t>
      </w:r>
    </w:p>
    <w:p w:rsidR="0011429D"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Wykonawca powinien umieścić ofertę w zamkniętej kopercie,  zaadresowanej na adres Zamawiającego z dopiskiem:</w:t>
      </w:r>
    </w:p>
    <w:p w:rsidR="00CF2EC3" w:rsidRDefault="00CF2EC3"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spacing w:after="100" w:afterAutospacing="1"/>
        <w:ind w:right="-284"/>
        <w:jc w:val="center"/>
        <w:rPr>
          <w:rFonts w:ascii="Arial" w:hAnsi="Arial" w:cs="Arial"/>
          <w:b/>
          <w:sz w:val="24"/>
          <w:szCs w:val="24"/>
        </w:rPr>
      </w:pPr>
      <w:r>
        <w:rPr>
          <w:rFonts w:ascii="Arial" w:hAnsi="Arial" w:cs="Arial"/>
          <w:b/>
          <w:sz w:val="24"/>
          <w:szCs w:val="24"/>
        </w:rPr>
        <w:t>„Dostawa paliw płynnych i płynów eksploatacyjnych do pojazdów służbowych na potrzeby Gminy Świeszyno na lata 2016-2018”</w:t>
      </w:r>
    </w:p>
    <w:p w:rsidR="0011429D" w:rsidRPr="00FE4735" w:rsidRDefault="0011429D"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spacing w:before="100" w:beforeAutospacing="1" w:after="100" w:afterAutospacing="1"/>
        <w:ind w:right="-284"/>
        <w:jc w:val="center"/>
        <w:rPr>
          <w:rFonts w:ascii="Arial" w:hAnsi="Arial" w:cs="Arial"/>
          <w:sz w:val="24"/>
          <w:szCs w:val="24"/>
        </w:rPr>
      </w:pPr>
      <w:r w:rsidRPr="00FE4735">
        <w:rPr>
          <w:rFonts w:ascii="Arial" w:hAnsi="Arial" w:cs="Arial"/>
          <w:b/>
          <w:sz w:val="24"/>
          <w:szCs w:val="24"/>
        </w:rPr>
        <w:t>oraz</w:t>
      </w:r>
    </w:p>
    <w:p w:rsidR="0011429D" w:rsidRPr="00FE4735" w:rsidRDefault="0011429D" w:rsidP="00764986">
      <w:pPr>
        <w:pStyle w:val="Stopka"/>
        <w:pBdr>
          <w:top w:val="single" w:sz="4" w:space="6" w:color="000000"/>
          <w:left w:val="single" w:sz="4" w:space="0" w:color="000000"/>
          <w:bottom w:val="single" w:sz="4" w:space="1" w:color="000000"/>
          <w:right w:val="single" w:sz="4" w:space="4" w:color="000000"/>
        </w:pBdr>
        <w:shd w:val="clear" w:color="auto" w:fill="E6E6E6"/>
        <w:tabs>
          <w:tab w:val="clear" w:pos="9072"/>
          <w:tab w:val="right" w:pos="9356"/>
        </w:tabs>
        <w:ind w:right="-284"/>
        <w:jc w:val="center"/>
        <w:rPr>
          <w:rFonts w:ascii="Arial" w:hAnsi="Arial" w:cs="Arial"/>
          <w:b/>
          <w:sz w:val="24"/>
          <w:szCs w:val="24"/>
        </w:rPr>
      </w:pPr>
      <w:r w:rsidRPr="00FE4735">
        <w:rPr>
          <w:rFonts w:ascii="Arial" w:hAnsi="Arial" w:cs="Arial"/>
          <w:b/>
          <w:color w:val="000000"/>
          <w:sz w:val="24"/>
          <w:szCs w:val="24"/>
        </w:rPr>
        <w:t xml:space="preserve">„Nie otwierać przed dniem </w:t>
      </w:r>
      <w:r w:rsidR="009D697E">
        <w:rPr>
          <w:rFonts w:ascii="Arial" w:hAnsi="Arial" w:cs="Arial"/>
          <w:b/>
          <w:bCs/>
          <w:sz w:val="24"/>
          <w:szCs w:val="24"/>
        </w:rPr>
        <w:t>12</w:t>
      </w:r>
      <w:r w:rsidR="00CF2EC3">
        <w:rPr>
          <w:rFonts w:ascii="Arial" w:hAnsi="Arial" w:cs="Arial"/>
          <w:b/>
          <w:bCs/>
          <w:sz w:val="24"/>
          <w:szCs w:val="24"/>
        </w:rPr>
        <w:t xml:space="preserve"> stycznia </w:t>
      </w:r>
      <w:r w:rsidR="00AD667A" w:rsidRPr="00AD667A">
        <w:rPr>
          <w:rFonts w:ascii="Arial" w:hAnsi="Arial" w:cs="Arial"/>
          <w:b/>
          <w:bCs/>
          <w:sz w:val="24"/>
          <w:szCs w:val="24"/>
        </w:rPr>
        <w:t>201</w:t>
      </w:r>
      <w:r w:rsidR="00CF2EC3">
        <w:rPr>
          <w:rFonts w:ascii="Arial" w:hAnsi="Arial" w:cs="Arial"/>
          <w:b/>
          <w:bCs/>
          <w:sz w:val="24"/>
          <w:szCs w:val="24"/>
        </w:rPr>
        <w:t>6</w:t>
      </w:r>
      <w:r w:rsidR="00AD667A" w:rsidRPr="00AD667A">
        <w:rPr>
          <w:rFonts w:ascii="Arial" w:hAnsi="Arial" w:cs="Arial"/>
          <w:b/>
          <w:bCs/>
          <w:sz w:val="24"/>
          <w:szCs w:val="24"/>
        </w:rPr>
        <w:t xml:space="preserve">r. o </w:t>
      </w:r>
      <w:r w:rsidR="00AD667A" w:rsidRPr="00AD667A">
        <w:rPr>
          <w:rFonts w:ascii="Arial" w:hAnsi="Arial" w:cs="Arial"/>
          <w:b/>
          <w:sz w:val="24"/>
          <w:szCs w:val="24"/>
        </w:rPr>
        <w:t xml:space="preserve">godz. </w:t>
      </w:r>
      <w:r w:rsidR="00AD667A" w:rsidRPr="00AD667A">
        <w:rPr>
          <w:rFonts w:ascii="Arial" w:hAnsi="Arial" w:cs="Arial"/>
          <w:b/>
          <w:bCs/>
          <w:sz w:val="24"/>
          <w:szCs w:val="24"/>
        </w:rPr>
        <w:t>11:</w:t>
      </w:r>
      <w:r w:rsidR="00AD667A">
        <w:rPr>
          <w:rFonts w:ascii="Arial" w:hAnsi="Arial" w:cs="Arial"/>
          <w:b/>
          <w:bCs/>
          <w:sz w:val="24"/>
          <w:szCs w:val="24"/>
        </w:rPr>
        <w:t>15</w:t>
      </w:r>
      <w:r w:rsidRPr="00FE4735">
        <w:rPr>
          <w:rFonts w:ascii="Arial" w:hAnsi="Arial" w:cs="Arial"/>
          <w:b/>
          <w:color w:val="000000"/>
          <w:sz w:val="24"/>
          <w:szCs w:val="24"/>
        </w:rPr>
        <w:t>."</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i  numerem sprawy. </w:t>
      </w:r>
    </w:p>
    <w:p w:rsidR="0011429D" w:rsidRPr="00FE4735" w:rsidRDefault="0011429D" w:rsidP="004A5F6D">
      <w:pPr>
        <w:pStyle w:val="Akapitzlist"/>
        <w:numPr>
          <w:ilvl w:val="1"/>
          <w:numId w:val="17"/>
        </w:numPr>
        <w:spacing w:line="276" w:lineRule="auto"/>
        <w:ind w:left="567"/>
        <w:jc w:val="both"/>
        <w:rPr>
          <w:rFonts w:ascii="Arial" w:hAnsi="Arial" w:cs="Arial"/>
        </w:rPr>
      </w:pPr>
      <w:r w:rsidRPr="00FE4735">
        <w:rPr>
          <w:rFonts w:ascii="Arial" w:hAnsi="Arial" w:cs="Arial"/>
        </w:rPr>
        <w:t>Oferty otrzymane po terminie składania ofert zostaną zwrócone Wykonawcom niezwłocznie bez otwierania, po upływie terminu do wniesienia odwołania.</w:t>
      </w:r>
    </w:p>
    <w:p w:rsidR="0011429D" w:rsidRPr="00927B11" w:rsidRDefault="0011429D" w:rsidP="00606FF4">
      <w:pPr>
        <w:spacing w:line="276" w:lineRule="auto"/>
        <w:ind w:left="426"/>
        <w:jc w:val="both"/>
        <w:rPr>
          <w:rFonts w:ascii="Arial" w:hAnsi="Arial" w:cs="Arial"/>
          <w:highlight w:val="yellow"/>
        </w:rPr>
      </w:pPr>
    </w:p>
    <w:p w:rsidR="0059031C" w:rsidRPr="00985430" w:rsidRDefault="0059031C" w:rsidP="004A5F6D">
      <w:pPr>
        <w:pStyle w:val="Nagwek2"/>
        <w:numPr>
          <w:ilvl w:val="0"/>
          <w:numId w:val="17"/>
        </w:numPr>
        <w:spacing w:after="120"/>
        <w:ind w:left="284"/>
        <w:jc w:val="left"/>
        <w:rPr>
          <w:rFonts w:ascii="Arial" w:hAnsi="Arial" w:cs="Arial"/>
        </w:rPr>
      </w:pPr>
      <w:bookmarkStart w:id="30" w:name="_Toc405534823"/>
      <w:bookmarkStart w:id="31" w:name="_Toc439938907"/>
      <w:r w:rsidRPr="00985430">
        <w:rPr>
          <w:rFonts w:ascii="Arial" w:hAnsi="Arial" w:cs="Arial"/>
        </w:rPr>
        <w:t>WYKONAWCY WYSTĘPUJĄCY WSPÓLNIE</w:t>
      </w:r>
      <w:bookmarkEnd w:id="30"/>
      <w:bookmarkEnd w:id="31"/>
    </w:p>
    <w:p w:rsidR="0059031C" w:rsidRPr="00985430" w:rsidRDefault="0059031C" w:rsidP="004A5F6D">
      <w:pPr>
        <w:pStyle w:val="Akapitzlist"/>
        <w:numPr>
          <w:ilvl w:val="0"/>
          <w:numId w:val="14"/>
        </w:numPr>
        <w:spacing w:before="120" w:line="276" w:lineRule="auto"/>
        <w:jc w:val="both"/>
        <w:rPr>
          <w:rFonts w:ascii="Arial" w:hAnsi="Arial" w:cs="Arial"/>
          <w:vanish/>
        </w:rPr>
      </w:pPr>
    </w:p>
    <w:p w:rsidR="0059031C" w:rsidRPr="00985430" w:rsidRDefault="0059031C" w:rsidP="004A5F6D">
      <w:pPr>
        <w:pStyle w:val="Akapitzlist"/>
        <w:numPr>
          <w:ilvl w:val="0"/>
          <w:numId w:val="14"/>
        </w:numPr>
        <w:spacing w:before="120" w:line="276" w:lineRule="auto"/>
        <w:jc w:val="both"/>
        <w:rPr>
          <w:rFonts w:ascii="Arial" w:hAnsi="Arial" w:cs="Arial"/>
          <w:vanish/>
        </w:rPr>
      </w:pP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Wykonawcy mogą wspólnie ubiegać się o udzielenie zamówienia.</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Wykonawcy występujący wspólnie muszą ustanowić pełnomocnika do reprezentowania ich w postępowaniu o ud</w:t>
      </w:r>
      <w:r>
        <w:rPr>
          <w:rFonts w:ascii="Arial" w:hAnsi="Arial" w:cs="Arial"/>
        </w:rPr>
        <w:t>zielenie niniejszego zamówienia</w:t>
      </w:r>
      <w:r w:rsidRPr="00985430">
        <w:rPr>
          <w:rFonts w:ascii="Arial" w:hAnsi="Arial" w:cs="Arial"/>
        </w:rPr>
        <w:t xml:space="preserve"> </w:t>
      </w:r>
      <w:r w:rsidRPr="00985430">
        <w:rPr>
          <w:rFonts w:ascii="Arial" w:hAnsi="Arial" w:cs="Arial"/>
        </w:rPr>
        <w:br/>
        <w:t>w postępowaniu przetargowym oraz do zawarcia umowy o udzielenie przedmiotowego zamówienia.</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 xml:space="preserve">Wszelka korespondencja oraz rozliczenia dokonywane będą wyłącznie </w:t>
      </w:r>
      <w:r w:rsidRPr="00985430">
        <w:rPr>
          <w:rFonts w:ascii="Arial" w:hAnsi="Arial" w:cs="Arial"/>
        </w:rPr>
        <w:br/>
        <w:t>z pełnomocnikiem.</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Wypełniając formularz ofertowy, jak również inne dokumenty powołujące się na „Wykonawcę” w miejscu „np. nazwa i adres Wykonawcy” należy wpisać dane dotyczące konsorcjum, a nie pełnomocnika konsorcjum.</w:t>
      </w:r>
    </w:p>
    <w:p w:rsidR="00CF2EC3" w:rsidRPr="00985430" w:rsidRDefault="00CF2EC3" w:rsidP="00CF2EC3">
      <w:pPr>
        <w:pStyle w:val="Akapitzlist"/>
        <w:numPr>
          <w:ilvl w:val="1"/>
          <w:numId w:val="14"/>
        </w:numPr>
        <w:spacing w:line="276" w:lineRule="auto"/>
        <w:ind w:left="567" w:hanging="567"/>
        <w:jc w:val="both"/>
        <w:rPr>
          <w:rFonts w:ascii="Arial" w:hAnsi="Arial" w:cs="Arial"/>
        </w:rPr>
      </w:pPr>
      <w:r w:rsidRPr="00985430">
        <w:rPr>
          <w:rFonts w:ascii="Arial" w:hAnsi="Arial" w:cs="Arial"/>
        </w:rPr>
        <w:t>W przypadku wyboru jako oferty najkorzystniejszej oferty wykonawców występujących wspólnie, Zamawiający przed zawarciem umowy w sprawie zamówienia publicznego zażąda umowy regulującej współpracę tych wykonawców.</w:t>
      </w:r>
    </w:p>
    <w:p w:rsidR="0059031C" w:rsidRPr="00927B11" w:rsidRDefault="0059031C" w:rsidP="0059031C">
      <w:pPr>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2" w:name="_Toc405534824"/>
      <w:bookmarkStart w:id="33" w:name="_Toc439938908"/>
      <w:r w:rsidRPr="00985430">
        <w:rPr>
          <w:rFonts w:ascii="Arial" w:hAnsi="Arial" w:cs="Arial"/>
        </w:rPr>
        <w:t>MIEJSCE I TERMIN SKŁADANIA I OTWARCIA OFERT.</w:t>
      </w:r>
      <w:bookmarkEnd w:id="32"/>
      <w:bookmarkEnd w:id="33"/>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składania ofert:</w:t>
      </w:r>
    </w:p>
    <w:p w:rsidR="0059031C" w:rsidRPr="00985430" w:rsidRDefault="0059031C" w:rsidP="0059031C">
      <w:pPr>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tabs>
          <w:tab w:val="left" w:pos="1080"/>
        </w:tabs>
        <w:ind w:left="709"/>
        <w:rPr>
          <w:rFonts w:ascii="Arial" w:hAnsi="Arial" w:cs="Arial"/>
        </w:rPr>
      </w:pPr>
      <w:r w:rsidRPr="00985430">
        <w:rPr>
          <w:rFonts w:ascii="Arial" w:hAnsi="Arial" w:cs="Arial"/>
        </w:rPr>
        <w:t>Świeszyno 71</w:t>
      </w:r>
    </w:p>
    <w:p w:rsidR="0059031C" w:rsidRPr="00985430" w:rsidRDefault="0059031C" w:rsidP="0059031C">
      <w:pPr>
        <w:tabs>
          <w:tab w:val="left" w:pos="1080"/>
        </w:tabs>
        <w:rPr>
          <w:rFonts w:ascii="Arial" w:hAnsi="Arial" w:cs="Arial"/>
          <w:bCs/>
        </w:rPr>
      </w:pPr>
      <w:r w:rsidRPr="00985430">
        <w:rPr>
          <w:rFonts w:ascii="Arial" w:hAnsi="Arial" w:cs="Arial"/>
        </w:rPr>
        <w:t xml:space="preserve">           76-024 Świeszyno, Biuro Obsługi Interesanta parter</w:t>
      </w:r>
    </w:p>
    <w:p w:rsidR="0059031C" w:rsidRPr="00985430" w:rsidRDefault="0059031C" w:rsidP="00EF0D4D">
      <w:pPr>
        <w:tabs>
          <w:tab w:val="left" w:pos="142"/>
        </w:tabs>
        <w:rPr>
          <w:rFonts w:ascii="Arial" w:hAnsi="Arial" w:cs="Arial"/>
          <w:b/>
          <w:bCs/>
          <w:u w:val="single"/>
        </w:rPr>
      </w:pPr>
      <w:r w:rsidRPr="00985430">
        <w:rPr>
          <w:rFonts w:ascii="Arial" w:hAnsi="Arial" w:cs="Arial"/>
          <w:b/>
          <w:bCs/>
          <w:color w:val="FF0000"/>
        </w:rPr>
        <w:tab/>
      </w:r>
      <w:r w:rsidRPr="001F50E6">
        <w:rPr>
          <w:rFonts w:ascii="Arial" w:hAnsi="Arial" w:cs="Arial"/>
          <w:b/>
          <w:bCs/>
          <w:u w:val="single"/>
        </w:rPr>
        <w:t xml:space="preserve">Termin składania ofert upływa w dniu </w:t>
      </w:r>
      <w:r w:rsidR="009D697E">
        <w:rPr>
          <w:rFonts w:ascii="Arial" w:hAnsi="Arial" w:cs="Arial"/>
          <w:b/>
          <w:bCs/>
          <w:u w:val="single"/>
        </w:rPr>
        <w:t>12</w:t>
      </w:r>
      <w:r w:rsidR="00CF2EC3">
        <w:rPr>
          <w:rFonts w:ascii="Arial" w:hAnsi="Arial" w:cs="Arial"/>
          <w:b/>
          <w:bCs/>
          <w:u w:val="single"/>
        </w:rPr>
        <w:t xml:space="preserve"> stycznia </w:t>
      </w:r>
      <w:r w:rsidRPr="001F50E6">
        <w:rPr>
          <w:rFonts w:ascii="Arial" w:hAnsi="Arial" w:cs="Arial"/>
          <w:b/>
          <w:bCs/>
          <w:u w:val="single"/>
        </w:rPr>
        <w:t>201</w:t>
      </w:r>
      <w:r w:rsidR="00CF2EC3">
        <w:rPr>
          <w:rFonts w:ascii="Arial" w:hAnsi="Arial" w:cs="Arial"/>
          <w:b/>
          <w:bCs/>
          <w:u w:val="single"/>
        </w:rPr>
        <w:t>6</w:t>
      </w:r>
      <w:r w:rsidRPr="001F50E6">
        <w:rPr>
          <w:rFonts w:ascii="Arial" w:hAnsi="Arial" w:cs="Arial"/>
          <w:b/>
          <w:bCs/>
          <w:u w:val="single"/>
        </w:rPr>
        <w:t xml:space="preserve">r. o </w:t>
      </w:r>
      <w:r w:rsidRPr="001F50E6">
        <w:rPr>
          <w:rFonts w:ascii="Arial" w:hAnsi="Arial" w:cs="Arial"/>
          <w:b/>
          <w:u w:val="single"/>
        </w:rPr>
        <w:t xml:space="preserve">godz. </w:t>
      </w:r>
      <w:r w:rsidRPr="001F50E6">
        <w:rPr>
          <w:rFonts w:ascii="Arial" w:hAnsi="Arial" w:cs="Arial"/>
          <w:b/>
          <w:bCs/>
          <w:u w:val="single"/>
        </w:rPr>
        <w:t>1</w:t>
      </w:r>
      <w:r w:rsidR="00D96D30" w:rsidRPr="001F50E6">
        <w:rPr>
          <w:rFonts w:ascii="Arial" w:hAnsi="Arial" w:cs="Arial"/>
          <w:b/>
          <w:bCs/>
          <w:u w:val="single"/>
        </w:rPr>
        <w:t>1</w:t>
      </w:r>
      <w:r w:rsidRPr="001F50E6">
        <w:rPr>
          <w:rFonts w:ascii="Arial" w:hAnsi="Arial" w:cs="Arial"/>
          <w:b/>
          <w:bCs/>
          <w:u w:val="single"/>
        </w:rPr>
        <w:t>:00.</w:t>
      </w:r>
    </w:p>
    <w:p w:rsidR="0059031C" w:rsidRPr="00985430" w:rsidRDefault="0059031C" w:rsidP="0059031C">
      <w:pPr>
        <w:tabs>
          <w:tab w:val="left" w:pos="426"/>
        </w:tabs>
        <w:rPr>
          <w:rFonts w:ascii="Arial" w:hAnsi="Arial" w:cs="Arial"/>
          <w:b/>
          <w:bCs/>
          <w:u w:val="single"/>
        </w:rPr>
      </w:pPr>
    </w:p>
    <w:p w:rsidR="0059031C" w:rsidRPr="00985430" w:rsidRDefault="0059031C" w:rsidP="004A5F6D">
      <w:pPr>
        <w:pStyle w:val="Akapitzlist"/>
        <w:numPr>
          <w:ilvl w:val="1"/>
          <w:numId w:val="14"/>
        </w:numPr>
        <w:spacing w:before="120" w:line="276" w:lineRule="auto"/>
        <w:ind w:left="709" w:hanging="709"/>
        <w:jc w:val="both"/>
        <w:rPr>
          <w:rFonts w:ascii="Arial" w:hAnsi="Arial" w:cs="Arial"/>
        </w:rPr>
      </w:pPr>
      <w:r w:rsidRPr="00985430">
        <w:rPr>
          <w:rFonts w:ascii="Arial" w:hAnsi="Arial" w:cs="Arial"/>
        </w:rPr>
        <w:t>Miejsce i termin otwarcia ofert.</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Urząd Gminy Świeszyno</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Świeszyno 71</w:t>
      </w:r>
    </w:p>
    <w:p w:rsidR="0059031C" w:rsidRPr="00985430" w:rsidRDefault="0059031C" w:rsidP="0059031C">
      <w:pPr>
        <w:pStyle w:val="Akapitzlist"/>
        <w:tabs>
          <w:tab w:val="left" w:pos="1080"/>
        </w:tabs>
        <w:ind w:left="709"/>
        <w:rPr>
          <w:rFonts w:ascii="Arial" w:hAnsi="Arial" w:cs="Arial"/>
        </w:rPr>
      </w:pPr>
      <w:r w:rsidRPr="00985430">
        <w:rPr>
          <w:rFonts w:ascii="Arial" w:hAnsi="Arial" w:cs="Arial"/>
        </w:rPr>
        <w:t>76-024 Świeszyno, sala konferencyjna</w:t>
      </w:r>
    </w:p>
    <w:p w:rsidR="00CF2EC3" w:rsidRPr="00985430" w:rsidRDefault="0059031C" w:rsidP="00CF2EC3">
      <w:pPr>
        <w:tabs>
          <w:tab w:val="left" w:pos="142"/>
        </w:tabs>
        <w:rPr>
          <w:rFonts w:ascii="Arial" w:hAnsi="Arial" w:cs="Arial"/>
          <w:b/>
          <w:bCs/>
          <w:u w:val="single"/>
        </w:rPr>
      </w:pPr>
      <w:r w:rsidRPr="001F50E6">
        <w:rPr>
          <w:rFonts w:ascii="Arial" w:hAnsi="Arial" w:cs="Arial"/>
          <w:b/>
          <w:bCs/>
          <w:u w:val="single"/>
        </w:rPr>
        <w:t xml:space="preserve">Otwarcie ofert nastąpi w dniu </w:t>
      </w:r>
      <w:r w:rsidR="009D697E">
        <w:rPr>
          <w:rFonts w:ascii="Arial" w:hAnsi="Arial" w:cs="Arial"/>
          <w:b/>
          <w:bCs/>
          <w:u w:val="single"/>
        </w:rPr>
        <w:t>12</w:t>
      </w:r>
      <w:r w:rsidR="00CF2EC3">
        <w:rPr>
          <w:rFonts w:ascii="Arial" w:hAnsi="Arial" w:cs="Arial"/>
          <w:b/>
          <w:bCs/>
          <w:u w:val="single"/>
        </w:rPr>
        <w:t xml:space="preserve"> stycznia </w:t>
      </w:r>
      <w:r w:rsidR="00CF2EC3" w:rsidRPr="001F50E6">
        <w:rPr>
          <w:rFonts w:ascii="Arial" w:hAnsi="Arial" w:cs="Arial"/>
          <w:b/>
          <w:bCs/>
          <w:u w:val="single"/>
        </w:rPr>
        <w:t>201</w:t>
      </w:r>
      <w:r w:rsidR="00CF2EC3">
        <w:rPr>
          <w:rFonts w:ascii="Arial" w:hAnsi="Arial" w:cs="Arial"/>
          <w:b/>
          <w:bCs/>
          <w:u w:val="single"/>
        </w:rPr>
        <w:t>6</w:t>
      </w:r>
      <w:r w:rsidR="00CF2EC3" w:rsidRPr="001F50E6">
        <w:rPr>
          <w:rFonts w:ascii="Arial" w:hAnsi="Arial" w:cs="Arial"/>
          <w:b/>
          <w:bCs/>
          <w:u w:val="single"/>
        </w:rPr>
        <w:t xml:space="preserve">r. o </w:t>
      </w:r>
      <w:r w:rsidR="00CF2EC3" w:rsidRPr="001F50E6">
        <w:rPr>
          <w:rFonts w:ascii="Arial" w:hAnsi="Arial" w:cs="Arial"/>
          <w:b/>
          <w:u w:val="single"/>
        </w:rPr>
        <w:t xml:space="preserve">godz. </w:t>
      </w:r>
      <w:r w:rsidR="00CF2EC3" w:rsidRPr="001F50E6">
        <w:rPr>
          <w:rFonts w:ascii="Arial" w:hAnsi="Arial" w:cs="Arial"/>
          <w:b/>
          <w:bCs/>
          <w:u w:val="single"/>
        </w:rPr>
        <w:t>11:</w:t>
      </w:r>
      <w:r w:rsidR="00CF2EC3">
        <w:rPr>
          <w:rFonts w:ascii="Arial" w:hAnsi="Arial" w:cs="Arial"/>
          <w:b/>
          <w:bCs/>
          <w:u w:val="single"/>
        </w:rPr>
        <w:t>15</w:t>
      </w:r>
      <w:r w:rsidR="00CF2EC3" w:rsidRPr="001F50E6">
        <w:rPr>
          <w:rFonts w:ascii="Arial" w:hAnsi="Arial" w:cs="Arial"/>
          <w:b/>
          <w:bCs/>
          <w:u w:val="single"/>
        </w:rPr>
        <w:t>.</w:t>
      </w:r>
    </w:p>
    <w:p w:rsidR="0059031C" w:rsidRPr="00927B11" w:rsidRDefault="0059031C" w:rsidP="0059031C">
      <w:pPr>
        <w:tabs>
          <w:tab w:val="left" w:pos="426"/>
        </w:tabs>
        <w:ind w:left="709"/>
        <w:rPr>
          <w:rFonts w:ascii="Arial" w:hAnsi="Arial" w:cs="Arial"/>
          <w:b/>
          <w:bCs/>
          <w:highlight w:val="yellow"/>
          <w:u w:val="single"/>
        </w:rPr>
      </w:pP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Bezpośrednio przed otwarciem ofert Zamawiający poda kwotę, jaką zamierza przeznaczyć na sfinansowanie zamówienia.</w:t>
      </w:r>
    </w:p>
    <w:p w:rsidR="0059031C" w:rsidRPr="00985430" w:rsidRDefault="0059031C" w:rsidP="004A5F6D">
      <w:pPr>
        <w:pStyle w:val="Akapitzlist"/>
        <w:numPr>
          <w:ilvl w:val="1"/>
          <w:numId w:val="14"/>
        </w:numPr>
        <w:spacing w:line="276" w:lineRule="auto"/>
        <w:ind w:left="709" w:hanging="709"/>
        <w:jc w:val="both"/>
        <w:rPr>
          <w:rFonts w:ascii="Arial" w:hAnsi="Arial" w:cs="Arial"/>
        </w:rPr>
      </w:pPr>
      <w:r w:rsidRPr="00985430">
        <w:rPr>
          <w:rFonts w:ascii="Arial" w:hAnsi="Arial" w:cs="Arial"/>
        </w:rPr>
        <w:t xml:space="preserve">Wykonawcy mogą uczestniczyć w publicznej sesji otwarcia ofert. W przypadku nieobecności Wykonawcy podczas otwarcia ofert, Zamawiający prześle stosowną informację na jego wniosek. </w:t>
      </w:r>
    </w:p>
    <w:p w:rsidR="0059031C" w:rsidRPr="00985430" w:rsidRDefault="0023226E" w:rsidP="0023226E">
      <w:pPr>
        <w:spacing w:line="276" w:lineRule="auto"/>
        <w:jc w:val="both"/>
        <w:rPr>
          <w:rFonts w:ascii="Arial" w:hAnsi="Arial" w:cs="Arial"/>
          <w:b/>
        </w:rPr>
      </w:pPr>
      <w:r w:rsidRPr="00985430">
        <w:rPr>
          <w:rFonts w:ascii="Arial" w:hAnsi="Arial" w:cs="Arial"/>
          <w:b/>
        </w:rPr>
        <w:t xml:space="preserve">UWAGA: </w:t>
      </w:r>
    </w:p>
    <w:p w:rsidR="0023226E" w:rsidRPr="00985430" w:rsidRDefault="0023226E" w:rsidP="0023226E">
      <w:pPr>
        <w:spacing w:line="276" w:lineRule="auto"/>
        <w:ind w:left="709"/>
        <w:jc w:val="both"/>
        <w:rPr>
          <w:rFonts w:ascii="Arial" w:hAnsi="Arial" w:cs="Arial"/>
          <w:b/>
        </w:rPr>
      </w:pPr>
      <w:r w:rsidRPr="00985430">
        <w:rPr>
          <w:rFonts w:ascii="Arial" w:hAnsi="Arial" w:cs="Arial"/>
          <w:b/>
        </w:rPr>
        <w:t>Za termin złożenia oferty przyjmuje się datę i godzinę wpływu oferty do zamawiającego</w:t>
      </w:r>
      <w:r w:rsidR="00080A07">
        <w:rPr>
          <w:rFonts w:ascii="Arial" w:hAnsi="Arial" w:cs="Arial"/>
          <w:b/>
        </w:rPr>
        <w:t>.</w:t>
      </w:r>
    </w:p>
    <w:p w:rsidR="0023226E" w:rsidRPr="00C17DE5" w:rsidRDefault="0023226E" w:rsidP="0059031C">
      <w:pPr>
        <w:pStyle w:val="Akapitzlist"/>
        <w:spacing w:line="276" w:lineRule="auto"/>
        <w:ind w:left="709"/>
        <w:jc w:val="both"/>
        <w:rPr>
          <w:rFonts w:ascii="Arial" w:hAnsi="Arial" w:cs="Arial"/>
        </w:rPr>
      </w:pPr>
    </w:p>
    <w:p w:rsidR="0059031C" w:rsidRPr="00C17DE5" w:rsidRDefault="0059031C" w:rsidP="004A5F6D">
      <w:pPr>
        <w:pStyle w:val="Nagwek2"/>
        <w:numPr>
          <w:ilvl w:val="0"/>
          <w:numId w:val="14"/>
        </w:numPr>
        <w:spacing w:after="120"/>
        <w:rPr>
          <w:rFonts w:ascii="Arial" w:hAnsi="Arial" w:cs="Arial"/>
        </w:rPr>
      </w:pPr>
      <w:bookmarkStart w:id="34" w:name="_Toc405534825"/>
      <w:bookmarkStart w:id="35" w:name="_Toc439938909"/>
      <w:r w:rsidRPr="00C17DE5">
        <w:rPr>
          <w:rFonts w:ascii="Arial" w:hAnsi="Arial" w:cs="Arial"/>
        </w:rPr>
        <w:t>OPIS SPOSOBU OBLICZENIA CENY</w:t>
      </w:r>
      <w:bookmarkEnd w:id="34"/>
      <w:bookmarkEnd w:id="35"/>
    </w:p>
    <w:p w:rsidR="00CF2EC3" w:rsidRDefault="00CF2EC3" w:rsidP="00CF2EC3">
      <w:pPr>
        <w:pStyle w:val="Akapitzlist"/>
        <w:numPr>
          <w:ilvl w:val="1"/>
          <w:numId w:val="14"/>
        </w:numPr>
        <w:ind w:left="567" w:hanging="567"/>
        <w:jc w:val="both"/>
        <w:rPr>
          <w:rFonts w:ascii="Arial" w:hAnsi="Arial" w:cs="Arial"/>
        </w:rPr>
      </w:pPr>
      <w:r w:rsidRPr="00E3719D">
        <w:rPr>
          <w:rFonts w:ascii="Arial" w:hAnsi="Arial" w:cs="Arial"/>
        </w:rPr>
        <w:t xml:space="preserve">Cenę oferty należy podać w Formularzu ofertowym tj.: </w:t>
      </w:r>
      <w:r>
        <w:rPr>
          <w:rFonts w:ascii="Arial" w:hAnsi="Arial" w:cs="Arial"/>
        </w:rPr>
        <w:t>z</w:t>
      </w:r>
      <w:r w:rsidRPr="00E3719D">
        <w:rPr>
          <w:rFonts w:ascii="Arial" w:hAnsi="Arial" w:cs="Arial"/>
        </w:rPr>
        <w:t xml:space="preserve">ałącznik nr 1 </w:t>
      </w:r>
      <w:r w:rsidRPr="00F0263E">
        <w:rPr>
          <w:rFonts w:ascii="Arial" w:hAnsi="Arial" w:cs="Arial"/>
        </w:rPr>
        <w:t>(ROZDZIAŁ IV WZORY DOKUMENTÓW SKŁADAJĄCYCH SIĘ NA OFERTĘ).</w:t>
      </w:r>
    </w:p>
    <w:p w:rsidR="000E3A39" w:rsidRDefault="000E3A39" w:rsidP="000E3A39">
      <w:pPr>
        <w:pStyle w:val="Akapitzlist"/>
        <w:numPr>
          <w:ilvl w:val="1"/>
          <w:numId w:val="14"/>
        </w:numPr>
        <w:ind w:left="567" w:hanging="567"/>
        <w:jc w:val="both"/>
        <w:rPr>
          <w:rFonts w:ascii="Arial" w:hAnsi="Arial" w:cs="Arial"/>
        </w:rPr>
      </w:pPr>
      <w:r w:rsidRPr="000E3A39">
        <w:rPr>
          <w:rFonts w:ascii="Arial" w:hAnsi="Arial" w:cs="Arial"/>
        </w:rPr>
        <w:t xml:space="preserve">Cenę oferty należy podać w następujący sposób:  </w:t>
      </w:r>
    </w:p>
    <w:p w:rsidR="00080A07" w:rsidRPr="00080A07" w:rsidRDefault="00080A07" w:rsidP="008C1E9C">
      <w:pPr>
        <w:pStyle w:val="Akapitzlist"/>
        <w:numPr>
          <w:ilvl w:val="0"/>
          <w:numId w:val="47"/>
        </w:numPr>
        <w:jc w:val="both"/>
        <w:rPr>
          <w:rFonts w:ascii="Arial" w:hAnsi="Arial" w:cs="Arial"/>
          <w:vanish/>
        </w:rPr>
      </w:pP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cenę  1  litra  benzyny  bezołowiowej  Pb95  zgodnie  z  potwierdzeniem ceny benzyny  bezołowiowej  Pb95  na stacji  paliw  Wykonawcy  zlokalizowanej na terenie miasta </w:t>
      </w:r>
      <w:r>
        <w:rPr>
          <w:rFonts w:ascii="Arial" w:hAnsi="Arial" w:cs="Arial"/>
        </w:rPr>
        <w:t xml:space="preserve">Koszalin lub gminy Świeszyno </w:t>
      </w:r>
      <w:r w:rsidRPr="000E3A39">
        <w:rPr>
          <w:rFonts w:ascii="Arial" w:hAnsi="Arial" w:cs="Arial"/>
        </w:rPr>
        <w:t xml:space="preserve"> z dnia </w:t>
      </w:r>
      <w:r w:rsidR="009D697E">
        <w:rPr>
          <w:rFonts w:ascii="Arial" w:hAnsi="Arial" w:cs="Arial"/>
        </w:rPr>
        <w:t>11 stycznia 2016</w:t>
      </w:r>
      <w:r w:rsidRPr="00080A07">
        <w:rPr>
          <w:rFonts w:ascii="Arial" w:hAnsi="Arial" w:cs="Arial"/>
        </w:rPr>
        <w:t xml:space="preserve"> r.</w:t>
      </w:r>
      <w:r w:rsidRPr="000E3A39">
        <w:rPr>
          <w:rFonts w:ascii="Arial" w:hAnsi="Arial" w:cs="Arial"/>
        </w:rPr>
        <w:t xml:space="preserve">  </w:t>
      </w:r>
      <w:r w:rsidR="00764986">
        <w:rPr>
          <w:rFonts w:ascii="Arial" w:hAnsi="Arial" w:cs="Arial"/>
        </w:rPr>
        <w:t>(na podstawie kserokopii paragonów załączonego do oferty)</w:t>
      </w: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cenę  1  litra  oleju  napędowego  zgodnie  z  potwierdzeniem  ceny  oleju napędowego na stacji paliw Wykonawcy zlokalizowanej na terenie miasta </w:t>
      </w:r>
      <w:r>
        <w:rPr>
          <w:rFonts w:ascii="Arial" w:hAnsi="Arial" w:cs="Arial"/>
        </w:rPr>
        <w:t xml:space="preserve">Koszalin lub gminy Świeszyno </w:t>
      </w:r>
      <w:r w:rsidRPr="000E3A39">
        <w:rPr>
          <w:rFonts w:ascii="Arial" w:hAnsi="Arial" w:cs="Arial"/>
        </w:rPr>
        <w:t xml:space="preserve"> z dnia </w:t>
      </w:r>
      <w:r w:rsidR="009D697E">
        <w:rPr>
          <w:rFonts w:ascii="Arial" w:hAnsi="Arial" w:cs="Arial"/>
        </w:rPr>
        <w:t>11 stycznia 2016</w:t>
      </w:r>
      <w:r w:rsidRPr="00080A07">
        <w:rPr>
          <w:rFonts w:ascii="Arial" w:hAnsi="Arial" w:cs="Arial"/>
        </w:rPr>
        <w:t xml:space="preserve"> r.</w:t>
      </w:r>
      <w:r w:rsidRPr="000E3A39">
        <w:rPr>
          <w:rFonts w:ascii="Arial" w:hAnsi="Arial" w:cs="Arial"/>
        </w:rPr>
        <w:t xml:space="preserve"> </w:t>
      </w:r>
      <w:r w:rsidR="00764986">
        <w:rPr>
          <w:rFonts w:ascii="Arial" w:hAnsi="Arial" w:cs="Arial"/>
        </w:rPr>
        <w:t>(na podstawie kserokopii paragonów załączonego do oferty)</w:t>
      </w:r>
    </w:p>
    <w:p w:rsidR="00080A07" w:rsidRDefault="000E3A39" w:rsidP="00764986">
      <w:pPr>
        <w:pStyle w:val="Akapitzlist"/>
        <w:numPr>
          <w:ilvl w:val="2"/>
          <w:numId w:val="47"/>
        </w:numPr>
        <w:ind w:left="709" w:hanging="283"/>
        <w:jc w:val="both"/>
        <w:rPr>
          <w:rFonts w:ascii="Arial" w:hAnsi="Arial" w:cs="Arial"/>
        </w:rPr>
      </w:pPr>
      <w:r w:rsidRPr="000E3A39">
        <w:rPr>
          <w:rFonts w:ascii="Arial" w:hAnsi="Arial" w:cs="Arial"/>
        </w:rPr>
        <w:t>Wpisać  oferowany  przez  Wykonawcę  upust  cenowy  przy  sprzedaży  benzyny bezołowiowej Pb95 (stały przez cały okres realizacji zamówienia w %, do drugiego miejsca po przecinku).</w:t>
      </w:r>
    </w:p>
    <w:p w:rsidR="000E3A39" w:rsidRPr="000E3A39" w:rsidRDefault="000E3A39" w:rsidP="00764986">
      <w:pPr>
        <w:pStyle w:val="Akapitzlist"/>
        <w:numPr>
          <w:ilvl w:val="2"/>
          <w:numId w:val="47"/>
        </w:numPr>
        <w:ind w:left="709" w:hanging="283"/>
        <w:jc w:val="both"/>
        <w:rPr>
          <w:rFonts w:ascii="Arial" w:hAnsi="Arial" w:cs="Arial"/>
        </w:rPr>
      </w:pPr>
      <w:r w:rsidRPr="000E3A39">
        <w:rPr>
          <w:rFonts w:ascii="Arial" w:hAnsi="Arial" w:cs="Arial"/>
        </w:rPr>
        <w:t xml:space="preserve">Wpisać  oferowany  przez  Wykonawcę  upust  cenowy  przy  sprzedaży  oleju napędowego (stały przez cały okres realizacji zamówienia w %, do drugiego miejsca po przecinku). </w:t>
      </w:r>
    </w:p>
    <w:p w:rsidR="000E3A39" w:rsidRPr="000E3A39" w:rsidRDefault="000E3A39" w:rsidP="00080A07">
      <w:pPr>
        <w:pStyle w:val="Akapitzlist"/>
        <w:numPr>
          <w:ilvl w:val="1"/>
          <w:numId w:val="14"/>
        </w:numPr>
        <w:ind w:left="567" w:hanging="567"/>
        <w:jc w:val="both"/>
        <w:rPr>
          <w:rFonts w:ascii="Arial" w:hAnsi="Arial" w:cs="Arial"/>
        </w:rPr>
      </w:pPr>
      <w:r w:rsidRPr="000E3A39">
        <w:rPr>
          <w:rFonts w:ascii="Arial" w:hAnsi="Arial" w:cs="Arial"/>
        </w:rPr>
        <w:t xml:space="preserve">Cena oferty musi być podana w złotych polskich, cyfrowo i słownie (do drugiego </w:t>
      </w:r>
    </w:p>
    <w:p w:rsidR="000E3A39" w:rsidRPr="00E13FD8" w:rsidRDefault="000E3A39" w:rsidP="00E13FD8">
      <w:pPr>
        <w:pStyle w:val="Akapitzlist"/>
        <w:ind w:left="567"/>
        <w:jc w:val="both"/>
        <w:rPr>
          <w:rFonts w:ascii="Arial" w:hAnsi="Arial" w:cs="Arial"/>
        </w:rPr>
      </w:pPr>
      <w:r w:rsidRPr="00E13FD8">
        <w:rPr>
          <w:rFonts w:ascii="Arial" w:hAnsi="Arial" w:cs="Arial"/>
        </w:rPr>
        <w:t xml:space="preserve">miejsca po przecinku). Brak określenia ceny w postaci słownej poczytany zostanie za błąd co do formy oferty i nie będzie skutkować jej odrzuceniem.  </w:t>
      </w:r>
    </w:p>
    <w:p w:rsidR="000E3A39" w:rsidRPr="00080A07" w:rsidRDefault="000E3A39" w:rsidP="00080A07">
      <w:pPr>
        <w:pStyle w:val="Akapitzlist"/>
        <w:numPr>
          <w:ilvl w:val="1"/>
          <w:numId w:val="14"/>
        </w:numPr>
        <w:ind w:left="567" w:hanging="567"/>
        <w:jc w:val="both"/>
        <w:rPr>
          <w:rFonts w:ascii="Arial" w:hAnsi="Arial" w:cs="Arial"/>
        </w:rPr>
      </w:pPr>
      <w:r w:rsidRPr="00080A07">
        <w:rPr>
          <w:rFonts w:ascii="Arial" w:hAnsi="Arial" w:cs="Arial"/>
        </w:rPr>
        <w:t xml:space="preserve">Wyklucza  się  możliwość  roszczeń  wykonawcy  z  tytułu  błędnego  skalkulowania ceny  lub  pominięcia  elementów  niezbędnych  do  wykonania  zamówienia publicznego. </w:t>
      </w:r>
    </w:p>
    <w:p w:rsidR="000E3A39" w:rsidRPr="00E13FD8" w:rsidRDefault="000E3A39" w:rsidP="000E3A39">
      <w:pPr>
        <w:pStyle w:val="Akapitzlist"/>
        <w:numPr>
          <w:ilvl w:val="1"/>
          <w:numId w:val="14"/>
        </w:numPr>
        <w:ind w:left="567" w:hanging="567"/>
        <w:jc w:val="both"/>
        <w:rPr>
          <w:rFonts w:ascii="Arial" w:hAnsi="Arial" w:cs="Arial"/>
        </w:rPr>
      </w:pPr>
      <w:r w:rsidRPr="00E13FD8">
        <w:rPr>
          <w:rFonts w:ascii="Arial" w:hAnsi="Arial" w:cs="Arial"/>
        </w:rPr>
        <w:t xml:space="preserve">Zamawiający  żąda  załączenia  do  oferty  potwierdzenia  ceny  sprzedawanej  benzyny bezołowiowej  Pb95  i  oleju  napędowego  na  stacji  paliw  Wykonawcy  zlokalizowanej na terenie miasta  </w:t>
      </w:r>
      <w:r w:rsidR="00E13FD8" w:rsidRPr="00E13FD8">
        <w:rPr>
          <w:rFonts w:ascii="Arial" w:hAnsi="Arial" w:cs="Arial"/>
        </w:rPr>
        <w:t>Koszalin lub gminy Świeszyno</w:t>
      </w:r>
      <w:r w:rsidRPr="00E13FD8">
        <w:rPr>
          <w:rFonts w:ascii="Arial" w:hAnsi="Arial" w:cs="Arial"/>
        </w:rPr>
        <w:t xml:space="preserve"> z dnia </w:t>
      </w:r>
      <w:r w:rsidR="009D697E">
        <w:rPr>
          <w:rFonts w:ascii="Arial" w:hAnsi="Arial" w:cs="Arial"/>
        </w:rPr>
        <w:t xml:space="preserve">11 stycznia </w:t>
      </w:r>
      <w:r w:rsidRPr="00E13FD8">
        <w:rPr>
          <w:rFonts w:ascii="Arial" w:hAnsi="Arial" w:cs="Arial"/>
        </w:rPr>
        <w:t>201</w:t>
      </w:r>
      <w:r w:rsidR="00E13FD8" w:rsidRPr="00E13FD8">
        <w:rPr>
          <w:rFonts w:ascii="Arial" w:hAnsi="Arial" w:cs="Arial"/>
        </w:rPr>
        <w:t>6</w:t>
      </w:r>
      <w:r w:rsidRPr="00E13FD8">
        <w:rPr>
          <w:rFonts w:ascii="Arial" w:hAnsi="Arial" w:cs="Arial"/>
        </w:rPr>
        <w:t xml:space="preserve"> r. w postaci paragonów fiskalnych</w:t>
      </w:r>
      <w:r w:rsidR="00411099">
        <w:rPr>
          <w:rFonts w:ascii="Arial" w:hAnsi="Arial" w:cs="Arial"/>
        </w:rPr>
        <w:t xml:space="preserve"> min.2</w:t>
      </w:r>
      <w:r w:rsidRPr="00E13FD8">
        <w:rPr>
          <w:rFonts w:ascii="Arial" w:hAnsi="Arial" w:cs="Arial"/>
        </w:rPr>
        <w:t xml:space="preserve"> (potwierdzonych za zgodność z oryginałem).  </w:t>
      </w:r>
    </w:p>
    <w:p w:rsidR="00CF2EC3" w:rsidRPr="00E3719D" w:rsidRDefault="00CF2EC3" w:rsidP="00CF2EC3">
      <w:pPr>
        <w:pStyle w:val="Akapitzlist"/>
        <w:numPr>
          <w:ilvl w:val="1"/>
          <w:numId w:val="14"/>
        </w:numPr>
        <w:ind w:left="567" w:hanging="567"/>
        <w:jc w:val="both"/>
        <w:rPr>
          <w:rFonts w:ascii="Arial" w:hAnsi="Arial" w:cs="Arial"/>
        </w:rPr>
      </w:pPr>
      <w:r w:rsidRPr="00E3719D">
        <w:rPr>
          <w:rFonts w:ascii="Arial" w:hAnsi="Arial" w:cs="Arial"/>
        </w:rPr>
        <w:t>Cenę należy podać w ZŁOTYCH POLSKICH.</w:t>
      </w:r>
    </w:p>
    <w:p w:rsidR="00CF2EC3" w:rsidRPr="00C17DE5" w:rsidRDefault="00CF2EC3" w:rsidP="00CF2EC3">
      <w:pPr>
        <w:pStyle w:val="Akapitzlist"/>
        <w:numPr>
          <w:ilvl w:val="1"/>
          <w:numId w:val="14"/>
        </w:numPr>
        <w:ind w:left="567" w:hanging="567"/>
        <w:jc w:val="both"/>
        <w:rPr>
          <w:rFonts w:ascii="Arial" w:hAnsi="Arial" w:cs="Arial"/>
        </w:rPr>
      </w:pPr>
      <w:r w:rsidRPr="00C17DE5">
        <w:rPr>
          <w:rFonts w:ascii="Arial" w:hAnsi="Arial" w:cs="Arial"/>
        </w:rPr>
        <w:t xml:space="preserve">Cena oferty brutto jest ceną ostateczną  obejmującą  wszystkie koszty </w:t>
      </w:r>
      <w:r w:rsidRPr="00C17DE5">
        <w:rPr>
          <w:rFonts w:ascii="Arial" w:hAnsi="Arial" w:cs="Arial"/>
        </w:rPr>
        <w:br/>
        <w:t xml:space="preserve">i składniki związane z realizacją  zamówienia i w rozumieniu art.632 KC jest niezmienne do czasu zakończenia jego realizacji i odbioru końcowego. </w:t>
      </w:r>
    </w:p>
    <w:p w:rsidR="00CF2EC3" w:rsidRPr="00CD15FF" w:rsidRDefault="00CF2EC3" w:rsidP="00CF2EC3">
      <w:pPr>
        <w:pStyle w:val="Akapitzlist"/>
        <w:numPr>
          <w:ilvl w:val="1"/>
          <w:numId w:val="14"/>
        </w:numPr>
        <w:ind w:left="567" w:hanging="567"/>
        <w:jc w:val="both"/>
        <w:rPr>
          <w:rFonts w:ascii="Arial" w:hAnsi="Arial" w:cs="Arial"/>
        </w:rPr>
      </w:pPr>
      <w:r w:rsidRPr="00CD15FF">
        <w:rPr>
          <w:rFonts w:ascii="Arial" w:hAnsi="Arial" w:cs="Arial"/>
        </w:rPr>
        <w:t xml:space="preserve">Faktura VAT zostanie wystawiona z </w:t>
      </w:r>
      <w:r w:rsidR="00965209">
        <w:rPr>
          <w:rFonts w:ascii="Arial" w:hAnsi="Arial" w:cs="Arial"/>
        </w:rPr>
        <w:t>1</w:t>
      </w:r>
      <w:r w:rsidR="00411099">
        <w:rPr>
          <w:rFonts w:ascii="Arial" w:hAnsi="Arial" w:cs="Arial"/>
        </w:rPr>
        <w:t>4</w:t>
      </w:r>
      <w:r w:rsidRPr="00CD15FF">
        <w:rPr>
          <w:rFonts w:ascii="Arial" w:hAnsi="Arial" w:cs="Arial"/>
        </w:rPr>
        <w:t xml:space="preserve"> dniowym terminem płatności</w:t>
      </w:r>
      <w:r w:rsidR="00965209">
        <w:rPr>
          <w:rFonts w:ascii="Arial" w:hAnsi="Arial" w:cs="Arial"/>
        </w:rPr>
        <w:t xml:space="preserve"> licząc od dnia wpływu do zamawiającego</w:t>
      </w:r>
      <w:r w:rsidRPr="00CD15FF">
        <w:rPr>
          <w:rFonts w:ascii="Arial" w:hAnsi="Arial" w:cs="Arial"/>
        </w:rPr>
        <w:t>.</w:t>
      </w:r>
    </w:p>
    <w:p w:rsidR="0059031C" w:rsidRPr="00927B11" w:rsidRDefault="0059031C" w:rsidP="0059031C">
      <w:pPr>
        <w:pStyle w:val="Akapitzlist"/>
        <w:spacing w:before="120" w:line="276" w:lineRule="auto"/>
        <w:ind w:left="709"/>
        <w:jc w:val="both"/>
        <w:rPr>
          <w:rFonts w:ascii="Arial" w:hAnsi="Arial" w:cs="Arial"/>
          <w:highlight w:val="yellow"/>
        </w:rPr>
      </w:pPr>
    </w:p>
    <w:p w:rsidR="0059031C" w:rsidRPr="00985430" w:rsidRDefault="0059031C" w:rsidP="004A5F6D">
      <w:pPr>
        <w:pStyle w:val="Nagwek2"/>
        <w:numPr>
          <w:ilvl w:val="0"/>
          <w:numId w:val="14"/>
        </w:numPr>
        <w:spacing w:after="120"/>
        <w:rPr>
          <w:rFonts w:ascii="Arial" w:hAnsi="Arial" w:cs="Arial"/>
        </w:rPr>
      </w:pPr>
      <w:bookmarkStart w:id="36" w:name="_Toc405534826"/>
      <w:bookmarkStart w:id="37" w:name="_Toc439938910"/>
      <w:r w:rsidRPr="00985430">
        <w:rPr>
          <w:rFonts w:ascii="Arial" w:hAnsi="Arial" w:cs="Arial"/>
        </w:rPr>
        <w:t>TERMIN ZWIĄZANIA OFERTĄ</w:t>
      </w:r>
      <w:bookmarkEnd w:id="36"/>
      <w:bookmarkEnd w:id="37"/>
    </w:p>
    <w:p w:rsidR="0059031C" w:rsidRPr="00985430" w:rsidRDefault="0059031C" w:rsidP="0059031C">
      <w:pPr>
        <w:spacing w:line="276" w:lineRule="auto"/>
        <w:ind w:left="284"/>
        <w:jc w:val="both"/>
        <w:rPr>
          <w:rFonts w:ascii="Arial" w:hAnsi="Arial" w:cs="Arial"/>
        </w:rPr>
      </w:pPr>
      <w:r w:rsidRPr="00985430">
        <w:rPr>
          <w:rFonts w:ascii="Arial" w:hAnsi="Arial" w:cs="Arial"/>
        </w:rPr>
        <w:t xml:space="preserve">Wykonawca pozostaje związany ofertą przez okres </w:t>
      </w:r>
      <w:r w:rsidRPr="00985430">
        <w:rPr>
          <w:rFonts w:ascii="Arial" w:hAnsi="Arial" w:cs="Arial"/>
          <w:bCs/>
          <w:w w:val="90"/>
        </w:rPr>
        <w:t xml:space="preserve">30 </w:t>
      </w:r>
      <w:r w:rsidRPr="00985430">
        <w:rPr>
          <w:rFonts w:ascii="Arial" w:hAnsi="Arial" w:cs="Arial"/>
          <w:bCs/>
        </w:rPr>
        <w:t>dni</w:t>
      </w:r>
      <w:r w:rsidRPr="00985430">
        <w:rPr>
          <w:rFonts w:ascii="Arial" w:hAnsi="Arial" w:cs="Arial"/>
        </w:rPr>
        <w:t xml:space="preserve">. Bieg terminu rozpoczyna się wraz z upływem terminu składania ofert. Wykonawca samodzielnie lub na wniosek Zamawiającego może przedłużyć termin związania ofertą, z tym że Zamawiający może tylko jeden raz, co najmniej na 3 dni przed upływem terminu  związania ofertą, zwrócić się do Wykonawców, o wyrażenie zgody na przedłużenie terminu o oznaczony okres, nie dłuższy niż 30 dni. Zgoda Wykonawcy na przedłużenie terminu związania ofertą winna być wyrażona na piśmie. </w:t>
      </w:r>
    </w:p>
    <w:p w:rsidR="0059031C" w:rsidRPr="00927B11" w:rsidRDefault="0059031C" w:rsidP="0059031C">
      <w:pPr>
        <w:ind w:left="709" w:hanging="709"/>
        <w:jc w:val="both"/>
        <w:rPr>
          <w:rFonts w:ascii="Arial" w:hAnsi="Arial" w:cs="Arial"/>
          <w:iCs/>
          <w:highlight w:val="yellow"/>
        </w:rPr>
      </w:pPr>
    </w:p>
    <w:p w:rsidR="0059031C" w:rsidRPr="00CE2C02" w:rsidRDefault="0059031C" w:rsidP="004A5F6D">
      <w:pPr>
        <w:pStyle w:val="Nagwek2"/>
        <w:numPr>
          <w:ilvl w:val="0"/>
          <w:numId w:val="14"/>
        </w:numPr>
        <w:spacing w:after="120"/>
        <w:rPr>
          <w:rFonts w:ascii="Arial" w:hAnsi="Arial" w:cs="Arial"/>
        </w:rPr>
      </w:pPr>
      <w:bookmarkStart w:id="38" w:name="_Toc405534827"/>
      <w:bookmarkStart w:id="39" w:name="_Toc439938911"/>
      <w:r w:rsidRPr="00CE2C02">
        <w:rPr>
          <w:rFonts w:ascii="Arial" w:hAnsi="Arial" w:cs="Arial"/>
        </w:rPr>
        <w:t>KRYTERIA WYBORU OFERTY.</w:t>
      </w:r>
      <w:bookmarkEnd w:id="38"/>
      <w:bookmarkEnd w:id="39"/>
    </w:p>
    <w:p w:rsidR="00D27D2B" w:rsidRPr="00CE2C02" w:rsidRDefault="00D27D2B" w:rsidP="004A5F6D">
      <w:pPr>
        <w:pStyle w:val="Akapitzlist"/>
        <w:numPr>
          <w:ilvl w:val="1"/>
          <w:numId w:val="14"/>
        </w:numPr>
        <w:spacing w:line="276" w:lineRule="auto"/>
        <w:ind w:left="709" w:hanging="709"/>
        <w:jc w:val="both"/>
        <w:rPr>
          <w:rFonts w:ascii="Arial" w:hAnsi="Arial" w:cs="Arial"/>
        </w:rPr>
      </w:pPr>
      <w:r w:rsidRPr="00CE2C02">
        <w:rPr>
          <w:rFonts w:ascii="Arial" w:hAnsi="Arial" w:cs="Arial"/>
        </w:rPr>
        <w:t>Kryteria oceny ofert:</w:t>
      </w:r>
    </w:p>
    <w:p w:rsidR="00440D8F" w:rsidRPr="00411099" w:rsidRDefault="00440D8F" w:rsidP="00440D8F">
      <w:pPr>
        <w:pStyle w:val="Akapitzlist"/>
        <w:numPr>
          <w:ilvl w:val="0"/>
          <w:numId w:val="20"/>
        </w:numPr>
        <w:spacing w:line="276" w:lineRule="auto"/>
        <w:ind w:left="851"/>
        <w:jc w:val="both"/>
        <w:rPr>
          <w:rFonts w:ascii="Arial" w:hAnsi="Arial" w:cs="Arial"/>
          <w:b/>
        </w:rPr>
      </w:pPr>
      <w:r w:rsidRPr="00411099">
        <w:rPr>
          <w:rFonts w:ascii="Arial" w:hAnsi="Arial" w:cs="Arial"/>
          <w:b/>
        </w:rPr>
        <w:lastRenderedPageBreak/>
        <w:t xml:space="preserve">Cena za </w:t>
      </w:r>
      <w:r w:rsidR="00965209" w:rsidRPr="00411099">
        <w:rPr>
          <w:rFonts w:ascii="Arial" w:hAnsi="Arial" w:cs="Arial"/>
          <w:b/>
        </w:rPr>
        <w:t xml:space="preserve">1 l benzyny bezołowiowej obowiązująca na dzień </w:t>
      </w:r>
      <w:r w:rsidR="009D697E">
        <w:rPr>
          <w:rFonts w:ascii="Arial" w:hAnsi="Arial" w:cs="Arial"/>
          <w:b/>
        </w:rPr>
        <w:t xml:space="preserve">11 stycznia </w:t>
      </w:r>
      <w:r w:rsidR="00965209" w:rsidRPr="00411099">
        <w:rPr>
          <w:rFonts w:ascii="Arial" w:hAnsi="Arial" w:cs="Arial"/>
          <w:b/>
        </w:rPr>
        <w:t>201</w:t>
      </w:r>
      <w:r w:rsidR="009D697E">
        <w:rPr>
          <w:rFonts w:ascii="Arial" w:hAnsi="Arial" w:cs="Arial"/>
          <w:b/>
        </w:rPr>
        <w:t>6</w:t>
      </w:r>
      <w:r w:rsidR="00965209" w:rsidRPr="00411099">
        <w:rPr>
          <w:rFonts w:ascii="Arial" w:hAnsi="Arial" w:cs="Arial"/>
          <w:b/>
        </w:rPr>
        <w:t>r.</w:t>
      </w:r>
      <w:r w:rsidRPr="00411099">
        <w:rPr>
          <w:rFonts w:ascii="Arial" w:hAnsi="Arial" w:cs="Arial"/>
          <w:b/>
        </w:rPr>
        <w:t xml:space="preserve">  -  waga  </w:t>
      </w:r>
      <w:r w:rsidR="00965209" w:rsidRPr="00411099">
        <w:rPr>
          <w:rFonts w:ascii="Arial" w:hAnsi="Arial" w:cs="Arial"/>
          <w:b/>
        </w:rPr>
        <w:t>3</w:t>
      </w:r>
      <w:r w:rsidR="004A61D1" w:rsidRPr="00411099">
        <w:rPr>
          <w:rFonts w:ascii="Arial" w:hAnsi="Arial" w:cs="Arial"/>
          <w:b/>
        </w:rPr>
        <w:t>0</w:t>
      </w:r>
      <w:r w:rsidRPr="00411099">
        <w:rPr>
          <w:rFonts w:ascii="Arial" w:hAnsi="Arial" w:cs="Arial"/>
          <w:b/>
        </w:rPr>
        <w:t xml:space="preserve">%  (max. </w:t>
      </w:r>
      <w:r w:rsidR="00965209" w:rsidRPr="00411099">
        <w:rPr>
          <w:rFonts w:ascii="Arial" w:hAnsi="Arial" w:cs="Arial"/>
          <w:b/>
        </w:rPr>
        <w:t>3</w:t>
      </w:r>
      <w:r w:rsidR="004A61D1" w:rsidRPr="00411099">
        <w:rPr>
          <w:rFonts w:ascii="Arial" w:hAnsi="Arial" w:cs="Arial"/>
          <w:b/>
        </w:rPr>
        <w:t>0</w:t>
      </w:r>
      <w:r w:rsidRPr="00411099">
        <w:rPr>
          <w:rFonts w:ascii="Arial" w:hAnsi="Arial" w:cs="Arial"/>
          <w:b/>
        </w:rPr>
        <w:t xml:space="preserve"> pkt.)</w:t>
      </w:r>
    </w:p>
    <w:p w:rsidR="00965209" w:rsidRPr="00411099" w:rsidRDefault="00965209" w:rsidP="00965209">
      <w:pPr>
        <w:pStyle w:val="Akapitzlist"/>
        <w:numPr>
          <w:ilvl w:val="0"/>
          <w:numId w:val="20"/>
        </w:numPr>
        <w:spacing w:line="276" w:lineRule="auto"/>
        <w:ind w:left="851"/>
        <w:jc w:val="both"/>
        <w:rPr>
          <w:rFonts w:ascii="Arial" w:hAnsi="Arial" w:cs="Arial"/>
          <w:b/>
        </w:rPr>
      </w:pPr>
      <w:r w:rsidRPr="00411099">
        <w:rPr>
          <w:rFonts w:ascii="Arial" w:hAnsi="Arial" w:cs="Arial"/>
          <w:b/>
        </w:rPr>
        <w:t xml:space="preserve">Cena za 1 l oleju napędowego obowiązująca na dzień </w:t>
      </w:r>
      <w:r w:rsidR="009D697E">
        <w:rPr>
          <w:rFonts w:ascii="Arial" w:hAnsi="Arial" w:cs="Arial"/>
          <w:b/>
        </w:rPr>
        <w:t xml:space="preserve">11 stycznia </w:t>
      </w:r>
      <w:r w:rsidRPr="00411099">
        <w:rPr>
          <w:rFonts w:ascii="Arial" w:hAnsi="Arial" w:cs="Arial"/>
          <w:b/>
        </w:rPr>
        <w:t>201</w:t>
      </w:r>
      <w:r w:rsidR="009D697E">
        <w:rPr>
          <w:rFonts w:ascii="Arial" w:hAnsi="Arial" w:cs="Arial"/>
          <w:b/>
        </w:rPr>
        <w:t>6</w:t>
      </w:r>
      <w:r w:rsidRPr="00411099">
        <w:rPr>
          <w:rFonts w:ascii="Arial" w:hAnsi="Arial" w:cs="Arial"/>
          <w:b/>
        </w:rPr>
        <w:t>r.  -  waga  30%  (max. 30 pkt.)</w:t>
      </w:r>
    </w:p>
    <w:p w:rsidR="00965209" w:rsidRPr="00411099" w:rsidRDefault="00965209" w:rsidP="00965209">
      <w:pPr>
        <w:pStyle w:val="Akapitzlist"/>
        <w:numPr>
          <w:ilvl w:val="0"/>
          <w:numId w:val="20"/>
        </w:numPr>
        <w:spacing w:line="276" w:lineRule="auto"/>
        <w:ind w:left="851"/>
        <w:jc w:val="both"/>
        <w:rPr>
          <w:rFonts w:ascii="Arial" w:hAnsi="Arial" w:cs="Arial"/>
          <w:b/>
        </w:rPr>
      </w:pPr>
      <w:r w:rsidRPr="00411099">
        <w:rPr>
          <w:rFonts w:ascii="Arial" w:hAnsi="Arial" w:cs="Arial"/>
          <w:b/>
        </w:rPr>
        <w:t xml:space="preserve">Stały rabat </w:t>
      </w:r>
      <w:r w:rsidR="00411099" w:rsidRPr="00411099">
        <w:rPr>
          <w:rFonts w:ascii="Arial" w:hAnsi="Arial" w:cs="Arial"/>
          <w:b/>
        </w:rPr>
        <w:t xml:space="preserve">za zakup 1 l benzyny bezołowiowej </w:t>
      </w:r>
      <w:r w:rsidRPr="00411099">
        <w:rPr>
          <w:rFonts w:ascii="Arial" w:hAnsi="Arial" w:cs="Arial"/>
          <w:b/>
        </w:rPr>
        <w:t xml:space="preserve">-  waga  </w:t>
      </w:r>
      <w:r w:rsidR="00411099" w:rsidRPr="00411099">
        <w:rPr>
          <w:rFonts w:ascii="Arial" w:hAnsi="Arial" w:cs="Arial"/>
          <w:b/>
        </w:rPr>
        <w:t>2</w:t>
      </w:r>
      <w:r w:rsidRPr="00411099">
        <w:rPr>
          <w:rFonts w:ascii="Arial" w:hAnsi="Arial" w:cs="Arial"/>
          <w:b/>
        </w:rPr>
        <w:t xml:space="preserve">0%  (max. </w:t>
      </w:r>
      <w:r w:rsidR="00411099" w:rsidRPr="00411099">
        <w:rPr>
          <w:rFonts w:ascii="Arial" w:hAnsi="Arial" w:cs="Arial"/>
          <w:b/>
        </w:rPr>
        <w:t>2</w:t>
      </w:r>
      <w:r w:rsidRPr="00411099">
        <w:rPr>
          <w:rFonts w:ascii="Arial" w:hAnsi="Arial" w:cs="Arial"/>
          <w:b/>
        </w:rPr>
        <w:t>0 pkt.)</w:t>
      </w:r>
    </w:p>
    <w:p w:rsidR="00411099" w:rsidRPr="00411099" w:rsidRDefault="00411099" w:rsidP="00411099">
      <w:pPr>
        <w:pStyle w:val="Akapitzlist"/>
        <w:numPr>
          <w:ilvl w:val="0"/>
          <w:numId w:val="20"/>
        </w:numPr>
        <w:spacing w:line="276" w:lineRule="auto"/>
        <w:ind w:left="851"/>
        <w:jc w:val="both"/>
        <w:rPr>
          <w:rFonts w:ascii="Arial" w:hAnsi="Arial" w:cs="Arial"/>
          <w:b/>
        </w:rPr>
      </w:pPr>
      <w:r w:rsidRPr="00411099">
        <w:rPr>
          <w:rFonts w:ascii="Arial" w:hAnsi="Arial" w:cs="Arial"/>
          <w:b/>
        </w:rPr>
        <w:t>Stały rabat za zakup 1 l oleju napędowego -  waga  20%  (max. 20 pkt.)</w:t>
      </w:r>
    </w:p>
    <w:p w:rsidR="00BE13DF" w:rsidRPr="00411099" w:rsidRDefault="00BE13DF" w:rsidP="00BE13DF">
      <w:pPr>
        <w:pStyle w:val="Akapitzlist"/>
        <w:numPr>
          <w:ilvl w:val="0"/>
          <w:numId w:val="20"/>
        </w:numPr>
        <w:spacing w:line="276" w:lineRule="auto"/>
        <w:ind w:left="851"/>
        <w:jc w:val="both"/>
        <w:rPr>
          <w:rFonts w:ascii="Arial" w:hAnsi="Arial" w:cs="Arial"/>
          <w:b/>
        </w:rPr>
      </w:pPr>
      <w:r w:rsidRPr="00411099">
        <w:rPr>
          <w:rFonts w:ascii="Arial" w:hAnsi="Arial" w:cs="Arial"/>
          <w:b/>
        </w:rPr>
        <w:t>Max. suma punktów do osiągnięcia 100.</w:t>
      </w:r>
    </w:p>
    <w:p w:rsidR="00BE13DF" w:rsidRPr="0041655A" w:rsidRDefault="00BE13DF" w:rsidP="00BE13DF">
      <w:pPr>
        <w:jc w:val="both"/>
      </w:pPr>
    </w:p>
    <w:p w:rsidR="00440D8F" w:rsidRPr="00CE2C02" w:rsidRDefault="00440D8F" w:rsidP="00752D85">
      <w:pPr>
        <w:pStyle w:val="Akapitzlist"/>
        <w:numPr>
          <w:ilvl w:val="1"/>
          <w:numId w:val="14"/>
        </w:numPr>
        <w:spacing w:line="276" w:lineRule="auto"/>
        <w:ind w:left="709" w:hanging="709"/>
        <w:jc w:val="both"/>
        <w:rPr>
          <w:rFonts w:ascii="Arial" w:hAnsi="Arial" w:cs="Arial"/>
        </w:rPr>
      </w:pPr>
      <w:r w:rsidRPr="00CE2C02">
        <w:rPr>
          <w:rFonts w:ascii="Arial" w:hAnsi="Arial" w:cs="Arial"/>
        </w:rPr>
        <w:t xml:space="preserve">Sposób wyliczenia punktów: </w:t>
      </w:r>
    </w:p>
    <w:p w:rsidR="00440D8F" w:rsidRDefault="00440D8F" w:rsidP="008C1E9C">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144D52">
        <w:rPr>
          <w:rFonts w:ascii="Arial" w:hAnsi="Arial" w:cs="Arial"/>
          <w:b/>
        </w:rPr>
        <w:t xml:space="preserve">cena </w:t>
      </w:r>
      <w:r w:rsidR="00144D52" w:rsidRPr="00144D52">
        <w:rPr>
          <w:rFonts w:ascii="Arial" w:hAnsi="Arial" w:cs="Arial"/>
          <w:b/>
        </w:rPr>
        <w:t>za 1 l benzyny bezołowiowej</w:t>
      </w:r>
      <w:r w:rsidR="00144D52" w:rsidRPr="00521903">
        <w:rPr>
          <w:rFonts w:ascii="Arial" w:hAnsi="Arial" w:cs="Arial"/>
        </w:rPr>
        <w:t xml:space="preserve"> </w:t>
      </w:r>
      <w:r w:rsidRPr="00521903">
        <w:rPr>
          <w:rFonts w:ascii="Arial" w:hAnsi="Arial" w:cs="Arial"/>
        </w:rPr>
        <w:t>punkty obliczone zostaną na podstawie następującego wzoru:</w:t>
      </w:r>
    </w:p>
    <w:tbl>
      <w:tblPr>
        <w:tblStyle w:val="Tabela-Siatka"/>
        <w:tblW w:w="0" w:type="auto"/>
        <w:tblInd w:w="108" w:type="dxa"/>
        <w:tblLook w:val="04A0"/>
      </w:tblPr>
      <w:tblGrid>
        <w:gridCol w:w="9180"/>
      </w:tblGrid>
      <w:tr w:rsidR="00B17B5D" w:rsidTr="00B17B5D">
        <w:tc>
          <w:tcPr>
            <w:tcW w:w="9180" w:type="dxa"/>
          </w:tcPr>
          <w:p w:rsidR="00B17B5D" w:rsidRPr="00521903" w:rsidRDefault="00B17B5D" w:rsidP="00B17B5D">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cena najniższa spośród badanych ofert</w:t>
            </w:r>
          </w:p>
          <w:p w:rsidR="00B17B5D" w:rsidRPr="00521903" w:rsidRDefault="00B17B5D" w:rsidP="00B17B5D">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 xml:space="preserve">x       100  x </w:t>
            </w:r>
            <w:r>
              <w:rPr>
                <w:rFonts w:ascii="Arial" w:hAnsi="Arial" w:cs="Arial"/>
                <w:sz w:val="22"/>
                <w:szCs w:val="22"/>
              </w:rPr>
              <w:t>30</w:t>
            </w:r>
            <w:r w:rsidRPr="00521903">
              <w:rPr>
                <w:rFonts w:ascii="Arial" w:hAnsi="Arial" w:cs="Arial"/>
                <w:sz w:val="22"/>
                <w:szCs w:val="22"/>
              </w:rPr>
              <w:t>%</w:t>
            </w:r>
          </w:p>
          <w:p w:rsidR="00B17B5D" w:rsidRPr="00521903" w:rsidRDefault="00B17B5D" w:rsidP="00B17B5D">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B17B5D" w:rsidRDefault="00B17B5D" w:rsidP="00B17B5D">
            <w:pPr>
              <w:pStyle w:val="Akapitzlist"/>
              <w:widowControl w:val="0"/>
              <w:tabs>
                <w:tab w:val="left" w:pos="851"/>
              </w:tabs>
              <w:suppressAutoHyphens/>
              <w:spacing w:line="276" w:lineRule="auto"/>
              <w:ind w:left="0"/>
              <w:jc w:val="both"/>
              <w:rPr>
                <w:rFonts w:ascii="Arial" w:hAnsi="Arial" w:cs="Arial"/>
              </w:rPr>
            </w:pPr>
          </w:p>
        </w:tc>
      </w:tr>
    </w:tbl>
    <w:p w:rsidR="00440D8F" w:rsidRPr="00B17B5D" w:rsidRDefault="00440D8F" w:rsidP="00440D8F">
      <w:pPr>
        <w:pStyle w:val="Tekstpodstawowywcity2"/>
        <w:spacing w:line="276" w:lineRule="auto"/>
        <w:ind w:left="360" w:hanging="120"/>
        <w:rPr>
          <w:sz w:val="20"/>
          <w:szCs w:val="20"/>
        </w:rPr>
      </w:pPr>
      <w:r w:rsidRPr="00B17B5D">
        <w:rPr>
          <w:sz w:val="20"/>
          <w:szCs w:val="20"/>
        </w:rPr>
        <w:t>gdzie:</w:t>
      </w:r>
      <w:r w:rsidRPr="00B17B5D">
        <w:rPr>
          <w:sz w:val="20"/>
          <w:szCs w:val="20"/>
        </w:rPr>
        <w:br/>
        <w:t xml:space="preserve">      - stosowana punktacja:   0  - </w:t>
      </w:r>
      <w:r w:rsidR="004A61D1" w:rsidRPr="00B17B5D">
        <w:rPr>
          <w:sz w:val="20"/>
          <w:szCs w:val="20"/>
        </w:rPr>
        <w:t>60</w:t>
      </w:r>
      <w:r w:rsidRPr="00B17B5D">
        <w:rPr>
          <w:sz w:val="20"/>
          <w:szCs w:val="20"/>
        </w:rPr>
        <w:t xml:space="preserve"> pkt.   gdzie  1% = 1 pkt.</w:t>
      </w:r>
    </w:p>
    <w:p w:rsidR="00440D8F" w:rsidRPr="00B17B5D" w:rsidRDefault="00440D8F" w:rsidP="00D42E1C">
      <w:pPr>
        <w:pStyle w:val="Tekstpodstawowywcity2"/>
        <w:spacing w:line="276" w:lineRule="auto"/>
        <w:ind w:left="142"/>
        <w:rPr>
          <w:sz w:val="20"/>
          <w:szCs w:val="20"/>
        </w:rPr>
      </w:pPr>
      <w:r w:rsidRPr="00B17B5D">
        <w:rPr>
          <w:sz w:val="20"/>
          <w:szCs w:val="20"/>
        </w:rPr>
        <w:t>Wynik działania zostanie zaokrąglony do 2 miejsc po przecinku (wg zasady wartości równe lub wyższe od 5 w górę, niższe - w dół.</w:t>
      </w:r>
    </w:p>
    <w:p w:rsidR="00B17B5D" w:rsidRDefault="00B17B5D" w:rsidP="00D42E1C">
      <w:pPr>
        <w:pStyle w:val="Tekstpodstawowywcity2"/>
        <w:spacing w:line="276" w:lineRule="auto"/>
        <w:ind w:left="142"/>
        <w:rPr>
          <w:sz w:val="22"/>
          <w:szCs w:val="22"/>
        </w:rPr>
      </w:pPr>
    </w:p>
    <w:p w:rsidR="00144D52" w:rsidRDefault="00144D52" w:rsidP="00144D52">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521903">
        <w:rPr>
          <w:rFonts w:ascii="Arial" w:hAnsi="Arial" w:cs="Arial"/>
        </w:rPr>
        <w:t xml:space="preserve">W kryterium </w:t>
      </w:r>
      <w:r w:rsidRPr="00144D52">
        <w:rPr>
          <w:rFonts w:ascii="Arial" w:hAnsi="Arial" w:cs="Arial"/>
        </w:rPr>
        <w:t xml:space="preserve">cena za 1 l </w:t>
      </w:r>
      <w:r>
        <w:rPr>
          <w:rFonts w:ascii="Arial" w:hAnsi="Arial" w:cs="Arial"/>
        </w:rPr>
        <w:t>oleju napędowego</w:t>
      </w:r>
      <w:r w:rsidRPr="00521903">
        <w:rPr>
          <w:rFonts w:ascii="Arial" w:hAnsi="Arial" w:cs="Arial"/>
        </w:rPr>
        <w:t xml:space="preserve"> punkty obliczone zostaną na podstawie następującego wzoru:</w:t>
      </w:r>
    </w:p>
    <w:tbl>
      <w:tblPr>
        <w:tblStyle w:val="Tabela-Siatka"/>
        <w:tblW w:w="0" w:type="auto"/>
        <w:tblInd w:w="108" w:type="dxa"/>
        <w:tblLook w:val="04A0"/>
      </w:tblPr>
      <w:tblGrid>
        <w:gridCol w:w="9180"/>
      </w:tblGrid>
      <w:tr w:rsidR="00B17B5D" w:rsidTr="00B17B5D">
        <w:tc>
          <w:tcPr>
            <w:tcW w:w="9180" w:type="dxa"/>
          </w:tcPr>
          <w:p w:rsidR="00B17B5D" w:rsidRDefault="00B17B5D" w:rsidP="00144D52">
            <w:pPr>
              <w:widowControl w:val="0"/>
              <w:tabs>
                <w:tab w:val="left" w:pos="600"/>
              </w:tabs>
              <w:suppressAutoHyphens/>
              <w:spacing w:line="276" w:lineRule="auto"/>
              <w:jc w:val="both"/>
              <w:rPr>
                <w:rFonts w:ascii="Arial" w:hAnsi="Arial" w:cs="Arial"/>
                <w:sz w:val="22"/>
                <w:szCs w:val="22"/>
              </w:rPr>
            </w:pPr>
          </w:p>
          <w:p w:rsidR="00B17B5D" w:rsidRPr="00521903" w:rsidRDefault="00B17B5D" w:rsidP="00B17B5D">
            <w:pPr>
              <w:widowControl w:val="0"/>
              <w:tabs>
                <w:tab w:val="left" w:pos="600"/>
              </w:tabs>
              <w:suppressAutoHyphens/>
              <w:spacing w:line="276" w:lineRule="auto"/>
              <w:ind w:left="600" w:firstLine="2377"/>
              <w:jc w:val="both"/>
              <w:rPr>
                <w:rFonts w:ascii="Arial" w:hAnsi="Arial" w:cs="Arial"/>
                <w:sz w:val="22"/>
                <w:szCs w:val="22"/>
              </w:rPr>
            </w:pPr>
            <w:r w:rsidRPr="00521903">
              <w:rPr>
                <w:rFonts w:ascii="Arial" w:hAnsi="Arial" w:cs="Arial"/>
                <w:sz w:val="22"/>
                <w:szCs w:val="22"/>
              </w:rPr>
              <w:t>cena najniższa spośród badanych ofert</w:t>
            </w:r>
          </w:p>
          <w:p w:rsidR="00B17B5D" w:rsidRPr="00521903" w:rsidRDefault="00B17B5D" w:rsidP="00B17B5D">
            <w:pPr>
              <w:widowControl w:val="0"/>
              <w:tabs>
                <w:tab w:val="left" w:pos="600"/>
              </w:tabs>
              <w:suppressAutoHyphens/>
              <w:spacing w:line="276" w:lineRule="auto"/>
              <w:jc w:val="both"/>
              <w:rPr>
                <w:rFonts w:ascii="Arial" w:hAnsi="Arial" w:cs="Arial"/>
                <w:sz w:val="22"/>
                <w:szCs w:val="22"/>
              </w:rPr>
            </w:pPr>
            <w:r w:rsidRPr="00521903">
              <w:rPr>
                <w:rFonts w:ascii="Arial" w:hAnsi="Arial" w:cs="Arial"/>
                <w:sz w:val="22"/>
                <w:szCs w:val="22"/>
              </w:rPr>
              <w:t xml:space="preserve"> ilość uzyskanych punktów = </w:t>
            </w:r>
            <w:r w:rsidRPr="00521903">
              <w:rPr>
                <w:rFonts w:ascii="Arial" w:hAnsi="Arial" w:cs="Arial"/>
                <w:sz w:val="22"/>
                <w:szCs w:val="22"/>
                <w:vertAlign w:val="superscript"/>
              </w:rPr>
              <w:t xml:space="preserve">____________________________________________________  </w:t>
            </w:r>
            <w:r w:rsidRPr="00521903">
              <w:rPr>
                <w:rFonts w:ascii="Arial" w:hAnsi="Arial" w:cs="Arial"/>
                <w:sz w:val="22"/>
                <w:szCs w:val="22"/>
              </w:rPr>
              <w:t xml:space="preserve">x       100  x </w:t>
            </w:r>
            <w:r>
              <w:rPr>
                <w:rFonts w:ascii="Arial" w:hAnsi="Arial" w:cs="Arial"/>
                <w:sz w:val="22"/>
                <w:szCs w:val="22"/>
              </w:rPr>
              <w:t>30</w:t>
            </w:r>
            <w:r w:rsidRPr="00521903">
              <w:rPr>
                <w:rFonts w:ascii="Arial" w:hAnsi="Arial" w:cs="Arial"/>
                <w:sz w:val="22"/>
                <w:szCs w:val="22"/>
              </w:rPr>
              <w:t>%</w:t>
            </w:r>
          </w:p>
          <w:p w:rsidR="00B17B5D" w:rsidRPr="00521903" w:rsidRDefault="00B17B5D" w:rsidP="00B17B5D">
            <w:pPr>
              <w:widowControl w:val="0"/>
              <w:tabs>
                <w:tab w:val="left" w:pos="600"/>
              </w:tabs>
              <w:suppressAutoHyphens/>
              <w:spacing w:line="276" w:lineRule="auto"/>
              <w:ind w:left="360" w:hanging="120"/>
              <w:jc w:val="both"/>
              <w:rPr>
                <w:rFonts w:ascii="Arial" w:hAnsi="Arial" w:cs="Arial"/>
                <w:b/>
                <w:bCs/>
                <w:sz w:val="22"/>
                <w:szCs w:val="22"/>
              </w:rPr>
            </w:pPr>
            <w:r w:rsidRPr="00521903">
              <w:rPr>
                <w:rFonts w:ascii="Arial" w:hAnsi="Arial" w:cs="Arial"/>
                <w:sz w:val="22"/>
                <w:szCs w:val="22"/>
              </w:rPr>
              <w:t xml:space="preserve">                                                               cena badanej oferty  </w:t>
            </w:r>
          </w:p>
          <w:p w:rsidR="00B17B5D" w:rsidRDefault="00B17B5D" w:rsidP="00144D52">
            <w:pPr>
              <w:widowControl w:val="0"/>
              <w:tabs>
                <w:tab w:val="left" w:pos="600"/>
              </w:tabs>
              <w:suppressAutoHyphens/>
              <w:spacing w:line="276" w:lineRule="auto"/>
              <w:jc w:val="both"/>
              <w:rPr>
                <w:rFonts w:ascii="Arial" w:hAnsi="Arial" w:cs="Arial"/>
                <w:sz w:val="22"/>
                <w:szCs w:val="22"/>
              </w:rPr>
            </w:pPr>
          </w:p>
        </w:tc>
      </w:tr>
    </w:tbl>
    <w:p w:rsidR="00144D52" w:rsidRPr="00B17B5D" w:rsidRDefault="00144D52" w:rsidP="00144D52">
      <w:pPr>
        <w:pStyle w:val="Tekstpodstawowywcity2"/>
        <w:spacing w:line="276" w:lineRule="auto"/>
        <w:ind w:left="360" w:hanging="120"/>
        <w:rPr>
          <w:sz w:val="20"/>
          <w:szCs w:val="20"/>
        </w:rPr>
      </w:pPr>
      <w:r w:rsidRPr="00B17B5D">
        <w:rPr>
          <w:sz w:val="20"/>
          <w:szCs w:val="20"/>
        </w:rPr>
        <w:t>gdzie:</w:t>
      </w:r>
      <w:r w:rsidRPr="00B17B5D">
        <w:rPr>
          <w:sz w:val="20"/>
          <w:szCs w:val="20"/>
        </w:rPr>
        <w:br/>
        <w:t xml:space="preserve">      </w:t>
      </w:r>
      <w:r w:rsidR="00B17B5D">
        <w:rPr>
          <w:sz w:val="20"/>
          <w:szCs w:val="20"/>
        </w:rPr>
        <w:t>-</w:t>
      </w:r>
      <w:r w:rsidRPr="00B17B5D">
        <w:rPr>
          <w:sz w:val="20"/>
          <w:szCs w:val="20"/>
        </w:rPr>
        <w:t xml:space="preserve"> stosowana punktacja:   0  - 60 pkt.   gdzie  1% = 1 pkt.</w:t>
      </w:r>
    </w:p>
    <w:p w:rsidR="00144D52" w:rsidRPr="00B17B5D" w:rsidRDefault="00144D52" w:rsidP="00144D52">
      <w:pPr>
        <w:pStyle w:val="Tekstpodstawowywcity2"/>
        <w:spacing w:line="276" w:lineRule="auto"/>
        <w:ind w:left="142"/>
        <w:rPr>
          <w:sz w:val="20"/>
          <w:szCs w:val="20"/>
        </w:rPr>
      </w:pPr>
      <w:r w:rsidRPr="00B17B5D">
        <w:rPr>
          <w:sz w:val="20"/>
          <w:szCs w:val="20"/>
        </w:rPr>
        <w:t>Wynik działania zostanie zaokrąglony do 2 miejsc po przecinku (wg zasady wartości równe lub wyższe od 5 w górę, niższe - w dół.</w:t>
      </w:r>
    </w:p>
    <w:p w:rsidR="00C76C9D" w:rsidRDefault="00C76C9D" w:rsidP="00D42E1C">
      <w:pPr>
        <w:pStyle w:val="Tekstpodstawowywcity2"/>
        <w:spacing w:line="276" w:lineRule="auto"/>
        <w:ind w:left="142"/>
        <w:rPr>
          <w:sz w:val="22"/>
          <w:szCs w:val="22"/>
        </w:rPr>
      </w:pPr>
    </w:p>
    <w:p w:rsidR="00C76C9D" w:rsidRDefault="00C76C9D" w:rsidP="00144D52">
      <w:pPr>
        <w:spacing w:line="276" w:lineRule="auto"/>
        <w:jc w:val="both"/>
        <w:rPr>
          <w:rFonts w:ascii="Arial" w:hAnsi="Arial" w:cs="Arial"/>
        </w:rPr>
      </w:pPr>
      <w:r w:rsidRPr="006E3FC5">
        <w:rPr>
          <w:rFonts w:ascii="Arial" w:hAnsi="Arial" w:cs="Arial"/>
        </w:rPr>
        <w:t>Zamawiający zastrzega sobie prawo sprawdzenia cen obowiązujących w w/w dniu na stacjach paliw Wykonawców.</w:t>
      </w:r>
    </w:p>
    <w:p w:rsidR="00144D52" w:rsidRPr="006E3FC5" w:rsidRDefault="00144D52" w:rsidP="00144D52">
      <w:pPr>
        <w:spacing w:line="276" w:lineRule="auto"/>
        <w:jc w:val="both"/>
        <w:rPr>
          <w:rFonts w:ascii="Arial" w:hAnsi="Arial" w:cs="Arial"/>
        </w:rPr>
      </w:pPr>
    </w:p>
    <w:p w:rsidR="00144D52" w:rsidRDefault="00440D8F" w:rsidP="00144D52">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144D52">
        <w:rPr>
          <w:rFonts w:ascii="Arial" w:hAnsi="Arial" w:cs="Arial"/>
        </w:rPr>
        <w:t xml:space="preserve">W kryterium </w:t>
      </w:r>
      <w:r w:rsidR="00144D52" w:rsidRPr="00144D52">
        <w:rPr>
          <w:rFonts w:ascii="Arial" w:hAnsi="Arial" w:cs="Arial"/>
        </w:rPr>
        <w:t xml:space="preserve">stały rabat za zakup 1 l benzyny bezołowiowej </w:t>
      </w:r>
      <w:r w:rsidR="00144D52" w:rsidRPr="00521903">
        <w:rPr>
          <w:rFonts w:ascii="Arial" w:hAnsi="Arial" w:cs="Arial"/>
        </w:rPr>
        <w:t xml:space="preserve">punkty </w:t>
      </w:r>
      <w:r w:rsidR="00144D52">
        <w:rPr>
          <w:rFonts w:ascii="Arial" w:hAnsi="Arial" w:cs="Arial"/>
        </w:rPr>
        <w:t>zostaną przyznane w następujący sposób:</w:t>
      </w:r>
    </w:p>
    <w:tbl>
      <w:tblPr>
        <w:tblStyle w:val="Tabela-Siatka"/>
        <w:tblW w:w="0" w:type="auto"/>
        <w:tblInd w:w="2235" w:type="dxa"/>
        <w:tblLook w:val="04A0"/>
      </w:tblPr>
      <w:tblGrid>
        <w:gridCol w:w="2371"/>
        <w:gridCol w:w="2023"/>
      </w:tblGrid>
      <w:tr w:rsidR="00144D52" w:rsidTr="00144D52">
        <w:tc>
          <w:tcPr>
            <w:tcW w:w="2371" w:type="dxa"/>
          </w:tcPr>
          <w:p w:rsidR="00144D52" w:rsidRPr="00144D52" w:rsidRDefault="00144D52" w:rsidP="00144D52">
            <w:pPr>
              <w:widowControl w:val="0"/>
              <w:tabs>
                <w:tab w:val="left" w:pos="851"/>
              </w:tabs>
              <w:suppressAutoHyphens/>
              <w:spacing w:line="276" w:lineRule="auto"/>
              <w:jc w:val="center"/>
              <w:rPr>
                <w:rFonts w:ascii="Arial" w:hAnsi="Arial" w:cs="Arial"/>
                <w:b/>
              </w:rPr>
            </w:pPr>
            <w:r w:rsidRPr="00144D52">
              <w:rPr>
                <w:rFonts w:ascii="Arial" w:hAnsi="Arial" w:cs="Arial"/>
                <w:b/>
              </w:rPr>
              <w:t>Rabat w%</w:t>
            </w:r>
          </w:p>
        </w:tc>
        <w:tc>
          <w:tcPr>
            <w:tcW w:w="2023" w:type="dxa"/>
          </w:tcPr>
          <w:p w:rsidR="00144D52" w:rsidRPr="00144D52" w:rsidRDefault="00144D52" w:rsidP="00144D52">
            <w:pPr>
              <w:widowControl w:val="0"/>
              <w:tabs>
                <w:tab w:val="left" w:pos="851"/>
              </w:tabs>
              <w:suppressAutoHyphens/>
              <w:spacing w:line="276" w:lineRule="auto"/>
              <w:jc w:val="center"/>
              <w:rPr>
                <w:rFonts w:ascii="Arial" w:hAnsi="Arial" w:cs="Arial"/>
                <w:b/>
              </w:rPr>
            </w:pPr>
            <w:r w:rsidRPr="00144D52">
              <w:rPr>
                <w:rFonts w:ascii="Arial" w:hAnsi="Arial" w:cs="Arial"/>
                <w:b/>
              </w:rPr>
              <w:t>Punkty</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0</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0</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Do 5</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10</w:t>
            </w:r>
          </w:p>
        </w:tc>
      </w:tr>
      <w:tr w:rsidR="00144D52" w:rsidTr="00144D52">
        <w:tc>
          <w:tcPr>
            <w:tcW w:w="2371"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Powyżej 5</w:t>
            </w:r>
          </w:p>
        </w:tc>
        <w:tc>
          <w:tcPr>
            <w:tcW w:w="2023" w:type="dxa"/>
            <w:vAlign w:val="center"/>
          </w:tcPr>
          <w:p w:rsidR="00144D52" w:rsidRDefault="00144D52" w:rsidP="00144D52">
            <w:pPr>
              <w:widowControl w:val="0"/>
              <w:tabs>
                <w:tab w:val="left" w:pos="851"/>
              </w:tabs>
              <w:suppressAutoHyphens/>
              <w:spacing w:line="276" w:lineRule="auto"/>
              <w:jc w:val="center"/>
              <w:rPr>
                <w:rFonts w:ascii="Arial" w:hAnsi="Arial" w:cs="Arial"/>
              </w:rPr>
            </w:pPr>
            <w:r>
              <w:rPr>
                <w:rFonts w:ascii="Arial" w:hAnsi="Arial" w:cs="Arial"/>
              </w:rPr>
              <w:t>20</w:t>
            </w:r>
          </w:p>
        </w:tc>
      </w:tr>
    </w:tbl>
    <w:p w:rsidR="00B17B5D" w:rsidRDefault="00B17B5D" w:rsidP="00B17B5D">
      <w:pPr>
        <w:pStyle w:val="Akapitzlist"/>
        <w:widowControl w:val="0"/>
        <w:tabs>
          <w:tab w:val="left" w:pos="851"/>
        </w:tabs>
        <w:suppressAutoHyphens/>
        <w:spacing w:line="276" w:lineRule="auto"/>
        <w:ind w:left="720"/>
        <w:jc w:val="both"/>
        <w:rPr>
          <w:rFonts w:ascii="Arial" w:hAnsi="Arial" w:cs="Arial"/>
        </w:rPr>
      </w:pPr>
    </w:p>
    <w:p w:rsidR="00B17B5D" w:rsidRDefault="00B17B5D" w:rsidP="00B17B5D">
      <w:pPr>
        <w:pStyle w:val="Akapitzlist"/>
        <w:widowControl w:val="0"/>
        <w:numPr>
          <w:ilvl w:val="1"/>
          <w:numId w:val="40"/>
        </w:numPr>
        <w:tabs>
          <w:tab w:val="left" w:pos="851"/>
        </w:tabs>
        <w:suppressAutoHyphens/>
        <w:spacing w:line="276" w:lineRule="auto"/>
        <w:ind w:left="600" w:hanging="316"/>
        <w:jc w:val="both"/>
        <w:rPr>
          <w:rFonts w:ascii="Arial" w:hAnsi="Arial" w:cs="Arial"/>
        </w:rPr>
      </w:pPr>
      <w:r w:rsidRPr="00144D52">
        <w:rPr>
          <w:rFonts w:ascii="Arial" w:hAnsi="Arial" w:cs="Arial"/>
        </w:rPr>
        <w:t xml:space="preserve">W kryterium stały rabat za zakup 1 l </w:t>
      </w:r>
      <w:r>
        <w:rPr>
          <w:rFonts w:ascii="Arial" w:hAnsi="Arial" w:cs="Arial"/>
        </w:rPr>
        <w:t>oleju napędowego</w:t>
      </w:r>
      <w:r w:rsidRPr="00144D52">
        <w:rPr>
          <w:rFonts w:ascii="Arial" w:hAnsi="Arial" w:cs="Arial"/>
        </w:rPr>
        <w:t xml:space="preserve"> </w:t>
      </w:r>
      <w:r w:rsidRPr="00521903">
        <w:rPr>
          <w:rFonts w:ascii="Arial" w:hAnsi="Arial" w:cs="Arial"/>
        </w:rPr>
        <w:t xml:space="preserve">punkty </w:t>
      </w:r>
      <w:r>
        <w:rPr>
          <w:rFonts w:ascii="Arial" w:hAnsi="Arial" w:cs="Arial"/>
        </w:rPr>
        <w:t>zostaną przyznane w następujący sposób:</w:t>
      </w:r>
    </w:p>
    <w:tbl>
      <w:tblPr>
        <w:tblStyle w:val="Tabela-Siatka"/>
        <w:tblW w:w="0" w:type="auto"/>
        <w:tblInd w:w="2235" w:type="dxa"/>
        <w:tblLook w:val="04A0"/>
      </w:tblPr>
      <w:tblGrid>
        <w:gridCol w:w="2371"/>
        <w:gridCol w:w="2023"/>
      </w:tblGrid>
      <w:tr w:rsidR="00B17B5D" w:rsidTr="003D78F5">
        <w:tc>
          <w:tcPr>
            <w:tcW w:w="2371" w:type="dxa"/>
          </w:tcPr>
          <w:p w:rsidR="00B17B5D" w:rsidRPr="00144D52" w:rsidRDefault="00B17B5D" w:rsidP="003D78F5">
            <w:pPr>
              <w:widowControl w:val="0"/>
              <w:tabs>
                <w:tab w:val="left" w:pos="851"/>
              </w:tabs>
              <w:suppressAutoHyphens/>
              <w:spacing w:line="276" w:lineRule="auto"/>
              <w:jc w:val="center"/>
              <w:rPr>
                <w:rFonts w:ascii="Arial" w:hAnsi="Arial" w:cs="Arial"/>
                <w:b/>
              </w:rPr>
            </w:pPr>
            <w:r w:rsidRPr="00144D52">
              <w:rPr>
                <w:rFonts w:ascii="Arial" w:hAnsi="Arial" w:cs="Arial"/>
                <w:b/>
              </w:rPr>
              <w:lastRenderedPageBreak/>
              <w:t>Rabat w%</w:t>
            </w:r>
          </w:p>
        </w:tc>
        <w:tc>
          <w:tcPr>
            <w:tcW w:w="2023" w:type="dxa"/>
          </w:tcPr>
          <w:p w:rsidR="00B17B5D" w:rsidRPr="00144D52" w:rsidRDefault="00B17B5D" w:rsidP="003D78F5">
            <w:pPr>
              <w:widowControl w:val="0"/>
              <w:tabs>
                <w:tab w:val="left" w:pos="851"/>
              </w:tabs>
              <w:suppressAutoHyphens/>
              <w:spacing w:line="276" w:lineRule="auto"/>
              <w:jc w:val="center"/>
              <w:rPr>
                <w:rFonts w:ascii="Arial" w:hAnsi="Arial" w:cs="Arial"/>
                <w:b/>
              </w:rPr>
            </w:pPr>
            <w:r w:rsidRPr="00144D52">
              <w:rPr>
                <w:rFonts w:ascii="Arial" w:hAnsi="Arial" w:cs="Arial"/>
                <w:b/>
              </w:rPr>
              <w:t>Punkty</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0</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0</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Do 5</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10</w:t>
            </w:r>
          </w:p>
        </w:tc>
      </w:tr>
      <w:tr w:rsidR="00B17B5D" w:rsidTr="003D78F5">
        <w:tc>
          <w:tcPr>
            <w:tcW w:w="2371"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Powyżej 5</w:t>
            </w:r>
          </w:p>
        </w:tc>
        <w:tc>
          <w:tcPr>
            <w:tcW w:w="2023" w:type="dxa"/>
            <w:vAlign w:val="center"/>
          </w:tcPr>
          <w:p w:rsidR="00B17B5D" w:rsidRDefault="00B17B5D" w:rsidP="003D78F5">
            <w:pPr>
              <w:widowControl w:val="0"/>
              <w:tabs>
                <w:tab w:val="left" w:pos="851"/>
              </w:tabs>
              <w:suppressAutoHyphens/>
              <w:spacing w:line="276" w:lineRule="auto"/>
              <w:jc w:val="center"/>
              <w:rPr>
                <w:rFonts w:ascii="Arial" w:hAnsi="Arial" w:cs="Arial"/>
              </w:rPr>
            </w:pPr>
            <w:r>
              <w:rPr>
                <w:rFonts w:ascii="Arial" w:hAnsi="Arial" w:cs="Arial"/>
              </w:rPr>
              <w:t>20</w:t>
            </w:r>
          </w:p>
        </w:tc>
      </w:tr>
    </w:tbl>
    <w:p w:rsidR="00144D52" w:rsidRPr="00144D52" w:rsidRDefault="00144D52" w:rsidP="00144D52">
      <w:pPr>
        <w:widowControl w:val="0"/>
        <w:tabs>
          <w:tab w:val="left" w:pos="851"/>
        </w:tabs>
        <w:suppressAutoHyphens/>
        <w:spacing w:line="276" w:lineRule="auto"/>
        <w:jc w:val="both"/>
        <w:rPr>
          <w:rFonts w:ascii="Arial" w:hAnsi="Arial" w:cs="Arial"/>
        </w:rPr>
      </w:pPr>
    </w:p>
    <w:p w:rsidR="008363C3" w:rsidRDefault="00440D8F" w:rsidP="00752D85">
      <w:pPr>
        <w:pStyle w:val="Akapitzlist"/>
        <w:numPr>
          <w:ilvl w:val="1"/>
          <w:numId w:val="14"/>
        </w:numPr>
        <w:spacing w:line="276" w:lineRule="auto"/>
        <w:ind w:left="709" w:hanging="709"/>
        <w:jc w:val="both"/>
        <w:rPr>
          <w:rFonts w:ascii="Arial" w:hAnsi="Arial" w:cs="Arial"/>
        </w:rPr>
      </w:pPr>
      <w:r w:rsidRPr="00C17DE5">
        <w:rPr>
          <w:rFonts w:ascii="Arial" w:hAnsi="Arial" w:cs="Arial"/>
        </w:rPr>
        <w:t xml:space="preserve">Zamawiający udzieli zamówienia temu Wykonawcy, który uzyska najwyższą liczbę punktów </w:t>
      </w:r>
      <w:r>
        <w:rPr>
          <w:rFonts w:ascii="Arial" w:hAnsi="Arial" w:cs="Arial"/>
        </w:rPr>
        <w:t xml:space="preserve">sumując punkty uzyskane w </w:t>
      </w:r>
      <w:r w:rsidR="00B643CF">
        <w:rPr>
          <w:rFonts w:ascii="Arial" w:hAnsi="Arial" w:cs="Arial"/>
        </w:rPr>
        <w:t>ww. kryteriach.</w:t>
      </w:r>
    </w:p>
    <w:p w:rsidR="002D4051" w:rsidRPr="00927B11" w:rsidRDefault="002D4051" w:rsidP="008363C3">
      <w:pPr>
        <w:pStyle w:val="Akapitzlist"/>
        <w:ind w:left="426"/>
        <w:jc w:val="both"/>
        <w:rPr>
          <w:rFonts w:ascii="Arial" w:hAnsi="Arial" w:cs="Arial"/>
          <w:highlight w:val="yellow"/>
        </w:rPr>
      </w:pPr>
    </w:p>
    <w:p w:rsidR="0059031C" w:rsidRPr="00B645EA" w:rsidRDefault="0059031C" w:rsidP="004A5F6D">
      <w:pPr>
        <w:pStyle w:val="Nagwek2"/>
        <w:numPr>
          <w:ilvl w:val="0"/>
          <w:numId w:val="14"/>
        </w:numPr>
        <w:spacing w:after="120"/>
        <w:rPr>
          <w:rFonts w:ascii="Arial" w:hAnsi="Arial" w:cs="Arial"/>
        </w:rPr>
      </w:pPr>
      <w:bookmarkStart w:id="40" w:name="_Toc405534828"/>
      <w:bookmarkStart w:id="41" w:name="_Toc439938912"/>
      <w:r w:rsidRPr="00B645EA">
        <w:rPr>
          <w:rFonts w:ascii="Arial" w:hAnsi="Arial" w:cs="Arial"/>
        </w:rPr>
        <w:t>WYMAGANIA DOTYCZĄCE ZABEZPIECZENIA NALEŻYTEGO WYKONANIA    UMOWY</w:t>
      </w:r>
      <w:bookmarkEnd w:id="40"/>
      <w:bookmarkEnd w:id="41"/>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985430" w:rsidRPr="00985430" w:rsidRDefault="00985430" w:rsidP="004A5F6D">
      <w:pPr>
        <w:pStyle w:val="Akapitzlist"/>
        <w:numPr>
          <w:ilvl w:val="0"/>
          <w:numId w:val="17"/>
        </w:numPr>
        <w:spacing w:line="276" w:lineRule="auto"/>
        <w:jc w:val="both"/>
        <w:rPr>
          <w:rFonts w:ascii="Arial" w:hAnsi="Arial" w:cs="Arial"/>
          <w:vanish/>
        </w:rPr>
      </w:pPr>
    </w:p>
    <w:p w:rsidR="00F21B0A" w:rsidRDefault="00985430" w:rsidP="00F21B0A">
      <w:pPr>
        <w:pStyle w:val="Akapitzlist"/>
        <w:spacing w:line="276" w:lineRule="auto"/>
        <w:ind w:left="284"/>
        <w:jc w:val="both"/>
        <w:rPr>
          <w:rFonts w:ascii="Arial" w:hAnsi="Arial" w:cs="Arial"/>
        </w:rPr>
      </w:pPr>
      <w:r w:rsidRPr="00CD15FF">
        <w:rPr>
          <w:rFonts w:ascii="Arial" w:hAnsi="Arial" w:cs="Arial"/>
        </w:rPr>
        <w:t xml:space="preserve">Zamawiający </w:t>
      </w:r>
      <w:r w:rsidR="00F21B0A">
        <w:rPr>
          <w:rFonts w:ascii="Arial" w:hAnsi="Arial" w:cs="Arial"/>
        </w:rPr>
        <w:t>nie wymaga wniesienia zabezpieczenia należytego wykonania umowy.</w:t>
      </w:r>
    </w:p>
    <w:p w:rsidR="00985430" w:rsidRPr="00CD15FF" w:rsidRDefault="00985430" w:rsidP="00985430">
      <w:pPr>
        <w:pStyle w:val="Akapitzlist"/>
        <w:spacing w:line="276" w:lineRule="auto"/>
        <w:ind w:left="709"/>
        <w:jc w:val="both"/>
        <w:rPr>
          <w:rFonts w:ascii="Arial" w:hAnsi="Arial" w:cs="Arial"/>
        </w:rPr>
      </w:pPr>
    </w:p>
    <w:p w:rsidR="00985430" w:rsidRPr="00CD15FF" w:rsidRDefault="00985430" w:rsidP="004A5F6D">
      <w:pPr>
        <w:pStyle w:val="Nagwek2"/>
        <w:numPr>
          <w:ilvl w:val="0"/>
          <w:numId w:val="14"/>
        </w:numPr>
        <w:spacing w:after="120"/>
        <w:rPr>
          <w:rFonts w:ascii="Arial" w:hAnsi="Arial" w:cs="Arial"/>
        </w:rPr>
      </w:pPr>
      <w:bookmarkStart w:id="42" w:name="_Toc419791966"/>
      <w:bookmarkStart w:id="43" w:name="_Toc439938913"/>
      <w:r w:rsidRPr="00CD15FF">
        <w:rPr>
          <w:rFonts w:ascii="Arial" w:hAnsi="Arial" w:cs="Arial"/>
        </w:rPr>
        <w:t>FORMALNOŚCI JAKIE NALEŻY DOKONAĆ PRZED PODPISANIEM UMOWY ORAZ OGÓLNE WARUNKI UMOWY</w:t>
      </w:r>
      <w:bookmarkEnd w:id="42"/>
      <w:bookmarkEnd w:id="43"/>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4"/>
        </w:numPr>
        <w:spacing w:line="276" w:lineRule="auto"/>
        <w:jc w:val="both"/>
        <w:rPr>
          <w:rFonts w:ascii="Arial" w:hAnsi="Arial" w:cs="Arial"/>
          <w:vanish/>
        </w:rPr>
      </w:pPr>
    </w:p>
    <w:p w:rsidR="00985430" w:rsidRPr="00CD15FF" w:rsidRDefault="00985430" w:rsidP="004A5F6D">
      <w:pPr>
        <w:pStyle w:val="Akapitzlist"/>
        <w:numPr>
          <w:ilvl w:val="0"/>
          <w:numId w:val="17"/>
        </w:numPr>
        <w:spacing w:line="276" w:lineRule="auto"/>
        <w:jc w:val="both"/>
        <w:rPr>
          <w:rFonts w:ascii="Arial" w:hAnsi="Arial" w:cs="Arial"/>
          <w:vanish/>
        </w:rPr>
      </w:pPr>
    </w:p>
    <w:p w:rsidR="00985430" w:rsidRPr="009C290C" w:rsidRDefault="00985430" w:rsidP="004A5F6D">
      <w:pPr>
        <w:pStyle w:val="Akapitzlist"/>
        <w:numPr>
          <w:ilvl w:val="1"/>
          <w:numId w:val="17"/>
        </w:numPr>
        <w:spacing w:line="276" w:lineRule="auto"/>
        <w:ind w:left="567"/>
        <w:jc w:val="both"/>
        <w:rPr>
          <w:rFonts w:ascii="Arial" w:hAnsi="Arial" w:cs="Arial"/>
        </w:rPr>
      </w:pPr>
      <w:r w:rsidRPr="009C290C">
        <w:rPr>
          <w:rFonts w:ascii="Arial" w:hAnsi="Arial" w:cs="Arial"/>
        </w:rPr>
        <w:t>Najpóźniej do dnia podpisania umowy Wykonawca zobowiązany będzie do</w:t>
      </w:r>
      <w:r w:rsidR="006F1D54">
        <w:rPr>
          <w:rFonts w:ascii="Arial" w:hAnsi="Arial" w:cs="Arial"/>
        </w:rPr>
        <w:t xml:space="preserve"> </w:t>
      </w:r>
      <w:r w:rsidRPr="009C290C">
        <w:rPr>
          <w:rFonts w:ascii="Arial" w:hAnsi="Arial" w:cs="Arial"/>
        </w:rPr>
        <w:t>przedstawienia umowy regulującej współpracę członków konsorc</w:t>
      </w:r>
      <w:r w:rsidR="006F4B90" w:rsidRPr="009C290C">
        <w:rPr>
          <w:rFonts w:ascii="Arial" w:hAnsi="Arial" w:cs="Arial"/>
        </w:rPr>
        <w:t>jum/</w:t>
      </w:r>
      <w:r w:rsidR="009C290C">
        <w:rPr>
          <w:rFonts w:ascii="Arial" w:hAnsi="Arial" w:cs="Arial"/>
        </w:rPr>
        <w:t xml:space="preserve"> </w:t>
      </w:r>
      <w:r w:rsidR="00792C50">
        <w:rPr>
          <w:rFonts w:ascii="Arial" w:hAnsi="Arial" w:cs="Arial"/>
        </w:rPr>
        <w:t xml:space="preserve"> </w:t>
      </w:r>
      <w:r w:rsidR="009C290C" w:rsidRPr="00F0655C">
        <w:rPr>
          <w:rFonts w:ascii="Arial" w:hAnsi="Arial" w:cs="Arial"/>
        </w:rPr>
        <w:t>w</w:t>
      </w:r>
      <w:r w:rsidR="006F4B90" w:rsidRPr="00F0655C">
        <w:rPr>
          <w:rFonts w:ascii="Arial" w:hAnsi="Arial" w:cs="Arial"/>
        </w:rPr>
        <w:t>spólników spółki cywilnej (</w:t>
      </w:r>
      <w:r w:rsidRPr="00F0655C">
        <w:rPr>
          <w:rFonts w:ascii="Arial" w:hAnsi="Arial" w:cs="Arial"/>
        </w:rPr>
        <w:t>tylko w przypadku wyboru oferty złożonej przez konsorcjum lub spółkę cywilnoprawną</w:t>
      </w:r>
      <w:r w:rsidR="006F4B90" w:rsidRPr="00F0655C">
        <w:rPr>
          <w:rFonts w:ascii="Arial" w:hAnsi="Arial" w:cs="Arial"/>
        </w:rPr>
        <w:t>)</w:t>
      </w:r>
      <w:r w:rsidR="00F0655C" w:rsidRPr="00F0655C">
        <w:rPr>
          <w:rFonts w:ascii="Arial" w:hAnsi="Arial" w:cs="Arial"/>
        </w:rPr>
        <w:t xml:space="preserve"> oraz do przedstawienia ważnej na czas trwania umowy  ubezpieczenia </w:t>
      </w:r>
      <w:r w:rsidR="00F0655C" w:rsidRPr="00F0655C">
        <w:rPr>
          <w:rFonts w:ascii="Arial" w:hAnsi="Arial" w:cs="Arial"/>
          <w:color w:val="000000"/>
        </w:rPr>
        <w:t xml:space="preserve">odpowiedzialności cywilnej w zakresie prowadzonej działalności związanej z przedmiotem umowy na kwotę nie mniejszą niż </w:t>
      </w:r>
      <w:r w:rsidR="00F0655C">
        <w:rPr>
          <w:rFonts w:ascii="Arial" w:hAnsi="Arial" w:cs="Arial"/>
          <w:color w:val="000000"/>
        </w:rPr>
        <w:t>50 000,00</w:t>
      </w:r>
      <w:r w:rsidR="00F0655C" w:rsidRPr="00F0655C">
        <w:rPr>
          <w:rFonts w:ascii="Arial" w:hAnsi="Arial" w:cs="Arial"/>
          <w:color w:val="000000"/>
        </w:rPr>
        <w:t>PLN</w:t>
      </w:r>
      <w:r w:rsidRPr="00F0655C">
        <w:rPr>
          <w:rFonts w:ascii="Arial" w:hAnsi="Arial" w:cs="Arial"/>
        </w:rPr>
        <w:t>;</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Wzór umowy w sprawie  zamówienia  publicznego, jaką  zamawiający podpisze z wybranym wykonawcą, zawarty jest w rozdziale IV – wzór umowy.</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 ww. sytuacji Zamawiający wybierze ofertę najkorzystniejszą spośród pozostałych – bez przeprowadzenia ich ponownego badania i oceny, chyba że zachodzą przesłanki, o których mowa w art. 93 ust. 1 PZP. </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Zamawiający zgodnie z art.144ust.1 ustawy Prawo zamówień publicznych przewiduje możliwości dokonania zmiany umowy w formie aneksów w niżej wymienionych przypadkach:</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stawki podatku od towarów i usług (VAT) lub narzuceniem innych obciążeń publiczno – prawnych związanych z asortymentem będącym przedmiotem umowy;</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zaoferowanego upustu. Zamawiający dopuszcza zmianę zaoferowanego upustu tylko na korzyść Zamawiającego.  </w:t>
      </w:r>
    </w:p>
    <w:p w:rsidR="00ED3482" w:rsidRPr="00881698" w:rsidRDefault="00ED3482" w:rsidP="00881698">
      <w:pPr>
        <w:numPr>
          <w:ilvl w:val="0"/>
          <w:numId w:val="51"/>
        </w:numPr>
        <w:shd w:val="clear" w:color="auto" w:fill="FFFFFF"/>
        <w:spacing w:line="276" w:lineRule="auto"/>
        <w:ind w:left="1134" w:right="-1"/>
        <w:rPr>
          <w:rFonts w:ascii="Arial" w:hAnsi="Arial" w:cs="Arial"/>
        </w:rPr>
      </w:pPr>
      <w:r w:rsidRPr="00881698">
        <w:rPr>
          <w:rFonts w:ascii="Arial" w:hAnsi="Arial" w:cs="Arial"/>
        </w:rPr>
        <w:t>zmian</w:t>
      </w:r>
      <w:r w:rsidR="00881698" w:rsidRPr="00881698">
        <w:rPr>
          <w:rFonts w:ascii="Arial" w:hAnsi="Arial" w:cs="Arial"/>
        </w:rPr>
        <w:t>a</w:t>
      </w:r>
      <w:r w:rsidRPr="00881698">
        <w:rPr>
          <w:rFonts w:ascii="Arial" w:hAnsi="Arial" w:cs="Arial"/>
        </w:rPr>
        <w:t xml:space="preserve"> trybu dostarczania i odbioru asortymentów;</w:t>
      </w:r>
    </w:p>
    <w:p w:rsidR="00985430" w:rsidRPr="00CD15FF"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t>Zmian postanowień umowy następują w formie aneksu do umowy.</w:t>
      </w:r>
    </w:p>
    <w:p w:rsidR="00985430" w:rsidRDefault="00985430" w:rsidP="004A5F6D">
      <w:pPr>
        <w:pStyle w:val="Akapitzlist"/>
        <w:numPr>
          <w:ilvl w:val="1"/>
          <w:numId w:val="17"/>
        </w:numPr>
        <w:spacing w:line="276" w:lineRule="auto"/>
        <w:ind w:left="567"/>
        <w:jc w:val="both"/>
        <w:rPr>
          <w:rFonts w:ascii="Arial" w:hAnsi="Arial" w:cs="Arial"/>
        </w:rPr>
      </w:pPr>
      <w:r w:rsidRPr="00CD15FF">
        <w:rPr>
          <w:rFonts w:ascii="Arial" w:hAnsi="Arial" w:cs="Arial"/>
        </w:rPr>
        <w:lastRenderedPageBreak/>
        <w:t>Przyczyny dokonania zmian postanowień umowy oraz uzasadnienie takich zmian należy opisać w stosownych dokumentach (notatka służbowa, pismo wykonawcy, protokół konieczności - protokół konieczności wymaga zatwierdzenia przez Zamawiającego), itp.</w:t>
      </w:r>
    </w:p>
    <w:p w:rsidR="00FE4735" w:rsidRPr="00CD15FF" w:rsidRDefault="00FE4735" w:rsidP="00FE4735">
      <w:pPr>
        <w:pStyle w:val="Akapitzlist"/>
        <w:spacing w:line="276" w:lineRule="auto"/>
        <w:ind w:left="567"/>
        <w:jc w:val="both"/>
        <w:rPr>
          <w:rFonts w:ascii="Arial" w:hAnsi="Arial" w:cs="Arial"/>
        </w:rPr>
      </w:pPr>
    </w:p>
    <w:p w:rsidR="00A46804" w:rsidRPr="00FE4735" w:rsidRDefault="00A46804" w:rsidP="008C1E9C">
      <w:pPr>
        <w:pStyle w:val="Nagwek2"/>
        <w:numPr>
          <w:ilvl w:val="0"/>
          <w:numId w:val="39"/>
        </w:numPr>
        <w:spacing w:after="120"/>
        <w:rPr>
          <w:rFonts w:ascii="Arial" w:hAnsi="Arial" w:cs="Arial"/>
        </w:rPr>
      </w:pPr>
      <w:bookmarkStart w:id="44" w:name="_Toc405534830"/>
      <w:bookmarkStart w:id="45" w:name="_Toc439938914"/>
      <w:r w:rsidRPr="00FE4735">
        <w:rPr>
          <w:rFonts w:ascii="Arial" w:hAnsi="Arial" w:cs="Arial"/>
        </w:rPr>
        <w:t>WYMAGANIA DOTYCZACE UMOWY O PODWYKONAWSTWO</w:t>
      </w:r>
      <w:bookmarkEnd w:id="44"/>
      <w:bookmarkEnd w:id="45"/>
    </w:p>
    <w:p w:rsidR="00A46804" w:rsidRPr="00FE4735" w:rsidRDefault="00A46804" w:rsidP="008C1E9C">
      <w:pPr>
        <w:pStyle w:val="Akapitzlist"/>
        <w:numPr>
          <w:ilvl w:val="1"/>
          <w:numId w:val="39"/>
        </w:numPr>
        <w:spacing w:line="276" w:lineRule="auto"/>
        <w:ind w:left="709" w:hanging="709"/>
        <w:jc w:val="both"/>
        <w:rPr>
          <w:rFonts w:ascii="Arial" w:hAnsi="Arial" w:cs="Arial"/>
        </w:rPr>
      </w:pPr>
      <w:r w:rsidRPr="00FE4735">
        <w:rPr>
          <w:rFonts w:ascii="Arial" w:hAnsi="Arial" w:cs="Arial"/>
        </w:rPr>
        <w:t>Wykonawca może powierzyć wykonanie części zamówienia podwykonawcy –załącznik nr.</w:t>
      </w:r>
      <w:r w:rsidR="001849BA">
        <w:rPr>
          <w:rFonts w:ascii="Arial" w:hAnsi="Arial" w:cs="Arial"/>
        </w:rPr>
        <w:t>7</w:t>
      </w:r>
      <w:r w:rsidRPr="00FE4735">
        <w:rPr>
          <w:rFonts w:ascii="Arial" w:hAnsi="Arial" w:cs="Arial"/>
        </w:rPr>
        <w:t>.</w:t>
      </w:r>
    </w:p>
    <w:p w:rsidR="00A46804" w:rsidRPr="00FE4735" w:rsidRDefault="00A46804" w:rsidP="008C1E9C">
      <w:pPr>
        <w:pStyle w:val="Akapitzlist"/>
        <w:numPr>
          <w:ilvl w:val="1"/>
          <w:numId w:val="39"/>
        </w:numPr>
        <w:spacing w:line="276" w:lineRule="auto"/>
        <w:ind w:left="709" w:hanging="709"/>
        <w:jc w:val="both"/>
        <w:rPr>
          <w:rFonts w:ascii="Arial" w:hAnsi="Arial" w:cs="Arial"/>
        </w:rPr>
      </w:pPr>
      <w:r w:rsidRPr="00FE4735">
        <w:rPr>
          <w:rFonts w:ascii="Arial" w:hAnsi="Arial" w:cs="Arial"/>
        </w:rPr>
        <w:t>Umowa pomiędzy Wykonawcą</w:t>
      </w:r>
      <w:r w:rsidR="00A974A4" w:rsidRPr="00FE4735">
        <w:rPr>
          <w:rFonts w:ascii="Arial" w:hAnsi="Arial" w:cs="Arial"/>
        </w:rPr>
        <w:t>,</w:t>
      </w:r>
      <w:r w:rsidRPr="00FE4735">
        <w:rPr>
          <w:rFonts w:ascii="Arial" w:hAnsi="Arial" w:cs="Arial"/>
        </w:rPr>
        <w:t xml:space="preserve"> a podwykonawcą powinna być zawarta </w:t>
      </w:r>
      <w:r w:rsidRPr="00FE4735">
        <w:rPr>
          <w:rFonts w:ascii="Arial" w:hAnsi="Arial" w:cs="Arial"/>
        </w:rPr>
        <w:br/>
        <w:t>w formie pisemnej</w:t>
      </w:r>
      <w:r w:rsidR="00A974A4" w:rsidRPr="00FE4735">
        <w:rPr>
          <w:rFonts w:ascii="Arial" w:hAnsi="Arial" w:cs="Arial"/>
        </w:rPr>
        <w:t xml:space="preserve"> oraz zaakceptowana przez </w:t>
      </w:r>
      <w:r w:rsidR="00A23CB4" w:rsidRPr="00FE4735">
        <w:rPr>
          <w:rFonts w:ascii="Arial" w:hAnsi="Arial" w:cs="Arial"/>
        </w:rPr>
        <w:t>zamawiającego</w:t>
      </w:r>
      <w:r w:rsidRPr="00FE4735">
        <w:rPr>
          <w:rFonts w:ascii="Arial" w:hAnsi="Arial" w:cs="Arial"/>
        </w:rPr>
        <w:t xml:space="preserve"> pod rygorem nieważności.</w:t>
      </w:r>
    </w:p>
    <w:p w:rsidR="00A46804" w:rsidRPr="00E93E7A" w:rsidRDefault="00A46804" w:rsidP="008C1E9C">
      <w:pPr>
        <w:pStyle w:val="Akapitzlist"/>
        <w:numPr>
          <w:ilvl w:val="1"/>
          <w:numId w:val="39"/>
        </w:numPr>
        <w:spacing w:line="276" w:lineRule="auto"/>
        <w:ind w:left="709" w:hanging="709"/>
        <w:jc w:val="both"/>
        <w:rPr>
          <w:rFonts w:ascii="Arial" w:hAnsi="Arial" w:cs="Arial"/>
        </w:rPr>
      </w:pPr>
      <w:r w:rsidRPr="00E93E7A">
        <w:rPr>
          <w:rFonts w:ascii="Arial" w:hAnsi="Arial" w:cs="Arial"/>
        </w:rPr>
        <w:t>Umowa o podwykonawstwo musi w szczególności zawierać następujące elementy:</w:t>
      </w:r>
    </w:p>
    <w:p w:rsidR="00EE1835" w:rsidRDefault="00EE1835" w:rsidP="008C1E9C">
      <w:pPr>
        <w:pStyle w:val="Podpistabeli0"/>
        <w:numPr>
          <w:ilvl w:val="0"/>
          <w:numId w:val="22"/>
        </w:numPr>
        <w:spacing w:line="276" w:lineRule="auto"/>
        <w:jc w:val="both"/>
        <w:rPr>
          <w:rFonts w:ascii="Arial" w:hAnsi="Arial" w:cs="Arial"/>
          <w:sz w:val="24"/>
          <w:szCs w:val="24"/>
        </w:rPr>
      </w:pPr>
      <w:r w:rsidRPr="00EE1835">
        <w:rPr>
          <w:rFonts w:ascii="Arial" w:hAnsi="Arial" w:cs="Arial"/>
          <w:sz w:val="24"/>
          <w:szCs w:val="24"/>
        </w:rPr>
        <w:t>Z</w:t>
      </w:r>
      <w:r w:rsidR="00A46804" w:rsidRPr="00EE1835">
        <w:rPr>
          <w:rFonts w:ascii="Arial" w:hAnsi="Arial" w:cs="Arial"/>
          <w:sz w:val="24"/>
          <w:szCs w:val="24"/>
        </w:rPr>
        <w:t>awierać</w:t>
      </w:r>
      <w:r w:rsidRPr="00EE1835">
        <w:rPr>
          <w:rFonts w:ascii="Arial" w:hAnsi="Arial" w:cs="Arial"/>
          <w:sz w:val="24"/>
          <w:szCs w:val="24"/>
        </w:rPr>
        <w:t xml:space="preserve"> 14 dniowy</w:t>
      </w:r>
      <w:r w:rsidR="00A46804" w:rsidRPr="00EE1835">
        <w:rPr>
          <w:rFonts w:ascii="Arial" w:hAnsi="Arial" w:cs="Arial"/>
          <w:sz w:val="24"/>
          <w:szCs w:val="24"/>
        </w:rPr>
        <w:t xml:space="preserve"> termin zapłaty </w:t>
      </w:r>
      <w:r w:rsidRPr="00EE1835">
        <w:rPr>
          <w:rFonts w:ascii="Arial" w:hAnsi="Arial" w:cs="Arial"/>
          <w:sz w:val="24"/>
          <w:szCs w:val="24"/>
        </w:rPr>
        <w:t>wystawionej faktury</w:t>
      </w:r>
      <w:r w:rsidR="00A46804" w:rsidRPr="00EE1835">
        <w:rPr>
          <w:rFonts w:ascii="Arial" w:hAnsi="Arial" w:cs="Arial"/>
          <w:sz w:val="24"/>
          <w:szCs w:val="24"/>
        </w:rPr>
        <w:t xml:space="preserve"> </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Wykonawca zamierzający zawrzeć umowę z podwykonawcą jest zobowiązany do przedłożenia do akceptacji Zamawiającego projektu umowy o </w:t>
      </w:r>
      <w:r w:rsidR="001849BA">
        <w:rPr>
          <w:rFonts w:ascii="Arial" w:hAnsi="Arial" w:cs="Arial"/>
          <w:sz w:val="24"/>
          <w:szCs w:val="24"/>
        </w:rPr>
        <w:t>p</w:t>
      </w:r>
      <w:r w:rsidRPr="001849BA">
        <w:rPr>
          <w:rFonts w:ascii="Arial" w:hAnsi="Arial" w:cs="Arial"/>
          <w:sz w:val="24"/>
          <w:szCs w:val="24"/>
        </w:rPr>
        <w:t>odwykonawstwo</w:t>
      </w:r>
      <w:r w:rsidR="006F1D54">
        <w:rPr>
          <w:rFonts w:ascii="Arial" w:hAnsi="Arial" w:cs="Arial"/>
          <w:sz w:val="24"/>
          <w:szCs w:val="24"/>
        </w:rPr>
        <w:t xml:space="preserve"> </w:t>
      </w:r>
      <w:r w:rsidRPr="001849BA">
        <w:rPr>
          <w:rFonts w:ascii="Arial" w:hAnsi="Arial" w:cs="Arial"/>
          <w:sz w:val="24"/>
          <w:szCs w:val="24"/>
        </w:rPr>
        <w:t>oraz projektu jej zmiany,</w:t>
      </w:r>
      <w:r w:rsidR="006F1D54">
        <w:rPr>
          <w:rFonts w:ascii="Arial" w:hAnsi="Arial" w:cs="Arial"/>
          <w:sz w:val="24"/>
          <w:szCs w:val="24"/>
        </w:rPr>
        <w:t xml:space="preserve"> </w:t>
      </w:r>
      <w:r w:rsidRPr="001849BA">
        <w:rPr>
          <w:rFonts w:ascii="Arial" w:hAnsi="Arial" w:cs="Arial"/>
          <w:sz w:val="24"/>
          <w:szCs w:val="24"/>
        </w:rPr>
        <w:t>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Zamawiający zgłosi zastrzeżenia do projektu umowy o której mowa w ust.1 lub do projektu jej zmiany jeżeli będzie on niezgodny z wymaganiami zamawiającego określonymi w SIWZ i we wzorze umowy odnośnie umowy </w:t>
      </w:r>
      <w:r w:rsidRPr="001849BA">
        <w:rPr>
          <w:rFonts w:ascii="Arial" w:hAnsi="Arial" w:cs="Arial"/>
          <w:sz w:val="24"/>
          <w:szCs w:val="24"/>
        </w:rPr>
        <w:br/>
        <w:t xml:space="preserve">o podwykonawstwo lub gdy termin zapłaty wynagrodzenia należnego podwykonawcy lub dalszego podwykonawcy będzie dłuższy niż określony </w:t>
      </w:r>
      <w:r w:rsidRPr="001849BA">
        <w:rPr>
          <w:rFonts w:ascii="Arial" w:hAnsi="Arial" w:cs="Arial"/>
          <w:sz w:val="24"/>
          <w:szCs w:val="24"/>
        </w:rPr>
        <w:br/>
        <w:t>w umowie z wykonawcą.</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Zamawiający zgłasza zastrzeżenia w terminie do 14 dni od przedstawienia mu projektu umowy lub projektu jej zmian.</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Jeżeli Zamawiający w terminie 14 dni od przedstawienia mu przez Wykonawcę projektu umowy lub projektu jej zmiany ,o których mowa w ust</w:t>
      </w:r>
      <w:r w:rsidR="00780406" w:rsidRPr="001849BA">
        <w:rPr>
          <w:rFonts w:ascii="Arial" w:hAnsi="Arial" w:cs="Arial"/>
          <w:sz w:val="24"/>
          <w:szCs w:val="24"/>
        </w:rPr>
        <w:t>.</w:t>
      </w:r>
      <w:r w:rsidRPr="001849BA">
        <w:rPr>
          <w:rFonts w:ascii="Arial" w:hAnsi="Arial" w:cs="Arial"/>
          <w:sz w:val="24"/>
          <w:szCs w:val="24"/>
        </w:rPr>
        <w:t xml:space="preserve"> 3 nie zgłosi na piśmie zastrzeżeń ,uważa się że Zamawiający zaakceptował projekt umowy lub projekt jej zmiany.</w:t>
      </w:r>
    </w:p>
    <w:p w:rsidR="00A46804" w:rsidRPr="001849BA" w:rsidRDefault="00A46804" w:rsidP="008C1E9C">
      <w:pPr>
        <w:pStyle w:val="Podpistabeli0"/>
        <w:numPr>
          <w:ilvl w:val="0"/>
          <w:numId w:val="22"/>
        </w:numPr>
        <w:spacing w:line="276" w:lineRule="auto"/>
        <w:jc w:val="both"/>
        <w:rPr>
          <w:rFonts w:ascii="Arial" w:hAnsi="Arial" w:cs="Arial"/>
          <w:sz w:val="24"/>
          <w:szCs w:val="24"/>
        </w:rPr>
      </w:pPr>
      <w:r w:rsidRPr="001849BA">
        <w:rPr>
          <w:rFonts w:ascii="Arial" w:hAnsi="Arial" w:cs="Arial"/>
          <w:sz w:val="24"/>
          <w:szCs w:val="24"/>
        </w:rPr>
        <w:t xml:space="preserve">Po zawarciu zaakceptowanej przez Zamawiającego umowy </w:t>
      </w:r>
      <w:r w:rsidRPr="001849BA">
        <w:rPr>
          <w:rFonts w:ascii="Arial" w:hAnsi="Arial" w:cs="Arial"/>
          <w:sz w:val="24"/>
          <w:szCs w:val="24"/>
        </w:rPr>
        <w:br/>
        <w:t>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rsidR="00A46804" w:rsidRPr="001849BA" w:rsidRDefault="00A46804" w:rsidP="008C1E9C">
      <w:pPr>
        <w:pStyle w:val="Akapitzlist"/>
        <w:numPr>
          <w:ilvl w:val="1"/>
          <w:numId w:val="39"/>
        </w:numPr>
        <w:spacing w:line="276" w:lineRule="auto"/>
        <w:ind w:left="709" w:hanging="709"/>
        <w:jc w:val="both"/>
        <w:rPr>
          <w:rFonts w:ascii="Arial" w:hAnsi="Arial" w:cs="Arial"/>
        </w:rPr>
      </w:pPr>
      <w:r w:rsidRPr="001849BA">
        <w:rPr>
          <w:rFonts w:ascii="Arial" w:hAnsi="Arial" w:cs="Arial"/>
        </w:rPr>
        <w:t>Pozostałe warunki umowy podwykonawczej określa wzór umowy stanowiący załącznik do SIWZ.</w:t>
      </w:r>
    </w:p>
    <w:p w:rsidR="00A46804" w:rsidRPr="00E93E7A" w:rsidRDefault="00A46804" w:rsidP="00A46804">
      <w:pPr>
        <w:pStyle w:val="Podpistabeli0"/>
        <w:spacing w:line="276" w:lineRule="auto"/>
        <w:jc w:val="both"/>
        <w:rPr>
          <w:rFonts w:ascii="Arial" w:hAnsi="Arial" w:cs="Arial"/>
          <w:sz w:val="24"/>
          <w:szCs w:val="24"/>
        </w:rPr>
      </w:pPr>
    </w:p>
    <w:p w:rsidR="00A46804" w:rsidRPr="00E93E7A" w:rsidRDefault="00A46804" w:rsidP="008C1E9C">
      <w:pPr>
        <w:pStyle w:val="Nagwek2"/>
        <w:numPr>
          <w:ilvl w:val="0"/>
          <w:numId w:val="39"/>
        </w:numPr>
        <w:spacing w:after="120"/>
        <w:rPr>
          <w:rFonts w:ascii="Arial" w:hAnsi="Arial" w:cs="Arial"/>
        </w:rPr>
      </w:pPr>
      <w:bookmarkStart w:id="46" w:name="_Toc405534832"/>
      <w:bookmarkStart w:id="47" w:name="_Toc439938915"/>
      <w:r w:rsidRPr="00E93E7A">
        <w:rPr>
          <w:rFonts w:ascii="Arial" w:hAnsi="Arial" w:cs="Arial"/>
        </w:rPr>
        <w:lastRenderedPageBreak/>
        <w:t>ZAMAWIAJĄCY NIE PRZEWIDUJE UDZIELENIA ZALICZEK  NA POCZET WYKONANIA ZAMÓWIENIA</w:t>
      </w:r>
      <w:bookmarkEnd w:id="46"/>
      <w:bookmarkEnd w:id="47"/>
    </w:p>
    <w:p w:rsidR="00063A97" w:rsidRPr="00E93E7A" w:rsidRDefault="00063A97" w:rsidP="00063A97"/>
    <w:p w:rsidR="00A46804" w:rsidRPr="00E93E7A" w:rsidRDefault="00A46804" w:rsidP="008C1E9C">
      <w:pPr>
        <w:pStyle w:val="Nagwek2"/>
        <w:numPr>
          <w:ilvl w:val="0"/>
          <w:numId w:val="39"/>
        </w:numPr>
        <w:spacing w:after="120"/>
        <w:rPr>
          <w:rFonts w:ascii="Arial" w:hAnsi="Arial" w:cs="Arial"/>
        </w:rPr>
      </w:pPr>
      <w:bookmarkStart w:id="48" w:name="_Toc405534833"/>
      <w:bookmarkStart w:id="49" w:name="_Toc439938916"/>
      <w:r w:rsidRPr="00E93E7A">
        <w:rPr>
          <w:rFonts w:ascii="Arial" w:hAnsi="Arial" w:cs="Arial"/>
        </w:rPr>
        <w:t>POUCZENIE O ŚRODKACH OCHRONY PRAWNEJ PRZYSŁUGUJĄCYCH       WYKONAWCY W TOKU POSTĘPOWANIA O UDZIELENIE ZAMÓWIENIA.</w:t>
      </w:r>
      <w:bookmarkEnd w:id="48"/>
      <w:bookmarkEnd w:id="49"/>
    </w:p>
    <w:p w:rsidR="00A46804" w:rsidRPr="00E93E7A" w:rsidRDefault="00A46804" w:rsidP="008C1E9C">
      <w:pPr>
        <w:pStyle w:val="Akapitzlist"/>
        <w:numPr>
          <w:ilvl w:val="1"/>
          <w:numId w:val="39"/>
        </w:numPr>
        <w:ind w:left="426" w:hanging="426"/>
        <w:jc w:val="both"/>
        <w:rPr>
          <w:rFonts w:ascii="Arial" w:hAnsi="Arial" w:cs="Arial"/>
        </w:rPr>
      </w:pPr>
      <w:r w:rsidRPr="00E93E7A">
        <w:rPr>
          <w:rFonts w:ascii="Arial" w:hAnsi="Arial" w:cs="Arial"/>
        </w:rPr>
        <w:t>ODWOŁANIE</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odwołania określono w Rozdziale 2 dział VI Środki ochrony prawnej </w:t>
      </w:r>
      <w:r w:rsidR="001F3CD5" w:rsidRPr="00E93E7A">
        <w:rPr>
          <w:rFonts w:ascii="Arial" w:hAnsi="Arial" w:cs="Arial"/>
        </w:rPr>
        <w:t>u</w:t>
      </w:r>
      <w:r w:rsidRPr="00E93E7A">
        <w:rPr>
          <w:rFonts w:ascii="Arial" w:hAnsi="Arial" w:cs="Arial"/>
        </w:rPr>
        <w:t>PZP.</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SKARGA DO SĄDU</w:t>
      </w:r>
    </w:p>
    <w:p w:rsidR="00A46804" w:rsidRPr="00E93E7A" w:rsidRDefault="00A46804" w:rsidP="00A46804">
      <w:pPr>
        <w:pStyle w:val="Akapitzlist"/>
        <w:ind w:left="426"/>
        <w:jc w:val="both"/>
        <w:rPr>
          <w:rFonts w:ascii="Arial" w:hAnsi="Arial" w:cs="Arial"/>
        </w:rPr>
      </w:pPr>
      <w:r w:rsidRPr="00E93E7A">
        <w:rPr>
          <w:rFonts w:ascii="Arial" w:hAnsi="Arial" w:cs="Arial"/>
        </w:rPr>
        <w:t xml:space="preserve">Zasady i warunki wnoszenia skargi określono w Rozdziale 3 dział VI Środki ochrony prawnej </w:t>
      </w:r>
      <w:r w:rsidR="001F3CD5" w:rsidRPr="00E93E7A">
        <w:rPr>
          <w:rFonts w:ascii="Arial" w:hAnsi="Arial" w:cs="Arial"/>
        </w:rPr>
        <w:t>u</w:t>
      </w:r>
      <w:r w:rsidRPr="00E93E7A">
        <w:rPr>
          <w:rFonts w:ascii="Arial" w:hAnsi="Arial" w:cs="Arial"/>
        </w:rPr>
        <w:t>PZP.</w:t>
      </w:r>
    </w:p>
    <w:p w:rsidR="00A46804" w:rsidRPr="00927B11" w:rsidRDefault="00A46804" w:rsidP="00A46804">
      <w:pPr>
        <w:pStyle w:val="Tekstpodstawowywcity"/>
        <w:ind w:left="426"/>
        <w:rPr>
          <w:rFonts w:ascii="Arial" w:hAnsi="Arial" w:cs="Arial"/>
          <w:sz w:val="24"/>
          <w:szCs w:val="24"/>
          <w:highlight w:val="yellow"/>
        </w:rPr>
      </w:pPr>
    </w:p>
    <w:p w:rsidR="00A46804" w:rsidRPr="00E93E7A" w:rsidRDefault="00A46804" w:rsidP="008C1E9C">
      <w:pPr>
        <w:pStyle w:val="Nagwek2"/>
        <w:numPr>
          <w:ilvl w:val="0"/>
          <w:numId w:val="39"/>
        </w:numPr>
        <w:spacing w:after="120"/>
        <w:rPr>
          <w:rFonts w:ascii="Arial" w:hAnsi="Arial" w:cs="Arial"/>
        </w:rPr>
      </w:pPr>
      <w:bookmarkStart w:id="50" w:name="_Toc405534834"/>
      <w:bookmarkStart w:id="51" w:name="_Toc439938917"/>
      <w:r w:rsidRPr="00E93E7A">
        <w:rPr>
          <w:rFonts w:ascii="Arial" w:hAnsi="Arial" w:cs="Arial"/>
        </w:rPr>
        <w:t>JAWNOŚĆ POSTĘPOWANIA, WYJAŚNIENIE TREŚCI SIWZ.</w:t>
      </w:r>
      <w:bookmarkEnd w:id="50"/>
      <w:bookmarkEnd w:id="51"/>
    </w:p>
    <w:p w:rsidR="00A46804" w:rsidRPr="00E93E7A" w:rsidRDefault="00A46804" w:rsidP="008C1E9C">
      <w:pPr>
        <w:pStyle w:val="Akapitzlist"/>
        <w:numPr>
          <w:ilvl w:val="1"/>
          <w:numId w:val="39"/>
        </w:numPr>
        <w:ind w:left="426" w:hanging="426"/>
        <w:jc w:val="both"/>
        <w:rPr>
          <w:rFonts w:ascii="Arial" w:hAnsi="Arial" w:cs="Arial"/>
        </w:rPr>
      </w:pPr>
      <w:r w:rsidRPr="00E93E7A">
        <w:rPr>
          <w:rFonts w:ascii="Arial" w:hAnsi="Arial" w:cs="Arial"/>
        </w:rPr>
        <w:t>PROTOKÓŁ POSTĘPOWANIA:</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Zamawiający prowadzi protokół z postępowania, który wraz z załącznikami jest jawny. Załączniki do protokołu udostępnia się po dokonaniu wyboru najkorzystniejszej oferty lub unieważnieniu postępowania, z tym że oferty są jawne od chwili ich otwarcia. Nie ujawnia się informacji stanowiących tajemnicę przedsiębiorstwa tj. informacji technicznej, technologicznej, organizacyjnej przedsiębiorstwa lub inne informacje posiadające wartość gospodarczą, co do których przedsiębiorca podjął niezbędne działania w celu zachowania ich poufności.</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Udostępnienie ww. dokumentów odbywać się będzie wg poniższych zasad:</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Zamawiający udostępnia: protokół wraz z załącznikami, sam protokół lub załączniki na wniosek zainteresowanego.</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Udostępnienie może nastąpić poprzez wgląd w miejscu wyznaczonym przez Zamawiającego, przesłanie kopii pocztą, faxem lub drogą elektroniczną, zgodnie z wyborem wnioskodawcy wskazanym we wniosku.</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 xml:space="preserve">Jeżeli przesłanie kopii protokołu z załącznikami lub załączników zgodnie </w:t>
      </w:r>
      <w:r w:rsidRPr="00E93E7A">
        <w:rPr>
          <w:rFonts w:ascii="Arial" w:hAnsi="Arial" w:cs="Arial"/>
          <w:bCs/>
          <w:sz w:val="24"/>
          <w:szCs w:val="24"/>
        </w:rPr>
        <w:br/>
        <w:t xml:space="preserve">z wyborem wnioskodawcy  z przyczyn technicznych znacząco utrudniałoby pracę Zamawiającego, w szczególności na ilość żądanych do przesłania dokumentów, Zamawiający informuje o tym wnioskodawcę na piśmie </w:t>
      </w:r>
      <w:r w:rsidRPr="00E93E7A">
        <w:rPr>
          <w:rFonts w:ascii="Arial" w:hAnsi="Arial" w:cs="Arial"/>
          <w:bCs/>
          <w:sz w:val="24"/>
          <w:szCs w:val="24"/>
        </w:rPr>
        <w:br/>
        <w:t>i wskazuje sposób w jaki mogą być one udostępnione.</w:t>
      </w:r>
    </w:p>
    <w:p w:rsidR="00A46804" w:rsidRPr="00E93E7A" w:rsidRDefault="00A46804" w:rsidP="004A5F6D">
      <w:pPr>
        <w:pStyle w:val="Tekstpodstawowywcity"/>
        <w:numPr>
          <w:ilvl w:val="0"/>
          <w:numId w:val="3"/>
        </w:numPr>
        <w:ind w:left="993"/>
        <w:jc w:val="both"/>
        <w:rPr>
          <w:rFonts w:ascii="Arial" w:hAnsi="Arial" w:cs="Arial"/>
          <w:bCs/>
          <w:sz w:val="24"/>
          <w:szCs w:val="24"/>
        </w:rPr>
      </w:pPr>
      <w:r w:rsidRPr="00E93E7A">
        <w:rPr>
          <w:rFonts w:ascii="Arial" w:hAnsi="Arial" w:cs="Arial"/>
          <w:bCs/>
          <w:sz w:val="24"/>
          <w:szCs w:val="24"/>
        </w:rPr>
        <w:t>Jeżeli w wyniku udostępniania ww. dokumentów zamawiający ma ponieść dodatkowe koszty związane ze wskazanym sposobem udostępniania ich, koszty te pokrywa wnioskodawca w kwocie wyliczonej na podstawie ZARZĄDZENIA Nr 6/VI/11 Wójta Gminy Świeszyno z dnia 11 stycznia 2011r. dostępnego na stronie Zamawiającego.</w:t>
      </w:r>
    </w:p>
    <w:p w:rsidR="00A46804" w:rsidRPr="00E93E7A" w:rsidRDefault="00A46804" w:rsidP="004A5F6D">
      <w:pPr>
        <w:pStyle w:val="Tekstpodstawowywcity"/>
        <w:numPr>
          <w:ilvl w:val="0"/>
          <w:numId w:val="3"/>
        </w:numPr>
        <w:ind w:left="993"/>
        <w:jc w:val="both"/>
        <w:rPr>
          <w:rFonts w:ascii="Arial" w:hAnsi="Arial" w:cs="Arial"/>
          <w:sz w:val="24"/>
          <w:szCs w:val="24"/>
        </w:rPr>
      </w:pPr>
      <w:r w:rsidRPr="00E93E7A">
        <w:rPr>
          <w:rFonts w:ascii="Arial" w:hAnsi="Arial" w:cs="Arial"/>
          <w:bCs/>
          <w:sz w:val="24"/>
          <w:szCs w:val="24"/>
        </w:rPr>
        <w:t>Bez zgody Zamawiającego, wnioskodawca w trakcie wglądu do protokołu lub załączników  w miejscu wyznaczonym przez Zamawiającego, nie może samodzielnie kopiować lub utrwalać obrazu treści złożonych ofert.</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WYJAŚNIENIE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 xml:space="preserve"> Wykonawca może zwrócić się do Zamawiającego o wyjaśnienie treści SIWZ. Zamawiający jest zobowiązany do udzielenia wyjaśnień na ww. zapytanie na zasadach określonych w art.38 PZP. Treść wyjaśnień zostanie przekazana wszystkim Wykonawcom, którym doręczono SIWZ lub wnieśli zapytania bez </w:t>
      </w:r>
      <w:r w:rsidRPr="00E93E7A">
        <w:rPr>
          <w:rFonts w:ascii="Arial" w:hAnsi="Arial" w:cs="Arial"/>
          <w:sz w:val="24"/>
          <w:szCs w:val="24"/>
        </w:rPr>
        <w:lastRenderedPageBreak/>
        <w:t xml:space="preserve">ujawniania ich źródła. Następnie Zamawiający umieszcza treść odpowiedzi na swojej stronie internetowej oraz tablicy informacyjnej w swojej siedzibie. </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Pytania należy kierować na adres:</w:t>
      </w:r>
    </w:p>
    <w:p w:rsidR="00A46804"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Urząd Gminy Świeszyno</w:t>
      </w:r>
    </w:p>
    <w:p w:rsidR="001F3CD5" w:rsidRPr="00E93E7A" w:rsidRDefault="00A46804" w:rsidP="00A46804">
      <w:pPr>
        <w:pStyle w:val="Tekstpodstawowywcity"/>
        <w:ind w:left="426"/>
        <w:jc w:val="both"/>
        <w:rPr>
          <w:rFonts w:ascii="Arial" w:hAnsi="Arial" w:cs="Arial"/>
          <w:b/>
          <w:sz w:val="24"/>
          <w:szCs w:val="24"/>
        </w:rPr>
      </w:pPr>
      <w:r w:rsidRPr="00E93E7A">
        <w:rPr>
          <w:rFonts w:ascii="Arial" w:hAnsi="Arial" w:cs="Arial"/>
          <w:b/>
          <w:sz w:val="24"/>
          <w:szCs w:val="24"/>
        </w:rPr>
        <w:t xml:space="preserve">Świeszyno 71, 76-024 Świeszyno, </w:t>
      </w:r>
    </w:p>
    <w:p w:rsidR="00A46804" w:rsidRPr="00E93E7A" w:rsidRDefault="00A46804" w:rsidP="00A46804">
      <w:pPr>
        <w:pStyle w:val="Tekstpodstawowywcity"/>
        <w:ind w:left="426"/>
        <w:jc w:val="both"/>
        <w:rPr>
          <w:rFonts w:ascii="Arial" w:hAnsi="Arial" w:cs="Arial"/>
          <w:b/>
          <w:sz w:val="24"/>
          <w:szCs w:val="24"/>
          <w:lang w:val="en-US"/>
        </w:rPr>
      </w:pPr>
      <w:r w:rsidRPr="00E93E7A">
        <w:rPr>
          <w:rFonts w:ascii="Arial" w:hAnsi="Arial" w:cs="Arial"/>
          <w:b/>
          <w:sz w:val="24"/>
          <w:szCs w:val="24"/>
          <w:lang w:val="en-US"/>
        </w:rPr>
        <w:t>fax.94 316 14 91,gmina@swieszyno.pl;</w:t>
      </w:r>
      <w:r w:rsidR="00063A97" w:rsidRPr="00E93E7A">
        <w:rPr>
          <w:rFonts w:ascii="Arial" w:hAnsi="Arial" w:cs="Arial"/>
          <w:b/>
          <w:sz w:val="24"/>
          <w:szCs w:val="24"/>
          <w:lang w:val="en-US"/>
        </w:rPr>
        <w:t>b.wojciechowska@swieszyno.pl</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od poniedziałku do piątku w godzinach 7:00-15:00.</w:t>
      </w:r>
    </w:p>
    <w:p w:rsidR="00A46804" w:rsidRPr="00E93E7A" w:rsidRDefault="00A46804" w:rsidP="008C1E9C">
      <w:pPr>
        <w:pStyle w:val="Akapitzlist"/>
        <w:numPr>
          <w:ilvl w:val="1"/>
          <w:numId w:val="39"/>
        </w:numPr>
        <w:spacing w:before="120"/>
        <w:ind w:left="425" w:hanging="425"/>
        <w:jc w:val="both"/>
        <w:rPr>
          <w:rFonts w:ascii="Arial" w:hAnsi="Arial" w:cs="Arial"/>
        </w:rPr>
      </w:pPr>
      <w:r w:rsidRPr="00E93E7A">
        <w:rPr>
          <w:rFonts w:ascii="Arial" w:hAnsi="Arial" w:cs="Arial"/>
        </w:rPr>
        <w:t>ZMIANA TREŚCI SIWZ:</w:t>
      </w:r>
    </w:p>
    <w:p w:rsidR="00A46804" w:rsidRPr="00E93E7A" w:rsidRDefault="00A46804" w:rsidP="00A46804">
      <w:pPr>
        <w:pStyle w:val="Tekstpodstawowywcity"/>
        <w:ind w:left="426"/>
        <w:jc w:val="both"/>
        <w:rPr>
          <w:rFonts w:ascii="Arial" w:hAnsi="Arial" w:cs="Arial"/>
          <w:sz w:val="24"/>
          <w:szCs w:val="24"/>
        </w:rPr>
      </w:pPr>
      <w:r w:rsidRPr="00E93E7A">
        <w:rPr>
          <w:rFonts w:ascii="Arial" w:hAnsi="Arial" w:cs="Arial"/>
          <w:sz w:val="24"/>
          <w:szCs w:val="24"/>
        </w:rPr>
        <w:t>W uzasadnionych przypadkach Zamawiający może przed upływem terminu składania ofert zmienić treść specyfikacji. Zgodnie z art.38 ust.4 - 5 PZP informację o dokonanej zmianie Zamawiający przekaże wszystkim Wykonawcom, którym doręczono SIWZ, a także udostępni ją na swojej stronie internetowej oraz tablicy informacyjnej w swojej siedzibie.</w:t>
      </w:r>
    </w:p>
    <w:p w:rsidR="00A46804" w:rsidRPr="00927B11" w:rsidRDefault="00A46804" w:rsidP="00A46804">
      <w:pPr>
        <w:pStyle w:val="Tekstpodstawowywcity"/>
        <w:ind w:left="426"/>
        <w:jc w:val="both"/>
        <w:rPr>
          <w:rFonts w:ascii="Arial" w:hAnsi="Arial" w:cs="Arial"/>
          <w:sz w:val="24"/>
          <w:szCs w:val="24"/>
          <w:highlight w:val="yellow"/>
        </w:rPr>
      </w:pPr>
    </w:p>
    <w:p w:rsidR="00A46804" w:rsidRPr="00E93E7A" w:rsidRDefault="00A46804" w:rsidP="008C1E9C">
      <w:pPr>
        <w:pStyle w:val="Nagwek2"/>
        <w:numPr>
          <w:ilvl w:val="0"/>
          <w:numId w:val="39"/>
        </w:numPr>
        <w:spacing w:after="120"/>
        <w:rPr>
          <w:rFonts w:ascii="Arial" w:hAnsi="Arial" w:cs="Arial"/>
        </w:rPr>
      </w:pPr>
      <w:bookmarkStart w:id="52" w:name="_Toc405534835"/>
      <w:bookmarkStart w:id="53" w:name="_Toc439938918"/>
      <w:r w:rsidRPr="00E93E7A">
        <w:rPr>
          <w:rFonts w:ascii="Arial" w:hAnsi="Arial" w:cs="Arial"/>
        </w:rPr>
        <w:t>POSTANOWIENIA KOŃCOWE</w:t>
      </w:r>
      <w:bookmarkEnd w:id="52"/>
      <w:bookmarkEnd w:id="53"/>
    </w:p>
    <w:p w:rsidR="00A46804" w:rsidRPr="00E93E7A" w:rsidRDefault="00A46804" w:rsidP="00A46804">
      <w:pPr>
        <w:pStyle w:val="Teksttreci0"/>
        <w:shd w:val="clear" w:color="auto" w:fill="auto"/>
        <w:spacing w:line="250" w:lineRule="exact"/>
        <w:ind w:left="20" w:firstLine="0"/>
        <w:rPr>
          <w:rFonts w:ascii="Arial" w:hAnsi="Arial" w:cs="Arial"/>
          <w:sz w:val="24"/>
          <w:szCs w:val="24"/>
        </w:rPr>
      </w:pPr>
      <w:r w:rsidRPr="00E93E7A">
        <w:rPr>
          <w:rFonts w:ascii="Arial" w:hAnsi="Arial" w:cs="Arial"/>
          <w:sz w:val="24"/>
          <w:szCs w:val="24"/>
        </w:rPr>
        <w:t>Postępowanie prowadzone jest w oparciu o:</w:t>
      </w:r>
    </w:p>
    <w:p w:rsidR="00A46804" w:rsidRPr="00E93E7A" w:rsidRDefault="00A46804" w:rsidP="008C1E9C">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29 stycznia 2004 r. Prawo zamówień publicznych</w:t>
      </w:r>
      <w:r w:rsidRPr="00E93E7A">
        <w:rPr>
          <w:rFonts w:ascii="Arial" w:hAnsi="Arial" w:cs="Arial"/>
          <w:sz w:val="24"/>
          <w:szCs w:val="24"/>
        </w:rPr>
        <w:br/>
      </w:r>
      <w:hyperlink r:id="rId13" w:history="1">
        <w:r w:rsidR="00EE1835" w:rsidRPr="00EE1835">
          <w:rPr>
            <w:rStyle w:val="Hipercze"/>
            <w:rFonts w:ascii="Arial" w:hAnsi="Arial" w:cs="Arial"/>
            <w:color w:val="auto"/>
            <w:sz w:val="24"/>
            <w:szCs w:val="24"/>
            <w:u w:val="none"/>
          </w:rPr>
          <w:t xml:space="preserve">(Dz. U. z 22 grudnia 2015 r. poz. 2164 tj.). </w:t>
        </w:r>
      </w:hyperlink>
    </w:p>
    <w:p w:rsidR="00A46804" w:rsidRPr="00E93E7A" w:rsidRDefault="00A46804" w:rsidP="008C1E9C">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Ustawę z dnia 23 kwietnia 1964r. Kodeks Cywilny (DZ.U. z 2014 poz.121)</w:t>
      </w:r>
    </w:p>
    <w:p w:rsidR="00A46804" w:rsidRPr="00E93E7A" w:rsidRDefault="00A46804" w:rsidP="00EE1835">
      <w:pPr>
        <w:pStyle w:val="Teksttreci0"/>
        <w:numPr>
          <w:ilvl w:val="0"/>
          <w:numId w:val="21"/>
        </w:numPr>
        <w:shd w:val="clear" w:color="auto" w:fill="auto"/>
        <w:spacing w:line="250" w:lineRule="exact"/>
        <w:ind w:left="760" w:right="20" w:hanging="360"/>
        <w:jc w:val="both"/>
        <w:rPr>
          <w:rFonts w:ascii="Arial" w:hAnsi="Arial" w:cs="Arial"/>
          <w:sz w:val="24"/>
          <w:szCs w:val="24"/>
        </w:rPr>
      </w:pPr>
      <w:r w:rsidRPr="00E93E7A">
        <w:rPr>
          <w:rFonts w:ascii="Arial" w:hAnsi="Arial" w:cs="Arial"/>
          <w:sz w:val="24"/>
          <w:szCs w:val="24"/>
        </w:rPr>
        <w:t>Rozporządzenie Prezesa Rady Ministrów z dnia 19 luty 2013r. w sprawie rodzajów dokumentów jakich może żądać zamawiający od wykonawcy, oraz form w jakich te dokumenty mogą być składane (Dz. U. z 2013 r. poz. 231).</w:t>
      </w: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59031C" w:rsidRPr="00927B11" w:rsidRDefault="0059031C" w:rsidP="0059031C">
      <w:pPr>
        <w:pStyle w:val="Akapitzlist"/>
        <w:spacing w:line="276" w:lineRule="auto"/>
        <w:ind w:left="709"/>
        <w:jc w:val="both"/>
        <w:rPr>
          <w:rFonts w:ascii="Arial" w:hAnsi="Arial" w:cs="Arial"/>
          <w:highlight w:val="yellow"/>
        </w:rPr>
      </w:pPr>
    </w:p>
    <w:p w:rsidR="00F56833" w:rsidRPr="00927B11" w:rsidRDefault="00F56833">
      <w:pPr>
        <w:ind w:left="57"/>
        <w:jc w:val="both"/>
        <w:rPr>
          <w:rFonts w:ascii="Arial" w:hAnsi="Arial" w:cs="Arial"/>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Default="005E24C0" w:rsidP="00192AD0">
      <w:pPr>
        <w:pStyle w:val="Tekstpodstawowywcity"/>
        <w:ind w:left="426"/>
        <w:rPr>
          <w:rFonts w:ascii="Arial" w:hAnsi="Arial" w:cs="Arial"/>
          <w:sz w:val="24"/>
          <w:szCs w:val="24"/>
          <w:highlight w:val="yellow"/>
        </w:rPr>
      </w:pPr>
    </w:p>
    <w:p w:rsidR="005E24C0" w:rsidRPr="00927B11" w:rsidRDefault="005E24C0" w:rsidP="00192AD0">
      <w:pPr>
        <w:pStyle w:val="Tekstpodstawowywcity"/>
        <w:ind w:left="426"/>
        <w:rPr>
          <w:rFonts w:ascii="Arial" w:hAnsi="Arial" w:cs="Arial"/>
          <w:sz w:val="24"/>
          <w:szCs w:val="24"/>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5E24C0" w:rsidRDefault="005E24C0" w:rsidP="00340A20">
      <w:pPr>
        <w:pStyle w:val="Nagwek2"/>
        <w:spacing w:after="120"/>
        <w:ind w:left="0"/>
        <w:jc w:val="center"/>
        <w:rPr>
          <w:rFonts w:ascii="Arial" w:hAnsi="Arial" w:cs="Arial"/>
          <w:highlight w:val="yellow"/>
        </w:rPr>
      </w:pPr>
    </w:p>
    <w:p w:rsidR="00340A20" w:rsidRPr="005E24C0" w:rsidRDefault="00340A20" w:rsidP="00340A20">
      <w:pPr>
        <w:pStyle w:val="Nagwek2"/>
        <w:spacing w:after="120"/>
        <w:ind w:left="0"/>
        <w:jc w:val="center"/>
        <w:rPr>
          <w:rFonts w:ascii="Arial" w:hAnsi="Arial" w:cs="Arial"/>
        </w:rPr>
      </w:pPr>
      <w:bookmarkStart w:id="54" w:name="_Toc439938919"/>
      <w:r w:rsidRPr="005E24C0">
        <w:rPr>
          <w:rFonts w:ascii="Arial" w:hAnsi="Arial" w:cs="Arial"/>
        </w:rPr>
        <w:t xml:space="preserve">ROZDZIAŁ </w:t>
      </w:r>
      <w:r w:rsidR="00D87622" w:rsidRPr="005E24C0">
        <w:rPr>
          <w:rFonts w:ascii="Arial" w:hAnsi="Arial" w:cs="Arial"/>
        </w:rPr>
        <w:t>I</w:t>
      </w:r>
      <w:r w:rsidRPr="005E24C0">
        <w:rPr>
          <w:rFonts w:ascii="Arial" w:hAnsi="Arial" w:cs="Arial"/>
        </w:rPr>
        <w:t xml:space="preserve">II </w:t>
      </w:r>
      <w:r w:rsidRPr="005E24C0">
        <w:rPr>
          <w:rFonts w:ascii="Arial" w:hAnsi="Arial" w:cs="Arial"/>
        </w:rPr>
        <w:br/>
        <w:t>WZORY DOKUMENTÓW SKŁADAJĄCYCH SIĘ NA OFERTĘ</w:t>
      </w:r>
      <w:bookmarkEnd w:id="54"/>
    </w:p>
    <w:p w:rsidR="004A3431" w:rsidRPr="00927B11" w:rsidRDefault="004A3431" w:rsidP="00340A20">
      <w:pPr>
        <w:rPr>
          <w:rFonts w:ascii="Arial" w:hAnsi="Arial" w:cs="Arial"/>
          <w:b/>
          <w:highlight w:val="yellow"/>
        </w:rPr>
      </w:pPr>
    </w:p>
    <w:p w:rsidR="00340A20" w:rsidRPr="00927B11" w:rsidRDefault="00340A20">
      <w:pPr>
        <w:rPr>
          <w:rFonts w:ascii="Arial" w:hAnsi="Arial" w:cs="Arial"/>
          <w:highlight w:val="yellow"/>
        </w:rPr>
      </w:pPr>
      <w:r w:rsidRPr="00927B11">
        <w:rPr>
          <w:rFonts w:ascii="Arial" w:hAnsi="Arial" w:cs="Arial"/>
          <w:highlight w:val="yellow"/>
        </w:rPr>
        <w:br w:type="page"/>
      </w:r>
    </w:p>
    <w:p w:rsidR="00340A20" w:rsidRPr="005E24C0" w:rsidRDefault="00340A20" w:rsidP="00340A20">
      <w:pPr>
        <w:pStyle w:val="Nagwek2"/>
        <w:spacing w:after="120"/>
        <w:ind w:left="0"/>
        <w:jc w:val="right"/>
        <w:rPr>
          <w:rFonts w:ascii="Arial" w:hAnsi="Arial" w:cs="Arial"/>
          <w:sz w:val="28"/>
          <w:szCs w:val="28"/>
        </w:rPr>
      </w:pPr>
      <w:bookmarkStart w:id="55" w:name="_Toc439938920"/>
      <w:r w:rsidRPr="005E24C0">
        <w:rPr>
          <w:rFonts w:ascii="Arial" w:hAnsi="Arial" w:cs="Arial"/>
          <w:sz w:val="28"/>
          <w:szCs w:val="28"/>
        </w:rPr>
        <w:lastRenderedPageBreak/>
        <w:t>FORMULARZ  1</w:t>
      </w:r>
      <w:bookmarkEnd w:id="55"/>
    </w:p>
    <w:p w:rsidR="00340A20" w:rsidRPr="005E24C0" w:rsidRDefault="00340A20" w:rsidP="00340A20">
      <w:pPr>
        <w:rPr>
          <w:rFonts w:ascii="Arial" w:hAnsi="Arial" w:cs="Arial"/>
          <w:sz w:val="20"/>
          <w:szCs w:val="20"/>
        </w:rPr>
      </w:pPr>
      <w:r w:rsidRPr="005E24C0">
        <w:rPr>
          <w:rFonts w:ascii="Arial" w:hAnsi="Arial" w:cs="Arial"/>
          <w:sz w:val="20"/>
          <w:szCs w:val="20"/>
        </w:rPr>
        <w:t xml:space="preserve">………………………………  </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 xml:space="preserve">……………………………                </w:t>
      </w:r>
    </w:p>
    <w:p w:rsidR="00340A20" w:rsidRPr="005E24C0" w:rsidRDefault="00340A20" w:rsidP="00B25F69">
      <w:pPr>
        <w:rPr>
          <w:rFonts w:ascii="Arial" w:hAnsi="Arial" w:cs="Arial"/>
          <w:sz w:val="20"/>
          <w:szCs w:val="20"/>
        </w:rPr>
      </w:pPr>
      <w:r w:rsidRPr="005E24C0">
        <w:rPr>
          <w:rFonts w:ascii="Arial" w:hAnsi="Arial" w:cs="Arial"/>
          <w:sz w:val="20"/>
          <w:szCs w:val="20"/>
        </w:rPr>
        <w:t>(</w:t>
      </w:r>
      <w:r w:rsidR="00B25F69" w:rsidRPr="005E24C0">
        <w:rPr>
          <w:rFonts w:ascii="Arial" w:hAnsi="Arial" w:cs="Arial"/>
          <w:sz w:val="20"/>
          <w:szCs w:val="20"/>
        </w:rPr>
        <w:t>nazwa i adres wykonawcy</w:t>
      </w:r>
      <w:r w:rsidRPr="005E24C0">
        <w:rPr>
          <w:rFonts w:ascii="Arial" w:hAnsi="Arial" w:cs="Arial"/>
          <w:sz w:val="20"/>
          <w:szCs w:val="20"/>
        </w:rPr>
        <w:t>)</w:t>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r>
      <w:r w:rsidRPr="005E24C0">
        <w:rPr>
          <w:rFonts w:ascii="Arial" w:hAnsi="Arial" w:cs="Arial"/>
          <w:sz w:val="20"/>
          <w:szCs w:val="20"/>
        </w:rPr>
        <w:tab/>
        <w:t>(</w:t>
      </w:r>
      <w:r w:rsidR="00B25F69" w:rsidRPr="005E24C0">
        <w:rPr>
          <w:rFonts w:ascii="Arial" w:hAnsi="Arial" w:cs="Arial"/>
          <w:sz w:val="20"/>
          <w:szCs w:val="20"/>
        </w:rPr>
        <w:t>miejscowość, data</w:t>
      </w:r>
      <w:r w:rsidRPr="005E24C0">
        <w:rPr>
          <w:rFonts w:ascii="Arial" w:hAnsi="Arial" w:cs="Arial"/>
          <w:sz w:val="20"/>
          <w:szCs w:val="20"/>
        </w:rPr>
        <w:t>)</w:t>
      </w:r>
    </w:p>
    <w:p w:rsidR="00340A20" w:rsidRPr="005E24C0" w:rsidRDefault="00340A20" w:rsidP="00340A20">
      <w:pPr>
        <w:rPr>
          <w:rFonts w:ascii="Arial" w:hAnsi="Arial" w:cs="Arial"/>
          <w:sz w:val="20"/>
          <w:szCs w:val="20"/>
        </w:rPr>
      </w:pPr>
    </w:p>
    <w:p w:rsidR="00002056" w:rsidRPr="00E419AA" w:rsidRDefault="00002056" w:rsidP="00002056">
      <w:pPr>
        <w:widowControl w:val="0"/>
        <w:autoSpaceDE w:val="0"/>
        <w:autoSpaceDN w:val="0"/>
        <w:adjustRightInd w:val="0"/>
        <w:jc w:val="center"/>
        <w:rPr>
          <w:rFonts w:ascii="Arial" w:hAnsi="Arial" w:cs="Arial"/>
          <w:b/>
          <w:color w:val="000000"/>
          <w:sz w:val="32"/>
          <w:szCs w:val="32"/>
          <w:u w:val="single"/>
        </w:rPr>
      </w:pPr>
      <w:r w:rsidRPr="00E419AA">
        <w:rPr>
          <w:rFonts w:ascii="Arial" w:hAnsi="Arial" w:cs="Arial"/>
          <w:b/>
          <w:color w:val="000000"/>
          <w:sz w:val="32"/>
          <w:szCs w:val="32"/>
          <w:u w:val="single"/>
        </w:rPr>
        <w:t>FORMULARZ OFERTOWY</w:t>
      </w:r>
    </w:p>
    <w:p w:rsidR="00002056" w:rsidRPr="00E419AA" w:rsidRDefault="00002056" w:rsidP="00002056">
      <w:pPr>
        <w:widowControl w:val="0"/>
        <w:autoSpaceDE w:val="0"/>
        <w:autoSpaceDN w:val="0"/>
        <w:adjustRightInd w:val="0"/>
        <w:jc w:val="center"/>
        <w:rPr>
          <w:rFonts w:ascii="Arial" w:hAnsi="Arial" w:cs="Arial"/>
          <w:color w:val="000000"/>
        </w:rPr>
      </w:pPr>
    </w:p>
    <w:p w:rsidR="007D6E41" w:rsidRPr="00E419AA" w:rsidRDefault="00002056" w:rsidP="00B25F69">
      <w:pPr>
        <w:jc w:val="both"/>
        <w:rPr>
          <w:rFonts w:ascii="Arial" w:hAnsi="Arial" w:cs="Arial"/>
          <w:bCs/>
          <w:color w:val="000000"/>
        </w:rPr>
      </w:pPr>
      <w:r w:rsidRPr="00E419AA">
        <w:rPr>
          <w:rFonts w:ascii="Arial" w:hAnsi="Arial" w:cs="Arial"/>
          <w:bCs/>
          <w:color w:val="000000"/>
        </w:rPr>
        <w:t>Odpowiadając na ogłoszenie o przetargu nieograniczonym na zadanie</w:t>
      </w:r>
    </w:p>
    <w:p w:rsidR="00FE33C4" w:rsidRPr="00927B11" w:rsidRDefault="00FE33C4" w:rsidP="00B25F69">
      <w:pPr>
        <w:jc w:val="both"/>
        <w:rPr>
          <w:rFonts w:ascii="Arial" w:hAnsi="Arial" w:cs="Arial"/>
          <w:bCs/>
          <w:color w:val="000000"/>
          <w:highlight w:val="yellow"/>
        </w:rPr>
      </w:pPr>
    </w:p>
    <w:p w:rsidR="00A064D3" w:rsidRPr="00DC356E" w:rsidRDefault="00A064D3" w:rsidP="00A064D3">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E419AA" w:rsidRPr="00E419AA" w:rsidRDefault="00E419AA" w:rsidP="00FE33C4">
      <w:pPr>
        <w:autoSpaceDE w:val="0"/>
        <w:autoSpaceDN w:val="0"/>
        <w:adjustRightInd w:val="0"/>
        <w:jc w:val="center"/>
        <w:rPr>
          <w:rFonts w:ascii="Arial" w:hAnsi="Arial" w:cs="Arial"/>
          <w:b/>
          <w:color w:val="000000"/>
          <w:highlight w:val="yellow"/>
        </w:rPr>
      </w:pPr>
    </w:p>
    <w:p w:rsidR="00C52DCB" w:rsidRPr="00E419AA" w:rsidRDefault="00273B9B" w:rsidP="00273B9B">
      <w:pPr>
        <w:widowControl w:val="0"/>
        <w:autoSpaceDE w:val="0"/>
        <w:autoSpaceDN w:val="0"/>
        <w:adjustRightInd w:val="0"/>
        <w:jc w:val="both"/>
        <w:rPr>
          <w:rFonts w:ascii="Arial" w:hAnsi="Arial" w:cs="Arial"/>
          <w:color w:val="000000"/>
        </w:rPr>
      </w:pPr>
      <w:r w:rsidRPr="00E419AA">
        <w:rPr>
          <w:rFonts w:ascii="Arial" w:hAnsi="Arial" w:cs="Arial"/>
          <w:color w:val="000000"/>
        </w:rPr>
        <w:t xml:space="preserve">Oferuję/emy wykonanie przedmiotu zamówienia zgodnie z wymogami zawartymi </w:t>
      </w:r>
      <w:r w:rsidRPr="00E419AA">
        <w:rPr>
          <w:rFonts w:ascii="Arial" w:hAnsi="Arial" w:cs="Arial"/>
          <w:color w:val="000000"/>
        </w:rPr>
        <w:br/>
        <w:t>w Specyfikacji Istotnych Warunków Zamówienia</w:t>
      </w:r>
      <w:r w:rsidR="00063A97" w:rsidRPr="00E419AA">
        <w:rPr>
          <w:rFonts w:ascii="Arial" w:hAnsi="Arial" w:cs="Arial"/>
          <w:color w:val="000000"/>
        </w:rPr>
        <w:t xml:space="preserve"> na następujących warunkach</w:t>
      </w:r>
      <w:r w:rsidR="00C52DCB" w:rsidRPr="00E419AA">
        <w:rPr>
          <w:rFonts w:ascii="Arial" w:hAnsi="Arial" w:cs="Arial"/>
          <w:color w:val="000000"/>
        </w:rPr>
        <w:t>:</w:t>
      </w:r>
    </w:p>
    <w:p w:rsidR="00A064D3"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Cena za 1 l benzyny bezołowiowej obowiązująca na dzień ………….201</w:t>
      </w:r>
      <w:r w:rsidR="00EF1E95">
        <w:rPr>
          <w:rFonts w:ascii="Arial" w:hAnsi="Arial" w:cs="Arial"/>
          <w:b/>
        </w:rPr>
        <w:t>6</w:t>
      </w:r>
      <w:r w:rsidRPr="00411099">
        <w:rPr>
          <w:rFonts w:ascii="Arial" w:hAnsi="Arial" w:cs="Arial"/>
          <w:b/>
        </w:rPr>
        <w:t>r.</w:t>
      </w:r>
      <w:r>
        <w:rPr>
          <w:rFonts w:ascii="Arial" w:hAnsi="Arial" w:cs="Arial"/>
          <w:b/>
        </w:rPr>
        <w:t xml:space="preserve"> :</w:t>
      </w:r>
    </w:p>
    <w:p w:rsidR="00A064D3" w:rsidRPr="00A064D3" w:rsidRDefault="00A064D3" w:rsidP="00027ABD">
      <w:pPr>
        <w:autoSpaceDE w:val="0"/>
        <w:autoSpaceDN w:val="0"/>
        <w:adjustRightInd w:val="0"/>
        <w:spacing w:line="360" w:lineRule="auto"/>
        <w:ind w:left="426" w:hanging="426"/>
        <w:contextualSpacing/>
        <w:rPr>
          <w:rFonts w:ascii="Arial" w:hAnsi="Arial" w:cs="Arial"/>
          <w:b/>
          <w:bCs/>
        </w:rPr>
      </w:pPr>
      <w:r w:rsidRPr="00A064D3">
        <w:rPr>
          <w:rFonts w:ascii="Arial" w:hAnsi="Arial" w:cs="Arial"/>
          <w:b/>
          <w:bCs/>
        </w:rPr>
        <w:t>Cena ofertowa brutto:   …………………………….</w:t>
      </w:r>
    </w:p>
    <w:p w:rsidR="00A064D3" w:rsidRPr="002F1DFC"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słownie: ……………………………………………………………………………</w:t>
      </w:r>
    </w:p>
    <w:p w:rsidR="00A064D3"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w tym …… %VAT.</w:t>
      </w:r>
    </w:p>
    <w:p w:rsidR="00A064D3"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Cena za 1 l oleju napędowego obowiązująca na dzień ………….201</w:t>
      </w:r>
      <w:r w:rsidR="00EF1E95">
        <w:rPr>
          <w:rFonts w:ascii="Arial" w:hAnsi="Arial" w:cs="Arial"/>
          <w:b/>
        </w:rPr>
        <w:t>6</w:t>
      </w:r>
      <w:r w:rsidRPr="00411099">
        <w:rPr>
          <w:rFonts w:ascii="Arial" w:hAnsi="Arial" w:cs="Arial"/>
          <w:b/>
        </w:rPr>
        <w:t>r.</w:t>
      </w:r>
      <w:r>
        <w:rPr>
          <w:rFonts w:ascii="Arial" w:hAnsi="Arial" w:cs="Arial"/>
          <w:b/>
        </w:rPr>
        <w:t>:</w:t>
      </w:r>
    </w:p>
    <w:p w:rsidR="00A064D3" w:rsidRPr="00A064D3" w:rsidRDefault="00A064D3" w:rsidP="00027ABD">
      <w:pPr>
        <w:pStyle w:val="Akapitzlist"/>
        <w:autoSpaceDE w:val="0"/>
        <w:autoSpaceDN w:val="0"/>
        <w:adjustRightInd w:val="0"/>
        <w:spacing w:line="360" w:lineRule="auto"/>
        <w:ind w:left="426" w:hanging="426"/>
        <w:contextualSpacing/>
        <w:rPr>
          <w:rFonts w:ascii="Arial" w:hAnsi="Arial" w:cs="Arial"/>
          <w:b/>
          <w:bCs/>
        </w:rPr>
      </w:pPr>
      <w:r w:rsidRPr="00A064D3">
        <w:rPr>
          <w:rFonts w:ascii="Arial" w:hAnsi="Arial" w:cs="Arial"/>
          <w:b/>
          <w:bCs/>
        </w:rPr>
        <w:t>Cena ofertowa brutto:   …………………………….</w:t>
      </w:r>
    </w:p>
    <w:p w:rsidR="00A064D3" w:rsidRPr="002F1DFC"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słownie: ……………………………………………………………………………</w:t>
      </w:r>
    </w:p>
    <w:p w:rsidR="00A064D3" w:rsidRDefault="00A064D3" w:rsidP="00027ABD">
      <w:pPr>
        <w:pStyle w:val="Akapitzlist"/>
        <w:autoSpaceDE w:val="0"/>
        <w:autoSpaceDN w:val="0"/>
        <w:adjustRightInd w:val="0"/>
        <w:spacing w:line="360" w:lineRule="auto"/>
        <w:ind w:left="426" w:hanging="426"/>
        <w:contextualSpacing/>
        <w:rPr>
          <w:rFonts w:ascii="Arial" w:hAnsi="Arial" w:cs="Arial"/>
          <w:bCs/>
        </w:rPr>
      </w:pPr>
      <w:r w:rsidRPr="002F1DFC">
        <w:rPr>
          <w:rFonts w:ascii="Arial" w:hAnsi="Arial" w:cs="Arial"/>
          <w:bCs/>
        </w:rPr>
        <w:t>w tym …… %VAT.</w:t>
      </w:r>
    </w:p>
    <w:p w:rsidR="00A064D3" w:rsidRPr="00411099"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 xml:space="preserve">Stały rabat za zakup 1 l benzyny bezołowiowej -  </w:t>
      </w:r>
      <w:r>
        <w:rPr>
          <w:rFonts w:ascii="Arial" w:hAnsi="Arial" w:cs="Arial"/>
          <w:b/>
        </w:rPr>
        <w:t>…………%</w:t>
      </w:r>
    </w:p>
    <w:p w:rsidR="00A064D3" w:rsidRPr="00411099" w:rsidRDefault="00A064D3" w:rsidP="00027ABD">
      <w:pPr>
        <w:pStyle w:val="Akapitzlist"/>
        <w:numPr>
          <w:ilvl w:val="0"/>
          <w:numId w:val="24"/>
        </w:numPr>
        <w:spacing w:line="276" w:lineRule="auto"/>
        <w:ind w:left="426" w:hanging="426"/>
        <w:jc w:val="both"/>
        <w:rPr>
          <w:rFonts w:ascii="Arial" w:hAnsi="Arial" w:cs="Arial"/>
          <w:b/>
        </w:rPr>
      </w:pPr>
      <w:r w:rsidRPr="00411099">
        <w:rPr>
          <w:rFonts w:ascii="Arial" w:hAnsi="Arial" w:cs="Arial"/>
          <w:b/>
        </w:rPr>
        <w:t xml:space="preserve">Stały rabat za zakup 1 l oleju napędowego -  </w:t>
      </w:r>
      <w:r>
        <w:rPr>
          <w:rFonts w:ascii="Arial" w:hAnsi="Arial" w:cs="Arial"/>
          <w:b/>
        </w:rPr>
        <w:t>……………%</w:t>
      </w:r>
    </w:p>
    <w:p w:rsidR="00E65741" w:rsidRPr="00E65741" w:rsidRDefault="00E65741" w:rsidP="00E65741">
      <w:pPr>
        <w:pStyle w:val="Akapitzlist"/>
        <w:widowControl w:val="0"/>
        <w:autoSpaceDE w:val="0"/>
        <w:autoSpaceDN w:val="0"/>
        <w:adjustRightInd w:val="0"/>
        <w:spacing w:line="276" w:lineRule="auto"/>
        <w:ind w:left="426"/>
        <w:jc w:val="both"/>
        <w:rPr>
          <w:rFonts w:ascii="Arial" w:hAnsi="Arial" w:cs="Arial"/>
          <w:b/>
          <w:bCs/>
          <w:highlight w:val="yellow"/>
        </w:rPr>
      </w:pP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Dane dotyczące Zamawiającego: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Gmina  Świeszyno</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 xml:space="preserve">Świeszyno 71, 76-024 Świeszyno </w:t>
      </w:r>
    </w:p>
    <w:p w:rsidR="00132327" w:rsidRPr="00E419AA" w:rsidRDefault="00132327" w:rsidP="00027876">
      <w:pPr>
        <w:widowControl w:val="0"/>
        <w:autoSpaceDE w:val="0"/>
        <w:autoSpaceDN w:val="0"/>
        <w:adjustRightInd w:val="0"/>
        <w:rPr>
          <w:rFonts w:ascii="Arial" w:hAnsi="Arial" w:cs="Arial"/>
          <w:b/>
          <w:color w:val="000000"/>
        </w:rPr>
      </w:pPr>
      <w:r w:rsidRPr="00E419AA">
        <w:rPr>
          <w:rFonts w:ascii="Arial" w:hAnsi="Arial" w:cs="Arial"/>
          <w:b/>
          <w:color w:val="000000"/>
        </w:rPr>
        <w:t>tel.  94  316 12 70 / faks 94 316 14 91</w:t>
      </w:r>
    </w:p>
    <w:p w:rsidR="00132327" w:rsidRPr="00927B11" w:rsidRDefault="00132327" w:rsidP="00132327">
      <w:pPr>
        <w:autoSpaceDE w:val="0"/>
        <w:autoSpaceDN w:val="0"/>
        <w:adjustRightInd w:val="0"/>
        <w:spacing w:line="360" w:lineRule="auto"/>
        <w:jc w:val="both"/>
        <w:rPr>
          <w:rFonts w:ascii="Arial" w:hAnsi="Arial" w:cs="Arial"/>
          <w:highlight w:val="yellow"/>
        </w:rPr>
      </w:pPr>
    </w:p>
    <w:p w:rsidR="00132327" w:rsidRPr="00E419AA" w:rsidRDefault="00132327" w:rsidP="00132327">
      <w:pPr>
        <w:widowControl w:val="0"/>
        <w:autoSpaceDE w:val="0"/>
        <w:autoSpaceDN w:val="0"/>
        <w:adjustRightInd w:val="0"/>
        <w:spacing w:line="360" w:lineRule="auto"/>
        <w:jc w:val="both"/>
        <w:rPr>
          <w:rFonts w:ascii="Arial" w:hAnsi="Arial" w:cs="Arial"/>
          <w:b/>
          <w:color w:val="000000"/>
        </w:rPr>
      </w:pPr>
      <w:r w:rsidRPr="00E419AA">
        <w:rPr>
          <w:rFonts w:ascii="Arial" w:hAnsi="Arial" w:cs="Arial"/>
          <w:b/>
          <w:color w:val="000000"/>
        </w:rPr>
        <w:t>Dane dotyczące Wykonawcy:</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Nazwa.............................................................................................................................</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Siedziba..................................................................................woj..................................</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telefonu/faksu............................................................................................................</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NIP.............................................................................................................................</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nr REGON......................................................................................................................</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Osoba do kontaktu:</w:t>
      </w:r>
      <w:r w:rsidRPr="00E419AA">
        <w:rPr>
          <w:rFonts w:ascii="Arial" w:hAnsi="Arial" w:cs="Arial"/>
          <w:color w:val="000000"/>
          <w:sz w:val="20"/>
          <w:szCs w:val="20"/>
        </w:rPr>
        <w:t>(imię, nazwisko, nr telefonu, fax., adres e-mail)</w:t>
      </w:r>
    </w:p>
    <w:p w:rsidR="00132327" w:rsidRPr="00E419AA" w:rsidRDefault="00132327" w:rsidP="00132327">
      <w:pPr>
        <w:widowControl w:val="0"/>
        <w:autoSpaceDE w:val="0"/>
        <w:autoSpaceDN w:val="0"/>
        <w:adjustRightInd w:val="0"/>
        <w:spacing w:line="360" w:lineRule="auto"/>
        <w:jc w:val="both"/>
        <w:rPr>
          <w:rFonts w:ascii="Arial" w:hAnsi="Arial" w:cs="Arial"/>
          <w:color w:val="000000"/>
        </w:rPr>
      </w:pPr>
      <w:r w:rsidRPr="00E419AA">
        <w:rPr>
          <w:rFonts w:ascii="Arial" w:hAnsi="Arial" w:cs="Arial"/>
          <w:color w:val="000000"/>
        </w:rPr>
        <w:t>……………......................................................................................................................</w:t>
      </w:r>
    </w:p>
    <w:p w:rsidR="00132327" w:rsidRPr="00927B11" w:rsidRDefault="00132327" w:rsidP="00132327">
      <w:pPr>
        <w:widowControl w:val="0"/>
        <w:autoSpaceDE w:val="0"/>
        <w:autoSpaceDN w:val="0"/>
        <w:adjustRightInd w:val="0"/>
        <w:rPr>
          <w:rFonts w:ascii="Arial" w:hAnsi="Arial" w:cs="Arial"/>
          <w:color w:val="000000"/>
          <w:highlight w:val="yellow"/>
        </w:rPr>
      </w:pPr>
    </w:p>
    <w:p w:rsidR="00132327" w:rsidRPr="00E419AA" w:rsidRDefault="00132327" w:rsidP="00132327">
      <w:pPr>
        <w:widowControl w:val="0"/>
        <w:autoSpaceDE w:val="0"/>
        <w:autoSpaceDN w:val="0"/>
        <w:adjustRightInd w:val="0"/>
        <w:rPr>
          <w:rFonts w:ascii="Arial" w:hAnsi="Arial" w:cs="Arial"/>
          <w:color w:val="000000"/>
        </w:rPr>
      </w:pPr>
      <w:r w:rsidRPr="00E419AA">
        <w:rPr>
          <w:rFonts w:ascii="Arial" w:hAnsi="Arial" w:cs="Arial"/>
          <w:b/>
          <w:color w:val="000000"/>
        </w:rPr>
        <w:t>Zobowiązania Wykonawcy</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Oświadczam/my, że podana kwota ofertowa  obejmuje wszelkie koszty </w:t>
      </w:r>
      <w:r w:rsidRPr="00E419AA">
        <w:rPr>
          <w:rFonts w:ascii="Arial" w:hAnsi="Arial" w:cs="Arial"/>
          <w:color w:val="000000"/>
        </w:rPr>
        <w:lastRenderedPageBreak/>
        <w:t>związane z wykonaniem przedmiotu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 Oświadczam/my, że zapoznałem/liśmy się z treścią SIWZ dla niniejszego zamówienia, akceptuję/jemy ją bez ograniczeń.</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Oświadczam/my, że uważam/my się związani niniejszą ofertą przez okres 30 dni od daty upływu terminu składania ofert;</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Akceptuję/my  termin  wykonania  zamówienia  oraz  warunki  płatności  określone  przez Zamawiającego w SIWZ;</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Gwarantuję/jemy wykonanie całości niniejszego zamówienia zgodnie </w:t>
      </w:r>
      <w:r w:rsidRPr="00E419AA">
        <w:rPr>
          <w:rFonts w:ascii="Arial" w:hAnsi="Arial" w:cs="Arial"/>
          <w:color w:val="000000"/>
        </w:rPr>
        <w:br/>
        <w:t>z treścią: SIWZ, wyjaśnieniami do SIWZ oraz jej modyfikacji;</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W przypadku uznania mojej/naszej oferty za najkorzystniejszą, umowę zobowiązujemy się zawrzeć w miejscu i terminie, jakie zostaną wskazane przez Zamawiającego;</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Oświadczam, że akceptuję proponowany przez Zamawiającego projekt umowy oraz postanowienia zawarte w specyfikacji istotnych warunków zamówienia;</w:t>
      </w:r>
    </w:p>
    <w:p w:rsidR="00132327" w:rsidRPr="00E419AA" w:rsidRDefault="00132327" w:rsidP="004A5F6D">
      <w:pPr>
        <w:pStyle w:val="Akapitzlist"/>
        <w:widowControl w:val="0"/>
        <w:numPr>
          <w:ilvl w:val="1"/>
          <w:numId w:val="6"/>
        </w:numPr>
        <w:tabs>
          <w:tab w:val="left" w:pos="426"/>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Na podstawie art. 8 ust. 3 ustawy </w:t>
      </w:r>
      <w:r w:rsidR="001F3CD5" w:rsidRPr="00E419AA">
        <w:rPr>
          <w:rFonts w:ascii="Arial" w:hAnsi="Arial" w:cs="Arial"/>
          <w:color w:val="000000"/>
        </w:rPr>
        <w:t>z dnia 29 stycznia 2004 r.</w:t>
      </w:r>
      <w:r w:rsidR="0048208B">
        <w:rPr>
          <w:rFonts w:ascii="Arial" w:hAnsi="Arial" w:cs="Arial"/>
          <w:color w:val="000000"/>
        </w:rPr>
        <w:t xml:space="preserve"> </w:t>
      </w:r>
      <w:r w:rsidR="001F3CD5" w:rsidRPr="00E419AA">
        <w:rPr>
          <w:rFonts w:ascii="Arial" w:hAnsi="Arial" w:cs="Arial"/>
          <w:color w:val="000000"/>
        </w:rPr>
        <w:t xml:space="preserve">Prawo zamówień publicznych </w:t>
      </w:r>
      <w:hyperlink r:id="rId14" w:history="1">
        <w:r w:rsidR="001F3CD5" w:rsidRPr="00E419AA">
          <w:rPr>
            <w:rFonts w:ascii="Arial" w:hAnsi="Arial" w:cs="Arial"/>
            <w:color w:val="000000"/>
          </w:rPr>
          <w:t xml:space="preserve">(Dz. U. z 2013 r. poz. 984, 1047 i 1473 oraz z 2014 r. poz. 423, 768, 811, 915, 1146 i 1232)  </w:t>
        </w:r>
      </w:hyperlink>
      <w:r w:rsidRPr="00E419AA">
        <w:rPr>
          <w:rFonts w:ascii="Arial" w:hAnsi="Arial" w:cs="Arial"/>
          <w:color w:val="000000"/>
        </w:rPr>
        <w:t>żadne z informacji zawartych w ofercie nie stanowią tajemnicy przedsiębiorstwa w rozumieniu przepisów o zwalczaniu nieuczciwej konkurencji /wskazane poniżej informacje zawarte w ofercie stanowią tajemnicę przedsiębiorstwa w rozumieniu przepisów o zwalczaniu nieuczciwej konkurencji i w  związku z  niniejszym  nie  mogą  być  one  udostępniane,  w  szczególności  innym uczestnikom postępowania.</w:t>
      </w:r>
    </w:p>
    <w:tbl>
      <w:tblPr>
        <w:tblW w:w="0" w:type="auto"/>
        <w:jc w:val="center"/>
        <w:tblInd w:w="5" w:type="dxa"/>
        <w:tblLayout w:type="fixed"/>
        <w:tblCellMar>
          <w:left w:w="0" w:type="dxa"/>
          <w:right w:w="0" w:type="dxa"/>
        </w:tblCellMar>
        <w:tblLook w:val="0000"/>
      </w:tblPr>
      <w:tblGrid>
        <w:gridCol w:w="900"/>
        <w:gridCol w:w="4141"/>
        <w:gridCol w:w="1815"/>
        <w:gridCol w:w="1426"/>
      </w:tblGrid>
      <w:tr w:rsidR="00132327" w:rsidRPr="00E419AA" w:rsidTr="007A092A">
        <w:trPr>
          <w:trHeight w:hRule="exact" w:val="471"/>
          <w:jc w:val="center"/>
        </w:trPr>
        <w:tc>
          <w:tcPr>
            <w:tcW w:w="900"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229"/>
              <w:rPr>
                <w:rFonts w:ascii="Arial" w:hAnsi="Arial" w:cs="Arial"/>
                <w:sz w:val="20"/>
                <w:szCs w:val="20"/>
              </w:rPr>
            </w:pPr>
            <w:r w:rsidRPr="00E419AA">
              <w:rPr>
                <w:rFonts w:ascii="Arial" w:hAnsi="Arial" w:cs="Arial"/>
                <w:b/>
                <w:bCs/>
                <w:spacing w:val="1"/>
                <w:sz w:val="20"/>
                <w:szCs w:val="20"/>
              </w:rPr>
              <w:t>Oz</w:t>
            </w:r>
            <w:r w:rsidRPr="00E419AA">
              <w:rPr>
                <w:rFonts w:ascii="Arial" w:hAnsi="Arial" w:cs="Arial"/>
                <w:b/>
                <w:bCs/>
                <w:sz w:val="20"/>
                <w:szCs w:val="20"/>
              </w:rPr>
              <w:t>na</w:t>
            </w:r>
            <w:r w:rsidRPr="00E419AA">
              <w:rPr>
                <w:rFonts w:ascii="Arial" w:hAnsi="Arial" w:cs="Arial"/>
                <w:b/>
                <w:bCs/>
                <w:spacing w:val="-1"/>
                <w:sz w:val="20"/>
                <w:szCs w:val="20"/>
              </w:rPr>
              <w:t>c</w:t>
            </w:r>
            <w:r w:rsidRPr="00E419AA">
              <w:rPr>
                <w:rFonts w:ascii="Arial" w:hAnsi="Arial" w:cs="Arial"/>
                <w:b/>
                <w:bCs/>
                <w:spacing w:val="1"/>
                <w:sz w:val="20"/>
                <w:szCs w:val="20"/>
              </w:rPr>
              <w:t>z</w:t>
            </w:r>
            <w:r w:rsidRPr="00E419AA">
              <w:rPr>
                <w:rFonts w:ascii="Arial" w:hAnsi="Arial" w:cs="Arial"/>
                <w:b/>
                <w:bCs/>
                <w:sz w:val="20"/>
                <w:szCs w:val="20"/>
              </w:rPr>
              <w:t xml:space="preserve">enie </w:t>
            </w:r>
            <w:r w:rsidRPr="00E419AA">
              <w:rPr>
                <w:rFonts w:ascii="Arial" w:hAnsi="Arial" w:cs="Arial"/>
                <w:b/>
                <w:bCs/>
                <w:spacing w:val="-1"/>
                <w:sz w:val="20"/>
                <w:szCs w:val="20"/>
              </w:rPr>
              <w:t>r</w:t>
            </w:r>
            <w:r w:rsidRPr="00E419AA">
              <w:rPr>
                <w:rFonts w:ascii="Arial" w:hAnsi="Arial" w:cs="Arial"/>
                <w:b/>
                <w:bCs/>
                <w:sz w:val="20"/>
                <w:szCs w:val="20"/>
              </w:rPr>
              <w:t>od</w:t>
            </w:r>
            <w:r w:rsidRPr="00E419AA">
              <w:rPr>
                <w:rFonts w:ascii="Arial" w:hAnsi="Arial" w:cs="Arial"/>
                <w:b/>
                <w:bCs/>
                <w:spacing w:val="1"/>
                <w:sz w:val="20"/>
                <w:szCs w:val="20"/>
              </w:rPr>
              <w:t>z</w:t>
            </w:r>
            <w:r w:rsidRPr="00E419AA">
              <w:rPr>
                <w:rFonts w:ascii="Arial" w:hAnsi="Arial" w:cs="Arial"/>
                <w:b/>
                <w:bCs/>
                <w:sz w:val="20"/>
                <w:szCs w:val="20"/>
              </w:rPr>
              <w:t xml:space="preserve">aju </w:t>
            </w:r>
            <w:r w:rsidRPr="00E419AA">
              <w:rPr>
                <w:rFonts w:ascii="Arial" w:hAnsi="Arial" w:cs="Arial"/>
                <w:b/>
                <w:bCs/>
                <w:spacing w:val="1"/>
                <w:sz w:val="20"/>
                <w:szCs w:val="20"/>
              </w:rPr>
              <w:t>(</w:t>
            </w:r>
            <w:r w:rsidRPr="00E419AA">
              <w:rPr>
                <w:rFonts w:ascii="Arial" w:hAnsi="Arial" w:cs="Arial"/>
                <w:b/>
                <w:bCs/>
                <w:sz w:val="20"/>
                <w:szCs w:val="20"/>
              </w:rPr>
              <w:t>na</w:t>
            </w:r>
            <w:r w:rsidRPr="00E419AA">
              <w:rPr>
                <w:rFonts w:ascii="Arial" w:hAnsi="Arial" w:cs="Arial"/>
                <w:b/>
                <w:bCs/>
                <w:spacing w:val="3"/>
                <w:sz w:val="20"/>
                <w:szCs w:val="20"/>
              </w:rPr>
              <w:t>zw</w:t>
            </w:r>
            <w:r w:rsidRPr="00E419AA">
              <w:rPr>
                <w:rFonts w:ascii="Arial" w:hAnsi="Arial" w:cs="Arial"/>
                <w:b/>
                <w:bCs/>
                <w:spacing w:val="-3"/>
                <w:sz w:val="20"/>
                <w:szCs w:val="20"/>
              </w:rPr>
              <w:t>y</w:t>
            </w:r>
            <w:r w:rsidRPr="00E419AA">
              <w:rPr>
                <w:rFonts w:ascii="Arial" w:hAnsi="Arial" w:cs="Arial"/>
                <w:b/>
                <w:bCs/>
                <w:sz w:val="20"/>
                <w:szCs w:val="20"/>
              </w:rPr>
              <w:t>) in</w:t>
            </w:r>
            <w:r w:rsidRPr="00E419AA">
              <w:rPr>
                <w:rFonts w:ascii="Arial" w:hAnsi="Arial" w:cs="Arial"/>
                <w:b/>
                <w:bCs/>
                <w:spacing w:val="1"/>
                <w:sz w:val="20"/>
                <w:szCs w:val="20"/>
              </w:rPr>
              <w:t>f</w:t>
            </w:r>
            <w:r w:rsidRPr="00E419AA">
              <w:rPr>
                <w:rFonts w:ascii="Arial" w:hAnsi="Arial" w:cs="Arial"/>
                <w:b/>
                <w:bCs/>
                <w:sz w:val="20"/>
                <w:szCs w:val="20"/>
              </w:rPr>
              <w:t>o</w:t>
            </w:r>
            <w:r w:rsidRPr="00E419AA">
              <w:rPr>
                <w:rFonts w:ascii="Arial" w:hAnsi="Arial" w:cs="Arial"/>
                <w:b/>
                <w:bCs/>
                <w:spacing w:val="-1"/>
                <w:sz w:val="20"/>
                <w:szCs w:val="20"/>
              </w:rPr>
              <w:t>r</w:t>
            </w:r>
            <w:r w:rsidRPr="00E419AA">
              <w:rPr>
                <w:rFonts w:ascii="Arial" w:hAnsi="Arial" w:cs="Arial"/>
                <w:b/>
                <w:bCs/>
                <w:sz w:val="20"/>
                <w:szCs w:val="20"/>
              </w:rPr>
              <w:t>macji</w:t>
            </w:r>
          </w:p>
        </w:tc>
        <w:tc>
          <w:tcPr>
            <w:tcW w:w="3241" w:type="dxa"/>
            <w:gridSpan w:val="2"/>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837"/>
              <w:rPr>
                <w:rFonts w:ascii="Arial" w:hAnsi="Arial" w:cs="Arial"/>
                <w:sz w:val="20"/>
                <w:szCs w:val="20"/>
              </w:rPr>
            </w:pPr>
            <w:r w:rsidRPr="00E419AA">
              <w:rPr>
                <w:rFonts w:ascii="Arial" w:hAnsi="Arial" w:cs="Arial"/>
                <w:b/>
                <w:bCs/>
                <w:spacing w:val="-1"/>
                <w:sz w:val="20"/>
                <w:szCs w:val="20"/>
              </w:rPr>
              <w:t>S</w:t>
            </w:r>
            <w:r w:rsidRPr="00E419AA">
              <w:rPr>
                <w:rFonts w:ascii="Arial" w:hAnsi="Arial" w:cs="Arial"/>
                <w:b/>
                <w:bCs/>
                <w:spacing w:val="1"/>
                <w:sz w:val="20"/>
                <w:szCs w:val="20"/>
              </w:rPr>
              <w:t>t</w:t>
            </w:r>
            <w:r w:rsidRPr="00E419AA">
              <w:rPr>
                <w:rFonts w:ascii="Arial" w:hAnsi="Arial" w:cs="Arial"/>
                <w:b/>
                <w:bCs/>
                <w:spacing w:val="-1"/>
                <w:sz w:val="20"/>
                <w:szCs w:val="20"/>
              </w:rPr>
              <w:t>r</w:t>
            </w:r>
            <w:r w:rsidRPr="00E419AA">
              <w:rPr>
                <w:rFonts w:ascii="Arial" w:hAnsi="Arial" w:cs="Arial"/>
                <w:b/>
                <w:bCs/>
                <w:sz w:val="20"/>
                <w:szCs w:val="20"/>
              </w:rPr>
              <w:t>o</w:t>
            </w:r>
            <w:r w:rsidRPr="00E419AA">
              <w:rPr>
                <w:rFonts w:ascii="Arial" w:hAnsi="Arial" w:cs="Arial"/>
                <w:b/>
                <w:bCs/>
                <w:spacing w:val="3"/>
                <w:sz w:val="20"/>
                <w:szCs w:val="20"/>
              </w:rPr>
              <w:t>n</w:t>
            </w:r>
            <w:r w:rsidRPr="00E419AA">
              <w:rPr>
                <w:rFonts w:ascii="Arial" w:hAnsi="Arial" w:cs="Arial"/>
                <w:b/>
                <w:bCs/>
                <w:sz w:val="20"/>
                <w:szCs w:val="20"/>
              </w:rPr>
              <w:t>y w o</w:t>
            </w:r>
            <w:r w:rsidRPr="00E419AA">
              <w:rPr>
                <w:rFonts w:ascii="Arial" w:hAnsi="Arial" w:cs="Arial"/>
                <w:b/>
                <w:bCs/>
                <w:spacing w:val="1"/>
                <w:sz w:val="20"/>
                <w:szCs w:val="20"/>
              </w:rPr>
              <w:t>f</w:t>
            </w:r>
            <w:r w:rsidRPr="00E419AA">
              <w:rPr>
                <w:rFonts w:ascii="Arial" w:hAnsi="Arial" w:cs="Arial"/>
                <w:b/>
                <w:bCs/>
                <w:sz w:val="20"/>
                <w:szCs w:val="20"/>
              </w:rPr>
              <w:t>e</w:t>
            </w:r>
            <w:r w:rsidRPr="00E419AA">
              <w:rPr>
                <w:rFonts w:ascii="Arial" w:hAnsi="Arial" w:cs="Arial"/>
                <w:b/>
                <w:bCs/>
                <w:spacing w:val="-1"/>
                <w:sz w:val="20"/>
                <w:szCs w:val="20"/>
              </w:rPr>
              <w:t>r</w:t>
            </w:r>
            <w:r w:rsidRPr="00E419AA">
              <w:rPr>
                <w:rFonts w:ascii="Arial" w:hAnsi="Arial" w:cs="Arial"/>
                <w:b/>
                <w:bCs/>
                <w:sz w:val="20"/>
                <w:szCs w:val="20"/>
              </w:rPr>
              <w:t>cie</w:t>
            </w:r>
          </w:p>
          <w:p w:rsidR="00132327" w:rsidRPr="00E419AA" w:rsidRDefault="00132327" w:rsidP="0027471E">
            <w:pPr>
              <w:widowControl w:val="0"/>
              <w:autoSpaceDE w:val="0"/>
              <w:autoSpaceDN w:val="0"/>
              <w:adjustRightInd w:val="0"/>
              <w:ind w:left="825"/>
              <w:rPr>
                <w:rFonts w:ascii="Arial" w:hAnsi="Arial" w:cs="Arial"/>
                <w:sz w:val="20"/>
                <w:szCs w:val="20"/>
              </w:rPr>
            </w:pPr>
            <w:r w:rsidRPr="00E419AA">
              <w:rPr>
                <w:rFonts w:ascii="Arial" w:hAnsi="Arial" w:cs="Arial"/>
                <w:b/>
                <w:bCs/>
                <w:spacing w:val="1"/>
                <w:sz w:val="20"/>
                <w:szCs w:val="20"/>
              </w:rPr>
              <w:t>(</w:t>
            </w:r>
            <w:r w:rsidRPr="00E419AA">
              <w:rPr>
                <w:rFonts w:ascii="Arial" w:hAnsi="Arial" w:cs="Arial"/>
                <w:b/>
                <w:bCs/>
                <w:spacing w:val="3"/>
                <w:sz w:val="20"/>
                <w:szCs w:val="20"/>
              </w:rPr>
              <w:t>w</w:t>
            </w:r>
            <w:r w:rsidRPr="00E419AA">
              <w:rPr>
                <w:rFonts w:ascii="Arial" w:hAnsi="Arial" w:cs="Arial"/>
                <w:b/>
                <w:bCs/>
                <w:spacing w:val="-3"/>
                <w:sz w:val="20"/>
                <w:szCs w:val="20"/>
              </w:rPr>
              <w:t>y</w:t>
            </w:r>
            <w:r w:rsidRPr="00E419AA">
              <w:rPr>
                <w:rFonts w:ascii="Arial" w:hAnsi="Arial" w:cs="Arial"/>
                <w:b/>
                <w:bCs/>
                <w:spacing w:val="-1"/>
                <w:sz w:val="20"/>
                <w:szCs w:val="20"/>
              </w:rPr>
              <w:t>r</w:t>
            </w:r>
            <w:r w:rsidRPr="00E419AA">
              <w:rPr>
                <w:rFonts w:ascii="Arial" w:hAnsi="Arial" w:cs="Arial"/>
                <w:b/>
                <w:bCs/>
                <w:sz w:val="20"/>
                <w:szCs w:val="20"/>
              </w:rPr>
              <w:t>a</w:t>
            </w:r>
            <w:r w:rsidRPr="00E419AA">
              <w:rPr>
                <w:rFonts w:ascii="Arial" w:hAnsi="Arial" w:cs="Arial"/>
                <w:b/>
                <w:bCs/>
                <w:spacing w:val="1"/>
                <w:sz w:val="20"/>
                <w:szCs w:val="20"/>
              </w:rPr>
              <w:t>ż</w:t>
            </w:r>
            <w:r w:rsidRPr="00E419AA">
              <w:rPr>
                <w:rFonts w:ascii="Arial" w:hAnsi="Arial" w:cs="Arial"/>
                <w:b/>
                <w:bCs/>
                <w:sz w:val="20"/>
                <w:szCs w:val="20"/>
              </w:rPr>
              <w:t xml:space="preserve">one </w:t>
            </w:r>
            <w:r w:rsidRPr="00E419AA">
              <w:rPr>
                <w:rFonts w:ascii="Arial" w:hAnsi="Arial" w:cs="Arial"/>
                <w:b/>
                <w:bCs/>
                <w:spacing w:val="1"/>
                <w:sz w:val="20"/>
                <w:szCs w:val="20"/>
              </w:rPr>
              <w:t>c</w:t>
            </w:r>
            <w:r w:rsidRPr="00E419AA">
              <w:rPr>
                <w:rFonts w:ascii="Arial" w:hAnsi="Arial" w:cs="Arial"/>
                <w:b/>
                <w:bCs/>
                <w:spacing w:val="-3"/>
                <w:sz w:val="20"/>
                <w:szCs w:val="20"/>
              </w:rPr>
              <w:t>y</w:t>
            </w:r>
            <w:r w:rsidRPr="00E419AA">
              <w:rPr>
                <w:rFonts w:ascii="Arial" w:hAnsi="Arial" w:cs="Arial"/>
                <w:b/>
                <w:bCs/>
                <w:spacing w:val="3"/>
                <w:sz w:val="20"/>
                <w:szCs w:val="20"/>
              </w:rPr>
              <w:t>f</w:t>
            </w:r>
            <w:r w:rsidRPr="00E419AA">
              <w:rPr>
                <w:rFonts w:ascii="Arial" w:hAnsi="Arial" w:cs="Arial"/>
                <w:b/>
                <w:bCs/>
                <w:spacing w:val="-1"/>
                <w:sz w:val="20"/>
                <w:szCs w:val="20"/>
              </w:rPr>
              <w:t>r</w:t>
            </w:r>
            <w:r w:rsidRPr="00E419AA">
              <w:rPr>
                <w:rFonts w:ascii="Arial" w:hAnsi="Arial" w:cs="Arial"/>
                <w:b/>
                <w:bCs/>
                <w:sz w:val="20"/>
                <w:szCs w:val="20"/>
              </w:rPr>
              <w:t>ą)</w:t>
            </w:r>
          </w:p>
        </w:tc>
      </w:tr>
      <w:tr w:rsidR="00132327" w:rsidRPr="00E419AA" w:rsidTr="007A092A">
        <w:trPr>
          <w:trHeight w:hRule="exact" w:val="334"/>
          <w:jc w:val="center"/>
        </w:trPr>
        <w:tc>
          <w:tcPr>
            <w:tcW w:w="900"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4141" w:type="dxa"/>
            <w:vMerge/>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ind w:left="825"/>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744" w:right="745"/>
              <w:jc w:val="center"/>
              <w:rPr>
                <w:rFonts w:ascii="Arial" w:hAnsi="Arial" w:cs="Arial"/>
                <w:sz w:val="20"/>
                <w:szCs w:val="20"/>
              </w:rPr>
            </w:pPr>
            <w:r w:rsidRPr="00E419AA">
              <w:rPr>
                <w:rFonts w:ascii="Arial" w:hAnsi="Arial" w:cs="Arial"/>
                <w:b/>
                <w:bCs/>
                <w:spacing w:val="1"/>
                <w:w w:val="99"/>
                <w:sz w:val="20"/>
                <w:szCs w:val="20"/>
              </w:rPr>
              <w:t>od</w:t>
            </w: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547" w:right="552"/>
              <w:jc w:val="center"/>
              <w:rPr>
                <w:rFonts w:ascii="Arial" w:hAnsi="Arial" w:cs="Arial"/>
                <w:sz w:val="20"/>
                <w:szCs w:val="20"/>
              </w:rPr>
            </w:pPr>
            <w:r w:rsidRPr="00E419AA">
              <w:rPr>
                <w:rFonts w:ascii="Arial" w:hAnsi="Arial" w:cs="Arial"/>
                <w:b/>
                <w:bCs/>
                <w:spacing w:val="1"/>
                <w:w w:val="99"/>
                <w:sz w:val="20"/>
                <w:szCs w:val="20"/>
              </w:rPr>
              <w:t>do</w:t>
            </w: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z w:val="20"/>
                <w:szCs w:val="20"/>
              </w:rPr>
              <w:t>a)</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r w:rsidR="00132327" w:rsidRPr="00E419AA" w:rsidTr="007A092A">
        <w:trPr>
          <w:trHeight w:hRule="exact" w:val="240"/>
          <w:jc w:val="center"/>
        </w:trPr>
        <w:tc>
          <w:tcPr>
            <w:tcW w:w="900"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spacing w:line="224" w:lineRule="exact"/>
              <w:ind w:left="64"/>
              <w:rPr>
                <w:rFonts w:ascii="Arial" w:hAnsi="Arial" w:cs="Arial"/>
                <w:sz w:val="20"/>
                <w:szCs w:val="20"/>
              </w:rPr>
            </w:pPr>
            <w:r w:rsidRPr="00E419AA">
              <w:rPr>
                <w:rFonts w:ascii="Arial" w:hAnsi="Arial" w:cs="Arial"/>
                <w:b/>
                <w:bCs/>
                <w:spacing w:val="1"/>
                <w:sz w:val="20"/>
                <w:szCs w:val="20"/>
              </w:rPr>
              <w:t>b)</w:t>
            </w:r>
          </w:p>
        </w:tc>
        <w:tc>
          <w:tcPr>
            <w:tcW w:w="4141"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815"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c>
          <w:tcPr>
            <w:tcW w:w="1426" w:type="dxa"/>
            <w:tcBorders>
              <w:top w:val="single" w:sz="4" w:space="0" w:color="000000"/>
              <w:left w:val="single" w:sz="4" w:space="0" w:color="000000"/>
              <w:bottom w:val="single" w:sz="4" w:space="0" w:color="000000"/>
              <w:right w:val="single" w:sz="4" w:space="0" w:color="000000"/>
            </w:tcBorders>
          </w:tcPr>
          <w:p w:rsidR="00132327" w:rsidRPr="00E419AA" w:rsidRDefault="00132327" w:rsidP="0027471E">
            <w:pPr>
              <w:widowControl w:val="0"/>
              <w:autoSpaceDE w:val="0"/>
              <w:autoSpaceDN w:val="0"/>
              <w:adjustRightInd w:val="0"/>
              <w:rPr>
                <w:rFonts w:ascii="Arial" w:hAnsi="Arial" w:cs="Arial"/>
                <w:sz w:val="20"/>
                <w:szCs w:val="20"/>
              </w:rPr>
            </w:pPr>
          </w:p>
        </w:tc>
      </w:tr>
    </w:tbl>
    <w:p w:rsidR="00132327" w:rsidRPr="00E419AA" w:rsidRDefault="00132327" w:rsidP="00132327">
      <w:pPr>
        <w:widowControl w:val="0"/>
        <w:autoSpaceDE w:val="0"/>
        <w:autoSpaceDN w:val="0"/>
        <w:adjustRightInd w:val="0"/>
        <w:spacing w:before="3" w:line="110" w:lineRule="exact"/>
        <w:rPr>
          <w:rFonts w:ascii="Arial" w:hAnsi="Arial" w:cs="Arial"/>
        </w:rPr>
      </w:pP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 xml:space="preserve">Zapoznaliśmy się z lokalnymi warunkami realizacji oraz zdobyliśmy wszelkie informacje  konieczne do właściwego przygotowania niniejszej oferty; </w:t>
      </w:r>
    </w:p>
    <w:p w:rsidR="00132327" w:rsidRPr="00E419AA" w:rsidRDefault="00132327" w:rsidP="004A5F6D">
      <w:pPr>
        <w:pStyle w:val="Akapitzlist"/>
        <w:widowControl w:val="0"/>
        <w:numPr>
          <w:ilvl w:val="1"/>
          <w:numId w:val="6"/>
        </w:numPr>
        <w:tabs>
          <w:tab w:val="left" w:pos="284"/>
        </w:tabs>
        <w:autoSpaceDE w:val="0"/>
        <w:autoSpaceDN w:val="0"/>
        <w:adjustRightInd w:val="0"/>
        <w:ind w:left="426" w:right="178"/>
        <w:jc w:val="both"/>
        <w:rPr>
          <w:rFonts w:ascii="Arial" w:hAnsi="Arial" w:cs="Arial"/>
          <w:color w:val="000000"/>
        </w:rPr>
      </w:pPr>
      <w:r w:rsidRPr="00E419AA">
        <w:rPr>
          <w:rFonts w:ascii="Arial" w:hAnsi="Arial" w:cs="Arial"/>
          <w:color w:val="000000"/>
        </w:rPr>
        <w:t>Niniejsza oferta składa się z …….. kolejno ponumerowanych stron.</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b/>
          <w:color w:val="000000"/>
        </w:rPr>
      </w:pPr>
      <w:r w:rsidRPr="00E419AA">
        <w:rPr>
          <w:rFonts w:ascii="Arial" w:hAnsi="Arial" w:cs="Arial"/>
          <w:b/>
          <w:color w:val="000000"/>
        </w:rPr>
        <w:t>Do oferty załączono następujące dokumenty:</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4A5F6D">
      <w:pPr>
        <w:pStyle w:val="Akapitzlist"/>
        <w:widowControl w:val="0"/>
        <w:numPr>
          <w:ilvl w:val="0"/>
          <w:numId w:val="10"/>
        </w:numPr>
        <w:autoSpaceDE w:val="0"/>
        <w:autoSpaceDN w:val="0"/>
        <w:adjustRightInd w:val="0"/>
        <w:rPr>
          <w:rFonts w:ascii="Arial" w:hAnsi="Arial" w:cs="Arial"/>
          <w:color w:val="000000"/>
        </w:rPr>
      </w:pPr>
      <w:r w:rsidRPr="00E419AA">
        <w:rPr>
          <w:rFonts w:ascii="Arial" w:hAnsi="Arial" w:cs="Arial"/>
          <w:color w:val="000000"/>
        </w:rPr>
        <w:t>………………………………………</w:t>
      </w: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rPr>
          <w:rFonts w:ascii="Arial" w:hAnsi="Arial" w:cs="Arial"/>
          <w:color w:val="000000"/>
        </w:rPr>
      </w:pPr>
    </w:p>
    <w:p w:rsidR="00132327" w:rsidRPr="00E419AA" w:rsidRDefault="00132327" w:rsidP="00132327">
      <w:pPr>
        <w:widowControl w:val="0"/>
        <w:autoSpaceDE w:val="0"/>
        <w:autoSpaceDN w:val="0"/>
        <w:adjustRightInd w:val="0"/>
        <w:jc w:val="right"/>
        <w:rPr>
          <w:rFonts w:ascii="Arial" w:hAnsi="Arial" w:cs="Arial"/>
          <w:color w:val="000000"/>
        </w:rPr>
      </w:pPr>
      <w:r w:rsidRPr="00E419AA">
        <w:rPr>
          <w:rFonts w:ascii="Arial" w:hAnsi="Arial" w:cs="Arial"/>
          <w:color w:val="000000"/>
        </w:rPr>
        <w:t xml:space="preserve">____________________________________                                                                                                                                          </w:t>
      </w:r>
    </w:p>
    <w:p w:rsidR="00132327" w:rsidRPr="00E419AA" w:rsidRDefault="00132327" w:rsidP="00132327">
      <w:pPr>
        <w:widowControl w:val="0"/>
        <w:autoSpaceDE w:val="0"/>
        <w:autoSpaceDN w:val="0"/>
        <w:adjustRightInd w:val="0"/>
        <w:jc w:val="right"/>
        <w:rPr>
          <w:rFonts w:ascii="Arial" w:hAnsi="Arial" w:cs="Arial"/>
          <w:color w:val="000000"/>
          <w:sz w:val="20"/>
          <w:szCs w:val="20"/>
        </w:rPr>
      </w:pPr>
      <w:r w:rsidRPr="00E419AA">
        <w:rPr>
          <w:rFonts w:ascii="Arial" w:hAnsi="Arial" w:cs="Arial"/>
          <w:color w:val="000000"/>
          <w:sz w:val="20"/>
          <w:szCs w:val="20"/>
        </w:rPr>
        <w:t xml:space="preserve"> Data i podpis uprawnionego przedstawiciela Wykonawcy                                                                                                                                                                                                 </w:t>
      </w:r>
    </w:p>
    <w:p w:rsidR="00132327" w:rsidRPr="00E419AA" w:rsidRDefault="00132327" w:rsidP="00132327">
      <w:pPr>
        <w:rPr>
          <w:rFonts w:ascii="Arial" w:hAnsi="Arial" w:cs="Arial"/>
        </w:rPr>
      </w:pPr>
      <w:r w:rsidRPr="00927B11">
        <w:rPr>
          <w:rFonts w:ascii="Arial" w:hAnsi="Arial" w:cs="Arial"/>
          <w:highlight w:val="yellow"/>
        </w:rPr>
        <w:br w:type="page"/>
      </w:r>
      <w:r w:rsidRPr="00E419AA">
        <w:rPr>
          <w:rFonts w:ascii="Arial" w:hAnsi="Arial" w:cs="Arial"/>
        </w:rPr>
        <w:lastRenderedPageBreak/>
        <w:t>Załącznik nr…… do oferty</w:t>
      </w:r>
    </w:p>
    <w:p w:rsidR="00132327" w:rsidRPr="00E419AA" w:rsidRDefault="00132327" w:rsidP="00132327">
      <w:pPr>
        <w:pStyle w:val="Nagwek2"/>
        <w:spacing w:after="120"/>
        <w:ind w:left="0"/>
        <w:jc w:val="right"/>
        <w:rPr>
          <w:rFonts w:ascii="Arial" w:hAnsi="Arial" w:cs="Arial"/>
          <w:sz w:val="28"/>
          <w:szCs w:val="28"/>
        </w:rPr>
      </w:pPr>
      <w:bookmarkStart w:id="56" w:name="_Toc405534839"/>
      <w:bookmarkStart w:id="57" w:name="_Toc439938921"/>
      <w:r w:rsidRPr="00E419AA">
        <w:rPr>
          <w:rFonts w:ascii="Arial" w:hAnsi="Arial" w:cs="Arial"/>
          <w:sz w:val="28"/>
          <w:szCs w:val="28"/>
        </w:rPr>
        <w:t>ZAŁĄCZNIK nr 2</w:t>
      </w:r>
      <w:bookmarkEnd w:id="56"/>
      <w:bookmarkEnd w:id="57"/>
    </w:p>
    <w:p w:rsidR="00132327" w:rsidRPr="00E419AA" w:rsidRDefault="00132327" w:rsidP="00132327">
      <w:pPr>
        <w:widowControl w:val="0"/>
        <w:autoSpaceDE w:val="0"/>
        <w:autoSpaceDN w:val="0"/>
        <w:adjustRightInd w:val="0"/>
        <w:jc w:val="right"/>
        <w:rPr>
          <w:rFonts w:ascii="Arial" w:hAnsi="Arial" w:cs="Arial"/>
        </w:rPr>
      </w:pPr>
    </w:p>
    <w:p w:rsidR="00132327" w:rsidRPr="00E419AA" w:rsidRDefault="00132327" w:rsidP="00132327">
      <w:pPr>
        <w:rPr>
          <w:rFonts w:ascii="Arial" w:hAnsi="Arial" w:cs="Arial"/>
          <w:sz w:val="20"/>
          <w:szCs w:val="20"/>
        </w:rPr>
      </w:pPr>
      <w:r w:rsidRPr="00E419AA">
        <w:rPr>
          <w:rFonts w:ascii="Arial" w:hAnsi="Arial" w:cs="Arial"/>
          <w:sz w:val="20"/>
          <w:szCs w:val="20"/>
        </w:rPr>
        <w:t xml:space="preserve">………………………………  </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 xml:space="preserve">            ……………………………                </w:t>
      </w:r>
    </w:p>
    <w:p w:rsidR="00132327" w:rsidRPr="00E419AA" w:rsidRDefault="00132327" w:rsidP="00132327">
      <w:pPr>
        <w:rPr>
          <w:rFonts w:ascii="Arial" w:hAnsi="Arial" w:cs="Arial"/>
          <w:sz w:val="20"/>
          <w:szCs w:val="20"/>
        </w:rPr>
      </w:pPr>
      <w:r w:rsidRPr="00E419AA">
        <w:rPr>
          <w:rFonts w:ascii="Arial" w:hAnsi="Arial" w:cs="Arial"/>
          <w:sz w:val="20"/>
          <w:szCs w:val="20"/>
        </w:rPr>
        <w:t>(nazwa i adres wykonawcy)</w:t>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r>
      <w:r w:rsidRPr="00E419AA">
        <w:rPr>
          <w:rFonts w:ascii="Arial" w:hAnsi="Arial" w:cs="Arial"/>
          <w:sz w:val="20"/>
          <w:szCs w:val="20"/>
        </w:rPr>
        <w:tab/>
        <w:t>(miejscowość, data)</w:t>
      </w: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pStyle w:val="zacznik"/>
      </w:pP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OŚWIADCZENIE WYKONAWCY</w:t>
      </w:r>
    </w:p>
    <w:p w:rsidR="00132327" w:rsidRPr="00E419AA" w:rsidRDefault="00132327" w:rsidP="00132327">
      <w:pPr>
        <w:jc w:val="center"/>
        <w:rPr>
          <w:rFonts w:ascii="Arial" w:hAnsi="Arial" w:cs="Arial"/>
          <w:b/>
          <w:sz w:val="32"/>
          <w:szCs w:val="32"/>
          <w:u w:val="single"/>
        </w:rPr>
      </w:pPr>
      <w:r w:rsidRPr="00E419AA">
        <w:rPr>
          <w:rFonts w:ascii="Arial" w:hAnsi="Arial" w:cs="Arial"/>
          <w:b/>
          <w:sz w:val="32"/>
          <w:szCs w:val="32"/>
          <w:u w:val="single"/>
        </w:rPr>
        <w:t>O SPEŁNIANIU WARUNKÓW UDZIAŁU W POSTĘPOWANIU</w:t>
      </w:r>
    </w:p>
    <w:p w:rsidR="00E419AA" w:rsidRDefault="00132327" w:rsidP="001F3CD5">
      <w:pPr>
        <w:spacing w:line="276" w:lineRule="auto"/>
        <w:jc w:val="center"/>
        <w:rPr>
          <w:rFonts w:ascii="Arial" w:hAnsi="Arial" w:cs="Arial"/>
        </w:rPr>
      </w:pPr>
      <w:r w:rsidRPr="00E419AA">
        <w:rPr>
          <w:rFonts w:ascii="Arial" w:hAnsi="Arial" w:cs="Arial"/>
        </w:rPr>
        <w:t xml:space="preserve">(zgodnie z art.44 ustawy z dnia 29 stycznia 2004r – </w:t>
      </w:r>
      <w:r w:rsidR="001F3CD5" w:rsidRPr="00E419AA">
        <w:rPr>
          <w:rFonts w:ascii="Arial" w:hAnsi="Arial" w:cs="Arial"/>
        </w:rPr>
        <w:t xml:space="preserve">Prawo zamówień publicznych </w:t>
      </w:r>
    </w:p>
    <w:p w:rsidR="00132327" w:rsidRPr="00927B11" w:rsidRDefault="006B5261" w:rsidP="00132327">
      <w:pPr>
        <w:pStyle w:val="Zwykytekst"/>
        <w:jc w:val="center"/>
        <w:rPr>
          <w:rFonts w:ascii="Arial" w:hAnsi="Arial" w:cs="Arial"/>
          <w:sz w:val="24"/>
          <w:highlight w:val="yellow"/>
        </w:rPr>
      </w:pPr>
      <w:hyperlink r:id="rId15" w:history="1">
        <w:r w:rsidR="00D96792" w:rsidRPr="00EE1835">
          <w:rPr>
            <w:rStyle w:val="Hipercze"/>
            <w:rFonts w:ascii="Arial" w:hAnsi="Arial" w:cs="Arial"/>
            <w:color w:val="auto"/>
            <w:sz w:val="24"/>
            <w:szCs w:val="24"/>
            <w:u w:val="none"/>
          </w:rPr>
          <w:t xml:space="preserve">(Dz. U. z 22 grudnia 2015 r. poz. 2164 tj.). </w:t>
        </w:r>
      </w:hyperlink>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p>
    <w:p w:rsidR="00132327" w:rsidRPr="00F42434" w:rsidRDefault="00132327" w:rsidP="00132327">
      <w:pPr>
        <w:pStyle w:val="Zwykytekst"/>
        <w:rPr>
          <w:rFonts w:ascii="Arial" w:hAnsi="Arial" w:cs="Arial"/>
          <w:sz w:val="24"/>
        </w:rPr>
      </w:pPr>
      <w:r w:rsidRPr="00F42434">
        <w:rPr>
          <w:rFonts w:ascii="Arial" w:hAnsi="Arial" w:cs="Arial"/>
          <w:sz w:val="24"/>
        </w:rPr>
        <w:t>Składając ofertę w przetargu nieograniczonym na:</w:t>
      </w:r>
    </w:p>
    <w:p w:rsidR="00132327" w:rsidRPr="00F42434" w:rsidRDefault="00132327" w:rsidP="00132327">
      <w:pPr>
        <w:ind w:firstLine="709"/>
        <w:jc w:val="center"/>
        <w:rPr>
          <w:rFonts w:ascii="Arial" w:hAnsi="Arial" w:cs="Arial"/>
          <w:b/>
        </w:rPr>
      </w:pPr>
    </w:p>
    <w:p w:rsidR="00D96792" w:rsidRPr="00DC356E" w:rsidRDefault="00D96792" w:rsidP="00D96792">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132327" w:rsidRPr="00F42434" w:rsidRDefault="00132327" w:rsidP="00132327">
      <w:pPr>
        <w:pStyle w:val="Tekstpodstawowy"/>
        <w:ind w:right="23"/>
        <w:rPr>
          <w:rFonts w:ascii="Arial" w:hAnsi="Arial" w:cs="Arial"/>
          <w:bCs/>
        </w:rPr>
      </w:pPr>
    </w:p>
    <w:p w:rsidR="00132327" w:rsidRPr="00F42434" w:rsidRDefault="00132327" w:rsidP="00132327">
      <w:pPr>
        <w:spacing w:line="276" w:lineRule="auto"/>
        <w:jc w:val="both"/>
        <w:rPr>
          <w:rFonts w:ascii="Arial" w:hAnsi="Arial" w:cs="Arial"/>
          <w:bCs/>
          <w:iCs/>
        </w:rPr>
      </w:pPr>
      <w:r w:rsidRPr="00F42434">
        <w:rPr>
          <w:rFonts w:ascii="Arial" w:hAnsi="Arial" w:cs="Arial"/>
        </w:rPr>
        <w:t>Oświadczam/my, że</w:t>
      </w:r>
      <w:r w:rsidRPr="00F42434">
        <w:rPr>
          <w:rFonts w:ascii="Arial" w:hAnsi="Arial" w:cs="Arial"/>
          <w:bCs/>
          <w:iCs/>
        </w:rPr>
        <w:t xml:space="preserve"> spełniam/my wszystkie warunki udziału</w:t>
      </w:r>
      <w:r w:rsidR="00063A97" w:rsidRPr="00F42434">
        <w:rPr>
          <w:rFonts w:ascii="Arial" w:hAnsi="Arial" w:cs="Arial"/>
          <w:bCs/>
          <w:iCs/>
        </w:rPr>
        <w:t xml:space="preserve"> w ww. postęp</w:t>
      </w:r>
      <w:r w:rsidRPr="00F42434">
        <w:rPr>
          <w:rFonts w:ascii="Arial" w:hAnsi="Arial" w:cs="Arial"/>
          <w:bCs/>
          <w:iCs/>
        </w:rPr>
        <w:t>owaniu określone w art.22 ust.1 pkt.1-4 PZP tj.:</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uprawnienia do wykonywania określonej działalności lub czynności, jeżeli ustawy nakładają obowiązek posiadania takich uprawnień;</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posiadam/my niezbędną wiedzę i doświadczenie;</w:t>
      </w:r>
    </w:p>
    <w:p w:rsidR="00132327" w:rsidRPr="00F42434" w:rsidRDefault="00132327" w:rsidP="004A5F6D">
      <w:pPr>
        <w:pStyle w:val="Tekstpodstawowy"/>
        <w:numPr>
          <w:ilvl w:val="0"/>
          <w:numId w:val="7"/>
        </w:numPr>
        <w:tabs>
          <w:tab w:val="num" w:pos="709"/>
          <w:tab w:val="left" w:pos="9781"/>
        </w:tabs>
        <w:spacing w:line="276" w:lineRule="auto"/>
        <w:ind w:left="709" w:right="283" w:hanging="643"/>
        <w:jc w:val="both"/>
        <w:rPr>
          <w:rFonts w:ascii="Arial" w:hAnsi="Arial" w:cs="Arial"/>
          <w:b w:val="0"/>
          <w:kern w:val="144"/>
          <w:sz w:val="24"/>
        </w:rPr>
      </w:pPr>
      <w:r w:rsidRPr="00F42434">
        <w:rPr>
          <w:rFonts w:ascii="Arial" w:hAnsi="Arial" w:cs="Arial"/>
          <w:b w:val="0"/>
          <w:kern w:val="144"/>
          <w:sz w:val="24"/>
        </w:rPr>
        <w:t>dysponuję/emy odpowiednim potencjałem technicznym i osobami zdolnymi do wykonania zamówienia;</w:t>
      </w:r>
    </w:p>
    <w:p w:rsidR="00132327" w:rsidRPr="00F42434" w:rsidRDefault="00132327" w:rsidP="004A5F6D">
      <w:pPr>
        <w:pStyle w:val="Tekstpodstawowy"/>
        <w:numPr>
          <w:ilvl w:val="0"/>
          <w:numId w:val="7"/>
        </w:numPr>
        <w:tabs>
          <w:tab w:val="num" w:pos="709"/>
          <w:tab w:val="left" w:pos="9781"/>
        </w:tabs>
        <w:spacing w:line="276" w:lineRule="auto"/>
        <w:ind w:left="709" w:right="283" w:hanging="709"/>
        <w:jc w:val="both"/>
        <w:rPr>
          <w:rFonts w:ascii="Arial" w:hAnsi="Arial" w:cs="Arial"/>
          <w:b w:val="0"/>
          <w:kern w:val="144"/>
          <w:sz w:val="24"/>
        </w:rPr>
      </w:pPr>
      <w:r w:rsidRPr="00F42434">
        <w:rPr>
          <w:rFonts w:ascii="Arial" w:hAnsi="Arial" w:cs="Arial"/>
          <w:b w:val="0"/>
          <w:kern w:val="144"/>
          <w:sz w:val="24"/>
        </w:rPr>
        <w:t>znajduję/emy się w sytuacji ekonomicznej i finansowej zapewniającej wykonanie   zamówienia.</w:t>
      </w:r>
    </w:p>
    <w:p w:rsidR="00132327" w:rsidRPr="00F42434" w:rsidRDefault="00132327" w:rsidP="00132327">
      <w:pPr>
        <w:pStyle w:val="Zwykytekst"/>
        <w:spacing w:before="120"/>
        <w:ind w:firstLine="360"/>
        <w:rPr>
          <w:rFonts w:ascii="Arial" w:hAnsi="Arial" w:cs="Arial"/>
          <w:sz w:val="24"/>
        </w:rPr>
      </w:pPr>
    </w:p>
    <w:p w:rsidR="00132327" w:rsidRPr="00F42434" w:rsidRDefault="00132327" w:rsidP="00132327">
      <w:pPr>
        <w:pStyle w:val="Zwykytekst"/>
        <w:spacing w:before="120"/>
        <w:ind w:left="4254"/>
        <w:rPr>
          <w:rFonts w:ascii="Arial" w:hAnsi="Arial" w:cs="Arial"/>
          <w:sz w:val="24"/>
        </w:rPr>
      </w:pPr>
      <w:r w:rsidRPr="00F42434">
        <w:rPr>
          <w:rFonts w:ascii="Arial" w:hAnsi="Arial" w:cs="Arial"/>
          <w:sz w:val="24"/>
        </w:rPr>
        <w:t xml:space="preserve">…………………………………………………       </w:t>
      </w:r>
      <w:r w:rsidRPr="00F42434">
        <w:rPr>
          <w:rFonts w:ascii="Arial" w:hAnsi="Arial" w:cs="Arial"/>
          <w:sz w:val="24"/>
        </w:rPr>
        <w:br/>
      </w:r>
      <w:r w:rsidRPr="00F42434">
        <w:rPr>
          <w:rFonts w:ascii="Arial" w:hAnsi="Arial" w:cs="Arial"/>
        </w:rPr>
        <w:t>(podpis Wykonawcy/Pełnomocnika)</w:t>
      </w:r>
    </w:p>
    <w:p w:rsidR="00132327" w:rsidRPr="00927B11" w:rsidRDefault="0013232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063A97" w:rsidRPr="00927B11" w:rsidRDefault="00063A97" w:rsidP="00132327">
      <w:pPr>
        <w:pStyle w:val="Zwykytekst"/>
        <w:spacing w:before="120"/>
        <w:rPr>
          <w:rFonts w:ascii="Arial" w:hAnsi="Arial" w:cs="Arial"/>
          <w:iCs/>
          <w:sz w:val="22"/>
          <w:highlight w:val="yellow"/>
        </w:rPr>
      </w:pPr>
    </w:p>
    <w:p w:rsidR="00132327" w:rsidRPr="00F42434" w:rsidRDefault="00132327" w:rsidP="00132327">
      <w:pPr>
        <w:pStyle w:val="Zwykytekst"/>
        <w:spacing w:before="120"/>
        <w:ind w:left="1800" w:right="-142" w:hanging="1440"/>
        <w:rPr>
          <w:rFonts w:ascii="Arial" w:hAnsi="Arial" w:cs="Arial"/>
          <w:sz w:val="22"/>
          <w:szCs w:val="22"/>
        </w:rPr>
      </w:pPr>
      <w:r w:rsidRPr="00F42434">
        <w:rPr>
          <w:rFonts w:ascii="Arial" w:hAnsi="Arial" w:cs="Arial"/>
          <w:sz w:val="22"/>
          <w:szCs w:val="22"/>
        </w:rPr>
        <w:t xml:space="preserve">* </w:t>
      </w:r>
      <w:r w:rsidRPr="00F42434">
        <w:rPr>
          <w:rStyle w:val="Odwoanieprzypisudolnego"/>
          <w:rFonts w:ascii="Arial" w:hAnsi="Arial" w:cs="Arial"/>
          <w:sz w:val="22"/>
          <w:szCs w:val="22"/>
        </w:rPr>
        <w:footnoteReference w:id="2"/>
      </w:r>
      <w:r w:rsidRPr="00F42434">
        <w:rPr>
          <w:rFonts w:ascii="Arial" w:hAnsi="Arial" w:cs="Arial"/>
          <w:sz w:val="22"/>
          <w:szCs w:val="22"/>
        </w:rPr>
        <w:t>UWAGA:   w przypadku Wykonawców wspólnie ubiegających się o udzielenie zamówienia, niniejsze „Oświadczenie o spełnianiu warunków udziału                         w postępowaniu”, powinno być złożone w imieniu wszystkich Wykonawców.</w:t>
      </w:r>
    </w:p>
    <w:p w:rsidR="00F42434" w:rsidRDefault="00F42434" w:rsidP="00132327">
      <w:pPr>
        <w:widowControl w:val="0"/>
        <w:autoSpaceDE w:val="0"/>
        <w:autoSpaceDN w:val="0"/>
        <w:adjustRightInd w:val="0"/>
        <w:rPr>
          <w:rFonts w:ascii="Arial" w:hAnsi="Arial" w:cs="Arial"/>
          <w:highlight w:val="yellow"/>
        </w:rPr>
      </w:pPr>
    </w:p>
    <w:p w:rsidR="00D96792" w:rsidRDefault="00D96792" w:rsidP="00132327">
      <w:pPr>
        <w:widowControl w:val="0"/>
        <w:autoSpaceDE w:val="0"/>
        <w:autoSpaceDN w:val="0"/>
        <w:adjustRightInd w:val="0"/>
        <w:rPr>
          <w:rFonts w:ascii="Arial" w:hAnsi="Arial" w:cs="Arial"/>
        </w:rPr>
      </w:pPr>
    </w:p>
    <w:p w:rsidR="00D96792" w:rsidRDefault="00D96792" w:rsidP="00132327">
      <w:pPr>
        <w:widowControl w:val="0"/>
        <w:autoSpaceDE w:val="0"/>
        <w:autoSpaceDN w:val="0"/>
        <w:adjustRightInd w:val="0"/>
        <w:rPr>
          <w:rFonts w:ascii="Arial" w:hAnsi="Arial" w:cs="Arial"/>
        </w:rPr>
      </w:pPr>
    </w:p>
    <w:p w:rsidR="00132327" w:rsidRPr="00F42434" w:rsidRDefault="00132327" w:rsidP="00132327">
      <w:pPr>
        <w:widowControl w:val="0"/>
        <w:autoSpaceDE w:val="0"/>
        <w:autoSpaceDN w:val="0"/>
        <w:adjustRightInd w:val="0"/>
        <w:rPr>
          <w:rFonts w:ascii="Arial" w:hAnsi="Arial" w:cs="Arial"/>
        </w:rPr>
      </w:pPr>
      <w:r w:rsidRPr="00F42434">
        <w:rPr>
          <w:rFonts w:ascii="Arial" w:hAnsi="Arial" w:cs="Arial"/>
        </w:rPr>
        <w:lastRenderedPageBreak/>
        <w:t>Załącznik nr…… do oferty</w:t>
      </w:r>
    </w:p>
    <w:p w:rsidR="00132327" w:rsidRPr="00F42434" w:rsidRDefault="00132327" w:rsidP="00132327">
      <w:pPr>
        <w:pStyle w:val="Nagwek2"/>
        <w:spacing w:after="120"/>
        <w:ind w:left="0"/>
        <w:jc w:val="right"/>
        <w:rPr>
          <w:rFonts w:ascii="Arial" w:hAnsi="Arial" w:cs="Arial"/>
          <w:sz w:val="28"/>
          <w:szCs w:val="28"/>
        </w:rPr>
      </w:pPr>
      <w:bookmarkStart w:id="58" w:name="_Toc405534840"/>
      <w:bookmarkStart w:id="59" w:name="_Toc439938922"/>
      <w:r w:rsidRPr="00F42434">
        <w:rPr>
          <w:rFonts w:ascii="Arial" w:hAnsi="Arial" w:cs="Arial"/>
          <w:sz w:val="28"/>
          <w:szCs w:val="28"/>
        </w:rPr>
        <w:t xml:space="preserve">ZAŁĄCZNIK nr </w:t>
      </w:r>
      <w:bookmarkEnd w:id="58"/>
      <w:r w:rsidR="003369AB">
        <w:rPr>
          <w:rFonts w:ascii="Arial" w:hAnsi="Arial" w:cs="Arial"/>
          <w:sz w:val="28"/>
          <w:szCs w:val="28"/>
        </w:rPr>
        <w:t>3</w:t>
      </w:r>
      <w:bookmarkEnd w:id="59"/>
    </w:p>
    <w:p w:rsidR="00F42434" w:rsidRPr="00BA5278" w:rsidRDefault="00F42434" w:rsidP="00F42434">
      <w:pPr>
        <w:rPr>
          <w:rFonts w:ascii="Arial" w:hAnsi="Arial" w:cs="Arial"/>
          <w:sz w:val="20"/>
          <w:szCs w:val="20"/>
        </w:rPr>
      </w:pPr>
      <w:r w:rsidRPr="00BA5278">
        <w:rPr>
          <w:rFonts w:ascii="Arial" w:hAnsi="Arial" w:cs="Arial"/>
          <w:sz w:val="20"/>
          <w:szCs w:val="20"/>
        </w:rPr>
        <w:t xml:space="preserve">………………………………  </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 xml:space="preserve">                   ……………………………                </w:t>
      </w:r>
    </w:p>
    <w:p w:rsidR="00F42434" w:rsidRPr="00BA5278" w:rsidRDefault="00F42434" w:rsidP="00F42434">
      <w:pPr>
        <w:rPr>
          <w:rFonts w:ascii="Arial" w:hAnsi="Arial" w:cs="Arial"/>
          <w:sz w:val="20"/>
          <w:szCs w:val="20"/>
        </w:rPr>
      </w:pPr>
      <w:r w:rsidRPr="00BA5278">
        <w:rPr>
          <w:rFonts w:ascii="Arial" w:hAnsi="Arial" w:cs="Arial"/>
          <w:sz w:val="20"/>
          <w:szCs w:val="20"/>
        </w:rPr>
        <w:t>(nazwa i adres wykonawcy)</w:t>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r>
      <w:r w:rsidRPr="00BA5278">
        <w:rPr>
          <w:rFonts w:ascii="Arial" w:hAnsi="Arial" w:cs="Arial"/>
          <w:sz w:val="20"/>
          <w:szCs w:val="20"/>
        </w:rPr>
        <w:tab/>
        <w:t>(miejscowość, data)</w:t>
      </w:r>
    </w:p>
    <w:p w:rsidR="00F42434" w:rsidRPr="00927B11" w:rsidRDefault="00F42434" w:rsidP="00F42434">
      <w:pPr>
        <w:pStyle w:val="zacznik"/>
        <w:rPr>
          <w:highlight w:val="yellow"/>
        </w:rPr>
      </w:pPr>
      <w:bookmarkStart w:id="60" w:name="_Toc405534841"/>
    </w:p>
    <w:p w:rsidR="00F42434" w:rsidRPr="00927B11" w:rsidRDefault="00F42434" w:rsidP="00F42434">
      <w:pPr>
        <w:pStyle w:val="zacznik"/>
        <w:rPr>
          <w:highlight w:val="yellow"/>
        </w:rPr>
      </w:pPr>
    </w:p>
    <w:p w:rsidR="00F42434" w:rsidRPr="00F223A6" w:rsidRDefault="00F42434" w:rsidP="00F42434">
      <w:pPr>
        <w:pStyle w:val="Zwykytekst"/>
        <w:spacing w:before="120"/>
        <w:ind w:firstLine="360"/>
        <w:jc w:val="center"/>
        <w:rPr>
          <w:rFonts w:ascii="Arial" w:hAnsi="Arial" w:cs="Arial"/>
          <w:b/>
          <w:sz w:val="32"/>
          <w:szCs w:val="32"/>
          <w:u w:val="single"/>
        </w:rPr>
      </w:pPr>
      <w:r w:rsidRPr="00F223A6">
        <w:rPr>
          <w:rFonts w:ascii="Arial" w:hAnsi="Arial" w:cs="Arial"/>
          <w:b/>
          <w:sz w:val="32"/>
          <w:szCs w:val="32"/>
          <w:u w:val="single"/>
        </w:rPr>
        <w:t>OŚWIADCZENIE WYKONAWCY</w:t>
      </w:r>
    </w:p>
    <w:p w:rsidR="00F42434" w:rsidRPr="00F223A6" w:rsidRDefault="00F42434" w:rsidP="00F42434">
      <w:pPr>
        <w:pStyle w:val="Zwykytekst"/>
        <w:spacing w:before="120"/>
        <w:ind w:firstLine="360"/>
        <w:jc w:val="center"/>
        <w:rPr>
          <w:rFonts w:ascii="Arial" w:hAnsi="Arial" w:cs="Arial"/>
          <w:sz w:val="32"/>
          <w:szCs w:val="32"/>
          <w:u w:val="single"/>
        </w:rPr>
      </w:pPr>
      <w:r w:rsidRPr="00F223A6">
        <w:rPr>
          <w:rFonts w:ascii="Arial" w:hAnsi="Arial" w:cs="Arial"/>
          <w:b/>
          <w:sz w:val="32"/>
          <w:szCs w:val="32"/>
          <w:u w:val="single"/>
        </w:rPr>
        <w:t>O BRAKU PODSTAW DO WYKLUCZENIA</w:t>
      </w:r>
      <w:r w:rsidRPr="00F223A6">
        <w:rPr>
          <w:rFonts w:ascii="Arial" w:hAnsi="Arial" w:cs="Arial"/>
          <w:b/>
          <w:sz w:val="32"/>
          <w:szCs w:val="32"/>
          <w:u w:val="single"/>
        </w:rPr>
        <w:br/>
        <w:t xml:space="preserve"> Z POSTĘPOWANIA</w:t>
      </w:r>
      <w:r w:rsidRPr="00F223A6">
        <w:rPr>
          <w:rFonts w:ascii="Arial" w:hAnsi="Arial" w:cs="Arial"/>
          <w:sz w:val="32"/>
          <w:szCs w:val="32"/>
          <w:u w:val="single"/>
        </w:rPr>
        <w:t>;</w:t>
      </w:r>
    </w:p>
    <w:p w:rsidR="00F42434" w:rsidRDefault="00F42434" w:rsidP="00F42434">
      <w:pPr>
        <w:spacing w:line="276" w:lineRule="auto"/>
        <w:jc w:val="center"/>
      </w:pPr>
      <w:r w:rsidRPr="00F223A6">
        <w:rPr>
          <w:rFonts w:ascii="Arial" w:hAnsi="Arial" w:cs="Arial"/>
        </w:rPr>
        <w:t xml:space="preserve">(zgodnie z art.26 ust.2 ustawy z dnia 29 stycznia 2004r – Prawo zamówień publicznych </w:t>
      </w:r>
      <w:hyperlink r:id="rId16" w:history="1">
        <w:hyperlink r:id="rId17" w:history="1">
          <w:r w:rsidR="00EF2BB6" w:rsidRPr="00EE1835">
            <w:rPr>
              <w:rStyle w:val="Hipercze"/>
              <w:rFonts w:ascii="Arial" w:hAnsi="Arial" w:cs="Arial"/>
              <w:color w:val="auto"/>
              <w:u w:val="none"/>
            </w:rPr>
            <w:t xml:space="preserve">(Dz. U. z 22 grudnia 2015 r. poz. 2164 tj.). </w:t>
          </w:r>
        </w:hyperlink>
      </w:hyperlink>
    </w:p>
    <w:p w:rsidR="003154F9" w:rsidRPr="00F223A6" w:rsidRDefault="003154F9" w:rsidP="00F42434">
      <w:pPr>
        <w:spacing w:line="276" w:lineRule="auto"/>
        <w:jc w:val="center"/>
        <w:rPr>
          <w:rFonts w:ascii="Arial" w:hAnsi="Arial" w:cs="Arial"/>
        </w:rPr>
      </w:pPr>
    </w:p>
    <w:p w:rsidR="00F42434" w:rsidRPr="006F5E37" w:rsidRDefault="00F42434" w:rsidP="00F42434">
      <w:pPr>
        <w:pStyle w:val="Zwykytekst"/>
        <w:rPr>
          <w:rFonts w:ascii="Arial" w:hAnsi="Arial" w:cs="Arial"/>
          <w:sz w:val="24"/>
        </w:rPr>
      </w:pPr>
      <w:r w:rsidRPr="006F5E37">
        <w:rPr>
          <w:rFonts w:ascii="Arial" w:hAnsi="Arial" w:cs="Arial"/>
          <w:sz w:val="24"/>
        </w:rPr>
        <w:t>Składając ofertę w przetargu nieograniczonym na:</w:t>
      </w:r>
    </w:p>
    <w:p w:rsidR="00F42434" w:rsidRPr="006F5E37" w:rsidRDefault="00F42434" w:rsidP="00F42434">
      <w:pPr>
        <w:pStyle w:val="Zwykytekst"/>
        <w:rPr>
          <w:rFonts w:ascii="Arial" w:hAnsi="Arial" w:cs="Arial"/>
          <w:sz w:val="24"/>
        </w:rPr>
      </w:pPr>
    </w:p>
    <w:p w:rsidR="00D21BE7" w:rsidRPr="00DC356E" w:rsidRDefault="00D21BE7" w:rsidP="00D21BE7">
      <w:pPr>
        <w:jc w:val="center"/>
        <w:rPr>
          <w:rFonts w:ascii="Arial" w:hAnsi="Arial" w:cs="Arial"/>
          <w:color w:val="000000"/>
        </w:rPr>
      </w:pPr>
      <w:r>
        <w:rPr>
          <w:rFonts w:ascii="Arial" w:hAnsi="Arial" w:cs="Arial"/>
          <w:b/>
        </w:rPr>
        <w:t>„</w:t>
      </w:r>
      <w:r w:rsidRPr="00573C0F">
        <w:rPr>
          <w:rFonts w:ascii="Arial" w:hAnsi="Arial" w:cs="Arial"/>
          <w:b/>
        </w:rPr>
        <w:t>Dostaw</w:t>
      </w:r>
      <w:r>
        <w:rPr>
          <w:rFonts w:ascii="Arial" w:hAnsi="Arial" w:cs="Arial"/>
          <w:b/>
        </w:rPr>
        <w:t>a</w:t>
      </w:r>
      <w:r w:rsidRPr="00573C0F">
        <w:rPr>
          <w:rFonts w:ascii="Arial" w:hAnsi="Arial" w:cs="Arial"/>
          <w:b/>
        </w:rPr>
        <w:t xml:space="preserve"> paliw płynnych</w:t>
      </w:r>
      <w:r>
        <w:rPr>
          <w:rFonts w:ascii="Arial" w:hAnsi="Arial" w:cs="Arial"/>
          <w:b/>
        </w:rPr>
        <w:t xml:space="preserve"> i płynów eksploatacyjnych</w:t>
      </w:r>
      <w:r w:rsidRPr="00573C0F">
        <w:rPr>
          <w:rFonts w:ascii="Arial" w:hAnsi="Arial" w:cs="Arial"/>
          <w:b/>
        </w:rPr>
        <w:t xml:space="preserve"> do pojazdów służbowych </w:t>
      </w:r>
      <w:r>
        <w:rPr>
          <w:rFonts w:ascii="Arial" w:hAnsi="Arial" w:cs="Arial"/>
          <w:b/>
        </w:rPr>
        <w:t xml:space="preserve">na potrzeby </w:t>
      </w:r>
      <w:r w:rsidRPr="00573C0F">
        <w:rPr>
          <w:rFonts w:ascii="Arial" w:hAnsi="Arial" w:cs="Arial"/>
          <w:b/>
        </w:rPr>
        <w:t>Gminy Świeszyno</w:t>
      </w:r>
      <w:r>
        <w:rPr>
          <w:rFonts w:ascii="Arial" w:hAnsi="Arial" w:cs="Arial"/>
          <w:b/>
        </w:rPr>
        <w:t xml:space="preserve"> na lata 2016 – 2018”</w:t>
      </w:r>
    </w:p>
    <w:p w:rsidR="006F5E37" w:rsidRPr="006F5E37" w:rsidRDefault="006F5E37" w:rsidP="006F5E37">
      <w:pPr>
        <w:ind w:firstLine="709"/>
        <w:jc w:val="center"/>
        <w:rPr>
          <w:rFonts w:ascii="Arial" w:hAnsi="Arial" w:cs="Arial"/>
          <w:b/>
          <w:bCs/>
        </w:rPr>
      </w:pPr>
    </w:p>
    <w:p w:rsidR="00F42434" w:rsidRPr="006F5E37" w:rsidRDefault="00F42434" w:rsidP="00F42434">
      <w:pPr>
        <w:spacing w:line="276" w:lineRule="auto"/>
        <w:jc w:val="center"/>
        <w:rPr>
          <w:rFonts w:ascii="Arial" w:hAnsi="Arial" w:cs="Arial"/>
        </w:rPr>
      </w:pPr>
      <w:r w:rsidRPr="006F5E37">
        <w:rPr>
          <w:rFonts w:ascii="Arial" w:hAnsi="Arial" w:cs="Arial"/>
        </w:rPr>
        <w:t xml:space="preserve">oświadczam/my, że nie podlegam/my wykluczeniu na podstawie art. 24 ust. 1 ustawy z dnia 29 stycznia 2004 r. - Prawo zamówień publicznych </w:t>
      </w:r>
      <w:hyperlink r:id="rId18" w:history="1">
        <w:r w:rsidR="003154F9" w:rsidRPr="00EE1835">
          <w:rPr>
            <w:rStyle w:val="Hipercze"/>
            <w:rFonts w:ascii="Arial" w:hAnsi="Arial" w:cs="Arial"/>
            <w:color w:val="auto"/>
            <w:u w:val="none"/>
          </w:rPr>
          <w:t xml:space="preserve">(Dz. U. z 22 grudnia 2015 r. poz. 2164 tj.). </w:t>
        </w:r>
      </w:hyperlink>
    </w:p>
    <w:p w:rsidR="00F42434" w:rsidRPr="00927B11" w:rsidRDefault="00F42434" w:rsidP="00F42434">
      <w:pPr>
        <w:spacing w:line="276" w:lineRule="auto"/>
        <w:ind w:right="-2"/>
        <w:jc w:val="both"/>
        <w:rPr>
          <w:rFonts w:ascii="Arial" w:hAnsi="Arial" w:cs="Arial"/>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60"/>
        <w:rPr>
          <w:rFonts w:ascii="Arial" w:hAnsi="Arial" w:cs="Arial"/>
          <w:sz w:val="24"/>
          <w:highlight w:val="yellow"/>
        </w:rPr>
      </w:pPr>
    </w:p>
    <w:p w:rsidR="00F42434" w:rsidRPr="00927B11" w:rsidRDefault="00F42434" w:rsidP="00F42434">
      <w:pPr>
        <w:pStyle w:val="Zwykytekst"/>
        <w:spacing w:before="120"/>
        <w:ind w:firstLine="3960"/>
        <w:rPr>
          <w:rFonts w:ascii="Arial" w:hAnsi="Arial" w:cs="Arial"/>
          <w:sz w:val="24"/>
          <w:highlight w:val="yellow"/>
        </w:rPr>
      </w:pPr>
    </w:p>
    <w:p w:rsidR="00F42434" w:rsidRPr="006F5E37" w:rsidRDefault="00F42434" w:rsidP="00F42434">
      <w:pPr>
        <w:pStyle w:val="Zwykytekst"/>
        <w:spacing w:before="120"/>
        <w:ind w:left="4254"/>
        <w:rPr>
          <w:rFonts w:ascii="Arial" w:hAnsi="Arial" w:cs="Arial"/>
          <w:sz w:val="24"/>
        </w:rPr>
      </w:pPr>
      <w:r w:rsidRPr="006F5E37">
        <w:rPr>
          <w:rFonts w:ascii="Arial" w:hAnsi="Arial" w:cs="Arial"/>
          <w:sz w:val="24"/>
        </w:rPr>
        <w:t xml:space="preserve">……………………………………………… </w:t>
      </w:r>
      <w:r w:rsidRPr="006F5E37">
        <w:rPr>
          <w:rFonts w:ascii="Arial" w:hAnsi="Arial" w:cs="Arial"/>
          <w:sz w:val="24"/>
        </w:rPr>
        <w:br/>
      </w:r>
      <w:r w:rsidRPr="006F5E37">
        <w:rPr>
          <w:rFonts w:ascii="Arial" w:hAnsi="Arial" w:cs="Arial"/>
        </w:rPr>
        <w:t>(podpis Wykonawcy/Pełnomocnika)</w:t>
      </w: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F42434" w:rsidRPr="006F5E37" w:rsidRDefault="00F42434" w:rsidP="00F42434">
      <w:pPr>
        <w:pStyle w:val="Zwykytekst"/>
        <w:spacing w:before="120"/>
        <w:rPr>
          <w:rFonts w:ascii="Arial" w:hAnsi="Arial" w:cs="Arial"/>
          <w:sz w:val="24"/>
        </w:rPr>
      </w:pPr>
    </w:p>
    <w:p w:rsidR="00132327" w:rsidRPr="006F5E37" w:rsidRDefault="00F42434" w:rsidP="00F42434">
      <w:pPr>
        <w:rPr>
          <w:rFonts w:ascii="Arial" w:hAnsi="Arial" w:cs="Arial"/>
        </w:rPr>
      </w:pPr>
      <w:r w:rsidRPr="006F5E37">
        <w:rPr>
          <w:rFonts w:ascii="Arial" w:hAnsi="Arial" w:cs="Arial"/>
          <w:sz w:val="22"/>
          <w:szCs w:val="22"/>
        </w:rPr>
        <w:t>*</w:t>
      </w:r>
      <w:r w:rsidRPr="006F5E37">
        <w:rPr>
          <w:sz w:val="22"/>
          <w:szCs w:val="22"/>
        </w:rPr>
        <w:footnoteReference w:id="3"/>
      </w:r>
      <w:r w:rsidRPr="006F5E37">
        <w:rPr>
          <w:rFonts w:ascii="Arial" w:hAnsi="Arial" w:cs="Arial"/>
          <w:sz w:val="22"/>
          <w:szCs w:val="22"/>
        </w:rPr>
        <w:t xml:space="preserve"> UWAGA: niniejsze „Oświadczenie o braku podstaw do wykluczenia” składa każdy                              z Wykonawców wspólnie ubiegających się o udzielenie zamówienia</w:t>
      </w:r>
    </w:p>
    <w:p w:rsidR="00BA5278" w:rsidRPr="0068570B" w:rsidRDefault="00BA5278" w:rsidP="00132327">
      <w:pPr>
        <w:rPr>
          <w:rFonts w:ascii="Arial" w:hAnsi="Arial" w:cs="Arial"/>
          <w:szCs w:val="20"/>
        </w:rPr>
      </w:pPr>
    </w:p>
    <w:bookmarkEnd w:id="60"/>
    <w:p w:rsidR="006F5E37" w:rsidRDefault="006F5E37" w:rsidP="006F5E37">
      <w:pPr>
        <w:pStyle w:val="Nagwek2"/>
        <w:spacing w:after="120"/>
        <w:ind w:left="0"/>
        <w:jc w:val="right"/>
        <w:rPr>
          <w:rFonts w:ascii="Arial" w:hAnsi="Arial" w:cs="Arial"/>
          <w:sz w:val="28"/>
          <w:szCs w:val="28"/>
        </w:rPr>
      </w:pPr>
    </w:p>
    <w:p w:rsidR="006379A3" w:rsidRPr="006379A3" w:rsidRDefault="006379A3" w:rsidP="006379A3"/>
    <w:p w:rsidR="003154F9" w:rsidRPr="003154F9" w:rsidRDefault="003154F9" w:rsidP="003154F9"/>
    <w:p w:rsidR="006F5E37" w:rsidRPr="0068570B" w:rsidRDefault="006F5E37" w:rsidP="006F5E37">
      <w:pPr>
        <w:pStyle w:val="Nagwek2"/>
        <w:spacing w:after="120"/>
        <w:ind w:left="0"/>
        <w:jc w:val="right"/>
        <w:rPr>
          <w:rFonts w:ascii="Arial" w:hAnsi="Arial" w:cs="Arial"/>
          <w:sz w:val="28"/>
          <w:szCs w:val="28"/>
        </w:rPr>
      </w:pPr>
      <w:bookmarkStart w:id="61" w:name="_Toc439938923"/>
      <w:r w:rsidRPr="0068570B">
        <w:rPr>
          <w:rFonts w:ascii="Arial" w:hAnsi="Arial" w:cs="Arial"/>
          <w:sz w:val="28"/>
          <w:szCs w:val="28"/>
        </w:rPr>
        <w:lastRenderedPageBreak/>
        <w:t xml:space="preserve">ZAŁĄCZNIK nr </w:t>
      </w:r>
      <w:r w:rsidR="003154F9">
        <w:rPr>
          <w:rFonts w:ascii="Arial" w:hAnsi="Arial" w:cs="Arial"/>
          <w:sz w:val="28"/>
          <w:szCs w:val="28"/>
        </w:rPr>
        <w:t>4</w:t>
      </w:r>
      <w:bookmarkEnd w:id="61"/>
    </w:p>
    <w:p w:rsidR="00132327" w:rsidRPr="0068570B" w:rsidRDefault="00132327" w:rsidP="00132327">
      <w:pPr>
        <w:rPr>
          <w:rFonts w:ascii="Arial" w:hAnsi="Arial" w:cs="Arial"/>
        </w:rPr>
      </w:pPr>
    </w:p>
    <w:p w:rsidR="00132327" w:rsidRPr="0068570B" w:rsidRDefault="00132327" w:rsidP="00132327">
      <w:pPr>
        <w:rPr>
          <w:rFonts w:ascii="Arial" w:hAnsi="Arial" w:cs="Arial"/>
          <w:sz w:val="20"/>
          <w:szCs w:val="20"/>
        </w:rPr>
      </w:pPr>
      <w:r w:rsidRPr="0068570B">
        <w:rPr>
          <w:rFonts w:ascii="Arial" w:hAnsi="Arial" w:cs="Arial"/>
          <w:sz w:val="20"/>
          <w:szCs w:val="20"/>
        </w:rPr>
        <w:t xml:space="preserve">………………………………  </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 xml:space="preserve">                       …………………………                </w:t>
      </w:r>
    </w:p>
    <w:p w:rsidR="00132327" w:rsidRPr="0068570B" w:rsidRDefault="00132327" w:rsidP="00132327">
      <w:pPr>
        <w:rPr>
          <w:rFonts w:ascii="Arial" w:hAnsi="Arial" w:cs="Arial"/>
          <w:sz w:val="20"/>
          <w:szCs w:val="20"/>
        </w:rPr>
      </w:pPr>
      <w:r w:rsidRPr="0068570B">
        <w:rPr>
          <w:rFonts w:ascii="Arial" w:hAnsi="Arial" w:cs="Arial"/>
          <w:sz w:val="20"/>
          <w:szCs w:val="20"/>
        </w:rPr>
        <w:t>(nazwa i adres wykonawcy)</w:t>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r>
      <w:r w:rsidRPr="0068570B">
        <w:rPr>
          <w:rFonts w:ascii="Arial" w:hAnsi="Arial" w:cs="Arial"/>
          <w:sz w:val="20"/>
          <w:szCs w:val="20"/>
        </w:rPr>
        <w:tab/>
        <w:t>(miejscowość, data)</w:t>
      </w:r>
    </w:p>
    <w:p w:rsidR="00132327" w:rsidRPr="0068570B" w:rsidRDefault="00132327" w:rsidP="00132327">
      <w:pPr>
        <w:tabs>
          <w:tab w:val="left" w:pos="2400"/>
        </w:tabs>
        <w:jc w:val="both"/>
        <w:rPr>
          <w:rFonts w:ascii="Arial" w:hAnsi="Arial" w:cs="Arial"/>
          <w:b/>
        </w:rPr>
      </w:pPr>
    </w:p>
    <w:p w:rsidR="00132327" w:rsidRPr="0068570B" w:rsidRDefault="00132327" w:rsidP="00132327">
      <w:pPr>
        <w:spacing w:after="100"/>
        <w:jc w:val="center"/>
        <w:rPr>
          <w:rFonts w:ascii="Arial" w:hAnsi="Arial" w:cs="Arial"/>
          <w:b/>
          <w:sz w:val="40"/>
          <w:szCs w:val="40"/>
          <w:u w:val="single"/>
        </w:rPr>
      </w:pPr>
    </w:p>
    <w:p w:rsidR="00132327" w:rsidRPr="0068570B" w:rsidRDefault="00132327" w:rsidP="00132327">
      <w:pPr>
        <w:spacing w:after="100"/>
        <w:jc w:val="center"/>
        <w:rPr>
          <w:rFonts w:ascii="Arial" w:hAnsi="Arial" w:cs="Arial"/>
          <w:b/>
          <w:sz w:val="32"/>
          <w:szCs w:val="32"/>
          <w:u w:val="single"/>
        </w:rPr>
      </w:pPr>
      <w:r w:rsidRPr="0068570B">
        <w:rPr>
          <w:rFonts w:ascii="Arial" w:hAnsi="Arial" w:cs="Arial"/>
          <w:b/>
          <w:sz w:val="32"/>
          <w:szCs w:val="32"/>
          <w:u w:val="single"/>
        </w:rPr>
        <w:t>OŚWIADCZENIE</w:t>
      </w:r>
    </w:p>
    <w:p w:rsidR="00132327" w:rsidRPr="0068570B" w:rsidRDefault="00132327" w:rsidP="00132327">
      <w:pPr>
        <w:spacing w:after="100"/>
        <w:jc w:val="center"/>
        <w:rPr>
          <w:rFonts w:ascii="Arial" w:eastAsia="Helvetica" w:hAnsi="Arial" w:cs="Arial"/>
          <w:b/>
          <w:sz w:val="32"/>
          <w:szCs w:val="32"/>
          <w:u w:val="single"/>
        </w:rPr>
      </w:pPr>
      <w:r w:rsidRPr="0068570B">
        <w:rPr>
          <w:rFonts w:ascii="Arial" w:eastAsia="Helvetica" w:hAnsi="Arial" w:cs="Arial"/>
          <w:b/>
          <w:sz w:val="32"/>
          <w:szCs w:val="32"/>
          <w:u w:val="single"/>
        </w:rPr>
        <w:t>DOTYCZĄCE PRZYNALEŻNOŚCI DO GRUPY KAPITAŁOWEJ</w:t>
      </w:r>
    </w:p>
    <w:p w:rsidR="001F3CD5" w:rsidRPr="0068570B" w:rsidRDefault="00132327" w:rsidP="003154F9">
      <w:pPr>
        <w:spacing w:line="276" w:lineRule="auto"/>
        <w:ind w:left="-426"/>
        <w:jc w:val="center"/>
        <w:rPr>
          <w:rFonts w:ascii="Arial" w:hAnsi="Arial" w:cs="Arial"/>
        </w:rPr>
      </w:pPr>
      <w:r w:rsidRPr="0068570B">
        <w:rPr>
          <w:rFonts w:ascii="Arial" w:eastAsia="Helvetica" w:hAnsi="Arial" w:cs="Arial"/>
        </w:rPr>
        <w:t xml:space="preserve">(na podstawie art. 24 ust. 2 pkt.5 ustawy z dnia 29 stycznia 2004 roku – </w:t>
      </w:r>
      <w:r w:rsidR="001F3CD5" w:rsidRPr="0068570B">
        <w:rPr>
          <w:rFonts w:ascii="Arial" w:hAnsi="Arial" w:cs="Arial"/>
        </w:rPr>
        <w:t>z dnia 29 stycznia 2004 r. Prawo zamówień publicznych</w:t>
      </w:r>
      <w:hyperlink r:id="rId19" w:history="1">
        <w:r w:rsidR="003154F9" w:rsidRPr="00EE1835">
          <w:rPr>
            <w:rStyle w:val="Hipercze"/>
            <w:rFonts w:ascii="Arial" w:hAnsi="Arial" w:cs="Arial"/>
            <w:color w:val="auto"/>
            <w:u w:val="none"/>
          </w:rPr>
          <w:t xml:space="preserve">(Dz. U. z 22 grudnia 2015 r. poz. 2164 tj.). </w:t>
        </w:r>
      </w:hyperlink>
    </w:p>
    <w:p w:rsidR="00132327" w:rsidRPr="0068570B" w:rsidRDefault="00132327" w:rsidP="00132327">
      <w:pPr>
        <w:spacing w:after="100"/>
        <w:jc w:val="center"/>
        <w:rPr>
          <w:rFonts w:ascii="Arial" w:hAnsi="Arial" w:cs="Arial"/>
        </w:rPr>
      </w:pPr>
    </w:p>
    <w:p w:rsidR="00132327" w:rsidRPr="0068570B" w:rsidRDefault="00132327" w:rsidP="00132327">
      <w:pPr>
        <w:spacing w:after="100"/>
        <w:rPr>
          <w:rFonts w:ascii="Arial" w:eastAsia="Helvetica" w:hAnsi="Arial" w:cs="Arial"/>
        </w:rPr>
      </w:pPr>
    </w:p>
    <w:p w:rsidR="00132327" w:rsidRPr="0068570B" w:rsidRDefault="00132327" w:rsidP="00132327">
      <w:pPr>
        <w:spacing w:after="100"/>
        <w:rPr>
          <w:rFonts w:ascii="Arial" w:eastAsia="Helvetica" w:hAnsi="Arial" w:cs="Arial"/>
        </w:rPr>
      </w:pPr>
      <w:r w:rsidRPr="0068570B">
        <w:rPr>
          <w:rFonts w:ascii="Arial" w:eastAsia="Helvetica" w:hAnsi="Arial" w:cs="Arial"/>
        </w:rPr>
        <w:t>Niniejszym informuję, że:</w:t>
      </w:r>
    </w:p>
    <w:p w:rsidR="00132327" w:rsidRPr="0068570B" w:rsidRDefault="00132327" w:rsidP="00132327">
      <w:pPr>
        <w:spacing w:after="100"/>
        <w:rPr>
          <w:rFonts w:ascii="Arial" w:eastAsia="Helvetica" w:hAnsi="Arial" w:cs="Arial"/>
        </w:rPr>
      </w:pPr>
      <w:r w:rsidRPr="0068570B">
        <w:rPr>
          <w:rFonts w:ascii="Arial" w:eastAsia="Helvetica" w:hAnsi="Arial" w:cs="Arial"/>
        </w:rPr>
        <w:t>a)* nie należę/reprezentowany przeze mnie podmiot nie należy  do grupy kapitałowej</w:t>
      </w:r>
    </w:p>
    <w:p w:rsidR="00132327" w:rsidRPr="0068570B" w:rsidRDefault="00132327" w:rsidP="00132327">
      <w:pPr>
        <w:spacing w:after="100"/>
        <w:rPr>
          <w:rFonts w:ascii="Arial" w:eastAsia="Helvetica" w:hAnsi="Arial" w:cs="Arial"/>
        </w:rPr>
      </w:pPr>
      <w:r w:rsidRPr="0068570B">
        <w:rPr>
          <w:rFonts w:ascii="Arial" w:eastAsia="Helvetica" w:hAnsi="Arial" w:cs="Arial"/>
        </w:rPr>
        <w:t xml:space="preserve">b)* należę/ reprezentowany przeze mnie podmiot należy do grupy kapitałowej  </w:t>
      </w:r>
      <w:r w:rsidRPr="0068570B">
        <w:rPr>
          <w:rFonts w:ascii="Arial" w:eastAsia="Helvetica" w:hAnsi="Arial" w:cs="Arial"/>
        </w:rPr>
        <w:br/>
        <w:t>w rozumieniu ustawy z dnia 16 lutego 2007r o ochronie konkurencji i konsumentów (Dz.U. Nr 50, poz.331 ze zm.)do której należą również następujące podmioty:</w:t>
      </w:r>
    </w:p>
    <w:p w:rsidR="00132327" w:rsidRPr="0068570B" w:rsidRDefault="00132327" w:rsidP="00132327">
      <w:pPr>
        <w:spacing w:after="100"/>
        <w:rPr>
          <w:rFonts w:ascii="Arial" w:eastAsia="Helvetica" w:hAnsi="Arial" w:cs="Arial"/>
        </w:rPr>
      </w:pPr>
      <w:r w:rsidRPr="0068570B">
        <w:rPr>
          <w:rFonts w:ascii="Arial" w:eastAsia="Helvetica" w:hAnsi="Arial" w:cs="Arial"/>
        </w:rPr>
        <w:t>1. .............................................................................................</w:t>
      </w:r>
    </w:p>
    <w:p w:rsidR="00132327" w:rsidRPr="0068570B" w:rsidRDefault="00132327" w:rsidP="00132327">
      <w:pPr>
        <w:spacing w:after="100"/>
        <w:rPr>
          <w:rFonts w:ascii="Arial" w:eastAsia="Helvetica" w:hAnsi="Arial" w:cs="Arial"/>
        </w:rPr>
      </w:pPr>
      <w:r w:rsidRPr="0068570B">
        <w:rPr>
          <w:rFonts w:ascii="Arial" w:eastAsia="Helvetica" w:hAnsi="Arial" w:cs="Arial"/>
        </w:rPr>
        <w:t>2..............................................................................................</w:t>
      </w:r>
    </w:p>
    <w:p w:rsidR="00132327" w:rsidRPr="0068570B" w:rsidRDefault="00132327" w:rsidP="00132327">
      <w:pPr>
        <w:spacing w:after="100"/>
        <w:rPr>
          <w:rFonts w:ascii="Arial" w:eastAsia="Helvetica" w:hAnsi="Arial" w:cs="Arial"/>
        </w:rPr>
      </w:pPr>
      <w:r w:rsidRPr="0068570B">
        <w:rPr>
          <w:rFonts w:ascii="Arial" w:eastAsia="Helvetica" w:hAnsi="Arial" w:cs="Arial"/>
        </w:rPr>
        <w:t>3..............................................................................................</w:t>
      </w:r>
    </w:p>
    <w:p w:rsidR="00132327" w:rsidRPr="0068570B" w:rsidRDefault="00132327" w:rsidP="00132327">
      <w:pPr>
        <w:spacing w:after="100"/>
        <w:rPr>
          <w:rFonts w:ascii="Arial" w:eastAsia="Helvetica" w:hAnsi="Arial" w:cs="Arial"/>
        </w:rPr>
      </w:pPr>
      <w:r w:rsidRPr="0068570B">
        <w:rPr>
          <w:rFonts w:ascii="Arial" w:eastAsia="Helvetica" w:hAnsi="Arial" w:cs="Arial"/>
        </w:rPr>
        <w:t>4..............................................................................................</w:t>
      </w:r>
    </w:p>
    <w:p w:rsidR="00132327" w:rsidRPr="0068570B" w:rsidRDefault="00132327" w:rsidP="00132327">
      <w:pPr>
        <w:spacing w:after="100"/>
        <w:rPr>
          <w:rFonts w:ascii="Arial" w:eastAsia="Helvetica" w:hAnsi="Arial" w:cs="Arial"/>
        </w:rPr>
      </w:pPr>
      <w:r w:rsidRPr="0068570B">
        <w:rPr>
          <w:rFonts w:ascii="Arial" w:eastAsia="Helvetica" w:hAnsi="Arial" w:cs="Arial"/>
        </w:rPr>
        <w:t>5..............................................................................................</w:t>
      </w:r>
    </w:p>
    <w:p w:rsidR="00132327" w:rsidRPr="0068570B" w:rsidRDefault="00132327" w:rsidP="00132327">
      <w:pPr>
        <w:spacing w:after="100"/>
        <w:rPr>
          <w:rFonts w:ascii="Arial" w:eastAsia="Helvetica" w:hAnsi="Arial" w:cs="Arial"/>
        </w:rPr>
      </w:pPr>
      <w:r w:rsidRPr="0068570B">
        <w:rPr>
          <w:rFonts w:ascii="Arial" w:eastAsia="Helvetica" w:hAnsi="Arial" w:cs="Arial"/>
        </w:rPr>
        <w:t>6..............................................................................................</w:t>
      </w:r>
    </w:p>
    <w:p w:rsidR="00132327" w:rsidRPr="0068570B" w:rsidRDefault="00132327" w:rsidP="00132327">
      <w:pPr>
        <w:spacing w:after="100"/>
        <w:rPr>
          <w:rFonts w:ascii="Arial" w:hAnsi="Arial" w:cs="Arial"/>
          <w:vertAlign w:val="superscript"/>
        </w:rPr>
      </w:pP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r w:rsidRPr="0068570B">
        <w:rPr>
          <w:rFonts w:ascii="Arial" w:eastAsia="Helvetica" w:hAnsi="Arial" w:cs="Arial"/>
          <w:sz w:val="18"/>
        </w:rPr>
        <w:tab/>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pStyle w:val="Zwykytekst"/>
        <w:spacing w:before="120"/>
        <w:ind w:firstLine="360"/>
        <w:rPr>
          <w:rFonts w:ascii="Arial" w:hAnsi="Arial" w:cs="Arial"/>
          <w:sz w:val="24"/>
        </w:rPr>
      </w:pPr>
    </w:p>
    <w:p w:rsidR="00132327" w:rsidRPr="0068570B" w:rsidRDefault="00132327" w:rsidP="00132327">
      <w:pPr>
        <w:pStyle w:val="Zwykytekst"/>
        <w:spacing w:before="120"/>
        <w:ind w:firstLine="3960"/>
        <w:rPr>
          <w:rFonts w:ascii="Arial" w:hAnsi="Arial" w:cs="Arial"/>
          <w:sz w:val="24"/>
        </w:rPr>
      </w:pPr>
    </w:p>
    <w:p w:rsidR="00132327" w:rsidRPr="0068570B" w:rsidRDefault="00132327" w:rsidP="00132327">
      <w:pPr>
        <w:pStyle w:val="Zwykytekst"/>
        <w:spacing w:before="120"/>
        <w:ind w:left="4254"/>
        <w:rPr>
          <w:rFonts w:ascii="Arial" w:hAnsi="Arial" w:cs="Arial"/>
          <w:b/>
        </w:rPr>
      </w:pPr>
      <w:r w:rsidRPr="0068570B">
        <w:rPr>
          <w:rFonts w:ascii="Arial" w:hAnsi="Arial" w:cs="Arial"/>
          <w:sz w:val="24"/>
        </w:rPr>
        <w:t xml:space="preserve">……………………………………………… </w:t>
      </w:r>
      <w:r w:rsidRPr="0068570B">
        <w:rPr>
          <w:rFonts w:ascii="Arial" w:hAnsi="Arial" w:cs="Arial"/>
          <w:sz w:val="24"/>
        </w:rPr>
        <w:br/>
      </w:r>
      <w:r w:rsidRPr="0068570B">
        <w:rPr>
          <w:rFonts w:ascii="Arial" w:hAnsi="Arial" w:cs="Arial"/>
        </w:rPr>
        <w:t>(podpis Wykonawcy/Pełnomocnika)</w:t>
      </w: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tabs>
          <w:tab w:val="left" w:pos="2400"/>
        </w:tabs>
        <w:jc w:val="both"/>
        <w:rPr>
          <w:rFonts w:ascii="Arial" w:hAnsi="Arial" w:cs="Arial"/>
          <w:b/>
        </w:rPr>
      </w:pPr>
    </w:p>
    <w:p w:rsidR="00132327" w:rsidRPr="0068570B" w:rsidRDefault="00132327" w:rsidP="00132327">
      <w:pPr>
        <w:rPr>
          <w:rFonts w:ascii="Arial" w:hAnsi="Arial" w:cs="Arial"/>
          <w:b/>
        </w:rPr>
      </w:pPr>
      <w:r w:rsidRPr="0068570B">
        <w:rPr>
          <w:rFonts w:ascii="Arial" w:hAnsi="Arial" w:cs="Arial"/>
          <w:b/>
        </w:rPr>
        <w:br w:type="page"/>
      </w:r>
    </w:p>
    <w:p w:rsidR="00132327" w:rsidRPr="00927B11" w:rsidRDefault="00132327" w:rsidP="00132327">
      <w:pPr>
        <w:tabs>
          <w:tab w:val="left" w:pos="2400"/>
        </w:tabs>
        <w:jc w:val="both"/>
        <w:rPr>
          <w:rFonts w:ascii="Arial" w:hAnsi="Arial" w:cs="Arial"/>
          <w:b/>
          <w:highlight w:val="yellow"/>
        </w:rPr>
      </w:pPr>
    </w:p>
    <w:p w:rsidR="00132327" w:rsidRPr="004F6C5E" w:rsidRDefault="00132327" w:rsidP="00132327">
      <w:pPr>
        <w:pStyle w:val="zacznik"/>
      </w:pPr>
      <w:r w:rsidRPr="004F6C5E">
        <w:t>Załącznik nr…… do oferty</w:t>
      </w:r>
    </w:p>
    <w:p w:rsidR="00132327" w:rsidRPr="004F6C5E" w:rsidRDefault="00132327" w:rsidP="00132327">
      <w:pPr>
        <w:pStyle w:val="Nagwek2"/>
        <w:spacing w:after="120"/>
        <w:ind w:left="0"/>
        <w:jc w:val="right"/>
        <w:rPr>
          <w:rFonts w:ascii="Arial" w:hAnsi="Arial" w:cs="Arial"/>
          <w:sz w:val="28"/>
          <w:szCs w:val="28"/>
        </w:rPr>
      </w:pPr>
      <w:bookmarkStart w:id="62" w:name="_Toc405534842"/>
      <w:bookmarkStart w:id="63" w:name="_Toc439938924"/>
      <w:r w:rsidRPr="004F6C5E">
        <w:rPr>
          <w:rFonts w:ascii="Arial" w:hAnsi="Arial" w:cs="Arial"/>
          <w:sz w:val="28"/>
          <w:szCs w:val="28"/>
        </w:rPr>
        <w:t xml:space="preserve">ZAŁĄCZNIK nr </w:t>
      </w:r>
      <w:bookmarkEnd w:id="62"/>
      <w:r w:rsidR="003154F9">
        <w:rPr>
          <w:rFonts w:ascii="Arial" w:hAnsi="Arial" w:cs="Arial"/>
          <w:sz w:val="28"/>
          <w:szCs w:val="28"/>
        </w:rPr>
        <w:t>5</w:t>
      </w:r>
      <w:bookmarkEnd w:id="63"/>
    </w:p>
    <w:p w:rsidR="00132327" w:rsidRPr="004F6C5E" w:rsidRDefault="00132327" w:rsidP="00132327">
      <w:pPr>
        <w:rPr>
          <w:rFonts w:ascii="Arial" w:hAnsi="Arial" w:cs="Arial"/>
        </w:rPr>
      </w:pPr>
    </w:p>
    <w:p w:rsidR="00132327" w:rsidRPr="004F6C5E" w:rsidRDefault="00132327" w:rsidP="00132327">
      <w:pPr>
        <w:rPr>
          <w:rFonts w:ascii="Arial" w:hAnsi="Arial" w:cs="Arial"/>
          <w:sz w:val="20"/>
          <w:szCs w:val="20"/>
        </w:rPr>
      </w:pPr>
      <w:r w:rsidRPr="004F6C5E">
        <w:rPr>
          <w:rFonts w:ascii="Arial" w:hAnsi="Arial" w:cs="Arial"/>
          <w:sz w:val="20"/>
          <w:szCs w:val="20"/>
        </w:rPr>
        <w:t xml:space="preserve">………………………………  </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 xml:space="preserve">                       …………………………                </w:t>
      </w:r>
    </w:p>
    <w:p w:rsidR="00132327" w:rsidRPr="004F6C5E" w:rsidRDefault="00132327" w:rsidP="00132327">
      <w:pPr>
        <w:rPr>
          <w:rFonts w:ascii="Arial" w:hAnsi="Arial" w:cs="Arial"/>
          <w:sz w:val="20"/>
          <w:szCs w:val="20"/>
        </w:rPr>
      </w:pPr>
      <w:r w:rsidRPr="004F6C5E">
        <w:rPr>
          <w:rFonts w:ascii="Arial" w:hAnsi="Arial" w:cs="Arial"/>
          <w:sz w:val="20"/>
          <w:szCs w:val="20"/>
        </w:rPr>
        <w:t>(nazwa i adres wykonawcy)</w:t>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r>
      <w:r w:rsidRPr="004F6C5E">
        <w:rPr>
          <w:rFonts w:ascii="Arial" w:hAnsi="Arial" w:cs="Arial"/>
          <w:sz w:val="20"/>
          <w:szCs w:val="20"/>
        </w:rPr>
        <w:tab/>
        <w:t>(miejscowość, data)</w:t>
      </w:r>
    </w:p>
    <w:p w:rsidR="00132327" w:rsidRPr="004F6C5E" w:rsidRDefault="00132327" w:rsidP="00132327">
      <w:pPr>
        <w:rPr>
          <w:rFonts w:ascii="Arial" w:hAnsi="Arial" w:cs="Arial"/>
          <w:sz w:val="20"/>
          <w:szCs w:val="20"/>
        </w:rPr>
      </w:pPr>
    </w:p>
    <w:p w:rsidR="00132327" w:rsidRPr="004F6C5E" w:rsidRDefault="00132327" w:rsidP="00132327">
      <w:pPr>
        <w:rPr>
          <w:rFonts w:ascii="Arial" w:hAnsi="Arial" w:cs="Arial"/>
          <w:sz w:val="20"/>
          <w:szCs w:val="20"/>
        </w:rPr>
      </w:pPr>
    </w:p>
    <w:p w:rsidR="00132327" w:rsidRDefault="00132327" w:rsidP="00132327">
      <w:pPr>
        <w:pStyle w:val="Teksttreci0"/>
        <w:shd w:val="clear" w:color="auto" w:fill="auto"/>
        <w:spacing w:after="194"/>
        <w:ind w:left="1276" w:right="320"/>
        <w:jc w:val="center"/>
        <w:rPr>
          <w:rFonts w:ascii="Arial" w:hAnsi="Arial" w:cs="Arial"/>
          <w:b/>
          <w:sz w:val="28"/>
          <w:szCs w:val="28"/>
        </w:rPr>
      </w:pPr>
      <w:r w:rsidRPr="004F6C5E">
        <w:rPr>
          <w:rFonts w:ascii="Arial" w:hAnsi="Arial" w:cs="Arial"/>
          <w:b/>
          <w:sz w:val="28"/>
          <w:szCs w:val="28"/>
        </w:rPr>
        <w:t>Wykaz części zamówienia powierzonych podwykonawcom</w:t>
      </w:r>
    </w:p>
    <w:tbl>
      <w:tblPr>
        <w:tblStyle w:val="Tabela-Siatka"/>
        <w:tblW w:w="0" w:type="auto"/>
        <w:tblInd w:w="392" w:type="dxa"/>
        <w:tblLayout w:type="fixed"/>
        <w:tblLook w:val="04A0"/>
      </w:tblPr>
      <w:tblGrid>
        <w:gridCol w:w="864"/>
        <w:gridCol w:w="2899"/>
        <w:gridCol w:w="2299"/>
        <w:gridCol w:w="2585"/>
      </w:tblGrid>
      <w:tr w:rsidR="00C16CEF" w:rsidTr="00C16CEF">
        <w:tc>
          <w:tcPr>
            <w:tcW w:w="864" w:type="dxa"/>
          </w:tcPr>
          <w:p w:rsidR="00C16CEF" w:rsidRDefault="00C16CEF" w:rsidP="00C16CEF">
            <w:pPr>
              <w:pStyle w:val="Teksttreci0"/>
              <w:shd w:val="clear" w:color="auto" w:fill="auto"/>
              <w:tabs>
                <w:tab w:val="left" w:pos="648"/>
              </w:tabs>
              <w:spacing w:line="240" w:lineRule="auto"/>
              <w:ind w:right="47" w:firstLine="0"/>
              <w:jc w:val="right"/>
              <w:rPr>
                <w:rFonts w:ascii="Arial" w:hAnsi="Arial" w:cs="Arial"/>
                <w:b/>
                <w:sz w:val="22"/>
                <w:szCs w:val="22"/>
              </w:rPr>
            </w:pPr>
          </w:p>
          <w:p w:rsidR="00C16CEF" w:rsidRPr="00C16CEF" w:rsidRDefault="00C16CEF" w:rsidP="00C16CEF">
            <w:pPr>
              <w:pStyle w:val="Teksttreci0"/>
              <w:shd w:val="clear" w:color="auto" w:fill="auto"/>
              <w:tabs>
                <w:tab w:val="left" w:pos="459"/>
              </w:tabs>
              <w:spacing w:line="240" w:lineRule="auto"/>
              <w:ind w:right="47" w:firstLine="0"/>
              <w:jc w:val="right"/>
              <w:rPr>
                <w:rFonts w:ascii="Arial" w:hAnsi="Arial" w:cs="Arial"/>
                <w:b/>
                <w:sz w:val="22"/>
                <w:szCs w:val="22"/>
              </w:rPr>
            </w:pPr>
            <w:r w:rsidRPr="00C16CEF">
              <w:rPr>
                <w:rFonts w:ascii="Arial" w:hAnsi="Arial" w:cs="Arial"/>
                <w:b/>
                <w:sz w:val="22"/>
                <w:szCs w:val="22"/>
              </w:rPr>
              <w:t>Lp.</w:t>
            </w: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Części zamówienia powierzone podwykonawcom</w:t>
            </w: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Procentowy zakres usług</w:t>
            </w: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r>
              <w:rPr>
                <w:rFonts w:ascii="Arial" w:hAnsi="Arial" w:cs="Arial"/>
                <w:b/>
                <w:sz w:val="24"/>
                <w:szCs w:val="24"/>
              </w:rPr>
              <w:t>Nazwa podwykonawcy</w:t>
            </w: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C16CEF" w:rsidTr="00C16CEF">
        <w:tc>
          <w:tcPr>
            <w:tcW w:w="864"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C16CEF" w:rsidRDefault="00C16CEF"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r w:rsidR="006F5E37" w:rsidTr="00C16CEF">
        <w:tc>
          <w:tcPr>
            <w:tcW w:w="864"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8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299"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c>
          <w:tcPr>
            <w:tcW w:w="2585" w:type="dxa"/>
          </w:tcPr>
          <w:p w:rsidR="006F5E37" w:rsidRDefault="006F5E37" w:rsidP="00C16CEF">
            <w:pPr>
              <w:pStyle w:val="Teksttreci0"/>
              <w:shd w:val="clear" w:color="auto" w:fill="auto"/>
              <w:spacing w:line="240" w:lineRule="auto"/>
              <w:ind w:right="318" w:firstLine="0"/>
              <w:jc w:val="center"/>
              <w:rPr>
                <w:rFonts w:ascii="Arial" w:hAnsi="Arial" w:cs="Arial"/>
                <w:b/>
                <w:sz w:val="24"/>
                <w:szCs w:val="24"/>
              </w:rPr>
            </w:pPr>
          </w:p>
        </w:tc>
      </w:tr>
    </w:tbl>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C16CEF" w:rsidRPr="00C16CEF" w:rsidRDefault="00C16CEF" w:rsidP="00C16CEF">
      <w:pPr>
        <w:pStyle w:val="Teksttreci0"/>
        <w:shd w:val="clear" w:color="auto" w:fill="auto"/>
        <w:spacing w:line="240" w:lineRule="auto"/>
        <w:ind w:left="1276" w:right="318" w:hanging="1321"/>
        <w:jc w:val="center"/>
        <w:rPr>
          <w:rFonts w:ascii="Arial" w:hAnsi="Arial" w:cs="Arial"/>
          <w:b/>
          <w:sz w:val="24"/>
          <w:szCs w:val="24"/>
        </w:rPr>
      </w:pPr>
    </w:p>
    <w:p w:rsidR="00132327" w:rsidRPr="004F6C5E" w:rsidRDefault="00132327" w:rsidP="00132327">
      <w:pPr>
        <w:rPr>
          <w:sz w:val="2"/>
          <w:szCs w:val="2"/>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p>
    <w:p w:rsidR="00132327" w:rsidRPr="004F6C5E" w:rsidRDefault="00132327" w:rsidP="00132327">
      <w:pPr>
        <w:pStyle w:val="Zwykytekst"/>
        <w:spacing w:before="120"/>
        <w:ind w:left="4254"/>
        <w:rPr>
          <w:rFonts w:ascii="Arial" w:hAnsi="Arial" w:cs="Arial"/>
          <w:sz w:val="24"/>
        </w:rPr>
      </w:pPr>
      <w:r w:rsidRPr="004F6C5E">
        <w:rPr>
          <w:rFonts w:ascii="Arial" w:hAnsi="Arial" w:cs="Arial"/>
          <w:sz w:val="24"/>
        </w:rPr>
        <w:t xml:space="preserve">……………………………………………… </w:t>
      </w:r>
      <w:r w:rsidRPr="004F6C5E">
        <w:rPr>
          <w:rFonts w:ascii="Arial" w:hAnsi="Arial" w:cs="Arial"/>
          <w:sz w:val="24"/>
        </w:rPr>
        <w:br/>
      </w:r>
      <w:r w:rsidRPr="004F6C5E">
        <w:rPr>
          <w:rFonts w:ascii="Arial" w:hAnsi="Arial" w:cs="Arial"/>
        </w:rPr>
        <w:t>(podpis Wykonawcy/Pełnomocnika)</w:t>
      </w:r>
    </w:p>
    <w:p w:rsidR="00132327" w:rsidRPr="004F6C5E" w:rsidRDefault="00132327" w:rsidP="00132327">
      <w:pPr>
        <w:tabs>
          <w:tab w:val="left" w:pos="2400"/>
        </w:tabs>
        <w:jc w:val="both"/>
        <w:rPr>
          <w:rFonts w:ascii="Arial" w:hAnsi="Arial" w:cs="Arial"/>
          <w:b/>
        </w:rPr>
      </w:pPr>
    </w:p>
    <w:p w:rsidR="00132327" w:rsidRPr="004F6C5E" w:rsidRDefault="00132327" w:rsidP="00132327">
      <w:pPr>
        <w:jc w:val="center"/>
        <w:rPr>
          <w:rFonts w:ascii="Arial" w:hAnsi="Arial" w:cs="Arial"/>
          <w:b/>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Pr="00927B11" w:rsidRDefault="00132327" w:rsidP="00132327">
      <w:pPr>
        <w:jc w:val="center"/>
        <w:rPr>
          <w:rFonts w:ascii="Arial" w:hAnsi="Arial" w:cs="Arial"/>
          <w:b/>
          <w:highlight w:val="yellow"/>
        </w:rPr>
      </w:pPr>
    </w:p>
    <w:p w:rsidR="00132327" w:rsidRDefault="0013232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Default="006F5E37" w:rsidP="00132327">
      <w:pPr>
        <w:jc w:val="center"/>
        <w:rPr>
          <w:rFonts w:ascii="Arial" w:hAnsi="Arial" w:cs="Arial"/>
          <w:b/>
          <w:highlight w:val="yellow"/>
        </w:rPr>
      </w:pPr>
    </w:p>
    <w:p w:rsidR="006F5E37" w:rsidRPr="00927B11" w:rsidRDefault="006F5E37" w:rsidP="00132327">
      <w:pPr>
        <w:jc w:val="center"/>
        <w:rPr>
          <w:rFonts w:ascii="Arial" w:hAnsi="Arial" w:cs="Arial"/>
          <w:b/>
          <w:highlight w:val="yellow"/>
        </w:rPr>
      </w:pPr>
    </w:p>
    <w:p w:rsidR="0050454F" w:rsidRPr="00927B11" w:rsidRDefault="0050454F">
      <w:pPr>
        <w:rPr>
          <w:rFonts w:ascii="Arial" w:hAnsi="Arial" w:cs="Arial"/>
          <w:highlight w:val="yellow"/>
        </w:rPr>
      </w:pPr>
    </w:p>
    <w:p w:rsidR="00EE4F23" w:rsidRPr="006B467A" w:rsidRDefault="00912AE7" w:rsidP="00091B89">
      <w:pPr>
        <w:pStyle w:val="Nagwek2"/>
        <w:spacing w:after="120"/>
        <w:ind w:left="0"/>
        <w:jc w:val="left"/>
        <w:rPr>
          <w:rFonts w:ascii="Arial" w:hAnsi="Arial" w:cs="Arial"/>
          <w:sz w:val="28"/>
          <w:szCs w:val="28"/>
        </w:rPr>
      </w:pPr>
      <w:bookmarkStart w:id="64" w:name="_Toc439938925"/>
      <w:r w:rsidRPr="006B467A">
        <w:rPr>
          <w:rFonts w:ascii="Arial" w:hAnsi="Arial" w:cs="Arial"/>
          <w:sz w:val="28"/>
          <w:szCs w:val="28"/>
        </w:rPr>
        <w:lastRenderedPageBreak/>
        <w:t xml:space="preserve">ROZDZIAŁ </w:t>
      </w:r>
      <w:r w:rsidR="003711F0" w:rsidRPr="006B467A">
        <w:rPr>
          <w:rFonts w:ascii="Arial" w:hAnsi="Arial" w:cs="Arial"/>
          <w:sz w:val="28"/>
          <w:szCs w:val="28"/>
        </w:rPr>
        <w:t>IV</w:t>
      </w:r>
      <w:r w:rsidR="00091B89" w:rsidRPr="006B467A">
        <w:rPr>
          <w:rFonts w:ascii="Arial" w:hAnsi="Arial" w:cs="Arial"/>
          <w:sz w:val="28"/>
          <w:szCs w:val="28"/>
        </w:rPr>
        <w:t>WZÓR UMOWY</w:t>
      </w:r>
      <w:bookmarkEnd w:id="64"/>
    </w:p>
    <w:p w:rsidR="00705270" w:rsidRDefault="00705270" w:rsidP="00705270">
      <w:pPr>
        <w:jc w:val="center"/>
        <w:rPr>
          <w:rFonts w:ascii="Arial" w:hAnsi="Arial" w:cs="Arial"/>
          <w:b/>
        </w:rPr>
      </w:pPr>
      <w:r w:rsidRPr="00464CFA">
        <w:rPr>
          <w:rFonts w:ascii="Arial" w:hAnsi="Arial" w:cs="Arial"/>
          <w:b/>
        </w:rPr>
        <w:t>PROJEKT UMOWY</w:t>
      </w:r>
    </w:p>
    <w:p w:rsidR="00705270" w:rsidRDefault="00705270" w:rsidP="00705270">
      <w:pPr>
        <w:jc w:val="center"/>
        <w:rPr>
          <w:rFonts w:ascii="Arial" w:hAnsi="Arial" w:cs="Arial"/>
          <w:b/>
        </w:rPr>
      </w:pP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W dniu …………………...  w Świeszynie pomiędzy </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Gminą Świeszyno, 76-024 Świeszyno 71 , </w:t>
      </w:r>
    </w:p>
    <w:p w:rsidR="00705270" w:rsidRPr="00464CFA" w:rsidRDefault="00705270" w:rsidP="00CB244E">
      <w:pPr>
        <w:jc w:val="both"/>
        <w:rPr>
          <w:rFonts w:ascii="Arial" w:hAnsi="Arial" w:cs="Arial"/>
          <w:sz w:val="22"/>
          <w:szCs w:val="22"/>
        </w:rPr>
      </w:pPr>
      <w:r w:rsidRPr="00464CFA">
        <w:rPr>
          <w:rFonts w:ascii="Arial" w:hAnsi="Arial" w:cs="Arial"/>
          <w:sz w:val="22"/>
          <w:szCs w:val="22"/>
        </w:rPr>
        <w:t>NIP:499-05-21-087, REGON:330920707</w:t>
      </w:r>
    </w:p>
    <w:p w:rsidR="00705270" w:rsidRPr="00464CFA" w:rsidRDefault="00705270" w:rsidP="00CB244E">
      <w:pPr>
        <w:jc w:val="both"/>
        <w:rPr>
          <w:rFonts w:ascii="Arial" w:hAnsi="Arial" w:cs="Arial"/>
          <w:sz w:val="22"/>
          <w:szCs w:val="22"/>
        </w:rPr>
      </w:pPr>
      <w:r w:rsidRPr="00464CFA">
        <w:rPr>
          <w:rFonts w:ascii="Arial" w:hAnsi="Arial" w:cs="Arial"/>
          <w:sz w:val="22"/>
          <w:szCs w:val="22"/>
        </w:rPr>
        <w:t>reprezentowaną przez:</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Ewę Korczak </w:t>
      </w:r>
      <w:r w:rsidRPr="00464CFA">
        <w:rPr>
          <w:rFonts w:ascii="Arial" w:hAnsi="Arial" w:cs="Arial"/>
          <w:sz w:val="22"/>
          <w:szCs w:val="22"/>
        </w:rPr>
        <w:tab/>
        <w:t xml:space="preserve">-   Wójta Gminy Świeszyno, </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przy kontrasygnacie Skarbnika Gminy </w:t>
      </w:r>
      <w:r w:rsidR="00405EDC">
        <w:rPr>
          <w:rFonts w:ascii="Arial" w:hAnsi="Arial" w:cs="Arial"/>
          <w:sz w:val="22"/>
          <w:szCs w:val="22"/>
        </w:rPr>
        <w:t>……………………..</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zwaną dalej w treści umowy </w:t>
      </w:r>
      <w:r w:rsidRPr="00464CFA">
        <w:rPr>
          <w:rFonts w:ascii="Arial" w:hAnsi="Arial" w:cs="Arial"/>
          <w:b/>
          <w:sz w:val="22"/>
          <w:szCs w:val="22"/>
        </w:rPr>
        <w:t>Zamawiającym,</w:t>
      </w:r>
    </w:p>
    <w:p w:rsidR="00705270" w:rsidRPr="00464CFA" w:rsidRDefault="00705270" w:rsidP="00CB244E">
      <w:pPr>
        <w:spacing w:after="120"/>
        <w:rPr>
          <w:rFonts w:ascii="Arial" w:hAnsi="Arial" w:cs="Arial"/>
          <w:b/>
          <w:bCs/>
          <w:sz w:val="22"/>
          <w:szCs w:val="22"/>
        </w:rPr>
      </w:pPr>
      <w:r w:rsidRPr="00464CFA">
        <w:rPr>
          <w:rFonts w:ascii="Arial" w:hAnsi="Arial" w:cs="Arial"/>
          <w:sz w:val="22"/>
          <w:szCs w:val="22"/>
        </w:rPr>
        <w:t>a</w:t>
      </w:r>
    </w:p>
    <w:p w:rsidR="00705270" w:rsidRPr="00464CFA" w:rsidRDefault="00705270" w:rsidP="00CB244E">
      <w:pPr>
        <w:spacing w:after="120"/>
        <w:rPr>
          <w:rFonts w:ascii="Arial" w:hAnsi="Arial" w:cs="Arial"/>
          <w:b/>
          <w:bCs/>
          <w:sz w:val="22"/>
          <w:szCs w:val="22"/>
        </w:rPr>
      </w:pPr>
      <w:r w:rsidRPr="00464CFA">
        <w:rPr>
          <w:rFonts w:ascii="Arial" w:hAnsi="Arial" w:cs="Arial"/>
          <w:b/>
          <w:bCs/>
          <w:sz w:val="22"/>
          <w:szCs w:val="22"/>
        </w:rPr>
        <w:t>………………………………………………………………………………………………….</w:t>
      </w:r>
    </w:p>
    <w:p w:rsidR="00705270" w:rsidRPr="00464CFA" w:rsidRDefault="00705270" w:rsidP="00CB244E">
      <w:pPr>
        <w:jc w:val="both"/>
        <w:rPr>
          <w:rFonts w:ascii="Arial" w:hAnsi="Arial" w:cs="Arial"/>
          <w:sz w:val="22"/>
          <w:szCs w:val="22"/>
        </w:rPr>
      </w:pPr>
      <w:r w:rsidRPr="00464CFA">
        <w:rPr>
          <w:rFonts w:ascii="Arial" w:hAnsi="Arial" w:cs="Arial"/>
          <w:sz w:val="22"/>
          <w:szCs w:val="22"/>
        </w:rPr>
        <w:t xml:space="preserve">zwanym dalej w tekście umowy </w:t>
      </w:r>
      <w:r w:rsidRPr="00464CFA">
        <w:rPr>
          <w:rFonts w:ascii="Arial" w:hAnsi="Arial" w:cs="Arial"/>
          <w:b/>
          <w:sz w:val="22"/>
          <w:szCs w:val="22"/>
        </w:rPr>
        <w:t>Wykonawcą,</w:t>
      </w:r>
    </w:p>
    <w:p w:rsidR="00705270" w:rsidRPr="00464CFA" w:rsidRDefault="00705270" w:rsidP="00CB244E">
      <w:pPr>
        <w:jc w:val="both"/>
        <w:rPr>
          <w:rFonts w:ascii="Arial" w:hAnsi="Arial" w:cs="Arial"/>
          <w:sz w:val="22"/>
          <w:szCs w:val="22"/>
        </w:rPr>
      </w:pPr>
    </w:p>
    <w:p w:rsidR="00705270" w:rsidRPr="00DD77DE" w:rsidRDefault="00705270" w:rsidP="00CB244E">
      <w:pPr>
        <w:jc w:val="both"/>
        <w:rPr>
          <w:rFonts w:ascii="Arial" w:hAnsi="Arial" w:cs="Arial"/>
          <w:sz w:val="22"/>
          <w:szCs w:val="22"/>
        </w:rPr>
      </w:pPr>
      <w:r w:rsidRPr="00DD77DE">
        <w:rPr>
          <w:rFonts w:ascii="Arial" w:hAnsi="Arial" w:cs="Arial"/>
          <w:sz w:val="22"/>
          <w:szCs w:val="22"/>
        </w:rPr>
        <w:t xml:space="preserve">zawarto umowę </w:t>
      </w:r>
      <w:r w:rsidR="00DD77DE" w:rsidRPr="00DD77DE">
        <w:rPr>
          <w:rFonts w:ascii="Arial" w:hAnsi="Arial" w:cs="Arial"/>
          <w:sz w:val="22"/>
          <w:szCs w:val="22"/>
        </w:rPr>
        <w:t xml:space="preserve">na podstawie art.10 ust.1 oraz art.39-46 uPZP </w:t>
      </w:r>
      <w:r w:rsidRPr="00DD77DE">
        <w:rPr>
          <w:rFonts w:ascii="Arial" w:hAnsi="Arial" w:cs="Arial"/>
          <w:sz w:val="22"/>
          <w:szCs w:val="22"/>
        </w:rPr>
        <w:t>(</w:t>
      </w:r>
      <w:r w:rsidR="00E419AA" w:rsidRPr="00DD77DE">
        <w:rPr>
          <w:rFonts w:ascii="Arial" w:hAnsi="Arial" w:cs="Arial"/>
          <w:sz w:val="22"/>
          <w:szCs w:val="22"/>
        </w:rPr>
        <w:t xml:space="preserve">Dz. U. z </w:t>
      </w:r>
      <w:r w:rsidR="00405EDC">
        <w:rPr>
          <w:rFonts w:ascii="Arial" w:hAnsi="Arial" w:cs="Arial"/>
          <w:sz w:val="22"/>
          <w:szCs w:val="22"/>
        </w:rPr>
        <w:t>22.12.2015 r. poz. 2164 tj.)</w:t>
      </w:r>
      <w:r w:rsidRPr="00DD77DE">
        <w:rPr>
          <w:rFonts w:ascii="Arial" w:hAnsi="Arial" w:cs="Arial"/>
          <w:sz w:val="22"/>
          <w:szCs w:val="22"/>
        </w:rPr>
        <w:t xml:space="preserve"> o następującej treści:</w:t>
      </w:r>
    </w:p>
    <w:p w:rsidR="00705270" w:rsidRPr="00DD77DE" w:rsidRDefault="00705270" w:rsidP="00CB244E"/>
    <w:p w:rsidR="00705270" w:rsidRPr="00BC594A" w:rsidRDefault="00705270" w:rsidP="00CB244E">
      <w:pPr>
        <w:ind w:left="142"/>
        <w:jc w:val="center"/>
        <w:rPr>
          <w:rFonts w:ascii="Arial" w:hAnsi="Arial" w:cs="Arial"/>
          <w:b/>
          <w:bCs/>
          <w:color w:val="000000"/>
          <w:sz w:val="22"/>
          <w:szCs w:val="22"/>
        </w:rPr>
      </w:pPr>
      <w:r w:rsidRPr="00BC594A">
        <w:rPr>
          <w:rFonts w:ascii="Arial" w:hAnsi="Arial" w:cs="Arial"/>
          <w:b/>
          <w:bCs/>
          <w:color w:val="000000"/>
          <w:sz w:val="22"/>
          <w:szCs w:val="22"/>
        </w:rPr>
        <w:t>§ 1</w:t>
      </w:r>
    </w:p>
    <w:p w:rsidR="005E3D93" w:rsidRPr="005E3D93"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 xml:space="preserve">Przedmiotem umowy jest </w:t>
      </w:r>
      <w:r w:rsidR="005E3D93" w:rsidRPr="005E3D93">
        <w:rPr>
          <w:rFonts w:ascii="Arial" w:hAnsi="Arial" w:cs="Arial"/>
          <w:color w:val="000000"/>
          <w:sz w:val="22"/>
          <w:szCs w:val="22"/>
        </w:rPr>
        <w:t xml:space="preserve">dostawa paliw płynnych i płynów eksploatacyjnych do </w:t>
      </w:r>
      <w:r w:rsidR="005E3D93">
        <w:rPr>
          <w:rFonts w:ascii="Arial" w:hAnsi="Arial" w:cs="Arial"/>
          <w:color w:val="000000"/>
          <w:sz w:val="22"/>
          <w:szCs w:val="22"/>
        </w:rPr>
        <w:t>p</w:t>
      </w:r>
      <w:r w:rsidR="005E3D93" w:rsidRPr="005E3D93">
        <w:rPr>
          <w:rFonts w:ascii="Arial" w:hAnsi="Arial" w:cs="Arial"/>
          <w:color w:val="000000"/>
          <w:sz w:val="22"/>
          <w:szCs w:val="22"/>
        </w:rPr>
        <w:t>ojazdów służbowych na potrzeby Gminy Świeszyno na lata 2016 – 2018</w:t>
      </w:r>
      <w:r w:rsidR="005E3D93">
        <w:rPr>
          <w:rFonts w:ascii="Arial" w:hAnsi="Arial" w:cs="Arial"/>
          <w:color w:val="000000"/>
          <w:sz w:val="22"/>
          <w:szCs w:val="22"/>
        </w:rPr>
        <w:t>.</w:t>
      </w:r>
    </w:p>
    <w:p w:rsidR="00D438CD" w:rsidRPr="00BC594A"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Przewidywana wielkość zamówienia</w:t>
      </w:r>
      <w:r w:rsidR="00E84F29">
        <w:rPr>
          <w:rFonts w:ascii="Arial" w:hAnsi="Arial" w:cs="Arial"/>
          <w:color w:val="000000"/>
          <w:sz w:val="22"/>
          <w:szCs w:val="22"/>
        </w:rPr>
        <w:t xml:space="preserve"> oszacowana na czas trwania umowy</w:t>
      </w:r>
      <w:r w:rsidRPr="00BC594A">
        <w:rPr>
          <w:rFonts w:ascii="Arial" w:hAnsi="Arial" w:cs="Arial"/>
          <w:color w:val="000000"/>
          <w:sz w:val="22"/>
          <w:szCs w:val="22"/>
        </w:rPr>
        <w:t>:</w:t>
      </w:r>
    </w:p>
    <w:p w:rsidR="0054767A" w:rsidRPr="00BC594A" w:rsidRDefault="0054767A" w:rsidP="00CB244E">
      <w:pPr>
        <w:pStyle w:val="Tekstpodstawowy"/>
        <w:numPr>
          <w:ilvl w:val="0"/>
          <w:numId w:val="57"/>
        </w:numPr>
        <w:tabs>
          <w:tab w:val="clear" w:pos="360"/>
          <w:tab w:val="num" w:pos="993"/>
          <w:tab w:val="left" w:pos="1134"/>
        </w:tabs>
        <w:spacing w:line="240" w:lineRule="auto"/>
        <w:ind w:left="850" w:hanging="357"/>
        <w:jc w:val="both"/>
        <w:rPr>
          <w:rFonts w:ascii="Arial" w:hAnsi="Arial" w:cs="Arial"/>
          <w:b w:val="0"/>
          <w:bCs/>
          <w:color w:val="000000"/>
          <w:sz w:val="22"/>
          <w:szCs w:val="22"/>
        </w:rPr>
      </w:pPr>
      <w:r w:rsidRPr="00BC594A">
        <w:rPr>
          <w:rFonts w:ascii="Arial" w:hAnsi="Arial" w:cs="Arial"/>
          <w:b w:val="0"/>
          <w:bCs/>
          <w:color w:val="000000"/>
          <w:sz w:val="22"/>
          <w:szCs w:val="22"/>
        </w:rPr>
        <w:t>benzyna bezołowiowa 95</w:t>
      </w:r>
      <w:r w:rsidR="00E84F29">
        <w:rPr>
          <w:rFonts w:ascii="Arial" w:hAnsi="Arial" w:cs="Arial"/>
          <w:b w:val="0"/>
          <w:bCs/>
          <w:color w:val="000000"/>
          <w:sz w:val="22"/>
          <w:szCs w:val="22"/>
        </w:rPr>
        <w:t xml:space="preserve"> </w:t>
      </w:r>
      <w:r w:rsidRPr="00BC594A">
        <w:rPr>
          <w:rFonts w:ascii="Arial" w:hAnsi="Arial" w:cs="Arial"/>
          <w:b w:val="0"/>
          <w:bCs/>
          <w:color w:val="000000"/>
          <w:sz w:val="22"/>
          <w:szCs w:val="22"/>
        </w:rPr>
        <w:t xml:space="preserve">w ilości 6 750 litrów </w:t>
      </w:r>
    </w:p>
    <w:p w:rsidR="0054767A" w:rsidRPr="00BC594A" w:rsidRDefault="0054767A" w:rsidP="00CB244E">
      <w:pPr>
        <w:pStyle w:val="Tekstpodstawowy"/>
        <w:numPr>
          <w:ilvl w:val="0"/>
          <w:numId w:val="57"/>
        </w:numPr>
        <w:tabs>
          <w:tab w:val="clear" w:pos="360"/>
          <w:tab w:val="num" w:pos="993"/>
          <w:tab w:val="left" w:pos="1134"/>
        </w:tabs>
        <w:spacing w:line="240" w:lineRule="auto"/>
        <w:ind w:left="850" w:hanging="357"/>
        <w:jc w:val="both"/>
        <w:rPr>
          <w:rFonts w:ascii="Arial" w:hAnsi="Arial" w:cs="Arial"/>
          <w:b w:val="0"/>
          <w:bCs/>
          <w:color w:val="000000"/>
          <w:sz w:val="22"/>
          <w:szCs w:val="22"/>
        </w:rPr>
      </w:pPr>
      <w:r w:rsidRPr="00BC594A">
        <w:rPr>
          <w:rFonts w:ascii="Arial" w:hAnsi="Arial" w:cs="Arial"/>
          <w:b w:val="0"/>
          <w:bCs/>
          <w:color w:val="000000"/>
          <w:sz w:val="22"/>
          <w:szCs w:val="22"/>
        </w:rPr>
        <w:t>Olej napędowy w ilości 41 160  litrów</w:t>
      </w:r>
    </w:p>
    <w:p w:rsidR="00D438CD" w:rsidRPr="00BC594A" w:rsidRDefault="00D438CD" w:rsidP="00CB244E">
      <w:pPr>
        <w:numPr>
          <w:ilvl w:val="0"/>
          <w:numId w:val="52"/>
        </w:numPr>
        <w:rPr>
          <w:rFonts w:ascii="Arial" w:hAnsi="Arial" w:cs="Arial"/>
          <w:color w:val="000000"/>
          <w:sz w:val="22"/>
          <w:szCs w:val="22"/>
        </w:rPr>
      </w:pPr>
      <w:r w:rsidRPr="00BC594A">
        <w:rPr>
          <w:rFonts w:ascii="Arial" w:hAnsi="Arial" w:cs="Arial"/>
          <w:color w:val="000000"/>
          <w:sz w:val="22"/>
          <w:szCs w:val="22"/>
        </w:rPr>
        <w:t>Zamawiający  dopuszcza możliwość zakupu mniejszej ilości paliw niż podanych w ust. 2, bez możliwości roszczeń finansowych ze strony Wykonawcy z tego powodu.</w:t>
      </w:r>
    </w:p>
    <w:p w:rsidR="00405EDC" w:rsidRPr="001C4891" w:rsidRDefault="00D438CD" w:rsidP="00CB244E">
      <w:pPr>
        <w:numPr>
          <w:ilvl w:val="0"/>
          <w:numId w:val="52"/>
        </w:numPr>
        <w:rPr>
          <w:rFonts w:ascii="Arial" w:hAnsi="Arial" w:cs="Arial"/>
          <w:color w:val="000000"/>
          <w:sz w:val="22"/>
          <w:szCs w:val="22"/>
        </w:rPr>
      </w:pPr>
      <w:r w:rsidRPr="001C4891">
        <w:rPr>
          <w:rFonts w:ascii="Arial" w:hAnsi="Arial" w:cs="Arial"/>
          <w:color w:val="000000"/>
          <w:sz w:val="22"/>
          <w:szCs w:val="22"/>
        </w:rPr>
        <w:t xml:space="preserve">Benzyna bezołowiowa i olej napędowy powinny spełniać wymagania określone w </w:t>
      </w:r>
      <w:r w:rsidR="008910CF" w:rsidRPr="001C4891">
        <w:rPr>
          <w:rFonts w:ascii="Arial" w:hAnsi="Arial" w:cs="Arial"/>
          <w:sz w:val="22"/>
          <w:szCs w:val="22"/>
        </w:rPr>
        <w:t xml:space="preserve"> Rozporządzeniu Ministra Gospodarki w sprawie wymagań jakościowych dla paliw ciekłych z dnia 9 października 2015 r. (Dz.U.2015.1680) </w:t>
      </w:r>
      <w:r w:rsidRPr="001C4891">
        <w:rPr>
          <w:rFonts w:ascii="Arial" w:hAnsi="Arial" w:cs="Arial"/>
          <w:color w:val="000000"/>
          <w:sz w:val="22"/>
          <w:szCs w:val="22"/>
        </w:rPr>
        <w:t xml:space="preserve"> oraz odpowiednio Normy PN-EN 228 i PN-EN 590</w:t>
      </w:r>
    </w:p>
    <w:p w:rsidR="00405EDC" w:rsidRPr="00BC594A" w:rsidRDefault="00405EDC" w:rsidP="00CB244E">
      <w:pPr>
        <w:jc w:val="both"/>
        <w:rPr>
          <w:rFonts w:ascii="Arial" w:hAnsi="Arial" w:cs="Arial"/>
          <w:color w:val="000000"/>
          <w:sz w:val="22"/>
          <w:szCs w:val="22"/>
        </w:rPr>
      </w:pPr>
    </w:p>
    <w:p w:rsidR="00405EDC" w:rsidRPr="00BC594A" w:rsidRDefault="00405EDC" w:rsidP="00CB244E">
      <w:pPr>
        <w:tabs>
          <w:tab w:val="num" w:pos="360"/>
        </w:tabs>
        <w:ind w:left="360" w:hanging="360"/>
        <w:jc w:val="center"/>
        <w:rPr>
          <w:rFonts w:ascii="Arial" w:hAnsi="Arial" w:cs="Arial"/>
          <w:b/>
          <w:color w:val="000000"/>
          <w:sz w:val="22"/>
          <w:szCs w:val="22"/>
        </w:rPr>
      </w:pPr>
      <w:r w:rsidRPr="00BC594A">
        <w:rPr>
          <w:rFonts w:ascii="Arial" w:hAnsi="Arial" w:cs="Arial"/>
          <w:b/>
          <w:color w:val="000000"/>
          <w:sz w:val="22"/>
          <w:szCs w:val="22"/>
        </w:rPr>
        <w:t>§ 2</w:t>
      </w:r>
    </w:p>
    <w:p w:rsidR="00405EDC" w:rsidRPr="00BC594A" w:rsidRDefault="00405EDC" w:rsidP="00CB244E">
      <w:pPr>
        <w:numPr>
          <w:ilvl w:val="0"/>
          <w:numId w:val="56"/>
        </w:numPr>
        <w:rPr>
          <w:rFonts w:ascii="Arial" w:hAnsi="Arial" w:cs="Arial"/>
          <w:b/>
          <w:color w:val="000000"/>
          <w:sz w:val="22"/>
          <w:szCs w:val="22"/>
        </w:rPr>
      </w:pPr>
      <w:r w:rsidRPr="00BC594A">
        <w:rPr>
          <w:rFonts w:ascii="Arial" w:hAnsi="Arial" w:cs="Arial"/>
          <w:color w:val="000000"/>
          <w:sz w:val="22"/>
          <w:szCs w:val="22"/>
        </w:rPr>
        <w:t xml:space="preserve">Umowa zostaje zawarta na </w:t>
      </w:r>
      <w:r w:rsidR="00E84F29">
        <w:rPr>
          <w:rFonts w:ascii="Arial" w:hAnsi="Arial" w:cs="Arial"/>
          <w:color w:val="000000"/>
          <w:sz w:val="22"/>
          <w:szCs w:val="22"/>
        </w:rPr>
        <w:t>czas określony</w:t>
      </w:r>
      <w:r w:rsidRPr="00BC594A">
        <w:rPr>
          <w:rFonts w:ascii="Arial" w:hAnsi="Arial" w:cs="Arial"/>
          <w:color w:val="000000"/>
          <w:sz w:val="22"/>
          <w:szCs w:val="22"/>
        </w:rPr>
        <w:t xml:space="preserve"> </w:t>
      </w:r>
      <w:r w:rsidRPr="00BC594A">
        <w:rPr>
          <w:rFonts w:ascii="Arial" w:hAnsi="Arial" w:cs="Arial"/>
          <w:b/>
          <w:color w:val="000000"/>
          <w:sz w:val="22"/>
          <w:szCs w:val="22"/>
        </w:rPr>
        <w:t>od dnia podpisania umowy do 31.12.201</w:t>
      </w:r>
      <w:r w:rsidR="00F5261E" w:rsidRPr="00BC594A">
        <w:rPr>
          <w:rFonts w:ascii="Arial" w:hAnsi="Arial" w:cs="Arial"/>
          <w:b/>
          <w:color w:val="000000"/>
          <w:sz w:val="22"/>
          <w:szCs w:val="22"/>
        </w:rPr>
        <w:t>8</w:t>
      </w:r>
      <w:r w:rsidRPr="00BC594A">
        <w:rPr>
          <w:rFonts w:ascii="Arial" w:hAnsi="Arial" w:cs="Arial"/>
          <w:b/>
          <w:color w:val="000000"/>
          <w:sz w:val="22"/>
          <w:szCs w:val="22"/>
        </w:rPr>
        <w:t xml:space="preserve">r lub do czasu wyczerpania kwoty </w:t>
      </w:r>
      <w:r w:rsidR="00E84F29">
        <w:rPr>
          <w:rFonts w:ascii="Arial" w:hAnsi="Arial" w:cs="Arial"/>
          <w:b/>
          <w:color w:val="000000"/>
          <w:sz w:val="22"/>
          <w:szCs w:val="22"/>
        </w:rPr>
        <w:t>zabezpieczonej przez zamawiającego na wykonanie przedmiotowego zadania</w:t>
      </w:r>
      <w:r w:rsidRPr="00BC594A">
        <w:rPr>
          <w:rFonts w:ascii="Arial" w:hAnsi="Arial" w:cs="Arial"/>
          <w:b/>
          <w:color w:val="000000"/>
          <w:sz w:val="22"/>
          <w:szCs w:val="22"/>
        </w:rPr>
        <w:t xml:space="preserve"> .</w:t>
      </w:r>
    </w:p>
    <w:p w:rsidR="00405EDC" w:rsidRPr="00BC594A" w:rsidRDefault="00405EDC" w:rsidP="00CB244E">
      <w:pPr>
        <w:numPr>
          <w:ilvl w:val="0"/>
          <w:numId w:val="56"/>
        </w:numPr>
        <w:rPr>
          <w:rFonts w:ascii="Arial" w:hAnsi="Arial" w:cs="Arial"/>
          <w:color w:val="000000"/>
          <w:sz w:val="22"/>
          <w:szCs w:val="22"/>
        </w:rPr>
      </w:pPr>
      <w:r w:rsidRPr="00BC594A">
        <w:rPr>
          <w:rFonts w:ascii="Arial" w:hAnsi="Arial" w:cs="Arial"/>
          <w:color w:val="000000"/>
          <w:sz w:val="22"/>
          <w:szCs w:val="22"/>
        </w:rPr>
        <w:t>Miejscem odbioru paliw będą stacje paliw Wykonawcy.</w:t>
      </w:r>
    </w:p>
    <w:p w:rsidR="00405EDC" w:rsidRPr="00BC594A" w:rsidRDefault="00D438CD" w:rsidP="00CB244E">
      <w:pPr>
        <w:numPr>
          <w:ilvl w:val="0"/>
          <w:numId w:val="56"/>
        </w:numPr>
        <w:rPr>
          <w:rFonts w:ascii="Arial" w:hAnsi="Arial" w:cs="Arial"/>
          <w:color w:val="000000"/>
          <w:sz w:val="22"/>
          <w:szCs w:val="22"/>
        </w:rPr>
      </w:pPr>
      <w:r w:rsidRPr="00BC594A">
        <w:rPr>
          <w:rFonts w:ascii="Arial" w:hAnsi="Arial" w:cs="Arial"/>
          <w:sz w:val="22"/>
          <w:szCs w:val="22"/>
        </w:rPr>
        <w:t>W</w:t>
      </w:r>
      <w:r w:rsidR="00405EDC" w:rsidRPr="00BC594A">
        <w:rPr>
          <w:rFonts w:ascii="Arial" w:hAnsi="Arial" w:cs="Arial"/>
          <w:sz w:val="22"/>
          <w:szCs w:val="22"/>
        </w:rPr>
        <w:t xml:space="preserve">ykonawca zapewni możliwość  tankowania paliw we wszystkie dni robocze miesiąca w godzinach </w:t>
      </w:r>
      <w:r w:rsidRPr="00BC594A">
        <w:rPr>
          <w:rFonts w:ascii="Arial" w:hAnsi="Arial" w:cs="Arial"/>
          <w:sz w:val="22"/>
          <w:szCs w:val="22"/>
        </w:rPr>
        <w:t xml:space="preserve">od </w:t>
      </w:r>
      <w:r w:rsidR="00405EDC" w:rsidRPr="00BC594A">
        <w:rPr>
          <w:rFonts w:ascii="Arial" w:hAnsi="Arial" w:cs="Arial"/>
          <w:sz w:val="22"/>
          <w:szCs w:val="22"/>
        </w:rPr>
        <w:t>7.00-15.00;</w:t>
      </w:r>
    </w:p>
    <w:p w:rsidR="00405EDC" w:rsidRPr="00BC594A" w:rsidRDefault="00405EDC" w:rsidP="00CB244E">
      <w:pPr>
        <w:tabs>
          <w:tab w:val="num" w:pos="360"/>
        </w:tabs>
        <w:autoSpaceDE w:val="0"/>
        <w:autoSpaceDN w:val="0"/>
        <w:adjustRightInd w:val="0"/>
        <w:ind w:left="360" w:hanging="360"/>
        <w:jc w:val="center"/>
        <w:rPr>
          <w:rFonts w:ascii="Arial" w:hAnsi="Arial" w:cs="Arial"/>
          <w:b/>
          <w:sz w:val="22"/>
          <w:szCs w:val="22"/>
        </w:rPr>
      </w:pPr>
      <w:r w:rsidRPr="00BC594A">
        <w:rPr>
          <w:rFonts w:ascii="Arial" w:hAnsi="Arial" w:cs="Arial"/>
          <w:b/>
          <w:sz w:val="22"/>
          <w:szCs w:val="22"/>
        </w:rPr>
        <w:t>§ 3</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Wykonawca zobowiązuje się do wykonania przedmiotu umowy zgodnie z umową, przepisami prawa oraz zasadami wiedzy technicznej i doświadczeniem oraz w terminie i na zasadach wskazanych w niniejszej umowie.</w:t>
      </w:r>
    </w:p>
    <w:p w:rsidR="00B22110" w:rsidRPr="00DC372A"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sidRPr="00DC372A">
        <w:rPr>
          <w:rFonts w:ascii="Arial" w:hAnsi="Arial" w:cs="Arial"/>
          <w:color w:val="000000"/>
          <w:sz w:val="22"/>
          <w:szCs w:val="22"/>
        </w:rPr>
        <w:t xml:space="preserve">Świadczenie wymienionych usług Wykonawca przyjmuje jako profesjonalista </w:t>
      </w:r>
      <w:r w:rsidRPr="00DC372A">
        <w:rPr>
          <w:rFonts w:ascii="Arial" w:hAnsi="Arial" w:cs="Arial"/>
          <w:color w:val="000000"/>
          <w:sz w:val="22"/>
          <w:szCs w:val="22"/>
        </w:rPr>
        <w:br/>
        <w:t>i przyjmuje odpowiedzialność za szkody Wykonawcy spowodowane wyłącznie lub pośrednio wskutek nienależytego wykonywania niniejszej umowy na zasadzie ryzyka.</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sidRPr="00AE40DA">
        <w:rPr>
          <w:rFonts w:ascii="Arial" w:hAnsi="Arial" w:cs="Arial"/>
          <w:color w:val="000000"/>
          <w:sz w:val="22"/>
          <w:szCs w:val="22"/>
        </w:rPr>
        <w:t xml:space="preserve">Wykonawca oświadcza, iż osoby wykonujące przedmiot umowy posiadają wymagane prawem uprawnienia, a także niezbędne umiejętności, wiedzę, środki, sprzęt i doświadczenie do wykonania usługi będącej przedmiotem umowy i zobowiązuje się wykonać ją z należytą starannością; </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 xml:space="preserve">Wykonawca oświadcza, że posiada ubezpieczenie od odpowiedzialności cywilnej w zakresie prowadzonej działalności związanej z przedmiotem umowy na kwotę nie mniejszą niż ……… PLN. Wykonawca zobowiązuję się utrzymać aktualność </w:t>
      </w:r>
      <w:r>
        <w:rPr>
          <w:rFonts w:ascii="Arial" w:hAnsi="Arial" w:cs="Arial"/>
          <w:color w:val="000000"/>
          <w:sz w:val="22"/>
          <w:szCs w:val="22"/>
        </w:rPr>
        <w:lastRenderedPageBreak/>
        <w:t>ubezpieczenia przez cały okres realizacji robót budowlanych do czasu uzyskania pozwolenia na użytkowanie.</w:t>
      </w:r>
    </w:p>
    <w:p w:rsidR="00B22110" w:rsidRDefault="00B22110" w:rsidP="00CB244E">
      <w:pPr>
        <w:numPr>
          <w:ilvl w:val="0"/>
          <w:numId w:val="25"/>
        </w:numPr>
        <w:tabs>
          <w:tab w:val="clear" w:pos="720"/>
          <w:tab w:val="num" w:pos="426"/>
        </w:tabs>
        <w:suppressAutoHyphens/>
        <w:autoSpaceDE w:val="0"/>
        <w:autoSpaceDN w:val="0"/>
        <w:adjustRightInd w:val="0"/>
        <w:ind w:left="426"/>
        <w:jc w:val="both"/>
        <w:rPr>
          <w:rFonts w:ascii="Arial" w:hAnsi="Arial" w:cs="Arial"/>
          <w:color w:val="000000"/>
          <w:sz w:val="22"/>
          <w:szCs w:val="22"/>
        </w:rPr>
      </w:pPr>
      <w:r>
        <w:rPr>
          <w:rFonts w:ascii="Arial" w:hAnsi="Arial" w:cs="Arial"/>
          <w:color w:val="000000"/>
          <w:sz w:val="22"/>
          <w:szCs w:val="22"/>
        </w:rPr>
        <w:t xml:space="preserve">Wykonawca upoważnia zamawiającego do korzystania z ubezpieczenia OC zgodnie z postanowieniami niniejszej umowy oraz prawem polskim. </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 xml:space="preserve">Dostawy realizowane będą sukcesywnie, w zależności od faktycznych potrzeb Zamawiającego. </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Dostawy polegać będą na tankowaniu pojazdów</w:t>
      </w:r>
      <w:r>
        <w:rPr>
          <w:rFonts w:ascii="Arial" w:eastAsia="TTE40165C0t00" w:hAnsi="Arial" w:cs="Arial"/>
          <w:color w:val="000000"/>
          <w:sz w:val="22"/>
          <w:szCs w:val="22"/>
        </w:rPr>
        <w:t>,</w:t>
      </w:r>
      <w:r w:rsidRPr="00BC594A">
        <w:rPr>
          <w:rFonts w:ascii="Arial" w:eastAsia="TTE40165C0t00" w:hAnsi="Arial" w:cs="Arial"/>
          <w:color w:val="000000"/>
          <w:sz w:val="22"/>
          <w:szCs w:val="22"/>
        </w:rPr>
        <w:t xml:space="preserve"> urządzeń</w:t>
      </w:r>
      <w:r>
        <w:rPr>
          <w:rFonts w:ascii="Arial" w:eastAsia="TTE40165C0t00" w:hAnsi="Arial" w:cs="Arial"/>
          <w:color w:val="000000"/>
          <w:sz w:val="22"/>
          <w:szCs w:val="22"/>
        </w:rPr>
        <w:t xml:space="preserve"> bądź zakupu paliwa do odpowiednich pojemników</w:t>
      </w:r>
      <w:r w:rsidRPr="00BC594A">
        <w:rPr>
          <w:rFonts w:ascii="Arial" w:eastAsia="TTE40165C0t00" w:hAnsi="Arial" w:cs="Arial"/>
          <w:color w:val="000000"/>
          <w:sz w:val="22"/>
          <w:szCs w:val="22"/>
        </w:rPr>
        <w:t xml:space="preserve"> na stacji paliw Wykonawcy:</w:t>
      </w:r>
    </w:p>
    <w:p w:rsidR="00BC594A" w:rsidRPr="00BC594A" w:rsidRDefault="00BC594A" w:rsidP="00CB244E">
      <w:pPr>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t>
      </w:r>
    </w:p>
    <w:p w:rsidR="00BC594A" w:rsidRPr="00BC594A" w:rsidRDefault="00BC594A" w:rsidP="00CB244E">
      <w:pPr>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t>
      </w:r>
      <w:r>
        <w:rPr>
          <w:rFonts w:ascii="Arial" w:eastAsia="TTE40165C0t00" w:hAnsi="Arial" w:cs="Arial"/>
          <w:color w:val="000000"/>
          <w:sz w:val="22"/>
          <w:szCs w:val="22"/>
        </w:rPr>
        <w:t>.........................</w:t>
      </w:r>
    </w:p>
    <w:p w:rsidR="00BC594A" w:rsidRPr="00BC594A" w:rsidRDefault="00BC594A" w:rsidP="00CB244E">
      <w:pPr>
        <w:autoSpaceDE w:val="0"/>
        <w:ind w:left="361"/>
        <w:jc w:val="center"/>
        <w:rPr>
          <w:rFonts w:ascii="Arial" w:hAnsi="Arial" w:cs="Arial"/>
          <w:sz w:val="22"/>
          <w:szCs w:val="22"/>
        </w:rPr>
      </w:pPr>
      <w:r w:rsidRPr="00BC594A">
        <w:rPr>
          <w:rFonts w:ascii="Arial" w:eastAsia="TTE40165C0t00" w:hAnsi="Arial" w:cs="Arial"/>
          <w:color w:val="000000"/>
          <w:sz w:val="22"/>
          <w:szCs w:val="22"/>
        </w:rPr>
        <w:t>/nazwa i adres stacji/</w:t>
      </w:r>
    </w:p>
    <w:p w:rsidR="00BC594A" w:rsidRPr="00BC594A" w:rsidRDefault="00BC594A" w:rsidP="00CB244E">
      <w:pPr>
        <w:autoSpaceDE w:val="0"/>
        <w:ind w:left="361"/>
        <w:jc w:val="both"/>
        <w:rPr>
          <w:rFonts w:ascii="Arial" w:eastAsia="TTE40165C0t00" w:hAnsi="Arial" w:cs="Arial"/>
          <w:color w:val="000000"/>
          <w:sz w:val="22"/>
          <w:szCs w:val="22"/>
        </w:rPr>
      </w:pPr>
      <w:r>
        <w:rPr>
          <w:rFonts w:ascii="Arial" w:hAnsi="Arial" w:cs="Arial"/>
          <w:sz w:val="22"/>
          <w:szCs w:val="22"/>
        </w:rPr>
        <w:t xml:space="preserve">czynnej od godz. </w:t>
      </w:r>
      <w:r w:rsidRPr="00BC594A">
        <w:rPr>
          <w:rFonts w:ascii="Arial" w:hAnsi="Arial" w:cs="Arial"/>
          <w:sz w:val="22"/>
          <w:szCs w:val="22"/>
        </w:rPr>
        <w:t>.........</w:t>
      </w:r>
      <w:r>
        <w:rPr>
          <w:rFonts w:ascii="Arial" w:hAnsi="Arial" w:cs="Arial"/>
          <w:sz w:val="22"/>
          <w:szCs w:val="22"/>
        </w:rPr>
        <w:t xml:space="preserve"> do godz. </w:t>
      </w:r>
      <w:r w:rsidRPr="00BC594A">
        <w:rPr>
          <w:rFonts w:ascii="Arial" w:hAnsi="Arial" w:cs="Arial"/>
          <w:sz w:val="22"/>
          <w:szCs w:val="22"/>
        </w:rPr>
        <w:t>........</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O</w:t>
      </w:r>
      <w:r w:rsidR="00E84F29">
        <w:rPr>
          <w:rFonts w:ascii="Arial" w:eastAsia="TTE40165C0t00" w:hAnsi="Arial" w:cs="Arial"/>
          <w:color w:val="000000"/>
          <w:sz w:val="22"/>
          <w:szCs w:val="22"/>
        </w:rPr>
        <w:t>dbiór paliwa odbywać się będzie</w:t>
      </w:r>
      <w:r>
        <w:rPr>
          <w:rFonts w:ascii="Arial" w:eastAsia="TTE40165C0t00" w:hAnsi="Arial" w:cs="Arial"/>
          <w:color w:val="000000"/>
          <w:sz w:val="22"/>
          <w:szCs w:val="22"/>
        </w:rPr>
        <w:t xml:space="preserve"> na rachunek z 14 dniowym terminem zapłaty</w:t>
      </w:r>
      <w:r w:rsidRPr="00BC594A">
        <w:rPr>
          <w:rFonts w:ascii="Arial" w:eastAsia="TTE40165C0t00" w:hAnsi="Arial" w:cs="Arial"/>
          <w:color w:val="000000"/>
          <w:sz w:val="22"/>
          <w:szCs w:val="22"/>
        </w:rPr>
        <w:t xml:space="preserve">. </w:t>
      </w:r>
    </w:p>
    <w:p w:rsid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Pr>
          <w:rFonts w:ascii="Arial" w:eastAsia="TTE40165C0t00" w:hAnsi="Arial" w:cs="Arial"/>
          <w:color w:val="000000"/>
          <w:sz w:val="22"/>
          <w:szCs w:val="22"/>
        </w:rPr>
        <w:t>Wykaz osób uprawnionych do zakupu przedmiotu zamówienia stanowi załącznik do niniejszej umowy.</w:t>
      </w:r>
    </w:p>
    <w:p w:rsidR="00BC594A" w:rsidRPr="00BC594A" w:rsidRDefault="00BC594A"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Wykonawca zobowiązuje się do zapewnienia ciągłości sprzedaży przedmiotu zamówienia.</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 przypadku wątpliwości co do jakości dostarczonego paliwa, zgłoszonej Wykonawcy pisemnie w formie reklamacji, Zamawiający może zlecić wykonanie badań próbki tej dostawy zgodnie z procedurą reklamacyjną Wykonawcy. W przypadku uznania reklamacji Wykonawca pokrywa wartość poniesionej szkody do wysokości udokumentowanej odpowiednimi rachunkami. W razie niepotwierdzenia wątpliwości Zamawiającego odnośnie jakości dostarczanego paliwa, w trybie o którym mowa powyżej, Wykonawca obciąży Zamawiającego kosztami badania próbki.</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 przypadku stwierdzenia niewłaściwych parametrów badanego paliwa kosztem wykonanej ekspertyzy zostanie obciążony Wykonawca.</w:t>
      </w:r>
    </w:p>
    <w:p w:rsidR="00405EDC" w:rsidRPr="00BC594A" w:rsidRDefault="00405EDC" w:rsidP="00CB244E">
      <w:pPr>
        <w:numPr>
          <w:ilvl w:val="0"/>
          <w:numId w:val="25"/>
        </w:numPr>
        <w:tabs>
          <w:tab w:val="clear" w:pos="720"/>
          <w:tab w:val="num" w:pos="361"/>
        </w:tabs>
        <w:suppressAutoHyphens/>
        <w:autoSpaceDE w:val="0"/>
        <w:ind w:left="361"/>
        <w:jc w:val="both"/>
        <w:rPr>
          <w:rFonts w:ascii="Arial" w:eastAsia="TTE40165C0t00" w:hAnsi="Arial" w:cs="Arial"/>
          <w:color w:val="000000"/>
          <w:sz w:val="22"/>
          <w:szCs w:val="22"/>
        </w:rPr>
      </w:pPr>
      <w:r w:rsidRPr="00BC594A">
        <w:rPr>
          <w:rFonts w:ascii="Arial" w:eastAsia="TTE40165C0t00" w:hAnsi="Arial" w:cs="Arial"/>
          <w:color w:val="000000"/>
          <w:sz w:val="22"/>
          <w:szCs w:val="22"/>
        </w:rPr>
        <w:t>Wykonawca w przypadku uszkodzenia pojazdu lub sprzętu zamawiającego , spowodowanego zatankowaniem paliwa nie spełniającego wymogów przewidzianych w SIWZ, pokryje koszty jego naprawy, łącznie z pokryciem kosztów towarzyszących tj. holowania, pomocy technicznej.</w:t>
      </w:r>
    </w:p>
    <w:p w:rsidR="00405EDC" w:rsidRPr="00D66DFA" w:rsidRDefault="00405EDC" w:rsidP="00CB244E">
      <w:pPr>
        <w:tabs>
          <w:tab w:val="num" w:pos="360"/>
        </w:tabs>
        <w:ind w:left="360" w:hanging="360"/>
        <w:jc w:val="center"/>
        <w:rPr>
          <w:rFonts w:ascii="Arial" w:hAnsi="Arial" w:cs="Arial"/>
        </w:rPr>
      </w:pPr>
    </w:p>
    <w:p w:rsidR="00405EDC" w:rsidRPr="00D66DFA" w:rsidRDefault="00405EDC" w:rsidP="00CB244E">
      <w:pPr>
        <w:tabs>
          <w:tab w:val="num" w:pos="360"/>
        </w:tabs>
        <w:ind w:left="360" w:hanging="360"/>
        <w:jc w:val="center"/>
        <w:rPr>
          <w:rFonts w:ascii="Arial" w:hAnsi="Arial" w:cs="Arial"/>
          <w:b/>
        </w:rPr>
      </w:pPr>
      <w:r w:rsidRPr="00D66DFA">
        <w:rPr>
          <w:rFonts w:ascii="Arial" w:hAnsi="Arial" w:cs="Arial"/>
          <w:b/>
        </w:rPr>
        <w:t xml:space="preserve">§ </w:t>
      </w:r>
      <w:r>
        <w:rPr>
          <w:rFonts w:ascii="Arial" w:hAnsi="Arial" w:cs="Arial"/>
          <w:b/>
        </w:rPr>
        <w:t>4</w:t>
      </w:r>
    </w:p>
    <w:p w:rsidR="006D182D"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6D182D">
        <w:rPr>
          <w:rFonts w:ascii="Arial" w:hAnsi="Arial" w:cs="Arial"/>
          <w:sz w:val="22"/>
          <w:szCs w:val="22"/>
        </w:rPr>
        <w:t>Wartość brutto umowy nie przekroczy kwoty w wysokości …………………………… zł (słownie……………………………………………………………………………………………</w:t>
      </w:r>
    </w:p>
    <w:p w:rsidR="00405EDC" w:rsidRPr="006D182D"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6D182D">
        <w:rPr>
          <w:rFonts w:ascii="Arial" w:hAnsi="Arial" w:cs="Arial"/>
          <w:sz w:val="22"/>
          <w:szCs w:val="22"/>
        </w:rPr>
        <w:t>Stała wysokość upustu od ceny zakupu 1 litra benzyny bezołowiowej 95 - …………………….%</w:t>
      </w:r>
    </w:p>
    <w:p w:rsidR="00405EDC" w:rsidRPr="003F213E" w:rsidRDefault="00405EDC" w:rsidP="00CB244E">
      <w:pPr>
        <w:tabs>
          <w:tab w:val="num" w:pos="360"/>
        </w:tabs>
        <w:overflowPunct w:val="0"/>
        <w:autoSpaceDE w:val="0"/>
        <w:autoSpaceDN w:val="0"/>
        <w:adjustRightInd w:val="0"/>
        <w:ind w:left="357"/>
        <w:textAlignment w:val="baseline"/>
        <w:rPr>
          <w:rFonts w:ascii="Arial" w:hAnsi="Arial" w:cs="Arial"/>
          <w:sz w:val="22"/>
          <w:szCs w:val="22"/>
        </w:rPr>
      </w:pPr>
      <w:r w:rsidRPr="003F213E">
        <w:rPr>
          <w:rFonts w:ascii="Arial" w:hAnsi="Arial" w:cs="Arial"/>
          <w:sz w:val="22"/>
          <w:szCs w:val="22"/>
        </w:rPr>
        <w:t>Stała wysokość upustu od ceny zakupu 1 litra oleju napędowego - …………………%</w:t>
      </w:r>
    </w:p>
    <w:p w:rsidR="00405EDC" w:rsidRPr="003F213E" w:rsidRDefault="00405EDC" w:rsidP="00CB244E">
      <w:pPr>
        <w:ind w:left="284"/>
        <w:rPr>
          <w:rFonts w:ascii="Arial" w:hAnsi="Arial" w:cs="Arial"/>
          <w:sz w:val="22"/>
          <w:szCs w:val="22"/>
        </w:rPr>
      </w:pPr>
      <w:r w:rsidRPr="003F213E">
        <w:rPr>
          <w:rFonts w:ascii="Arial" w:hAnsi="Arial" w:cs="Arial"/>
          <w:sz w:val="22"/>
          <w:szCs w:val="22"/>
        </w:rPr>
        <w:t>WW. upusty są zgodne  z ofertą cenową z dnia .........................................., która stanowi integralną część umowy.</w:t>
      </w:r>
    </w:p>
    <w:p w:rsidR="00405EDC" w:rsidRPr="003F213E" w:rsidRDefault="00405EDC" w:rsidP="00CB244E">
      <w:pPr>
        <w:numPr>
          <w:ilvl w:val="0"/>
          <w:numId w:val="48"/>
        </w:numPr>
        <w:tabs>
          <w:tab w:val="clear" w:pos="720"/>
          <w:tab w:val="num" w:pos="360"/>
        </w:tabs>
        <w:overflowPunct w:val="0"/>
        <w:autoSpaceDE w:val="0"/>
        <w:autoSpaceDN w:val="0"/>
        <w:adjustRightInd w:val="0"/>
        <w:ind w:left="357"/>
        <w:textAlignment w:val="baseline"/>
        <w:rPr>
          <w:rFonts w:ascii="Arial" w:hAnsi="Arial" w:cs="Arial"/>
          <w:sz w:val="22"/>
          <w:szCs w:val="22"/>
        </w:rPr>
      </w:pPr>
      <w:r w:rsidRPr="003F213E">
        <w:rPr>
          <w:rFonts w:ascii="Arial" w:hAnsi="Arial" w:cs="Arial"/>
          <w:sz w:val="22"/>
          <w:szCs w:val="22"/>
        </w:rPr>
        <w:t xml:space="preserve">Wartość upustu dla każdego rodzaju paliw będzie obowiązywała przez cały okres trwania umowy. </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t xml:space="preserve">Cena jaką Zamawiający zapłaci za każdą dostawę paliwa wynikać będzie z ilości faktycznie zatankowanego paliwa oraz ceny brutto paliwa obowiązującej na danej stacji w momencie dokonywania zakupu, pomniejszonej o </w:t>
      </w:r>
      <w:r w:rsidR="006D182D">
        <w:rPr>
          <w:rFonts w:ascii="Arial" w:hAnsi="Arial" w:cs="Arial"/>
          <w:sz w:val="22"/>
          <w:szCs w:val="22"/>
        </w:rPr>
        <w:t>„</w:t>
      </w:r>
      <w:r w:rsidRPr="003F213E">
        <w:rPr>
          <w:rFonts w:ascii="Arial" w:hAnsi="Arial" w:cs="Arial"/>
          <w:sz w:val="22"/>
          <w:szCs w:val="22"/>
        </w:rPr>
        <w:t>%</w:t>
      </w:r>
      <w:r w:rsidR="006D182D">
        <w:rPr>
          <w:rFonts w:ascii="Arial" w:hAnsi="Arial" w:cs="Arial"/>
          <w:sz w:val="22"/>
          <w:szCs w:val="22"/>
        </w:rPr>
        <w:t xml:space="preserve">” </w:t>
      </w:r>
      <w:r w:rsidRPr="003F213E">
        <w:rPr>
          <w:rFonts w:ascii="Arial" w:hAnsi="Arial" w:cs="Arial"/>
          <w:sz w:val="22"/>
          <w:szCs w:val="22"/>
        </w:rPr>
        <w:t>upustu wymienionego w ust. 2.</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t>Cena zakupu za 1 litr danego paliwa nie może być większa dla Zamawiającego niż cena obowiązująca na danej stacji paliw.</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t>Strony ustalają, że zapłata za realizację umowy będzie dokonywana na podstawie faktur VAT wystawionych każdorazowo po zakończeniu tankowania w terminie 14 dni od daty sprzedaży. Na fakturze powinny znajdować się numer rejestracyjny pojazdu oraz nazwisko kierowcy tankującego.</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t>Należyte wykonanie usługi zostanie potwierdzone na podstawie bieżącej faktury przez podpisanie jej przez osobę upoważnioną przez Zamawiającego.</w:t>
      </w:r>
    </w:p>
    <w:p w:rsidR="00405EDC" w:rsidRPr="00E84F29" w:rsidRDefault="00405EDC" w:rsidP="00CB244E">
      <w:pPr>
        <w:numPr>
          <w:ilvl w:val="0"/>
          <w:numId w:val="48"/>
        </w:numPr>
        <w:tabs>
          <w:tab w:val="clear" w:pos="720"/>
          <w:tab w:val="num" w:pos="360"/>
        </w:tabs>
        <w:ind w:left="357"/>
        <w:rPr>
          <w:rFonts w:ascii="Arial" w:hAnsi="Arial" w:cs="Arial"/>
          <w:sz w:val="22"/>
          <w:szCs w:val="22"/>
        </w:rPr>
      </w:pPr>
      <w:r w:rsidRPr="00E84F29">
        <w:rPr>
          <w:rFonts w:ascii="Arial" w:hAnsi="Arial" w:cs="Arial"/>
          <w:sz w:val="22"/>
          <w:szCs w:val="22"/>
        </w:rPr>
        <w:t>Zamawiający upoważnia Wykonawcę do wystawiania faktury VAT bez jego podpisu.</w:t>
      </w:r>
    </w:p>
    <w:p w:rsidR="00405EDC" w:rsidRPr="003F213E" w:rsidRDefault="00405EDC" w:rsidP="00CB244E">
      <w:pPr>
        <w:numPr>
          <w:ilvl w:val="0"/>
          <w:numId w:val="48"/>
        </w:numPr>
        <w:tabs>
          <w:tab w:val="clear" w:pos="720"/>
          <w:tab w:val="num" w:pos="360"/>
        </w:tabs>
        <w:ind w:left="357"/>
        <w:rPr>
          <w:rFonts w:ascii="Arial" w:hAnsi="Arial" w:cs="Arial"/>
          <w:sz w:val="22"/>
          <w:szCs w:val="22"/>
        </w:rPr>
      </w:pPr>
      <w:r w:rsidRPr="003F213E">
        <w:rPr>
          <w:rFonts w:ascii="Arial" w:hAnsi="Arial" w:cs="Arial"/>
          <w:sz w:val="22"/>
          <w:szCs w:val="22"/>
        </w:rPr>
        <w:lastRenderedPageBreak/>
        <w:t>Za termin dokonania płatności uważa się datę uznania rachunku Wykonawcy.</w:t>
      </w:r>
    </w:p>
    <w:p w:rsidR="00405EDC" w:rsidRPr="00D66DFA" w:rsidRDefault="00405EDC" w:rsidP="00CB244E">
      <w:pPr>
        <w:tabs>
          <w:tab w:val="num" w:pos="360"/>
        </w:tabs>
        <w:ind w:left="360" w:hanging="360"/>
        <w:rPr>
          <w:rFonts w:ascii="Arial" w:hAnsi="Arial" w:cs="Arial"/>
        </w:rPr>
      </w:pPr>
    </w:p>
    <w:p w:rsidR="00405EDC" w:rsidRPr="00D66DFA" w:rsidRDefault="00405EDC" w:rsidP="00CB244E">
      <w:pPr>
        <w:tabs>
          <w:tab w:val="num" w:pos="360"/>
        </w:tabs>
        <w:ind w:left="360" w:hanging="360"/>
        <w:jc w:val="center"/>
        <w:rPr>
          <w:rFonts w:ascii="Arial" w:hAnsi="Arial" w:cs="Arial"/>
          <w:b/>
        </w:rPr>
      </w:pPr>
      <w:r>
        <w:rPr>
          <w:rFonts w:ascii="Arial" w:hAnsi="Arial" w:cs="Arial"/>
          <w:b/>
        </w:rPr>
        <w:t>§ 5</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Z przyczyn leżących po stronie Wykonawcy, Zamawiający może odstąpić od umowy w terminie 3 tygodni od dnia powzięcia wiadomości o tych przyczynach.</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Z przyczyn leżących po stronie Zamawiającego, Wykonawca może odstąpić od umowy </w:t>
      </w:r>
      <w:r w:rsidRPr="00E84F29">
        <w:rPr>
          <w:rFonts w:ascii="Arial" w:hAnsi="Arial" w:cs="Arial"/>
          <w:b w:val="0"/>
          <w:color w:val="000000"/>
          <w:sz w:val="22"/>
          <w:szCs w:val="22"/>
        </w:rPr>
        <w:br/>
        <w:t>w terminie 3 tygodni od dnia powzięcia wiadomości o tych przyczynach.</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W przypadku odstąpienia od umowy przez Zamawiającego, zapłaci on Wykonawcy wynagrodzenie</w:t>
      </w:r>
      <w:r w:rsidR="00E84F29">
        <w:rPr>
          <w:rFonts w:ascii="Arial" w:hAnsi="Arial" w:cs="Arial"/>
          <w:b w:val="0"/>
          <w:color w:val="000000"/>
          <w:sz w:val="22"/>
          <w:szCs w:val="22"/>
        </w:rPr>
        <w:t xml:space="preserve"> </w:t>
      </w:r>
      <w:r w:rsidRPr="00E84F29">
        <w:rPr>
          <w:rFonts w:ascii="Arial" w:hAnsi="Arial" w:cs="Arial"/>
          <w:b w:val="0"/>
          <w:color w:val="000000"/>
          <w:sz w:val="22"/>
          <w:szCs w:val="22"/>
        </w:rPr>
        <w:t>w wysokości równej wartości zrealizowanego przedmiotu umowy.</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W przypadku 2 - krotnego niewykonania lub nienależytego wykonania umowy przez Wykonawcę Zamawiającemu przysługuje prawo do natychmiastowego odstąpienia od umowy bez okresu wypowiedzenia.</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Za nienależyte wykonanie umowy przez Wykonawcę uważa się w szczególności:</w:t>
      </w:r>
    </w:p>
    <w:p w:rsidR="00405EDC" w:rsidRPr="00E84F29" w:rsidRDefault="00405EDC" w:rsidP="00CB244E">
      <w:pPr>
        <w:ind w:left="360"/>
        <w:rPr>
          <w:rFonts w:ascii="Arial" w:hAnsi="Arial" w:cs="Arial"/>
          <w:sz w:val="22"/>
          <w:szCs w:val="22"/>
        </w:rPr>
      </w:pPr>
      <w:r w:rsidRPr="00E84F29">
        <w:rPr>
          <w:rFonts w:ascii="Arial" w:hAnsi="Arial" w:cs="Arial"/>
          <w:sz w:val="22"/>
          <w:szCs w:val="22"/>
        </w:rPr>
        <w:t>a)  nie wywiązanie się z przyjętych do wykonania dostaw,</w:t>
      </w:r>
    </w:p>
    <w:p w:rsidR="00405EDC" w:rsidRPr="00E84F29" w:rsidRDefault="00405EDC" w:rsidP="00CB244E">
      <w:pPr>
        <w:ind w:left="360"/>
        <w:rPr>
          <w:rFonts w:ascii="Arial" w:hAnsi="Arial" w:cs="Arial"/>
          <w:sz w:val="22"/>
          <w:szCs w:val="22"/>
        </w:rPr>
      </w:pPr>
      <w:r w:rsidRPr="00E84F29">
        <w:rPr>
          <w:rFonts w:ascii="Arial" w:hAnsi="Arial" w:cs="Arial"/>
          <w:sz w:val="22"/>
          <w:szCs w:val="22"/>
        </w:rPr>
        <w:t>b) tankowania samochodów Zamawiającego paliwem jakości innej niż określonej w niniejszej umowie,</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rsidR="00405EDC" w:rsidRPr="00E84F29" w:rsidRDefault="00405EDC" w:rsidP="00CB244E">
      <w:pPr>
        <w:pStyle w:val="Tekstpodstawowy"/>
        <w:numPr>
          <w:ilvl w:val="0"/>
          <w:numId w:val="49"/>
        </w:numPr>
        <w:tabs>
          <w:tab w:val="clear" w:pos="720"/>
          <w:tab w:val="num" w:pos="360"/>
        </w:tabs>
        <w:spacing w:line="240" w:lineRule="auto"/>
        <w:ind w:left="357" w:hanging="357"/>
        <w:rPr>
          <w:rFonts w:ascii="Arial" w:hAnsi="Arial" w:cs="Arial"/>
          <w:b w:val="0"/>
          <w:color w:val="000000"/>
          <w:sz w:val="22"/>
          <w:szCs w:val="22"/>
        </w:rPr>
      </w:pPr>
      <w:r w:rsidRPr="00E84F29">
        <w:rPr>
          <w:rFonts w:ascii="Arial" w:hAnsi="Arial" w:cs="Arial"/>
          <w:b w:val="0"/>
          <w:color w:val="000000"/>
          <w:sz w:val="22"/>
          <w:szCs w:val="22"/>
        </w:rPr>
        <w:t xml:space="preserve">Odstąpienie od umowy powinno nastąpić w formie pisemnej pod rygorem nieważności takiego oświadczenia i powinno zawierać uzasadnienie. </w:t>
      </w:r>
    </w:p>
    <w:p w:rsidR="00405EDC" w:rsidRPr="008C72EB" w:rsidRDefault="00405EDC" w:rsidP="00CB244E">
      <w:pPr>
        <w:pStyle w:val="Tekstpodstawowy"/>
        <w:spacing w:line="240" w:lineRule="auto"/>
        <w:ind w:left="357"/>
        <w:rPr>
          <w:rFonts w:ascii="Arial" w:hAnsi="Arial" w:cs="Arial"/>
          <w:color w:val="000000"/>
          <w:sz w:val="20"/>
        </w:rPr>
      </w:pPr>
    </w:p>
    <w:p w:rsidR="00405EDC" w:rsidRPr="00D66DFA" w:rsidRDefault="00405EDC" w:rsidP="00CB244E">
      <w:pPr>
        <w:tabs>
          <w:tab w:val="num" w:pos="360"/>
        </w:tabs>
        <w:overflowPunct w:val="0"/>
        <w:autoSpaceDE w:val="0"/>
        <w:autoSpaceDN w:val="0"/>
        <w:adjustRightInd w:val="0"/>
        <w:ind w:left="360" w:hanging="360"/>
        <w:jc w:val="center"/>
        <w:textAlignment w:val="baseline"/>
        <w:rPr>
          <w:rFonts w:ascii="Arial" w:hAnsi="Arial" w:cs="Arial"/>
          <w:b/>
        </w:rPr>
      </w:pPr>
      <w:r w:rsidRPr="00D66DFA">
        <w:rPr>
          <w:rFonts w:ascii="Arial" w:hAnsi="Arial" w:cs="Arial"/>
          <w:b/>
        </w:rPr>
        <w:t xml:space="preserve">§ </w:t>
      </w:r>
      <w:r>
        <w:rPr>
          <w:rFonts w:ascii="Arial" w:hAnsi="Arial" w:cs="Arial"/>
          <w:b/>
        </w:rPr>
        <w:t>6</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Wykonawca zapłaci Zamawiającemu  kary umowne:</w:t>
      </w:r>
    </w:p>
    <w:p w:rsidR="00405EDC" w:rsidRPr="004D5150" w:rsidRDefault="00E75079" w:rsidP="00CB244E">
      <w:pPr>
        <w:pStyle w:val="Tekstpodstawowy"/>
        <w:numPr>
          <w:ilvl w:val="0"/>
          <w:numId w:val="55"/>
        </w:numPr>
        <w:spacing w:line="240" w:lineRule="auto"/>
        <w:rPr>
          <w:rFonts w:ascii="Arial" w:hAnsi="Arial" w:cs="Arial"/>
          <w:b w:val="0"/>
          <w:color w:val="000000"/>
          <w:sz w:val="22"/>
          <w:szCs w:val="22"/>
        </w:rPr>
      </w:pPr>
      <w:r w:rsidRPr="004D5150">
        <w:rPr>
          <w:rFonts w:ascii="Arial" w:hAnsi="Arial" w:cs="Arial"/>
          <w:b w:val="0"/>
          <w:color w:val="000000"/>
          <w:sz w:val="22"/>
          <w:szCs w:val="22"/>
        </w:rPr>
        <w:t>w wysokości 10% wynagrodzenia umownego brutto, gdy Zamawiający odstąpi lub rozwiąże umowę z powodu okoliczności, za które odpowiada Wykonawca lub gdy Wykonawca odstąpi lub rozwiąże umowę z przyczyn nie dotyczących Zamawiającego</w:t>
      </w:r>
      <w:r w:rsidR="00405EDC" w:rsidRPr="004D5150">
        <w:rPr>
          <w:rFonts w:ascii="Arial" w:hAnsi="Arial" w:cs="Arial"/>
          <w:b w:val="0"/>
          <w:color w:val="000000"/>
          <w:sz w:val="22"/>
          <w:szCs w:val="22"/>
        </w:rPr>
        <w:t>,</w:t>
      </w:r>
    </w:p>
    <w:p w:rsidR="004D5150" w:rsidRPr="004D5150" w:rsidRDefault="00405EDC" w:rsidP="004D5150">
      <w:pPr>
        <w:pStyle w:val="Tekstpodstawowy"/>
        <w:numPr>
          <w:ilvl w:val="0"/>
          <w:numId w:val="55"/>
        </w:numPr>
        <w:spacing w:line="240" w:lineRule="auto"/>
        <w:rPr>
          <w:rFonts w:ascii="Arial" w:hAnsi="Arial" w:cs="Arial"/>
          <w:b w:val="0"/>
          <w:color w:val="000000"/>
          <w:sz w:val="22"/>
          <w:szCs w:val="22"/>
        </w:rPr>
      </w:pPr>
      <w:r w:rsidRPr="004D5150">
        <w:rPr>
          <w:rFonts w:ascii="Arial" w:hAnsi="Arial" w:cs="Arial"/>
          <w:b w:val="0"/>
          <w:color w:val="000000"/>
          <w:sz w:val="22"/>
          <w:szCs w:val="22"/>
        </w:rPr>
        <w:t>w wysokości 0,5% wynagrodzenia umownego brutto za opóźnienie w wykonaniu umowy  lub jej części przez Wykonawcę, za każdy rozpoczęty dzień opóźnienia</w:t>
      </w:r>
      <w:r w:rsidR="004D5150">
        <w:rPr>
          <w:rFonts w:ascii="Arial" w:hAnsi="Arial" w:cs="Arial"/>
          <w:b w:val="0"/>
          <w:color w:val="000000"/>
          <w:sz w:val="22"/>
          <w:szCs w:val="22"/>
        </w:rPr>
        <w:t xml:space="preserve">. Zamawiający </w:t>
      </w:r>
      <w:r w:rsidR="004D5150" w:rsidRPr="004D5150">
        <w:rPr>
          <w:rFonts w:ascii="Arial" w:hAnsi="Arial" w:cs="Arial"/>
          <w:b w:val="0"/>
          <w:color w:val="000000"/>
          <w:sz w:val="22"/>
          <w:szCs w:val="22"/>
        </w:rPr>
        <w:t>odstąpi</w:t>
      </w:r>
      <w:r w:rsidR="004D5150">
        <w:rPr>
          <w:rFonts w:ascii="Arial" w:hAnsi="Arial" w:cs="Arial"/>
          <w:b w:val="0"/>
          <w:color w:val="000000"/>
          <w:sz w:val="22"/>
          <w:szCs w:val="22"/>
        </w:rPr>
        <w:t xml:space="preserve"> od naliczenia ww. </w:t>
      </w:r>
      <w:r w:rsidR="004D5150" w:rsidRPr="004D5150">
        <w:rPr>
          <w:rFonts w:ascii="Arial" w:hAnsi="Arial" w:cs="Arial"/>
          <w:b w:val="0"/>
          <w:color w:val="000000"/>
          <w:sz w:val="22"/>
          <w:szCs w:val="22"/>
        </w:rPr>
        <w:t xml:space="preserve">kar </w:t>
      </w:r>
      <w:r w:rsidR="004D5150">
        <w:rPr>
          <w:rFonts w:ascii="Arial" w:hAnsi="Arial" w:cs="Arial"/>
          <w:b w:val="0"/>
          <w:color w:val="000000"/>
          <w:sz w:val="22"/>
          <w:szCs w:val="22"/>
        </w:rPr>
        <w:t xml:space="preserve">w przypadku gdy wykonawca posiada więcej niż jedna stację paliw i </w:t>
      </w:r>
      <w:r w:rsidR="004D5150" w:rsidRPr="004D5150">
        <w:rPr>
          <w:rFonts w:ascii="Arial" w:hAnsi="Arial" w:cs="Arial"/>
          <w:b w:val="0"/>
          <w:color w:val="000000"/>
          <w:sz w:val="22"/>
          <w:szCs w:val="22"/>
        </w:rPr>
        <w:t xml:space="preserve">odległość pomiędzy </w:t>
      </w:r>
      <w:r w:rsidR="004D5150">
        <w:rPr>
          <w:rFonts w:ascii="Arial" w:hAnsi="Arial" w:cs="Arial"/>
          <w:b w:val="0"/>
          <w:color w:val="000000"/>
          <w:sz w:val="22"/>
          <w:szCs w:val="22"/>
        </w:rPr>
        <w:t xml:space="preserve">tymi </w:t>
      </w:r>
      <w:r w:rsidR="004D5150" w:rsidRPr="004D5150">
        <w:rPr>
          <w:rFonts w:ascii="Arial" w:hAnsi="Arial" w:cs="Arial"/>
          <w:b w:val="0"/>
          <w:color w:val="000000"/>
          <w:sz w:val="22"/>
          <w:szCs w:val="22"/>
        </w:rPr>
        <w:t>stacjami jest nie większa niż 5km</w:t>
      </w:r>
      <w:r w:rsidR="00874D32">
        <w:rPr>
          <w:rFonts w:ascii="Arial" w:hAnsi="Arial" w:cs="Arial"/>
          <w:b w:val="0"/>
          <w:color w:val="000000"/>
          <w:sz w:val="22"/>
          <w:szCs w:val="22"/>
        </w:rPr>
        <w:t>,</w:t>
      </w:r>
    </w:p>
    <w:p w:rsidR="00405EDC" w:rsidRDefault="00405EDC" w:rsidP="00CB244E">
      <w:pPr>
        <w:pStyle w:val="Tekstpodstawowy"/>
        <w:numPr>
          <w:ilvl w:val="0"/>
          <w:numId w:val="55"/>
        </w:numPr>
        <w:spacing w:line="240" w:lineRule="auto"/>
        <w:rPr>
          <w:rFonts w:ascii="Arial" w:hAnsi="Arial" w:cs="Arial"/>
          <w:b w:val="0"/>
          <w:color w:val="000000"/>
          <w:sz w:val="22"/>
          <w:szCs w:val="22"/>
        </w:rPr>
      </w:pPr>
      <w:r w:rsidRPr="00E84F29">
        <w:rPr>
          <w:rFonts w:ascii="Arial" w:hAnsi="Arial" w:cs="Arial"/>
          <w:b w:val="0"/>
          <w:color w:val="000000"/>
          <w:sz w:val="22"/>
          <w:szCs w:val="22"/>
        </w:rPr>
        <w:t>w wysokości 500 zł w każdym przypadku stwierdzenia nienależytego wy</w:t>
      </w:r>
      <w:r w:rsidR="00E75079">
        <w:rPr>
          <w:rFonts w:ascii="Arial" w:hAnsi="Arial" w:cs="Arial"/>
          <w:b w:val="0"/>
          <w:color w:val="000000"/>
          <w:sz w:val="22"/>
          <w:szCs w:val="22"/>
        </w:rPr>
        <w:t>konywania umowy przez Wykonawcę,</w:t>
      </w:r>
    </w:p>
    <w:p w:rsidR="00E75079" w:rsidRPr="00E75079" w:rsidRDefault="00E75079" w:rsidP="00CB244E">
      <w:pPr>
        <w:pStyle w:val="Tekstpodstawowy"/>
        <w:numPr>
          <w:ilvl w:val="0"/>
          <w:numId w:val="55"/>
        </w:numPr>
        <w:spacing w:line="240" w:lineRule="auto"/>
        <w:rPr>
          <w:rFonts w:ascii="Arial" w:hAnsi="Arial" w:cs="Arial"/>
          <w:b w:val="0"/>
          <w:color w:val="000000"/>
          <w:sz w:val="22"/>
          <w:szCs w:val="22"/>
        </w:rPr>
      </w:pPr>
      <w:r w:rsidRPr="00E75079">
        <w:rPr>
          <w:rFonts w:ascii="Arial" w:hAnsi="Arial" w:cs="Arial"/>
          <w:b w:val="0"/>
          <w:color w:val="000000"/>
          <w:sz w:val="22"/>
          <w:szCs w:val="22"/>
        </w:rPr>
        <w:t>w wysokości 10% wynagrodzenia umownego brutto, gdy Wykonawca odstąpi lub rozwiąże umowę z powodu okoliczności, za które odpowiada Zamawiający lub gdy Zamawiający odstąpi lub rozwiąże umowę z przyczyn nie dotyczących Wykonawcy</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W przypadku niedotrzymania przez Zamawiającego terminu płatności naliczone zostaną odsetki ustawowe.</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Zamawiający ma prawo dochodzenia odszkodowania przewyższającego wysokość zastrzeżonych kar umownych.</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 xml:space="preserve">Kary umowne wzajemnie się nie wykluczają i mogą być dochodzone łącznie </w:t>
      </w:r>
      <w:r w:rsidRPr="00E84F29">
        <w:rPr>
          <w:rFonts w:ascii="Arial" w:hAnsi="Arial" w:cs="Arial"/>
          <w:b w:val="0"/>
          <w:color w:val="000000"/>
          <w:sz w:val="22"/>
          <w:szCs w:val="22"/>
        </w:rPr>
        <w:br/>
        <w:t>w związku z wystąpieniem każdej z przesłanek do ich naliczenia.</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 xml:space="preserve">Zamawiający może potrącić należne kary umowne z wynagrodzenia Wykonawcy </w:t>
      </w:r>
      <w:r w:rsidRPr="00E84F29">
        <w:rPr>
          <w:rFonts w:ascii="Arial" w:hAnsi="Arial" w:cs="Arial"/>
          <w:b w:val="0"/>
          <w:color w:val="000000"/>
          <w:sz w:val="22"/>
          <w:szCs w:val="22"/>
        </w:rPr>
        <w:br/>
        <w:t>w drodze jednostronnego oświadczenia woli.</w:t>
      </w:r>
    </w:p>
    <w:p w:rsidR="00405EDC" w:rsidRPr="00E84F29" w:rsidRDefault="00405EDC" w:rsidP="00CB244E">
      <w:pPr>
        <w:pStyle w:val="Tekstpodstawowy"/>
        <w:numPr>
          <w:ilvl w:val="0"/>
          <w:numId w:val="54"/>
        </w:numPr>
        <w:tabs>
          <w:tab w:val="clear" w:pos="720"/>
          <w:tab w:val="num" w:pos="426"/>
        </w:tabs>
        <w:spacing w:line="240" w:lineRule="auto"/>
        <w:ind w:left="426"/>
        <w:rPr>
          <w:rFonts w:ascii="Arial" w:hAnsi="Arial" w:cs="Arial"/>
          <w:b w:val="0"/>
          <w:color w:val="000000"/>
          <w:sz w:val="22"/>
          <w:szCs w:val="22"/>
        </w:rPr>
      </w:pPr>
      <w:r w:rsidRPr="00E84F29">
        <w:rPr>
          <w:rFonts w:ascii="Arial" w:hAnsi="Arial" w:cs="Arial"/>
          <w:b w:val="0"/>
          <w:color w:val="000000"/>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rsidR="00405EDC" w:rsidRDefault="00405EDC" w:rsidP="00CB244E">
      <w:pPr>
        <w:pStyle w:val="Tekstpodstawowy"/>
        <w:spacing w:before="40" w:after="40" w:line="240" w:lineRule="auto"/>
        <w:ind w:left="360"/>
        <w:rPr>
          <w:rFonts w:ascii="Arial" w:hAnsi="Arial" w:cs="Arial"/>
          <w:sz w:val="20"/>
        </w:rPr>
      </w:pPr>
    </w:p>
    <w:p w:rsidR="00405EDC" w:rsidRDefault="00405EDC" w:rsidP="00CB244E">
      <w:pPr>
        <w:tabs>
          <w:tab w:val="num" w:pos="360"/>
        </w:tabs>
        <w:ind w:left="360" w:hanging="360"/>
        <w:jc w:val="center"/>
        <w:rPr>
          <w:rFonts w:ascii="Arial" w:hAnsi="Arial" w:cs="Arial"/>
          <w:b/>
        </w:rPr>
      </w:pPr>
      <w:r w:rsidRPr="00D66DFA">
        <w:rPr>
          <w:rFonts w:ascii="Arial" w:hAnsi="Arial" w:cs="Arial"/>
          <w:b/>
        </w:rPr>
        <w:lastRenderedPageBreak/>
        <w:t xml:space="preserve">§ </w:t>
      </w:r>
      <w:r>
        <w:rPr>
          <w:rFonts w:ascii="Arial" w:hAnsi="Arial" w:cs="Arial"/>
          <w:b/>
        </w:rPr>
        <w:t>7</w:t>
      </w:r>
    </w:p>
    <w:p w:rsidR="00405EDC" w:rsidRPr="00E84F29" w:rsidRDefault="00405EDC" w:rsidP="00CB244E">
      <w:pPr>
        <w:pStyle w:val="Tekstpodstawowy"/>
        <w:numPr>
          <w:ilvl w:val="0"/>
          <w:numId w:val="50"/>
        </w:numPr>
        <w:tabs>
          <w:tab w:val="clear" w:pos="720"/>
          <w:tab w:val="num" w:pos="426"/>
        </w:tabs>
        <w:spacing w:before="40" w:after="40" w:line="240" w:lineRule="auto"/>
        <w:ind w:left="426"/>
        <w:rPr>
          <w:rFonts w:ascii="Arial" w:hAnsi="Arial" w:cs="Arial"/>
          <w:b w:val="0"/>
          <w:sz w:val="22"/>
          <w:szCs w:val="22"/>
        </w:rPr>
      </w:pPr>
      <w:r w:rsidRPr="00E84F29">
        <w:rPr>
          <w:rFonts w:ascii="Arial" w:hAnsi="Arial" w:cs="Arial"/>
          <w:b w:val="0"/>
          <w:sz w:val="22"/>
          <w:szCs w:val="22"/>
        </w:rPr>
        <w:t>Zamawiający zgodnie z art.144 ust.1 ustawy Prawo zamówień publicznych przewiduje możliwości dokonania zmiany umowy w formie aneksów w niżej wymienionych przypadkach:</w:t>
      </w:r>
    </w:p>
    <w:p w:rsidR="00405EDC" w:rsidRPr="00E84F29" w:rsidRDefault="00405EDC" w:rsidP="00CB244E">
      <w:pPr>
        <w:pStyle w:val="Tekstpodstawowy"/>
        <w:numPr>
          <w:ilvl w:val="0"/>
          <w:numId w:val="53"/>
        </w:numPr>
        <w:spacing w:before="40" w:after="40" w:line="240" w:lineRule="auto"/>
        <w:ind w:left="709"/>
        <w:rPr>
          <w:rFonts w:ascii="Arial" w:hAnsi="Arial" w:cs="Arial"/>
          <w:b w:val="0"/>
          <w:sz w:val="22"/>
          <w:szCs w:val="22"/>
        </w:rPr>
      </w:pPr>
      <w:r w:rsidRPr="00E84F29">
        <w:rPr>
          <w:rFonts w:ascii="Arial" w:hAnsi="Arial" w:cs="Arial"/>
          <w:b w:val="0"/>
          <w:sz w:val="22"/>
          <w:szCs w:val="22"/>
        </w:rPr>
        <w:t xml:space="preserve">Zmiany rzutujące na wynagrodzenie. </w:t>
      </w:r>
    </w:p>
    <w:p w:rsidR="00405EDC" w:rsidRPr="00E84F29" w:rsidRDefault="00405EDC" w:rsidP="00CB244E">
      <w:pPr>
        <w:pStyle w:val="Tekstpodstawowy"/>
        <w:spacing w:before="40" w:after="40" w:line="240" w:lineRule="auto"/>
        <w:ind w:left="426"/>
        <w:rPr>
          <w:rFonts w:ascii="Arial" w:hAnsi="Arial" w:cs="Arial"/>
          <w:b w:val="0"/>
          <w:sz w:val="22"/>
          <w:szCs w:val="22"/>
        </w:rPr>
      </w:pPr>
      <w:r w:rsidRPr="00E84F29">
        <w:rPr>
          <w:rFonts w:ascii="Arial" w:hAnsi="Arial" w:cs="Arial"/>
          <w:b w:val="0"/>
          <w:sz w:val="22"/>
          <w:szCs w:val="22"/>
        </w:rPr>
        <w:t>Możliwa jest zmiana postanowień umowy w związku ze:</w:t>
      </w:r>
    </w:p>
    <w:p w:rsidR="00405EDC" w:rsidRPr="00E84F29" w:rsidRDefault="00405EDC" w:rsidP="003A7272">
      <w:pPr>
        <w:numPr>
          <w:ilvl w:val="0"/>
          <w:numId w:val="62"/>
        </w:numPr>
        <w:shd w:val="clear" w:color="auto" w:fill="FFFFFF"/>
        <w:ind w:right="-1"/>
        <w:rPr>
          <w:rFonts w:ascii="Arial" w:hAnsi="Arial" w:cs="Arial"/>
          <w:sz w:val="22"/>
          <w:szCs w:val="22"/>
        </w:rPr>
      </w:pPr>
      <w:r w:rsidRPr="00E84F29">
        <w:rPr>
          <w:rFonts w:ascii="Arial" w:hAnsi="Arial" w:cs="Arial"/>
          <w:sz w:val="22"/>
          <w:szCs w:val="22"/>
        </w:rPr>
        <w:t>zmianą stawki podatku od towarów i usług (VAT) lub narzuceniem innych obciążeń publiczno – prawnych związanych z asortymentem będącym przedmiotem umowy;</w:t>
      </w:r>
    </w:p>
    <w:p w:rsidR="00405EDC" w:rsidRPr="00E84F29" w:rsidRDefault="00405EDC" w:rsidP="003A7272">
      <w:pPr>
        <w:numPr>
          <w:ilvl w:val="0"/>
          <w:numId w:val="62"/>
        </w:numPr>
        <w:shd w:val="clear" w:color="auto" w:fill="FFFFFF"/>
        <w:ind w:right="-1"/>
        <w:rPr>
          <w:rFonts w:ascii="Arial" w:hAnsi="Arial" w:cs="Arial"/>
          <w:sz w:val="22"/>
          <w:szCs w:val="22"/>
        </w:rPr>
      </w:pPr>
      <w:r w:rsidRPr="00E84F29">
        <w:rPr>
          <w:rFonts w:ascii="Arial" w:hAnsi="Arial" w:cs="Arial"/>
          <w:sz w:val="22"/>
          <w:szCs w:val="22"/>
        </w:rPr>
        <w:t xml:space="preserve">zmianą zaoferowanego upustu. Zamawiający dopuszcza zmianę zaoferowanego upustu tylko na korzyść Zamawiającego.  </w:t>
      </w:r>
    </w:p>
    <w:p w:rsidR="00405EDC" w:rsidRPr="00E84F29" w:rsidRDefault="00405EDC" w:rsidP="00CB244E">
      <w:pPr>
        <w:pStyle w:val="Tekstpodstawowy"/>
        <w:numPr>
          <w:ilvl w:val="0"/>
          <w:numId w:val="53"/>
        </w:numPr>
        <w:tabs>
          <w:tab w:val="num" w:pos="426"/>
        </w:tabs>
        <w:spacing w:before="40" w:after="40" w:line="240" w:lineRule="auto"/>
        <w:ind w:left="709"/>
        <w:rPr>
          <w:rFonts w:ascii="Arial" w:hAnsi="Arial" w:cs="Arial"/>
          <w:b w:val="0"/>
          <w:sz w:val="22"/>
          <w:szCs w:val="22"/>
        </w:rPr>
      </w:pPr>
      <w:r w:rsidRPr="00E84F29">
        <w:rPr>
          <w:rFonts w:ascii="Arial" w:hAnsi="Arial" w:cs="Arial"/>
          <w:b w:val="0"/>
          <w:sz w:val="22"/>
          <w:szCs w:val="22"/>
        </w:rPr>
        <w:t>zmianą trybu dostarczania i odbioru asortymentów;</w:t>
      </w:r>
    </w:p>
    <w:p w:rsidR="00405EDC" w:rsidRPr="00E84F29" w:rsidRDefault="00405EDC" w:rsidP="00CB244E">
      <w:pPr>
        <w:pStyle w:val="Tekstpodstawowy"/>
        <w:numPr>
          <w:ilvl w:val="0"/>
          <w:numId w:val="50"/>
        </w:numPr>
        <w:tabs>
          <w:tab w:val="clear" w:pos="720"/>
          <w:tab w:val="num" w:pos="426"/>
        </w:tabs>
        <w:spacing w:before="40" w:after="40" w:line="240" w:lineRule="auto"/>
        <w:ind w:left="426"/>
        <w:rPr>
          <w:rFonts w:ascii="Arial" w:hAnsi="Arial" w:cs="Arial"/>
          <w:b w:val="0"/>
          <w:sz w:val="22"/>
          <w:szCs w:val="22"/>
        </w:rPr>
      </w:pPr>
      <w:r w:rsidRPr="00E84F29">
        <w:rPr>
          <w:rFonts w:ascii="Arial" w:hAnsi="Arial" w:cs="Arial"/>
          <w:b w:val="0"/>
          <w:sz w:val="22"/>
          <w:szCs w:val="22"/>
        </w:rPr>
        <w:t>Przyczyny dokonania zmian postanowień umowy oraz uzasadnienie takich zmian należy opisać w stosownych dokumentach (notatka służbowa, pismo wykonawcy, protokół konieczności - protokół konieczności wymaga zatwierdzenia przez Zamawiającego), itp.</w:t>
      </w:r>
    </w:p>
    <w:p w:rsidR="00405EDC" w:rsidRDefault="00405EDC" w:rsidP="00CB244E">
      <w:pPr>
        <w:tabs>
          <w:tab w:val="num" w:pos="360"/>
        </w:tabs>
        <w:ind w:left="360" w:hanging="360"/>
        <w:jc w:val="center"/>
        <w:rPr>
          <w:rFonts w:ascii="Arial" w:hAnsi="Arial" w:cs="Arial"/>
          <w:b/>
        </w:rPr>
      </w:pPr>
    </w:p>
    <w:p w:rsidR="00405EDC" w:rsidRDefault="00405EDC" w:rsidP="00CB244E">
      <w:pPr>
        <w:tabs>
          <w:tab w:val="num" w:pos="360"/>
        </w:tabs>
        <w:ind w:left="360" w:hanging="360"/>
        <w:jc w:val="center"/>
        <w:rPr>
          <w:rFonts w:ascii="Arial" w:hAnsi="Arial" w:cs="Arial"/>
          <w:b/>
        </w:rPr>
      </w:pPr>
      <w:r w:rsidRPr="00D66DFA">
        <w:rPr>
          <w:rFonts w:ascii="Arial" w:hAnsi="Arial" w:cs="Arial"/>
          <w:b/>
        </w:rPr>
        <w:t xml:space="preserve">§ </w:t>
      </w:r>
      <w:r>
        <w:rPr>
          <w:rFonts w:ascii="Arial" w:hAnsi="Arial" w:cs="Arial"/>
          <w:b/>
        </w:rPr>
        <w:t>8</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Wykonawca nie może bez pisemnej zgody Zamawiającego dokonać przelewu </w:t>
      </w:r>
      <w:r>
        <w:rPr>
          <w:rFonts w:ascii="Arial" w:hAnsi="Arial" w:cs="Arial"/>
          <w:sz w:val="22"/>
          <w:szCs w:val="22"/>
        </w:rPr>
        <w:t>w</w:t>
      </w:r>
      <w:r w:rsidRPr="00DD5E38">
        <w:rPr>
          <w:rFonts w:ascii="Arial" w:hAnsi="Arial" w:cs="Arial"/>
          <w:sz w:val="22"/>
          <w:szCs w:val="22"/>
        </w:rPr>
        <w:t>ierzytelności wynikających z niniejszej umowy.</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Strony wyłączają możliwość zmiany wynagrodzenia wykonawcy na podstawie art. 632 § 2 Kc.</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Wykonawca zobowiązany jest do niezwłocznego informowania Zamawiającego o każdej zmianie adresu siedziby i o każdej innej zmianie w działalności mogącej mieć wpływ na realizację umowy. W przypadku niedopełnienia tego obowiązku Wykonawcę będą obciążać ewentualne koszty mogące powstać wskutek zaniechania. Pisma doręczone na ostatni ze znanych adresów stron uznaje się za skutecznie doręczone.</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Wszystkie spory związane z wykonaniem umowy będzie rozstrzygał sąd właściwy dla miejsca siedziby Zamawiającego.</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W sprawach nieuregulowanych niniejszą umową zastosowanie mają przepisy kodeksu cywilnego. </w:t>
      </w:r>
    </w:p>
    <w:p w:rsidR="00405EDC" w:rsidRPr="00DD5E38" w:rsidRDefault="00405EDC" w:rsidP="00CB244E">
      <w:pPr>
        <w:pStyle w:val="Akapitzlist"/>
        <w:numPr>
          <w:ilvl w:val="0"/>
          <w:numId w:val="26"/>
        </w:numPr>
        <w:ind w:left="284" w:hanging="284"/>
        <w:contextualSpacing/>
        <w:jc w:val="both"/>
        <w:rPr>
          <w:rFonts w:ascii="Arial" w:hAnsi="Arial" w:cs="Arial"/>
          <w:sz w:val="22"/>
          <w:szCs w:val="22"/>
        </w:rPr>
      </w:pPr>
      <w:r w:rsidRPr="00DD5E38">
        <w:rPr>
          <w:rFonts w:ascii="Arial" w:hAnsi="Arial" w:cs="Arial"/>
          <w:sz w:val="22"/>
          <w:szCs w:val="22"/>
        </w:rPr>
        <w:t xml:space="preserve">Umowę sporządzono w </w:t>
      </w:r>
      <w:r>
        <w:rPr>
          <w:rFonts w:ascii="Arial" w:hAnsi="Arial" w:cs="Arial"/>
          <w:sz w:val="22"/>
          <w:szCs w:val="22"/>
        </w:rPr>
        <w:t>trzech</w:t>
      </w:r>
      <w:r w:rsidRPr="00DD5E38">
        <w:rPr>
          <w:rFonts w:ascii="Arial" w:hAnsi="Arial" w:cs="Arial"/>
          <w:sz w:val="22"/>
          <w:szCs w:val="22"/>
        </w:rPr>
        <w:t xml:space="preserve"> jednobrzmiących egzemplarzach.</w:t>
      </w:r>
    </w:p>
    <w:p w:rsidR="00405EDC" w:rsidRDefault="00405EDC" w:rsidP="00405EDC">
      <w:pPr>
        <w:tabs>
          <w:tab w:val="num" w:pos="360"/>
        </w:tabs>
        <w:spacing w:line="360" w:lineRule="auto"/>
        <w:rPr>
          <w:rFonts w:ascii="Arial" w:hAnsi="Arial" w:cs="Arial"/>
        </w:rPr>
      </w:pPr>
    </w:p>
    <w:p w:rsidR="00405EDC" w:rsidRPr="00D66DFA" w:rsidRDefault="00405EDC" w:rsidP="00405EDC">
      <w:pPr>
        <w:tabs>
          <w:tab w:val="num" w:pos="360"/>
        </w:tabs>
        <w:spacing w:line="360" w:lineRule="auto"/>
        <w:rPr>
          <w:rFonts w:ascii="Arial" w:hAnsi="Arial" w:cs="Arial"/>
        </w:rPr>
      </w:pPr>
    </w:p>
    <w:p w:rsidR="00405EDC" w:rsidRPr="00405EDC" w:rsidRDefault="00405EDC" w:rsidP="00405EDC">
      <w:pPr>
        <w:tabs>
          <w:tab w:val="num" w:pos="360"/>
        </w:tabs>
        <w:spacing w:line="360" w:lineRule="auto"/>
        <w:ind w:left="360" w:hanging="360"/>
        <w:rPr>
          <w:rFonts w:ascii="Arial" w:hAnsi="Arial" w:cs="Arial"/>
          <w:b/>
        </w:rPr>
      </w:pPr>
      <w:r w:rsidRPr="00405EDC">
        <w:rPr>
          <w:rFonts w:ascii="Arial" w:hAnsi="Arial" w:cs="Arial"/>
          <w:b/>
        </w:rPr>
        <w:t xml:space="preserve">          ZAMAWIAJĄCY                                                                  WYKONAWCA</w:t>
      </w:r>
    </w:p>
    <w:p w:rsidR="00405EDC" w:rsidRPr="00405EDC" w:rsidRDefault="00405EDC" w:rsidP="00405EDC">
      <w:pPr>
        <w:tabs>
          <w:tab w:val="num" w:pos="360"/>
        </w:tabs>
        <w:spacing w:line="360" w:lineRule="auto"/>
        <w:ind w:left="360" w:hanging="360"/>
        <w:rPr>
          <w:rFonts w:ascii="Arial" w:hAnsi="Arial" w:cs="Arial"/>
          <w:b/>
        </w:rPr>
      </w:pPr>
      <w:r w:rsidRPr="00405EDC">
        <w:rPr>
          <w:rFonts w:ascii="Arial" w:hAnsi="Arial" w:cs="Arial"/>
          <w:b/>
        </w:rPr>
        <w:t xml:space="preserve"> ……………………………………                           </w:t>
      </w:r>
      <w:r w:rsidRPr="00405EDC">
        <w:rPr>
          <w:rFonts w:ascii="Arial" w:hAnsi="Arial" w:cs="Arial"/>
          <w:b/>
        </w:rPr>
        <w:tab/>
        <w:t xml:space="preserve">     ……………………………..</w:t>
      </w:r>
    </w:p>
    <w:p w:rsidR="00405EDC" w:rsidRDefault="00405EDC" w:rsidP="00405EDC">
      <w:pPr>
        <w:tabs>
          <w:tab w:val="num" w:pos="360"/>
        </w:tabs>
        <w:spacing w:line="360" w:lineRule="auto"/>
        <w:rPr>
          <w:rFonts w:ascii="Arial" w:hAnsi="Arial" w:cs="Arial"/>
          <w:b/>
        </w:rPr>
      </w:pP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r>
    </w:p>
    <w:p w:rsidR="00405EDC" w:rsidRPr="00405EDC" w:rsidRDefault="00405EDC" w:rsidP="00405EDC">
      <w:pPr>
        <w:tabs>
          <w:tab w:val="num" w:pos="360"/>
        </w:tabs>
        <w:spacing w:line="360" w:lineRule="auto"/>
        <w:rPr>
          <w:rFonts w:ascii="Arial" w:hAnsi="Arial" w:cs="Arial"/>
          <w:b/>
        </w:rPr>
      </w:pP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r>
      <w:r w:rsidRPr="00405EDC">
        <w:rPr>
          <w:rFonts w:ascii="Arial" w:hAnsi="Arial" w:cs="Arial"/>
          <w:b/>
        </w:rPr>
        <w:tab/>
        <w:t xml:space="preserve">        </w:t>
      </w:r>
    </w:p>
    <w:p w:rsidR="00405EDC" w:rsidRPr="00405EDC" w:rsidRDefault="00405EDC" w:rsidP="00405EDC">
      <w:pPr>
        <w:tabs>
          <w:tab w:val="num" w:pos="360"/>
        </w:tabs>
        <w:spacing w:line="360" w:lineRule="auto"/>
        <w:rPr>
          <w:rFonts w:ascii="Arial" w:hAnsi="Arial" w:cs="Arial"/>
          <w:b/>
        </w:rPr>
      </w:pPr>
      <w:r w:rsidRPr="00405EDC">
        <w:rPr>
          <w:rFonts w:ascii="Arial" w:hAnsi="Arial" w:cs="Arial"/>
          <w:b/>
        </w:rPr>
        <w:t>PRZY KONTRASYGNACIE</w:t>
      </w:r>
    </w:p>
    <w:p w:rsidR="00405EDC" w:rsidRPr="00405EDC" w:rsidRDefault="00405EDC" w:rsidP="00405EDC">
      <w:pPr>
        <w:rPr>
          <w:rFonts w:ascii="Arial" w:hAnsi="Arial" w:cs="Arial"/>
          <w:b/>
          <w:bCs/>
          <w:color w:val="000000"/>
        </w:rPr>
      </w:pPr>
      <w:r w:rsidRPr="00405EDC">
        <w:rPr>
          <w:rFonts w:ascii="Arial" w:hAnsi="Arial" w:cs="Arial"/>
          <w:b/>
        </w:rPr>
        <w:t xml:space="preserve">……………………………………………..                                           </w:t>
      </w: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705270">
      <w:pPr>
        <w:ind w:left="142"/>
        <w:jc w:val="center"/>
        <w:rPr>
          <w:rFonts w:ascii="Arial" w:hAnsi="Arial" w:cs="Arial"/>
          <w:b/>
          <w:bCs/>
          <w:color w:val="000000"/>
        </w:rPr>
      </w:pPr>
    </w:p>
    <w:p w:rsidR="00405EDC" w:rsidRDefault="00405EDC" w:rsidP="0025709B">
      <w:pPr>
        <w:tabs>
          <w:tab w:val="left" w:pos="6300"/>
        </w:tabs>
        <w:ind w:left="142" w:hanging="284"/>
        <w:jc w:val="center"/>
        <w:rPr>
          <w:rFonts w:ascii="Arial" w:hAnsi="Arial" w:cs="Arial"/>
          <w:b/>
          <w:bCs/>
          <w:color w:val="000000"/>
        </w:rPr>
      </w:pPr>
    </w:p>
    <w:sectPr w:rsidR="00405EDC" w:rsidSect="006518D4">
      <w:headerReference w:type="default" r:id="rId20"/>
      <w:footerReference w:type="default" r:id="rId21"/>
      <w:headerReference w:type="first" r:id="rId22"/>
      <w:footerReference w:type="first" r:id="rId23"/>
      <w:pgSz w:w="11906" w:h="16838"/>
      <w:pgMar w:top="1134" w:right="1417" w:bottom="1417" w:left="1417" w:header="567" w:footer="363"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07B80" w:rsidRDefault="00007B80">
      <w:r>
        <w:separator/>
      </w:r>
    </w:p>
  </w:endnote>
  <w:endnote w:type="continuationSeparator" w:id="1">
    <w:p w:rsidR="00007B80" w:rsidRDefault="00007B80">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OpenSymbol">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A00002EF" w:usb1="4000207B" w:usb2="00000000" w:usb3="00000000" w:csb0="0000009F" w:csb1="00000000"/>
  </w:font>
  <w:font w:name="Franklin Gothic Medium">
    <w:panose1 w:val="020B0603020102020204"/>
    <w:charset w:val="EE"/>
    <w:family w:val="swiss"/>
    <w:pitch w:val="variable"/>
    <w:sig w:usb0="00000287" w:usb1="00000000" w:usb2="00000000" w:usb3="00000000" w:csb0="0000009F" w:csb1="00000000"/>
  </w:font>
  <w:font w:name="Andale Sans UI">
    <w:altName w:val="Times New Roman"/>
    <w:charset w:val="00"/>
    <w:family w:val="auto"/>
    <w:pitch w:val="variable"/>
    <w:sig w:usb0="00000000" w:usb1="00000000" w:usb2="00000000" w:usb3="00000000" w:csb0="00000000" w:csb1="00000000"/>
  </w:font>
  <w:font w:name="Helvetica">
    <w:panose1 w:val="020B0604020202020204"/>
    <w:charset w:val="EE"/>
    <w:family w:val="swiss"/>
    <w:pitch w:val="variable"/>
    <w:sig w:usb0="00000007" w:usb1="00000000" w:usb2="00000000" w:usb3="00000000" w:csb0="00000093" w:csb1="00000000"/>
  </w:font>
  <w:font w:name="TTE40165C0t00">
    <w:altName w:val="Times New Roman"/>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0"/>
        <w:szCs w:val="20"/>
      </w:rPr>
      <w:id w:val="2298182"/>
      <w:docPartObj>
        <w:docPartGallery w:val="Page Numbers (Bottom of Page)"/>
        <w:docPartUnique/>
      </w:docPartObj>
    </w:sdtPr>
    <w:sdtEndPr>
      <w:rPr>
        <w:rFonts w:ascii="Times New Roman" w:hAnsi="Times New Roman"/>
      </w:rPr>
    </w:sdtEndPr>
    <w:sdtContent>
      <w:p w:rsidR="00F415F0" w:rsidRPr="00797D16" w:rsidRDefault="00F415F0" w:rsidP="002E3932">
        <w:pPr>
          <w:jc w:val="center"/>
          <w:rPr>
            <w:rFonts w:ascii="Arial" w:hAnsi="Arial" w:cs="Arial"/>
            <w:b/>
          </w:rPr>
        </w:pPr>
        <w:r w:rsidRPr="00331425">
          <w:rPr>
            <w:rFonts w:ascii="Arial" w:hAnsi="Arial" w:cs="Arial"/>
            <w:noProof/>
            <w:sz w:val="20"/>
            <w:szCs w:val="20"/>
          </w:rPr>
          <w:t xml:space="preserve"> </w:t>
        </w:r>
        <w:r w:rsidR="006B5261" w:rsidRPr="006B5261">
          <w:rPr>
            <w:rFonts w:ascii="Arial" w:hAnsi="Arial" w:cs="Arial"/>
            <w:noProof/>
            <w:sz w:val="20"/>
            <w:szCs w:val="20"/>
          </w:rPr>
          <w:pict>
            <v:line id="Line 3" o:spid="_x0000_s4101" style="position:absolute;left:0;text-align:left;z-index:251666432;visibility:visible;mso-wrap-distance-top:-3e-5mm;mso-wrap-distance-bottom:-3e-5mm;mso-position-horizontal-relative:text;mso-position-vertical-relative:text" from="-82.85pt,-2.25pt" to="533.6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kJ0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" strokeweight="1.5pt"/>
          </w:pict>
        </w:r>
        <w:r w:rsidRPr="008B7C52">
          <w:rPr>
            <w:rFonts w:ascii="Arial" w:hAnsi="Arial" w:cs="Arial"/>
            <w:sz w:val="20"/>
            <w:szCs w:val="20"/>
          </w:rPr>
          <w:t>„Dostaw</w:t>
        </w:r>
        <w:r>
          <w:rPr>
            <w:rFonts w:ascii="Arial" w:hAnsi="Arial" w:cs="Arial"/>
            <w:sz w:val="20"/>
            <w:szCs w:val="20"/>
          </w:rPr>
          <w:t>a</w:t>
        </w:r>
        <w:r w:rsidRPr="008B7C52">
          <w:rPr>
            <w:rFonts w:ascii="Arial" w:hAnsi="Arial" w:cs="Arial"/>
            <w:sz w:val="20"/>
            <w:szCs w:val="20"/>
          </w:rPr>
          <w:t xml:space="preserve"> paliw płynnych i płynów eksploatacyjnych do pojazdów służbowych na potrzeby Gminy Świeszyno na lata 2016</w:t>
        </w:r>
        <w:r>
          <w:rPr>
            <w:rFonts w:ascii="Arial" w:hAnsi="Arial" w:cs="Arial"/>
            <w:sz w:val="20"/>
            <w:szCs w:val="20"/>
          </w:rPr>
          <w:t xml:space="preserve"> - 2018</w:t>
        </w:r>
        <w:r w:rsidRPr="008B7C52">
          <w:rPr>
            <w:rFonts w:ascii="Arial" w:hAnsi="Arial" w:cs="Arial"/>
            <w:sz w:val="20"/>
            <w:szCs w:val="20"/>
          </w:rPr>
          <w:t>”</w:t>
        </w:r>
      </w:p>
      <w:p w:rsidR="00F415F0" w:rsidRPr="008D2953" w:rsidRDefault="00F415F0">
        <w:pPr>
          <w:pStyle w:val="Stopka"/>
          <w:jc w:val="right"/>
          <w:rPr>
            <w:rFonts w:asciiTheme="majorHAnsi" w:hAnsiTheme="majorHAnsi"/>
          </w:rPr>
        </w:pPr>
        <w:r w:rsidRPr="005D3A7B">
          <w:rPr>
            <w:rFonts w:ascii="Arial" w:hAnsi="Arial" w:cs="Arial"/>
          </w:rPr>
          <w:t xml:space="preserve">str. </w:t>
        </w:r>
        <w:r w:rsidR="006B5261" w:rsidRPr="005D3A7B">
          <w:rPr>
            <w:rFonts w:ascii="Arial" w:hAnsi="Arial" w:cs="Arial"/>
          </w:rPr>
          <w:fldChar w:fldCharType="begin"/>
        </w:r>
        <w:r w:rsidRPr="005D3A7B">
          <w:rPr>
            <w:rFonts w:ascii="Arial" w:hAnsi="Arial" w:cs="Arial"/>
          </w:rPr>
          <w:instrText xml:space="preserve"> PAGE    \* MERGEFORMAT </w:instrText>
        </w:r>
        <w:r w:rsidR="006B5261" w:rsidRPr="005D3A7B">
          <w:rPr>
            <w:rFonts w:ascii="Arial" w:hAnsi="Arial" w:cs="Arial"/>
          </w:rPr>
          <w:fldChar w:fldCharType="separate"/>
        </w:r>
        <w:r w:rsidR="00D67179">
          <w:rPr>
            <w:rFonts w:ascii="Arial" w:hAnsi="Arial" w:cs="Arial"/>
            <w:noProof/>
          </w:rPr>
          <w:t>2</w:t>
        </w:r>
        <w:r w:rsidR="006B5261" w:rsidRPr="005D3A7B">
          <w:rPr>
            <w:rFonts w:ascii="Arial" w:hAnsi="Arial" w:cs="Arial"/>
            <w:noProof/>
          </w:rPr>
          <w:fldChar w:fldCharType="end"/>
        </w:r>
      </w:p>
    </w:sdtContent>
  </w:sdt>
  <w:p w:rsidR="00F415F0" w:rsidRPr="008D2953" w:rsidRDefault="00F415F0" w:rsidP="00331425">
    <w:pPr>
      <w:pStyle w:val="Stopka"/>
      <w:tabs>
        <w:tab w:val="clear" w:pos="4536"/>
        <w:tab w:val="clear" w:pos="9072"/>
        <w:tab w:val="left" w:pos="7815"/>
      </w:tabs>
    </w:pPr>
    <w: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heme="majorHAnsi" w:hAnsiTheme="majorHAnsi"/>
        <w:sz w:val="28"/>
        <w:szCs w:val="28"/>
      </w:rPr>
      <w:id w:val="5683158"/>
      <w:docPartObj>
        <w:docPartGallery w:val="Page Numbers (Bottom of Page)"/>
        <w:docPartUnique/>
      </w:docPartObj>
    </w:sdtPr>
    <w:sdtEndPr>
      <w:rPr>
        <w:rFonts w:ascii="Times New Roman" w:hAnsi="Times New Roman"/>
        <w:sz w:val="20"/>
        <w:szCs w:val="20"/>
      </w:rPr>
    </w:sdtEndPr>
    <w:sdtContent>
      <w:p w:rsidR="00F415F0" w:rsidRPr="00927B11" w:rsidRDefault="00F415F0" w:rsidP="00927B11">
        <w:pPr>
          <w:jc w:val="center"/>
          <w:rPr>
            <w:rFonts w:ascii="Arial" w:hAnsi="Arial" w:cs="Arial"/>
            <w:sz w:val="20"/>
            <w:szCs w:val="20"/>
          </w:rPr>
        </w:pPr>
      </w:p>
      <w:p w:rsidR="00F415F0" w:rsidRDefault="00F415F0" w:rsidP="00927B11">
        <w:pPr>
          <w:pStyle w:val="Stopka"/>
          <w:jc w:val="right"/>
        </w:pPr>
        <w:r w:rsidRPr="00927B11">
          <w:rPr>
            <w:rFonts w:ascii="Arial" w:hAnsi="Arial" w:cs="Arial"/>
          </w:rPr>
          <w:t xml:space="preserve">str. </w:t>
        </w:r>
        <w:r w:rsidR="006B5261" w:rsidRPr="00927B11">
          <w:rPr>
            <w:rFonts w:ascii="Arial" w:hAnsi="Arial" w:cs="Arial"/>
          </w:rPr>
          <w:fldChar w:fldCharType="begin"/>
        </w:r>
        <w:r w:rsidRPr="00927B11">
          <w:rPr>
            <w:rFonts w:ascii="Arial" w:hAnsi="Arial" w:cs="Arial"/>
          </w:rPr>
          <w:instrText xml:space="preserve"> PAGE    \* MERGEFORMAT </w:instrText>
        </w:r>
        <w:r w:rsidR="006B5261" w:rsidRPr="00927B11">
          <w:rPr>
            <w:rFonts w:ascii="Arial" w:hAnsi="Arial" w:cs="Arial"/>
          </w:rPr>
          <w:fldChar w:fldCharType="separate"/>
        </w:r>
        <w:r w:rsidR="00D67179">
          <w:rPr>
            <w:rFonts w:ascii="Arial" w:hAnsi="Arial" w:cs="Arial"/>
            <w:noProof/>
          </w:rPr>
          <w:t>1</w:t>
        </w:r>
        <w:r w:rsidR="006B5261" w:rsidRPr="00927B11">
          <w:rPr>
            <w:rFonts w:ascii="Arial" w:hAnsi="Arial" w:cs="Arial"/>
          </w:rPr>
          <w:fldChar w:fldCharType="end"/>
        </w:r>
      </w:p>
    </w:sdtContent>
  </w:sdt>
  <w:p w:rsidR="00F415F0" w:rsidRDefault="00F415F0">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07B80" w:rsidRDefault="00007B80">
      <w:r>
        <w:separator/>
      </w:r>
    </w:p>
  </w:footnote>
  <w:footnote w:type="continuationSeparator" w:id="1">
    <w:p w:rsidR="00007B80" w:rsidRDefault="00007B80">
      <w:r>
        <w:continuationSeparator/>
      </w:r>
    </w:p>
  </w:footnote>
  <w:footnote w:id="2">
    <w:p w:rsidR="00F415F0" w:rsidRDefault="00F415F0" w:rsidP="00132327"/>
    <w:p w:rsidR="00F415F0" w:rsidRPr="00707CC3" w:rsidRDefault="00F415F0" w:rsidP="00132327">
      <w:pPr>
        <w:pStyle w:val="Tekstprzypisudolnego"/>
        <w:rPr>
          <w:rFonts w:ascii="Tahoma" w:hAnsi="Tahoma" w:cs="Tahoma"/>
          <w:b/>
          <w:i/>
        </w:rPr>
      </w:pPr>
    </w:p>
  </w:footnote>
  <w:footnote w:id="3">
    <w:p w:rsidR="00F415F0" w:rsidRDefault="00F415F0" w:rsidP="00F42434"/>
    <w:p w:rsidR="00F415F0" w:rsidRPr="00707CC3" w:rsidRDefault="00F415F0" w:rsidP="00F42434">
      <w:pPr>
        <w:pStyle w:val="Tekstprzypisudolnego"/>
        <w:rPr>
          <w:rFonts w:ascii="Tahoma" w:hAnsi="Tahoma" w:cs="Tahoma"/>
          <w:b/>
          <w:i/>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F0" w:rsidRDefault="00F415F0" w:rsidP="00900CA3">
    <w:pPr>
      <w:pStyle w:val="Nagwek"/>
    </w:pPr>
    <w:r>
      <w:rPr>
        <w:noProof/>
      </w:rPr>
      <w:drawing>
        <wp:anchor distT="0" distB="0" distL="114300" distR="114300" simplePos="0" relativeHeight="251660288" behindDoc="1" locked="0" layoutInCell="1" allowOverlap="1">
          <wp:simplePos x="0" y="0"/>
          <wp:positionH relativeFrom="column">
            <wp:posOffset>-42545</wp:posOffset>
          </wp:positionH>
          <wp:positionV relativeFrom="paragraph">
            <wp:posOffset>-160020</wp:posOffset>
          </wp:positionV>
          <wp:extent cx="676275" cy="661670"/>
          <wp:effectExtent l="19050" t="0" r="9525" b="0"/>
          <wp:wrapTight wrapText="bothSides">
            <wp:wrapPolygon edited="0">
              <wp:start x="-608" y="0"/>
              <wp:lineTo x="-608" y="21144"/>
              <wp:lineTo x="21904" y="21144"/>
              <wp:lineTo x="21904" y="0"/>
              <wp:lineTo x="-608" y="0"/>
            </wp:wrapPolygon>
          </wp:wrapTight>
          <wp:docPr id="4" name="Obraz 4"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znak wodny)"/>
                  <pic:cNvPicPr>
                    <a:picLocks noChangeAspect="1" noChangeArrowheads="1"/>
                  </pic:cNvPicPr>
                </pic:nvPicPr>
                <pic:blipFill>
                  <a:blip r:embed="rId1"/>
                  <a:srcRect/>
                  <a:stretch>
                    <a:fillRect/>
                  </a:stretch>
                </pic:blipFill>
                <pic:spPr bwMode="auto">
                  <a:xfrm>
                    <a:off x="0" y="0"/>
                    <a:ext cx="676275" cy="661670"/>
                  </a:xfrm>
                  <a:prstGeom prst="rect">
                    <a:avLst/>
                  </a:prstGeom>
                  <a:noFill/>
                  <a:ln w="9525">
                    <a:noFill/>
                    <a:miter lim="800000"/>
                    <a:headEnd/>
                    <a:tailEnd/>
                  </a:ln>
                </pic:spPr>
              </pic:pic>
            </a:graphicData>
          </a:graphic>
        </wp:anchor>
      </w:drawing>
    </w:r>
  </w:p>
  <w:p w:rsidR="00F415F0" w:rsidRPr="00A14F52" w:rsidRDefault="00F415F0" w:rsidP="005C47EB">
    <w:pPr>
      <w:pStyle w:val="Nagwek2"/>
      <w:widowControl w:val="0"/>
      <w:numPr>
        <w:ilvl w:val="1"/>
        <w:numId w:val="1"/>
      </w:numPr>
      <w:tabs>
        <w:tab w:val="center" w:pos="4513"/>
        <w:tab w:val="right" w:pos="9026"/>
      </w:tabs>
      <w:suppressAutoHyphens/>
      <w:jc w:val="center"/>
      <w:rPr>
        <w:sz w:val="18"/>
        <w:szCs w:val="18"/>
      </w:rPr>
    </w:pPr>
    <w:r w:rsidRPr="00A14F52">
      <w:rPr>
        <w:sz w:val="18"/>
        <w:szCs w:val="18"/>
      </w:rPr>
      <w:t>SPECYFIKACJA ISTOTNYCH WARUNKÓW ZAMÓWIENIA</w:t>
    </w:r>
  </w:p>
  <w:p w:rsidR="00F415F0" w:rsidRPr="00A14F52" w:rsidRDefault="00F415F0" w:rsidP="00F720B2">
    <w:pPr>
      <w:jc w:val="center"/>
      <w:rPr>
        <w:sz w:val="18"/>
        <w:szCs w:val="18"/>
      </w:rPr>
    </w:pPr>
    <w:r>
      <w:rPr>
        <w:rFonts w:ascii="Arial" w:hAnsi="Arial" w:cs="Arial"/>
        <w:bCs/>
        <w:color w:val="000000"/>
        <w:sz w:val="18"/>
        <w:szCs w:val="18"/>
      </w:rPr>
      <w:t>RIG</w:t>
    </w:r>
    <w:r w:rsidRPr="00A14F52">
      <w:rPr>
        <w:rFonts w:ascii="Arial" w:hAnsi="Arial" w:cs="Arial"/>
        <w:bCs/>
        <w:color w:val="000000"/>
        <w:sz w:val="18"/>
        <w:szCs w:val="18"/>
      </w:rPr>
      <w:t>.27</w:t>
    </w:r>
    <w:r>
      <w:rPr>
        <w:rFonts w:ascii="Arial" w:hAnsi="Arial" w:cs="Arial"/>
        <w:bCs/>
        <w:color w:val="000000"/>
        <w:sz w:val="18"/>
        <w:szCs w:val="18"/>
      </w:rPr>
      <w:t>1.96</w:t>
    </w:r>
    <w:r w:rsidRPr="00A14F52">
      <w:rPr>
        <w:rFonts w:ascii="Arial" w:hAnsi="Arial" w:cs="Arial"/>
        <w:bCs/>
        <w:color w:val="000000"/>
        <w:sz w:val="18"/>
        <w:szCs w:val="18"/>
      </w:rPr>
      <w:t>.201</w:t>
    </w:r>
    <w:r>
      <w:rPr>
        <w:rFonts w:ascii="Arial" w:hAnsi="Arial" w:cs="Arial"/>
        <w:bCs/>
        <w:color w:val="000000"/>
        <w:sz w:val="18"/>
        <w:szCs w:val="18"/>
      </w:rPr>
      <w:t>5</w:t>
    </w:r>
  </w:p>
  <w:p w:rsidR="00F415F0" w:rsidRPr="006F5E37" w:rsidRDefault="006B5261" w:rsidP="00F720B2">
    <w:pPr>
      <w:ind w:left="3544" w:firstLine="421"/>
      <w:jc w:val="both"/>
      <w:rPr>
        <w:sz w:val="16"/>
        <w:szCs w:val="16"/>
      </w:rPr>
    </w:pPr>
    <w:r>
      <w:rPr>
        <w:noProof/>
        <w:sz w:val="16"/>
        <w:szCs w:val="16"/>
      </w:rPr>
      <w:pict>
        <v:line id="_x0000_s4100" style="position:absolute;left:0;text-align:left;z-index:251664384;visibility:visible;mso-wrap-distance-top:-3e-5mm;mso-wrap-distance-bottom:-3e-5mm" from="-87.35pt,8.4pt" to="529.15pt,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" strokeweight="1.5pt"/>
      </w:pict>
    </w:r>
  </w:p>
  <w:p w:rsidR="00F415F0" w:rsidRDefault="00F415F0"/>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15F0" w:rsidRDefault="00F415F0" w:rsidP="00EA3322">
    <w:pPr>
      <w:pStyle w:val="Nagwek"/>
    </w:pPr>
    <w:r>
      <w:rPr>
        <w:noProof/>
      </w:rPr>
      <w:drawing>
        <wp:anchor distT="0" distB="0" distL="114300" distR="114300" simplePos="0" relativeHeight="251657216" behindDoc="1" locked="0" layoutInCell="1" allowOverlap="1">
          <wp:simplePos x="0" y="0"/>
          <wp:positionH relativeFrom="column">
            <wp:posOffset>-42545</wp:posOffset>
          </wp:positionH>
          <wp:positionV relativeFrom="paragraph">
            <wp:posOffset>-161925</wp:posOffset>
          </wp:positionV>
          <wp:extent cx="895350" cy="876300"/>
          <wp:effectExtent l="19050" t="0" r="0" b="0"/>
          <wp:wrapTight wrapText="bothSides">
            <wp:wrapPolygon edited="0">
              <wp:start x="-460" y="0"/>
              <wp:lineTo x="-460" y="21130"/>
              <wp:lineTo x="21600" y="21130"/>
              <wp:lineTo x="21600" y="0"/>
              <wp:lineTo x="-460" y="0"/>
            </wp:wrapPolygon>
          </wp:wrapTight>
          <wp:docPr id="2" name="Obraz 2"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znak wodny)"/>
                  <pic:cNvPicPr>
                    <a:picLocks noChangeAspect="1" noChangeArrowheads="1"/>
                  </pic:cNvPicPr>
                </pic:nvPicPr>
                <pic:blipFill>
                  <a:blip r:embed="rId1"/>
                  <a:srcRect/>
                  <a:stretch>
                    <a:fillRect/>
                  </a:stretch>
                </pic:blipFill>
                <pic:spPr bwMode="auto">
                  <a:xfrm>
                    <a:off x="0" y="0"/>
                    <a:ext cx="895350" cy="876300"/>
                  </a:xfrm>
                  <a:prstGeom prst="rect">
                    <a:avLst/>
                  </a:prstGeom>
                  <a:noFill/>
                  <a:ln w="9525">
                    <a:noFill/>
                    <a:miter lim="800000"/>
                    <a:headEnd/>
                    <a:tailEnd/>
                  </a:ln>
                </pic:spPr>
              </pic:pic>
            </a:graphicData>
          </a:graphic>
        </wp:anchor>
      </w:drawing>
    </w:r>
  </w:p>
  <w:p w:rsidR="00F415F0" w:rsidRPr="00A14F52" w:rsidRDefault="00F415F0" w:rsidP="00EA3322">
    <w:pPr>
      <w:ind w:left="1560"/>
      <w:jc w:val="center"/>
      <w:rPr>
        <w:rFonts w:ascii="Arial" w:hAnsi="Arial" w:cs="Arial"/>
        <w:b/>
      </w:rPr>
    </w:pPr>
    <w:r w:rsidRPr="00A14F52">
      <w:rPr>
        <w:rFonts w:ascii="Arial" w:hAnsi="Arial" w:cs="Arial"/>
        <w:b/>
      </w:rPr>
      <w:t>GMIN</w:t>
    </w:r>
    <w:r>
      <w:rPr>
        <w:rFonts w:ascii="Arial" w:hAnsi="Arial" w:cs="Arial"/>
        <w:b/>
      </w:rPr>
      <w:t>A</w:t>
    </w:r>
    <w:r w:rsidRPr="00A14F52">
      <w:rPr>
        <w:rFonts w:ascii="Arial" w:hAnsi="Arial" w:cs="Arial"/>
        <w:b/>
      </w:rPr>
      <w:t xml:space="preserve"> ŚWIESZYNO</w:t>
    </w:r>
  </w:p>
  <w:p w:rsidR="00F415F0" w:rsidRPr="00A14F52" w:rsidRDefault="006B5261" w:rsidP="00EA3322">
    <w:pPr>
      <w:ind w:left="3119"/>
      <w:rPr>
        <w:rFonts w:ascii="Arial" w:hAnsi="Arial" w:cs="Arial"/>
      </w:rPr>
    </w:pPr>
    <w:r>
      <w:rPr>
        <w:rFonts w:ascii="Arial" w:hAnsi="Arial" w:cs="Arial"/>
        <w:noProof/>
      </w:rPr>
      <w:pict>
        <v:line id="_x0000_s4098" style="position:absolute;left:0;text-align:left;z-index:251662336;visibility:visible;mso-wrap-distance-top:-3e-5mm;mso-wrap-distance-bottom:-3e-5mm" from="90.75pt,6.3pt" to="469.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cnt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" strokeweight="1.5pt"/>
      </w:pict>
    </w:r>
  </w:p>
  <w:p w:rsidR="00F415F0" w:rsidRPr="00A14F52" w:rsidRDefault="00F415F0" w:rsidP="00EA3322">
    <w:pPr>
      <w:ind w:left="1560"/>
      <w:jc w:val="center"/>
      <w:rPr>
        <w:rFonts w:ascii="Arial" w:hAnsi="Arial" w:cs="Arial"/>
      </w:rPr>
    </w:pPr>
    <w:r w:rsidRPr="00A14F52">
      <w:rPr>
        <w:rFonts w:ascii="Arial" w:hAnsi="Arial" w:cs="Arial"/>
      </w:rPr>
      <w:t>Świeszyno 71, 76-024 Świeszyno, powiat koszaliński</w:t>
    </w:r>
  </w:p>
  <w:p w:rsidR="00F415F0" w:rsidRPr="00A14F52" w:rsidRDefault="00F415F0" w:rsidP="00EA3322">
    <w:pPr>
      <w:ind w:left="1560"/>
      <w:jc w:val="center"/>
      <w:rPr>
        <w:rFonts w:ascii="Arial" w:hAnsi="Arial" w:cs="Arial"/>
        <w:vertAlign w:val="superscript"/>
        <w:lang w:val="en-US"/>
      </w:rPr>
    </w:pPr>
    <w:r w:rsidRPr="00A14F52">
      <w:rPr>
        <w:rFonts w:ascii="Arial" w:hAnsi="Arial" w:cs="Arial"/>
        <w:vertAlign w:val="superscript"/>
        <w:lang w:val="en-US"/>
      </w:rPr>
      <w:t xml:space="preserve">tel. 94 316 0120, fax 94 316 14 91 www.swieszyno.pl,  </w:t>
    </w:r>
    <w:hyperlink r:id="rId2" w:history="1">
      <w:r w:rsidRPr="00A14F52">
        <w:rPr>
          <w:rStyle w:val="Hipercze"/>
          <w:rFonts w:ascii="Arial" w:hAnsi="Arial" w:cs="Arial"/>
          <w:vertAlign w:val="superscript"/>
          <w:lang w:val="en-US"/>
        </w:rPr>
        <w:t>gmina@swieszyno.pl</w:t>
      </w:r>
    </w:hyperlink>
    <w:r w:rsidRPr="00A14F52">
      <w:rPr>
        <w:rFonts w:ascii="Arial" w:hAnsi="Arial" w:cs="Arial"/>
        <w:vertAlign w:val="superscript"/>
        <w:lang w:val="en-US"/>
      </w:rPr>
      <w:t xml:space="preserve">, NIP </w:t>
    </w:r>
    <w:r>
      <w:rPr>
        <w:rFonts w:ascii="Arial" w:hAnsi="Arial" w:cs="Arial"/>
        <w:vertAlign w:val="superscript"/>
        <w:lang w:val="en-US"/>
      </w:rPr>
      <w:t>499-05-21-087</w:t>
    </w:r>
  </w:p>
  <w:p w:rsidR="00F415F0" w:rsidRPr="00562C7A" w:rsidRDefault="00F415F0">
    <w:pPr>
      <w:pStyle w:val="Nagwek"/>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E05E34E0"/>
    <w:name w:val="WW8Num2"/>
    <w:lvl w:ilvl="0">
      <w:start w:val="1"/>
      <w:numFmt w:val="decimal"/>
      <w:lvlText w:val="%1."/>
      <w:lvlJc w:val="left"/>
      <w:pPr>
        <w:tabs>
          <w:tab w:val="num" w:pos="720"/>
        </w:tabs>
        <w:ind w:left="720" w:hanging="360"/>
      </w:pPr>
      <w:rPr>
        <w:rFonts w:ascii="Arial" w:hAnsi="Arial" w:cs="Arial" w:hint="default"/>
        <w:sz w:val="22"/>
        <w:szCs w:val="24"/>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6"/>
    <w:multiLevelType w:val="singleLevel"/>
    <w:tmpl w:val="00000006"/>
    <w:name w:val="WW8Num5"/>
    <w:lvl w:ilvl="0">
      <w:start w:val="1"/>
      <w:numFmt w:val="lowerLetter"/>
      <w:lvlText w:val="%1)"/>
      <w:lvlJc w:val="left"/>
      <w:pPr>
        <w:tabs>
          <w:tab w:val="num" w:pos="720"/>
        </w:tabs>
        <w:ind w:left="720" w:hanging="360"/>
      </w:pPr>
    </w:lvl>
  </w:abstractNum>
  <w:abstractNum w:abstractNumId="3">
    <w:nsid w:val="00000008"/>
    <w:multiLevelType w:val="multilevel"/>
    <w:tmpl w:val="96D6021C"/>
    <w:name w:val="WW8Num7"/>
    <w:lvl w:ilvl="0">
      <w:start w:val="1"/>
      <w:numFmt w:val="decimal"/>
      <w:lvlText w:val="%1)"/>
      <w:lvlJc w:val="left"/>
      <w:pPr>
        <w:tabs>
          <w:tab w:val="num" w:pos="340"/>
        </w:tabs>
        <w:ind w:left="340" w:hanging="340"/>
      </w:pPr>
      <w:rPr>
        <w:rFonts w:ascii="Arial" w:eastAsia="Times New Roman" w:hAnsi="Arial" w:cs="Arial"/>
      </w:rPr>
    </w:lvl>
    <w:lvl w:ilvl="1">
      <w:start w:val="1"/>
      <w:numFmt w:val="decimal"/>
      <w:lvlText w:val="%2."/>
      <w:lvlJc w:val="left"/>
      <w:pPr>
        <w:tabs>
          <w:tab w:val="num" w:pos="1440"/>
        </w:tabs>
        <w:ind w:left="1440" w:hanging="360"/>
      </w:pPr>
    </w:lvl>
    <w:lvl w:ilvl="2">
      <w:start w:val="1"/>
      <w:numFmt w:val="decimal"/>
      <w:lvlText w:val="%3."/>
      <w:lvlJc w:val="left"/>
      <w:pPr>
        <w:tabs>
          <w:tab w:val="num" w:pos="1800"/>
        </w:tabs>
        <w:ind w:left="1800" w:hanging="360"/>
      </w:pPr>
    </w:lvl>
    <w:lvl w:ilvl="3">
      <w:start w:val="1"/>
      <w:numFmt w:val="decimal"/>
      <w:lvlText w:val="%4."/>
      <w:lvlJc w:val="left"/>
      <w:pPr>
        <w:tabs>
          <w:tab w:val="num" w:pos="2160"/>
        </w:tabs>
        <w:ind w:left="2160" w:hanging="360"/>
      </w:pPr>
    </w:lvl>
    <w:lvl w:ilvl="4">
      <w:start w:val="1"/>
      <w:numFmt w:val="decimal"/>
      <w:lvlText w:val="%5."/>
      <w:lvlJc w:val="left"/>
      <w:pPr>
        <w:tabs>
          <w:tab w:val="num" w:pos="2520"/>
        </w:tabs>
        <w:ind w:left="2520" w:hanging="360"/>
      </w:pPr>
    </w:lvl>
    <w:lvl w:ilvl="5">
      <w:start w:val="1"/>
      <w:numFmt w:val="decimal"/>
      <w:lvlText w:val="%6."/>
      <w:lvlJc w:val="left"/>
      <w:pPr>
        <w:tabs>
          <w:tab w:val="num" w:pos="2880"/>
        </w:tabs>
        <w:ind w:left="2880" w:hanging="360"/>
      </w:pPr>
    </w:lvl>
    <w:lvl w:ilvl="6">
      <w:start w:val="1"/>
      <w:numFmt w:val="decimal"/>
      <w:lvlText w:val="%7."/>
      <w:lvlJc w:val="left"/>
      <w:pPr>
        <w:tabs>
          <w:tab w:val="num" w:pos="3240"/>
        </w:tabs>
        <w:ind w:left="3240" w:hanging="360"/>
      </w:pPr>
    </w:lvl>
    <w:lvl w:ilvl="7">
      <w:start w:val="1"/>
      <w:numFmt w:val="decimal"/>
      <w:lvlText w:val="%8."/>
      <w:lvlJc w:val="left"/>
      <w:pPr>
        <w:tabs>
          <w:tab w:val="num" w:pos="3600"/>
        </w:tabs>
        <w:ind w:left="3600" w:hanging="360"/>
      </w:pPr>
    </w:lvl>
    <w:lvl w:ilvl="8">
      <w:start w:val="1"/>
      <w:numFmt w:val="decimal"/>
      <w:lvlText w:val="%9."/>
      <w:lvlJc w:val="left"/>
      <w:pPr>
        <w:tabs>
          <w:tab w:val="num" w:pos="3960"/>
        </w:tabs>
        <w:ind w:left="3960" w:hanging="360"/>
      </w:pPr>
    </w:lvl>
  </w:abstractNum>
  <w:abstractNum w:abstractNumId="4">
    <w:nsid w:val="00000009"/>
    <w:multiLevelType w:val="multilevel"/>
    <w:tmpl w:val="9A868516"/>
    <w:name w:val="WW8Num8"/>
    <w:lvl w:ilvl="0">
      <w:start w:val="1"/>
      <w:numFmt w:val="decimal"/>
      <w:lvlText w:val="%1."/>
      <w:lvlJc w:val="left"/>
      <w:pPr>
        <w:tabs>
          <w:tab w:val="num" w:pos="1260"/>
        </w:tabs>
        <w:ind w:left="1260" w:hanging="720"/>
      </w:pPr>
    </w:lvl>
    <w:lvl w:ilvl="1">
      <w:start w:val="1"/>
      <w:numFmt w:val="decimal"/>
      <w:lvlText w:val="%2."/>
      <w:lvlJc w:val="left"/>
      <w:pPr>
        <w:tabs>
          <w:tab w:val="num" w:pos="502"/>
        </w:tabs>
        <w:ind w:left="502" w:hanging="360"/>
      </w:pPr>
      <w:rPr>
        <w:b w:val="0"/>
      </w:rPr>
    </w:lvl>
    <w:lvl w:ilvl="2">
      <w:start w:val="1"/>
      <w:numFmt w:val="decimal"/>
      <w:lvlText w:val="%3)"/>
      <w:lvlJc w:val="left"/>
      <w:pPr>
        <w:tabs>
          <w:tab w:val="num" w:pos="900"/>
        </w:tabs>
        <w:ind w:left="90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000000E"/>
    <w:multiLevelType w:val="singleLevel"/>
    <w:tmpl w:val="0000000E"/>
    <w:name w:val="WW8Num27"/>
    <w:lvl w:ilvl="0">
      <w:start w:val="1"/>
      <w:numFmt w:val="decimal"/>
      <w:lvlText w:val="%1."/>
      <w:lvlJc w:val="left"/>
      <w:pPr>
        <w:tabs>
          <w:tab w:val="num" w:pos="360"/>
        </w:tabs>
        <w:ind w:left="360" w:hanging="360"/>
      </w:pPr>
    </w:lvl>
  </w:abstractNum>
  <w:abstractNum w:abstractNumId="6">
    <w:nsid w:val="00000022"/>
    <w:multiLevelType w:val="singleLevel"/>
    <w:tmpl w:val="E6E80DA0"/>
    <w:name w:val="WW8Num35"/>
    <w:lvl w:ilvl="0">
      <w:start w:val="1"/>
      <w:numFmt w:val="decimal"/>
      <w:lvlText w:val="%1. "/>
      <w:lvlJc w:val="left"/>
      <w:pPr>
        <w:tabs>
          <w:tab w:val="num" w:pos="283"/>
        </w:tabs>
      </w:pPr>
      <w:rPr>
        <w:rFonts w:ascii="Arial" w:hAnsi="Arial" w:cs="Arial" w:hint="default"/>
        <w:b w:val="0"/>
        <w:i w:val="0"/>
        <w:sz w:val="24"/>
      </w:rPr>
    </w:lvl>
  </w:abstractNum>
  <w:abstractNum w:abstractNumId="7">
    <w:nsid w:val="00000023"/>
    <w:multiLevelType w:val="singleLevel"/>
    <w:tmpl w:val="00000023"/>
    <w:name w:val="WW8Num36"/>
    <w:lvl w:ilvl="0">
      <w:start w:val="1"/>
      <w:numFmt w:val="decimal"/>
      <w:lvlText w:val="%1."/>
      <w:lvlJc w:val="left"/>
      <w:pPr>
        <w:tabs>
          <w:tab w:val="num" w:pos="360"/>
        </w:tabs>
      </w:pPr>
      <w:rPr>
        <w:u w:val="none"/>
      </w:rPr>
    </w:lvl>
  </w:abstractNum>
  <w:abstractNum w:abstractNumId="8">
    <w:nsid w:val="05CC1395"/>
    <w:multiLevelType w:val="hybridMultilevel"/>
    <w:tmpl w:val="E7D461A0"/>
    <w:lvl w:ilvl="0" w:tplc="208052B2">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9">
    <w:nsid w:val="08945379"/>
    <w:multiLevelType w:val="hybridMultilevel"/>
    <w:tmpl w:val="24E0274E"/>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0ADC4CAE"/>
    <w:multiLevelType w:val="hybridMultilevel"/>
    <w:tmpl w:val="EF4002F4"/>
    <w:lvl w:ilvl="0" w:tplc="89945900">
      <w:start w:val="1"/>
      <w:numFmt w:val="decimal"/>
      <w:lvlText w:val="%1."/>
      <w:lvlJc w:val="left"/>
      <w:pPr>
        <w:tabs>
          <w:tab w:val="num" w:pos="720"/>
        </w:tabs>
        <w:ind w:left="720" w:hanging="360"/>
      </w:pPr>
      <w:rPr>
        <w:rFonts w:hint="default"/>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0B654C4D"/>
    <w:multiLevelType w:val="hybridMultilevel"/>
    <w:tmpl w:val="54E8CEAC"/>
    <w:lvl w:ilvl="0" w:tplc="1108C830">
      <w:start w:val="1"/>
      <w:numFmt w:val="decimal"/>
      <w:lvlText w:val="%1."/>
      <w:lvlJc w:val="left"/>
      <w:pPr>
        <w:tabs>
          <w:tab w:val="num" w:pos="360"/>
        </w:tabs>
        <w:ind w:left="360" w:hanging="360"/>
      </w:pPr>
      <w:rPr>
        <w:rFonts w:hint="default"/>
        <w:b w:val="0"/>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0C443985"/>
    <w:multiLevelType w:val="hybridMultilevel"/>
    <w:tmpl w:val="15827CC6"/>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13">
    <w:nsid w:val="0E4530E9"/>
    <w:multiLevelType w:val="hybridMultilevel"/>
    <w:tmpl w:val="54E8CEAC"/>
    <w:lvl w:ilvl="0" w:tplc="1108C830">
      <w:start w:val="1"/>
      <w:numFmt w:val="decimal"/>
      <w:lvlText w:val="%1."/>
      <w:lvlJc w:val="left"/>
      <w:pPr>
        <w:tabs>
          <w:tab w:val="num" w:pos="360"/>
        </w:tabs>
        <w:ind w:left="360" w:hanging="360"/>
      </w:pPr>
      <w:rPr>
        <w:rFonts w:hint="default"/>
        <w:b w:val="0"/>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nsid w:val="0E754938"/>
    <w:multiLevelType w:val="multilevel"/>
    <w:tmpl w:val="7C460B9A"/>
    <w:lvl w:ilvl="0">
      <w:start w:val="3"/>
      <w:numFmt w:val="decimal"/>
      <w:lvlText w:val="%1."/>
      <w:lvlJc w:val="left"/>
      <w:pPr>
        <w:ind w:left="390"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b/>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5">
    <w:nsid w:val="0EBE3755"/>
    <w:multiLevelType w:val="hybridMultilevel"/>
    <w:tmpl w:val="39E80732"/>
    <w:lvl w:ilvl="0" w:tplc="04150011">
      <w:start w:val="1"/>
      <w:numFmt w:val="decimal"/>
      <w:lvlText w:val="%1)"/>
      <w:lvlJc w:val="left"/>
      <w:pPr>
        <w:tabs>
          <w:tab w:val="num" w:pos="1080"/>
        </w:tabs>
        <w:ind w:left="108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nsid w:val="0F74131E"/>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0FEE5B14"/>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8">
    <w:nsid w:val="0FEE5CA1"/>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19">
    <w:nsid w:val="1147757E"/>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0">
    <w:nsid w:val="120E4DA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1">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17B069B0"/>
    <w:multiLevelType w:val="hybridMultilevel"/>
    <w:tmpl w:val="0A46A2EC"/>
    <w:lvl w:ilvl="0" w:tplc="A1EEA032">
      <w:start w:val="1"/>
      <w:numFmt w:val="lowerLetter"/>
      <w:lvlText w:val="%1)"/>
      <w:lvlJc w:val="left"/>
      <w:pPr>
        <w:ind w:left="717" w:hanging="360"/>
      </w:pPr>
      <w:rPr>
        <w:rFonts w:hint="default"/>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23">
    <w:nsid w:val="17D4470F"/>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4">
    <w:nsid w:val="198D649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25">
    <w:nsid w:val="19CF410F"/>
    <w:multiLevelType w:val="hybridMultilevel"/>
    <w:tmpl w:val="299A711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7">
    <w:nsid w:val="1C64620B"/>
    <w:multiLevelType w:val="hybridMultilevel"/>
    <w:tmpl w:val="F2C89564"/>
    <w:lvl w:ilvl="0" w:tplc="86CA7DAC">
      <w:start w:val="1"/>
      <w:numFmt w:val="upperLetter"/>
      <w:lvlText w:val="%1."/>
      <w:lvlJc w:val="left"/>
      <w:pPr>
        <w:ind w:left="1571" w:hanging="360"/>
      </w:pPr>
      <w:rPr>
        <w:b/>
      </w:rPr>
    </w:lvl>
    <w:lvl w:ilvl="1" w:tplc="176A8030">
      <w:start w:val="1"/>
      <w:numFmt w:val="decimal"/>
      <w:lvlText w:val="%2."/>
      <w:lvlJc w:val="left"/>
      <w:pPr>
        <w:ind w:left="2291" w:hanging="360"/>
      </w:pPr>
      <w:rPr>
        <w:rFonts w:hint="default"/>
        <w:b w:val="0"/>
        <w:i w:val="0"/>
      </w:rPr>
    </w:lvl>
    <w:lvl w:ilvl="2" w:tplc="CB3C5B98">
      <w:start w:val="1"/>
      <w:numFmt w:val="lowerLetter"/>
      <w:lvlText w:val="%3)"/>
      <w:lvlJc w:val="left"/>
      <w:pPr>
        <w:ind w:left="3191" w:hanging="360"/>
      </w:pPr>
      <w:rPr>
        <w:rFonts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nsid w:val="1E822A83"/>
    <w:multiLevelType w:val="hybridMultilevel"/>
    <w:tmpl w:val="C0529818"/>
    <w:lvl w:ilvl="0" w:tplc="AB9E7A12">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21DF223D"/>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1146"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1">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258B7A24"/>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29BB287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34">
    <w:nsid w:val="29E03045"/>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2B633A79"/>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2F994359"/>
    <w:multiLevelType w:val="multilevel"/>
    <w:tmpl w:val="0C1846C4"/>
    <w:lvl w:ilvl="0">
      <w:start w:val="2"/>
      <w:numFmt w:val="decimal"/>
      <w:lvlText w:val="%1."/>
      <w:lvlJc w:val="left"/>
      <w:pPr>
        <w:ind w:left="2081" w:hanging="360"/>
      </w:pPr>
      <w:rPr>
        <w:rFonts w:hint="default"/>
      </w:rPr>
    </w:lvl>
    <w:lvl w:ilvl="1">
      <w:start w:val="1"/>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37">
    <w:nsid w:val="36EC32B8"/>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38C81665"/>
    <w:multiLevelType w:val="hybridMultilevel"/>
    <w:tmpl w:val="E3E691CC"/>
    <w:lvl w:ilvl="0" w:tplc="B664A62A">
      <w:start w:val="1"/>
      <w:numFmt w:val="upperLetter"/>
      <w:lvlText w:val="%1."/>
      <w:lvlJc w:val="left"/>
      <w:pPr>
        <w:ind w:left="1146" w:hanging="360"/>
      </w:pPr>
      <w:rPr>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9">
    <w:nsid w:val="397F7630"/>
    <w:multiLevelType w:val="multilevel"/>
    <w:tmpl w:val="14EA9198"/>
    <w:lvl w:ilvl="0">
      <w:start w:val="1"/>
      <w:numFmt w:val="decimal"/>
      <w:lvlText w:val="%1."/>
      <w:lvlJc w:val="left"/>
      <w:rPr>
        <w:rFonts w:ascii="Arial" w:eastAsia="Times New Roman" w:hAnsi="Arial" w:cs="Arial" w:hint="default"/>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3AEA6F71"/>
    <w:multiLevelType w:val="hybridMultilevel"/>
    <w:tmpl w:val="F2AA15FC"/>
    <w:lvl w:ilvl="0" w:tplc="A85EB93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3B087436"/>
    <w:multiLevelType w:val="hybridMultilevel"/>
    <w:tmpl w:val="25F2FA0A"/>
    <w:lvl w:ilvl="0" w:tplc="A5065534">
      <w:start w:val="512"/>
      <w:numFmt w:val="bullet"/>
      <w:lvlText w:val="-"/>
      <w:lvlJc w:val="left"/>
      <w:pPr>
        <w:ind w:left="1287" w:hanging="360"/>
      </w:pPr>
      <w:rPr>
        <w:rFonts w:ascii="Tahoma" w:eastAsia="Times New Roman" w:hAnsi="Tahoma" w:cs="Tahoma"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42">
    <w:nsid w:val="435713B0"/>
    <w:multiLevelType w:val="hybridMultilevel"/>
    <w:tmpl w:val="03B0EEBC"/>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44912A39"/>
    <w:multiLevelType w:val="multilevel"/>
    <w:tmpl w:val="F73A1858"/>
    <w:lvl w:ilvl="0">
      <w:start w:val="1"/>
      <w:numFmt w:val="decimal"/>
      <w:lvlText w:val="%1."/>
      <w:lvlJc w:val="left"/>
      <w:pPr>
        <w:ind w:left="360" w:hanging="360"/>
      </w:pPr>
      <w:rPr>
        <w:rFonts w:hint="default"/>
        <w:b/>
        <w:i w:val="0"/>
        <w:sz w:val="24"/>
        <w:szCs w:val="24"/>
      </w:rPr>
    </w:lvl>
    <w:lvl w:ilvl="1">
      <w:start w:val="1"/>
      <w:numFmt w:val="decimal"/>
      <w:lvlText w:val="%1.%2."/>
      <w:lvlJc w:val="left"/>
      <w:pPr>
        <w:ind w:left="432" w:hanging="432"/>
      </w:pPr>
      <w:rPr>
        <w:rFonts w:ascii="Arial" w:hAnsi="Arial" w:cs="Arial" w:hint="default"/>
        <w:b/>
        <w:i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nsid w:val="44D02A20"/>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8DF61A3"/>
    <w:multiLevelType w:val="hybridMultilevel"/>
    <w:tmpl w:val="E0A83C0E"/>
    <w:lvl w:ilvl="0" w:tplc="34A64F0E">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9810D73"/>
    <w:multiLevelType w:val="hybridMultilevel"/>
    <w:tmpl w:val="3FF275AC"/>
    <w:lvl w:ilvl="0" w:tplc="C73CDC16">
      <w:start w:val="1"/>
      <w:numFmt w:val="decimal"/>
      <w:lvlText w:val="%1."/>
      <w:lvlJc w:val="left"/>
      <w:pPr>
        <w:tabs>
          <w:tab w:val="num" w:pos="720"/>
        </w:tabs>
        <w:ind w:left="720" w:hanging="360"/>
      </w:pPr>
      <w:rPr>
        <w:rFonts w:hint="default"/>
        <w:sz w:val="22"/>
        <w:szCs w:val="22"/>
      </w:rPr>
    </w:lvl>
    <w:lvl w:ilvl="1" w:tplc="04150005">
      <w:start w:val="1"/>
      <w:numFmt w:val="bullet"/>
      <w:lvlText w:val=""/>
      <w:lvlJc w:val="left"/>
      <w:pPr>
        <w:tabs>
          <w:tab w:val="num" w:pos="1440"/>
        </w:tabs>
        <w:ind w:left="1440" w:hanging="360"/>
      </w:pPr>
      <w:rPr>
        <w:rFonts w:ascii="Wingdings" w:hAnsi="Wingdings" w:hint="default"/>
      </w:rPr>
    </w:lvl>
    <w:lvl w:ilvl="2" w:tplc="0415001B">
      <w:start w:val="1"/>
      <w:numFmt w:val="lowerRoman"/>
      <w:lvlText w:val="%3."/>
      <w:lvlJc w:val="right"/>
      <w:pPr>
        <w:tabs>
          <w:tab w:val="num" w:pos="2160"/>
        </w:tabs>
        <w:ind w:left="2160" w:hanging="18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4A086C37"/>
    <w:multiLevelType w:val="hybridMultilevel"/>
    <w:tmpl w:val="B27E3BDA"/>
    <w:lvl w:ilvl="0" w:tplc="A5065534">
      <w:start w:val="512"/>
      <w:numFmt w:val="bullet"/>
      <w:lvlText w:val="-"/>
      <w:lvlJc w:val="left"/>
      <w:pPr>
        <w:ind w:left="1320" w:hanging="360"/>
      </w:pPr>
      <w:rPr>
        <w:rFonts w:ascii="Tahoma" w:eastAsia="Times New Roman" w:hAnsi="Tahoma" w:cs="Tahoma"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48">
    <w:nsid w:val="4BE54FAF"/>
    <w:multiLevelType w:val="multilevel"/>
    <w:tmpl w:val="7FF08BAA"/>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9">
    <w:nsid w:val="509649C8"/>
    <w:multiLevelType w:val="multilevel"/>
    <w:tmpl w:val="404AE408"/>
    <w:lvl w:ilvl="0">
      <w:start w:val="14"/>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0">
    <w:nsid w:val="566D611B"/>
    <w:multiLevelType w:val="hybridMultilevel"/>
    <w:tmpl w:val="12186CA0"/>
    <w:lvl w:ilvl="0" w:tplc="04150001">
      <w:start w:val="1"/>
      <w:numFmt w:val="bullet"/>
      <w:lvlText w:val=""/>
      <w:lvlJc w:val="left"/>
      <w:pPr>
        <w:ind w:left="1320" w:hanging="360"/>
      </w:pPr>
      <w:rPr>
        <w:rFonts w:ascii="Symbol" w:hAnsi="Symbol" w:hint="default"/>
      </w:rPr>
    </w:lvl>
    <w:lvl w:ilvl="1" w:tplc="04150003" w:tentative="1">
      <w:start w:val="1"/>
      <w:numFmt w:val="bullet"/>
      <w:lvlText w:val="o"/>
      <w:lvlJc w:val="left"/>
      <w:pPr>
        <w:ind w:left="2040" w:hanging="360"/>
      </w:pPr>
      <w:rPr>
        <w:rFonts w:ascii="Courier New" w:hAnsi="Courier New" w:cs="Courier New" w:hint="default"/>
      </w:rPr>
    </w:lvl>
    <w:lvl w:ilvl="2" w:tplc="04150005" w:tentative="1">
      <w:start w:val="1"/>
      <w:numFmt w:val="bullet"/>
      <w:lvlText w:val=""/>
      <w:lvlJc w:val="left"/>
      <w:pPr>
        <w:ind w:left="2760" w:hanging="360"/>
      </w:pPr>
      <w:rPr>
        <w:rFonts w:ascii="Wingdings" w:hAnsi="Wingdings" w:hint="default"/>
      </w:rPr>
    </w:lvl>
    <w:lvl w:ilvl="3" w:tplc="04150001" w:tentative="1">
      <w:start w:val="1"/>
      <w:numFmt w:val="bullet"/>
      <w:lvlText w:val=""/>
      <w:lvlJc w:val="left"/>
      <w:pPr>
        <w:ind w:left="3480" w:hanging="360"/>
      </w:pPr>
      <w:rPr>
        <w:rFonts w:ascii="Symbol" w:hAnsi="Symbol" w:hint="default"/>
      </w:rPr>
    </w:lvl>
    <w:lvl w:ilvl="4" w:tplc="04150003" w:tentative="1">
      <w:start w:val="1"/>
      <w:numFmt w:val="bullet"/>
      <w:lvlText w:val="o"/>
      <w:lvlJc w:val="left"/>
      <w:pPr>
        <w:ind w:left="4200" w:hanging="360"/>
      </w:pPr>
      <w:rPr>
        <w:rFonts w:ascii="Courier New" w:hAnsi="Courier New" w:cs="Courier New" w:hint="default"/>
      </w:rPr>
    </w:lvl>
    <w:lvl w:ilvl="5" w:tplc="04150005" w:tentative="1">
      <w:start w:val="1"/>
      <w:numFmt w:val="bullet"/>
      <w:lvlText w:val=""/>
      <w:lvlJc w:val="left"/>
      <w:pPr>
        <w:ind w:left="4920" w:hanging="360"/>
      </w:pPr>
      <w:rPr>
        <w:rFonts w:ascii="Wingdings" w:hAnsi="Wingdings" w:hint="default"/>
      </w:rPr>
    </w:lvl>
    <w:lvl w:ilvl="6" w:tplc="04150001" w:tentative="1">
      <w:start w:val="1"/>
      <w:numFmt w:val="bullet"/>
      <w:lvlText w:val=""/>
      <w:lvlJc w:val="left"/>
      <w:pPr>
        <w:ind w:left="5640" w:hanging="360"/>
      </w:pPr>
      <w:rPr>
        <w:rFonts w:ascii="Symbol" w:hAnsi="Symbol" w:hint="default"/>
      </w:rPr>
    </w:lvl>
    <w:lvl w:ilvl="7" w:tplc="04150003" w:tentative="1">
      <w:start w:val="1"/>
      <w:numFmt w:val="bullet"/>
      <w:lvlText w:val="o"/>
      <w:lvlJc w:val="left"/>
      <w:pPr>
        <w:ind w:left="6360" w:hanging="360"/>
      </w:pPr>
      <w:rPr>
        <w:rFonts w:ascii="Courier New" w:hAnsi="Courier New" w:cs="Courier New" w:hint="default"/>
      </w:rPr>
    </w:lvl>
    <w:lvl w:ilvl="8" w:tplc="04150005" w:tentative="1">
      <w:start w:val="1"/>
      <w:numFmt w:val="bullet"/>
      <w:lvlText w:val=""/>
      <w:lvlJc w:val="left"/>
      <w:pPr>
        <w:ind w:left="7080" w:hanging="360"/>
      </w:pPr>
      <w:rPr>
        <w:rFonts w:ascii="Wingdings" w:hAnsi="Wingdings" w:hint="default"/>
      </w:rPr>
    </w:lvl>
  </w:abstractNum>
  <w:abstractNum w:abstractNumId="51">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52">
    <w:nsid w:val="5792355A"/>
    <w:multiLevelType w:val="hybridMultilevel"/>
    <w:tmpl w:val="2E6AFCD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nsid w:val="5A1069C7"/>
    <w:multiLevelType w:val="hybridMultilevel"/>
    <w:tmpl w:val="7A5A5C86"/>
    <w:lvl w:ilvl="0" w:tplc="04150015">
      <w:start w:val="1"/>
      <w:numFmt w:val="upperLetter"/>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54">
    <w:nsid w:val="5F797BA9"/>
    <w:multiLevelType w:val="hybridMultilevel"/>
    <w:tmpl w:val="A54C0136"/>
    <w:lvl w:ilvl="0" w:tplc="34A030FC">
      <w:start w:val="1"/>
      <w:numFmt w:val="lowerLetter"/>
      <w:lvlText w:val="%1)"/>
      <w:lvlJc w:val="left"/>
      <w:pPr>
        <w:tabs>
          <w:tab w:val="num" w:pos="1004"/>
        </w:tabs>
        <w:ind w:left="1004" w:hanging="360"/>
      </w:pPr>
      <w:rPr>
        <w:rFonts w:ascii="Tahoma" w:eastAsia="Times New Roman" w:hAnsi="Tahoma" w:cs="Tahoma"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6046162F"/>
    <w:multiLevelType w:val="hybridMultilevel"/>
    <w:tmpl w:val="5FB2900E"/>
    <w:lvl w:ilvl="0" w:tplc="65888882">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6">
    <w:nsid w:val="618D1F00"/>
    <w:multiLevelType w:val="hybridMultilevel"/>
    <w:tmpl w:val="F9C24052"/>
    <w:lvl w:ilvl="0" w:tplc="04150001">
      <w:start w:val="1"/>
      <w:numFmt w:val="upperLetter"/>
      <w:lvlText w:val="%1."/>
      <w:lvlJc w:val="left"/>
      <w:pPr>
        <w:ind w:left="1146" w:hanging="360"/>
      </w:pPr>
      <w:rPr>
        <w:b/>
      </w:rPr>
    </w:lvl>
    <w:lvl w:ilvl="1" w:tplc="04150003" w:tentative="1">
      <w:start w:val="1"/>
      <w:numFmt w:val="lowerLetter"/>
      <w:lvlText w:val="%2."/>
      <w:lvlJc w:val="left"/>
      <w:pPr>
        <w:ind w:left="1866" w:hanging="360"/>
      </w:pPr>
    </w:lvl>
    <w:lvl w:ilvl="2" w:tplc="04150005" w:tentative="1">
      <w:start w:val="1"/>
      <w:numFmt w:val="lowerRoman"/>
      <w:lvlText w:val="%3."/>
      <w:lvlJc w:val="right"/>
      <w:pPr>
        <w:ind w:left="2586" w:hanging="180"/>
      </w:pPr>
    </w:lvl>
    <w:lvl w:ilvl="3" w:tplc="04150001" w:tentative="1">
      <w:start w:val="1"/>
      <w:numFmt w:val="decimal"/>
      <w:lvlText w:val="%4."/>
      <w:lvlJc w:val="left"/>
      <w:pPr>
        <w:ind w:left="3306" w:hanging="360"/>
      </w:pPr>
    </w:lvl>
    <w:lvl w:ilvl="4" w:tplc="04150003" w:tentative="1">
      <w:start w:val="1"/>
      <w:numFmt w:val="lowerLetter"/>
      <w:lvlText w:val="%5."/>
      <w:lvlJc w:val="left"/>
      <w:pPr>
        <w:ind w:left="4026" w:hanging="360"/>
      </w:pPr>
    </w:lvl>
    <w:lvl w:ilvl="5" w:tplc="04150005" w:tentative="1">
      <w:start w:val="1"/>
      <w:numFmt w:val="lowerRoman"/>
      <w:lvlText w:val="%6."/>
      <w:lvlJc w:val="right"/>
      <w:pPr>
        <w:ind w:left="4746" w:hanging="180"/>
      </w:pPr>
    </w:lvl>
    <w:lvl w:ilvl="6" w:tplc="04150001" w:tentative="1">
      <w:start w:val="1"/>
      <w:numFmt w:val="decimal"/>
      <w:lvlText w:val="%7."/>
      <w:lvlJc w:val="left"/>
      <w:pPr>
        <w:ind w:left="5466" w:hanging="360"/>
      </w:pPr>
    </w:lvl>
    <w:lvl w:ilvl="7" w:tplc="04150003" w:tentative="1">
      <w:start w:val="1"/>
      <w:numFmt w:val="lowerLetter"/>
      <w:lvlText w:val="%8."/>
      <w:lvlJc w:val="left"/>
      <w:pPr>
        <w:ind w:left="6186" w:hanging="360"/>
      </w:pPr>
    </w:lvl>
    <w:lvl w:ilvl="8" w:tplc="04150005" w:tentative="1">
      <w:start w:val="1"/>
      <w:numFmt w:val="lowerRoman"/>
      <w:lvlText w:val="%9."/>
      <w:lvlJc w:val="right"/>
      <w:pPr>
        <w:ind w:left="6906" w:hanging="180"/>
      </w:pPr>
    </w:lvl>
  </w:abstractNum>
  <w:abstractNum w:abstractNumId="57">
    <w:nsid w:val="65F772AE"/>
    <w:multiLevelType w:val="hybridMultilevel"/>
    <w:tmpl w:val="19B8F7FC"/>
    <w:lvl w:ilvl="0" w:tplc="04150017">
      <w:start w:val="1"/>
      <w:numFmt w:val="lowerLetter"/>
      <w:lvlText w:val="%1)"/>
      <w:lvlJc w:val="left"/>
      <w:pPr>
        <w:ind w:left="1287" w:hanging="360"/>
      </w:pPr>
    </w:lvl>
    <w:lvl w:ilvl="1" w:tplc="04150019">
      <w:start w:val="1"/>
      <w:numFmt w:val="lowerLetter"/>
      <w:lvlText w:val="%2."/>
      <w:lvlJc w:val="left"/>
      <w:pPr>
        <w:ind w:left="2007" w:hanging="360"/>
      </w:pPr>
    </w:lvl>
    <w:lvl w:ilvl="2" w:tplc="04150017">
      <w:start w:val="1"/>
      <w:numFmt w:val="lowerLetter"/>
      <w:lvlText w:val="%3)"/>
      <w:lvlJc w:val="lef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8">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59">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60">
    <w:nsid w:val="68E72E4C"/>
    <w:multiLevelType w:val="hybridMultilevel"/>
    <w:tmpl w:val="9D3CAF9C"/>
    <w:lvl w:ilvl="0" w:tplc="04150017">
      <w:start w:val="1"/>
      <w:numFmt w:val="lowerLetter"/>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61">
    <w:nsid w:val="69D313F9"/>
    <w:multiLevelType w:val="hybridMultilevel"/>
    <w:tmpl w:val="19345C52"/>
    <w:lvl w:ilvl="0" w:tplc="1E82E8F8">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6B3E7A5F"/>
    <w:multiLevelType w:val="multilevel"/>
    <w:tmpl w:val="FD8A282E"/>
    <w:lvl w:ilvl="0">
      <w:start w:val="1"/>
      <w:numFmt w:val="decimal"/>
      <w:lvlText w:val="%1."/>
      <w:lvlJc w:val="left"/>
      <w:pPr>
        <w:ind w:left="674" w:hanging="390"/>
      </w:pPr>
      <w:rPr>
        <w:rFonts w:hint="default"/>
        <w:b/>
        <w:sz w:val="24"/>
      </w:rPr>
    </w:lvl>
    <w:lvl w:ilvl="1">
      <w:start w:val="1"/>
      <w:numFmt w:val="upperLetter"/>
      <w:lvlText w:val="%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3">
    <w:nsid w:val="6CA82E59"/>
    <w:multiLevelType w:val="hybridMultilevel"/>
    <w:tmpl w:val="7D16289A"/>
    <w:lvl w:ilvl="0" w:tplc="423EBD4C">
      <w:start w:val="6"/>
      <w:numFmt w:val="bullet"/>
      <w:lvlText w:val="-"/>
      <w:lvlJc w:val="left"/>
      <w:pPr>
        <w:tabs>
          <w:tab w:val="num" w:pos="360"/>
        </w:tabs>
        <w:ind w:left="360" w:hanging="360"/>
      </w:pPr>
      <w:rPr>
        <w:rFonts w:ascii="Times New Roman" w:eastAsia="Times New Roman" w:hAnsi="Times New Roman" w:cs="Times New Roman" w:hint="default"/>
        <w:b/>
        <w:sz w:val="22"/>
        <w:szCs w:val="22"/>
      </w:rPr>
    </w:lvl>
    <w:lvl w:ilvl="1" w:tplc="04150005">
      <w:start w:val="1"/>
      <w:numFmt w:val="bullet"/>
      <w:lvlText w:val=""/>
      <w:lvlJc w:val="left"/>
      <w:pPr>
        <w:tabs>
          <w:tab w:val="num" w:pos="1080"/>
        </w:tabs>
        <w:ind w:left="1080" w:hanging="360"/>
      </w:pPr>
      <w:rPr>
        <w:rFonts w:ascii="Wingdings" w:hAnsi="Wingding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4">
    <w:nsid w:val="70EA06A1"/>
    <w:multiLevelType w:val="hybridMultilevel"/>
    <w:tmpl w:val="60CCE94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5">
    <w:nsid w:val="73863E75"/>
    <w:multiLevelType w:val="hybridMultilevel"/>
    <w:tmpl w:val="9A2611C6"/>
    <w:lvl w:ilvl="0" w:tplc="04150017">
      <w:start w:val="1"/>
      <w:numFmt w:val="lowerLetter"/>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66">
    <w:nsid w:val="7745701F"/>
    <w:multiLevelType w:val="multilevel"/>
    <w:tmpl w:val="13AAC8BA"/>
    <w:lvl w:ilvl="0">
      <w:start w:val="1"/>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67">
    <w:nsid w:val="7D0155B3"/>
    <w:multiLevelType w:val="hybridMultilevel"/>
    <w:tmpl w:val="ADA65A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0"/>
  </w:num>
  <w:num w:numId="2">
    <w:abstractNumId w:val="59"/>
  </w:num>
  <w:num w:numId="3">
    <w:abstractNumId w:val="64"/>
  </w:num>
  <w:num w:numId="4">
    <w:abstractNumId w:val="38"/>
  </w:num>
  <w:num w:numId="5">
    <w:abstractNumId w:val="56"/>
  </w:num>
  <w:num w:numId="6">
    <w:abstractNumId w:val="27"/>
  </w:num>
  <w:num w:numId="7">
    <w:abstractNumId w:val="15"/>
  </w:num>
  <w:num w:numId="8">
    <w:abstractNumId w:val="14"/>
  </w:num>
  <w:num w:numId="9">
    <w:abstractNumId w:val="8"/>
  </w:num>
  <w:num w:numId="10">
    <w:abstractNumId w:val="58"/>
  </w:num>
  <w:num w:numId="11">
    <w:abstractNumId w:val="31"/>
  </w:num>
  <w:num w:numId="12">
    <w:abstractNumId w:val="21"/>
  </w:num>
  <w:num w:numId="13">
    <w:abstractNumId w:val="61"/>
  </w:num>
  <w:num w:numId="14">
    <w:abstractNumId w:val="48"/>
  </w:num>
  <w:num w:numId="15">
    <w:abstractNumId w:val="36"/>
  </w:num>
  <w:num w:numId="16">
    <w:abstractNumId w:val="20"/>
  </w:num>
  <w:num w:numId="17">
    <w:abstractNumId w:val="66"/>
  </w:num>
  <w:num w:numId="18">
    <w:abstractNumId w:val="30"/>
  </w:num>
  <w:num w:numId="19">
    <w:abstractNumId w:val="51"/>
  </w:num>
  <w:num w:numId="20">
    <w:abstractNumId w:val="26"/>
  </w:num>
  <w:num w:numId="21">
    <w:abstractNumId w:val="39"/>
  </w:num>
  <w:num w:numId="22">
    <w:abstractNumId w:val="29"/>
  </w:num>
  <w:num w:numId="23">
    <w:abstractNumId w:val="67"/>
  </w:num>
  <w:num w:numId="24">
    <w:abstractNumId w:val="12"/>
  </w:num>
  <w:num w:numId="25">
    <w:abstractNumId w:val="1"/>
  </w:num>
  <w:num w:numId="26">
    <w:abstractNumId w:val="35"/>
  </w:num>
  <w:num w:numId="27">
    <w:abstractNumId w:val="37"/>
  </w:num>
  <w:num w:numId="28">
    <w:abstractNumId w:val="45"/>
  </w:num>
  <w:num w:numId="29">
    <w:abstractNumId w:val="44"/>
  </w:num>
  <w:num w:numId="30">
    <w:abstractNumId w:val="32"/>
  </w:num>
  <w:num w:numId="31">
    <w:abstractNumId w:val="16"/>
  </w:num>
  <w:num w:numId="32">
    <w:abstractNumId w:val="40"/>
  </w:num>
  <w:num w:numId="33">
    <w:abstractNumId w:val="19"/>
  </w:num>
  <w:num w:numId="34">
    <w:abstractNumId w:val="55"/>
  </w:num>
  <w:num w:numId="35">
    <w:abstractNumId w:val="17"/>
  </w:num>
  <w:num w:numId="36">
    <w:abstractNumId w:val="65"/>
  </w:num>
  <w:num w:numId="37">
    <w:abstractNumId w:val="23"/>
  </w:num>
  <w:num w:numId="38">
    <w:abstractNumId w:val="18"/>
  </w:num>
  <w:num w:numId="39">
    <w:abstractNumId w:val="49"/>
  </w:num>
  <w:num w:numId="40">
    <w:abstractNumId w:val="24"/>
  </w:num>
  <w:num w:numId="41">
    <w:abstractNumId w:val="42"/>
  </w:num>
  <w:num w:numId="42">
    <w:abstractNumId w:val="60"/>
  </w:num>
  <w:num w:numId="43">
    <w:abstractNumId w:val="43"/>
  </w:num>
  <w:num w:numId="44">
    <w:abstractNumId w:val="25"/>
  </w:num>
  <w:num w:numId="45">
    <w:abstractNumId w:val="54"/>
  </w:num>
  <w:num w:numId="46">
    <w:abstractNumId w:val="41"/>
  </w:num>
  <w:num w:numId="47">
    <w:abstractNumId w:val="57"/>
  </w:num>
  <w:num w:numId="48">
    <w:abstractNumId w:val="46"/>
  </w:num>
  <w:num w:numId="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9"/>
  </w:num>
  <w:num w:numId="51">
    <w:abstractNumId w:val="34"/>
  </w:num>
  <w:num w:numId="52">
    <w:abstractNumId w:val="13"/>
  </w:num>
  <w:num w:numId="53">
    <w:abstractNumId w:val="53"/>
  </w:num>
  <w:num w:numId="54">
    <w:abstractNumId w:val="28"/>
  </w:num>
  <w:num w:numId="55">
    <w:abstractNumId w:val="22"/>
  </w:num>
  <w:num w:numId="56">
    <w:abstractNumId w:val="11"/>
  </w:num>
  <w:num w:numId="57">
    <w:abstractNumId w:val="63"/>
  </w:num>
  <w:num w:numId="58">
    <w:abstractNumId w:val="47"/>
  </w:num>
  <w:num w:numId="59">
    <w:abstractNumId w:val="50"/>
  </w:num>
  <w:num w:numId="60">
    <w:abstractNumId w:val="33"/>
  </w:num>
  <w:num w:numId="61">
    <w:abstractNumId w:val="62"/>
  </w:num>
  <w:num w:numId="62">
    <w:abstractNumId w:val="52"/>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08"/>
  <w:hyphenationZone w:val="425"/>
  <w:drawingGridHorizontalSpacing w:val="120"/>
  <w:displayHorizontalDrawingGridEvery w:val="2"/>
  <w:noPunctuationKerning/>
  <w:characterSpacingControl w:val="doNotCompress"/>
  <w:hdrShapeDefaults>
    <o:shapedefaults v:ext="edit" spidmax="33794"/>
    <o:shapelayout v:ext="edit">
      <o:idmap v:ext="edit" data="4"/>
    </o:shapelayout>
  </w:hdrShapeDefaults>
  <w:footnotePr>
    <w:footnote w:id="0"/>
    <w:footnote w:id="1"/>
  </w:footnotePr>
  <w:endnotePr>
    <w:endnote w:id="0"/>
    <w:endnote w:id="1"/>
  </w:endnotePr>
  <w:compat/>
  <w:rsids>
    <w:rsidRoot w:val="00D02EBD"/>
    <w:rsid w:val="00001FCE"/>
    <w:rsid w:val="00002056"/>
    <w:rsid w:val="00004CAE"/>
    <w:rsid w:val="00005634"/>
    <w:rsid w:val="00006F43"/>
    <w:rsid w:val="00006FF5"/>
    <w:rsid w:val="00007B80"/>
    <w:rsid w:val="000107FA"/>
    <w:rsid w:val="00011996"/>
    <w:rsid w:val="000139F8"/>
    <w:rsid w:val="00015029"/>
    <w:rsid w:val="0001579B"/>
    <w:rsid w:val="00015995"/>
    <w:rsid w:val="00015A37"/>
    <w:rsid w:val="000173BC"/>
    <w:rsid w:val="00021A16"/>
    <w:rsid w:val="00022D62"/>
    <w:rsid w:val="00022E75"/>
    <w:rsid w:val="000250A4"/>
    <w:rsid w:val="00025377"/>
    <w:rsid w:val="00027876"/>
    <w:rsid w:val="00027ABD"/>
    <w:rsid w:val="00027E45"/>
    <w:rsid w:val="00027EF2"/>
    <w:rsid w:val="00030D14"/>
    <w:rsid w:val="00033E72"/>
    <w:rsid w:val="000346E4"/>
    <w:rsid w:val="00036313"/>
    <w:rsid w:val="000376AF"/>
    <w:rsid w:val="00044E2F"/>
    <w:rsid w:val="000452B8"/>
    <w:rsid w:val="00046081"/>
    <w:rsid w:val="0004691C"/>
    <w:rsid w:val="00046D54"/>
    <w:rsid w:val="000477E9"/>
    <w:rsid w:val="0005052F"/>
    <w:rsid w:val="00050A1E"/>
    <w:rsid w:val="00051690"/>
    <w:rsid w:val="00052311"/>
    <w:rsid w:val="000533A2"/>
    <w:rsid w:val="00053E40"/>
    <w:rsid w:val="00056673"/>
    <w:rsid w:val="00063A97"/>
    <w:rsid w:val="00064762"/>
    <w:rsid w:val="00065A44"/>
    <w:rsid w:val="00065B35"/>
    <w:rsid w:val="0006608D"/>
    <w:rsid w:val="00070361"/>
    <w:rsid w:val="000774D7"/>
    <w:rsid w:val="000777A5"/>
    <w:rsid w:val="00080A07"/>
    <w:rsid w:val="00083BE5"/>
    <w:rsid w:val="00084D57"/>
    <w:rsid w:val="000867DB"/>
    <w:rsid w:val="000869D0"/>
    <w:rsid w:val="00086B72"/>
    <w:rsid w:val="000876F4"/>
    <w:rsid w:val="00091B89"/>
    <w:rsid w:val="00092117"/>
    <w:rsid w:val="00092A4A"/>
    <w:rsid w:val="00093B0A"/>
    <w:rsid w:val="00093F1B"/>
    <w:rsid w:val="00093FEE"/>
    <w:rsid w:val="00096733"/>
    <w:rsid w:val="000A2482"/>
    <w:rsid w:val="000A4A33"/>
    <w:rsid w:val="000A53C2"/>
    <w:rsid w:val="000A5B4E"/>
    <w:rsid w:val="000A6ACA"/>
    <w:rsid w:val="000A780F"/>
    <w:rsid w:val="000B10D3"/>
    <w:rsid w:val="000B3836"/>
    <w:rsid w:val="000B553B"/>
    <w:rsid w:val="000B60E7"/>
    <w:rsid w:val="000B64BE"/>
    <w:rsid w:val="000C0D55"/>
    <w:rsid w:val="000C0DD7"/>
    <w:rsid w:val="000C0FA9"/>
    <w:rsid w:val="000C10AD"/>
    <w:rsid w:val="000C6C79"/>
    <w:rsid w:val="000C6EEB"/>
    <w:rsid w:val="000C7ECE"/>
    <w:rsid w:val="000D77D3"/>
    <w:rsid w:val="000E0C2B"/>
    <w:rsid w:val="000E1262"/>
    <w:rsid w:val="000E3A39"/>
    <w:rsid w:val="000E4969"/>
    <w:rsid w:val="000F0345"/>
    <w:rsid w:val="000F142C"/>
    <w:rsid w:val="000F3D10"/>
    <w:rsid w:val="000F6B03"/>
    <w:rsid w:val="001052BC"/>
    <w:rsid w:val="001062F1"/>
    <w:rsid w:val="00106CE3"/>
    <w:rsid w:val="00107FBB"/>
    <w:rsid w:val="001117A3"/>
    <w:rsid w:val="00112467"/>
    <w:rsid w:val="0011429D"/>
    <w:rsid w:val="00114885"/>
    <w:rsid w:val="001228C8"/>
    <w:rsid w:val="00122B83"/>
    <w:rsid w:val="00125C05"/>
    <w:rsid w:val="00131398"/>
    <w:rsid w:val="0013214E"/>
    <w:rsid w:val="0013229A"/>
    <w:rsid w:val="00132327"/>
    <w:rsid w:val="001334AF"/>
    <w:rsid w:val="00134510"/>
    <w:rsid w:val="00134AE1"/>
    <w:rsid w:val="0013760B"/>
    <w:rsid w:val="00143BF0"/>
    <w:rsid w:val="00144D52"/>
    <w:rsid w:val="0014667D"/>
    <w:rsid w:val="00146B7B"/>
    <w:rsid w:val="00152F73"/>
    <w:rsid w:val="00153662"/>
    <w:rsid w:val="00154F8B"/>
    <w:rsid w:val="0015505B"/>
    <w:rsid w:val="001557BE"/>
    <w:rsid w:val="001613C9"/>
    <w:rsid w:val="00165145"/>
    <w:rsid w:val="00165BFD"/>
    <w:rsid w:val="00166BAA"/>
    <w:rsid w:val="00171E98"/>
    <w:rsid w:val="00174099"/>
    <w:rsid w:val="001744BC"/>
    <w:rsid w:val="00174CE9"/>
    <w:rsid w:val="00180627"/>
    <w:rsid w:val="00180A6C"/>
    <w:rsid w:val="00183E3C"/>
    <w:rsid w:val="001849BA"/>
    <w:rsid w:val="001857D4"/>
    <w:rsid w:val="00185F23"/>
    <w:rsid w:val="00186213"/>
    <w:rsid w:val="00190105"/>
    <w:rsid w:val="00192643"/>
    <w:rsid w:val="00192AD0"/>
    <w:rsid w:val="0019338D"/>
    <w:rsid w:val="00194833"/>
    <w:rsid w:val="001953BE"/>
    <w:rsid w:val="00195452"/>
    <w:rsid w:val="00196443"/>
    <w:rsid w:val="001971C4"/>
    <w:rsid w:val="001A1734"/>
    <w:rsid w:val="001A3ECC"/>
    <w:rsid w:val="001A5228"/>
    <w:rsid w:val="001B1042"/>
    <w:rsid w:val="001B328F"/>
    <w:rsid w:val="001B5D00"/>
    <w:rsid w:val="001B5D73"/>
    <w:rsid w:val="001B7C04"/>
    <w:rsid w:val="001C1F37"/>
    <w:rsid w:val="001C33FC"/>
    <w:rsid w:val="001C4891"/>
    <w:rsid w:val="001C5722"/>
    <w:rsid w:val="001D1A15"/>
    <w:rsid w:val="001D1FAD"/>
    <w:rsid w:val="001D4675"/>
    <w:rsid w:val="001D48B4"/>
    <w:rsid w:val="001D6229"/>
    <w:rsid w:val="001D7AE8"/>
    <w:rsid w:val="001D7D45"/>
    <w:rsid w:val="001E551A"/>
    <w:rsid w:val="001E5FC8"/>
    <w:rsid w:val="001F1667"/>
    <w:rsid w:val="001F2DC8"/>
    <w:rsid w:val="001F3CD5"/>
    <w:rsid w:val="001F4F62"/>
    <w:rsid w:val="001F50E6"/>
    <w:rsid w:val="001F5520"/>
    <w:rsid w:val="001F6816"/>
    <w:rsid w:val="001F7DB8"/>
    <w:rsid w:val="00204550"/>
    <w:rsid w:val="0020514E"/>
    <w:rsid w:val="0020526F"/>
    <w:rsid w:val="002067E6"/>
    <w:rsid w:val="0020782A"/>
    <w:rsid w:val="00210347"/>
    <w:rsid w:val="00216699"/>
    <w:rsid w:val="002167B7"/>
    <w:rsid w:val="002216F1"/>
    <w:rsid w:val="0022228D"/>
    <w:rsid w:val="00222CAE"/>
    <w:rsid w:val="00230E64"/>
    <w:rsid w:val="00231340"/>
    <w:rsid w:val="0023226E"/>
    <w:rsid w:val="00232D93"/>
    <w:rsid w:val="00234D40"/>
    <w:rsid w:val="002400DF"/>
    <w:rsid w:val="0024039E"/>
    <w:rsid w:val="00242362"/>
    <w:rsid w:val="002442C4"/>
    <w:rsid w:val="00252A6D"/>
    <w:rsid w:val="00252CD5"/>
    <w:rsid w:val="0025379C"/>
    <w:rsid w:val="00254BCF"/>
    <w:rsid w:val="0025639A"/>
    <w:rsid w:val="00256848"/>
    <w:rsid w:val="0025709B"/>
    <w:rsid w:val="002575E5"/>
    <w:rsid w:val="00261BE0"/>
    <w:rsid w:val="00263E42"/>
    <w:rsid w:val="00264E9F"/>
    <w:rsid w:val="00265EFE"/>
    <w:rsid w:val="00273B9B"/>
    <w:rsid w:val="0027471E"/>
    <w:rsid w:val="0027478D"/>
    <w:rsid w:val="002748D6"/>
    <w:rsid w:val="00274ECD"/>
    <w:rsid w:val="00275106"/>
    <w:rsid w:val="0027510E"/>
    <w:rsid w:val="002760B6"/>
    <w:rsid w:val="00277CA9"/>
    <w:rsid w:val="00281CAE"/>
    <w:rsid w:val="0028236A"/>
    <w:rsid w:val="002829C6"/>
    <w:rsid w:val="00287677"/>
    <w:rsid w:val="0029080A"/>
    <w:rsid w:val="0029134C"/>
    <w:rsid w:val="0029211F"/>
    <w:rsid w:val="002929B9"/>
    <w:rsid w:val="002946AC"/>
    <w:rsid w:val="002A0BFF"/>
    <w:rsid w:val="002A19DA"/>
    <w:rsid w:val="002A3C31"/>
    <w:rsid w:val="002A6836"/>
    <w:rsid w:val="002B02FF"/>
    <w:rsid w:val="002B196E"/>
    <w:rsid w:val="002B4081"/>
    <w:rsid w:val="002B42AB"/>
    <w:rsid w:val="002B6F5A"/>
    <w:rsid w:val="002C02D6"/>
    <w:rsid w:val="002C0B57"/>
    <w:rsid w:val="002C460F"/>
    <w:rsid w:val="002C5D7A"/>
    <w:rsid w:val="002C7AED"/>
    <w:rsid w:val="002D0D2B"/>
    <w:rsid w:val="002D4051"/>
    <w:rsid w:val="002D6D77"/>
    <w:rsid w:val="002E10C1"/>
    <w:rsid w:val="002E1C32"/>
    <w:rsid w:val="002E3932"/>
    <w:rsid w:val="002E724D"/>
    <w:rsid w:val="002E7F4F"/>
    <w:rsid w:val="002F1DFC"/>
    <w:rsid w:val="002F6361"/>
    <w:rsid w:val="002F6C26"/>
    <w:rsid w:val="002F775D"/>
    <w:rsid w:val="002F7EF7"/>
    <w:rsid w:val="0030036A"/>
    <w:rsid w:val="00300DFF"/>
    <w:rsid w:val="00301A82"/>
    <w:rsid w:val="003154F9"/>
    <w:rsid w:val="00315892"/>
    <w:rsid w:val="00317BC2"/>
    <w:rsid w:val="00324332"/>
    <w:rsid w:val="00324759"/>
    <w:rsid w:val="0032478A"/>
    <w:rsid w:val="00327290"/>
    <w:rsid w:val="003308ED"/>
    <w:rsid w:val="00331425"/>
    <w:rsid w:val="00333BBF"/>
    <w:rsid w:val="003353EA"/>
    <w:rsid w:val="00335CB2"/>
    <w:rsid w:val="003369AB"/>
    <w:rsid w:val="00337ED4"/>
    <w:rsid w:val="00340A20"/>
    <w:rsid w:val="00343FD0"/>
    <w:rsid w:val="00344F96"/>
    <w:rsid w:val="00344FD0"/>
    <w:rsid w:val="00345096"/>
    <w:rsid w:val="003522A3"/>
    <w:rsid w:val="00355429"/>
    <w:rsid w:val="003557F7"/>
    <w:rsid w:val="00357EC1"/>
    <w:rsid w:val="00360685"/>
    <w:rsid w:val="00360CC6"/>
    <w:rsid w:val="003625A2"/>
    <w:rsid w:val="00363452"/>
    <w:rsid w:val="00366C33"/>
    <w:rsid w:val="003672B3"/>
    <w:rsid w:val="003711F0"/>
    <w:rsid w:val="00382B76"/>
    <w:rsid w:val="00385061"/>
    <w:rsid w:val="00386D5B"/>
    <w:rsid w:val="00390F1C"/>
    <w:rsid w:val="003915A6"/>
    <w:rsid w:val="0039698C"/>
    <w:rsid w:val="003A0EBF"/>
    <w:rsid w:val="003A4A0D"/>
    <w:rsid w:val="003A5252"/>
    <w:rsid w:val="003A6A70"/>
    <w:rsid w:val="003A7272"/>
    <w:rsid w:val="003B0283"/>
    <w:rsid w:val="003B1B36"/>
    <w:rsid w:val="003B4126"/>
    <w:rsid w:val="003B48E9"/>
    <w:rsid w:val="003B4F6C"/>
    <w:rsid w:val="003B705E"/>
    <w:rsid w:val="003B72B6"/>
    <w:rsid w:val="003C1390"/>
    <w:rsid w:val="003C3860"/>
    <w:rsid w:val="003C5186"/>
    <w:rsid w:val="003C66BE"/>
    <w:rsid w:val="003D01CE"/>
    <w:rsid w:val="003D0467"/>
    <w:rsid w:val="003D0B06"/>
    <w:rsid w:val="003D5FE4"/>
    <w:rsid w:val="003D6DFC"/>
    <w:rsid w:val="003D78F5"/>
    <w:rsid w:val="003D7DB3"/>
    <w:rsid w:val="003E2218"/>
    <w:rsid w:val="003E4544"/>
    <w:rsid w:val="003E5C00"/>
    <w:rsid w:val="003E7D81"/>
    <w:rsid w:val="003F1A48"/>
    <w:rsid w:val="003F1FB0"/>
    <w:rsid w:val="003F2EA6"/>
    <w:rsid w:val="003F31BC"/>
    <w:rsid w:val="003F46EF"/>
    <w:rsid w:val="0040189A"/>
    <w:rsid w:val="004026E5"/>
    <w:rsid w:val="00404BB7"/>
    <w:rsid w:val="00405EDC"/>
    <w:rsid w:val="0040633A"/>
    <w:rsid w:val="00406AB4"/>
    <w:rsid w:val="00411099"/>
    <w:rsid w:val="00412225"/>
    <w:rsid w:val="004131A2"/>
    <w:rsid w:val="00416B76"/>
    <w:rsid w:val="00417C84"/>
    <w:rsid w:val="00421CF0"/>
    <w:rsid w:val="004224AC"/>
    <w:rsid w:val="0042369B"/>
    <w:rsid w:val="00423F1A"/>
    <w:rsid w:val="00427582"/>
    <w:rsid w:val="00437E19"/>
    <w:rsid w:val="00440D8F"/>
    <w:rsid w:val="00445504"/>
    <w:rsid w:val="00450017"/>
    <w:rsid w:val="00452AD1"/>
    <w:rsid w:val="00453083"/>
    <w:rsid w:val="00453705"/>
    <w:rsid w:val="004543C7"/>
    <w:rsid w:val="00455096"/>
    <w:rsid w:val="0045751C"/>
    <w:rsid w:val="004649EE"/>
    <w:rsid w:val="0046767F"/>
    <w:rsid w:val="00472923"/>
    <w:rsid w:val="0048208B"/>
    <w:rsid w:val="0048252A"/>
    <w:rsid w:val="004826F3"/>
    <w:rsid w:val="004829F5"/>
    <w:rsid w:val="00484858"/>
    <w:rsid w:val="00486F03"/>
    <w:rsid w:val="00491920"/>
    <w:rsid w:val="00494E60"/>
    <w:rsid w:val="00494ECD"/>
    <w:rsid w:val="0049556B"/>
    <w:rsid w:val="00496C88"/>
    <w:rsid w:val="00496FF4"/>
    <w:rsid w:val="004A3431"/>
    <w:rsid w:val="004A5F6D"/>
    <w:rsid w:val="004A61D1"/>
    <w:rsid w:val="004A6CF6"/>
    <w:rsid w:val="004A6EA6"/>
    <w:rsid w:val="004A78A9"/>
    <w:rsid w:val="004B0B11"/>
    <w:rsid w:val="004C117F"/>
    <w:rsid w:val="004C1AC6"/>
    <w:rsid w:val="004C3B9F"/>
    <w:rsid w:val="004C6260"/>
    <w:rsid w:val="004D5150"/>
    <w:rsid w:val="004D5E47"/>
    <w:rsid w:val="004D69CC"/>
    <w:rsid w:val="004D76F3"/>
    <w:rsid w:val="004D7D0F"/>
    <w:rsid w:val="004E30A1"/>
    <w:rsid w:val="004E447E"/>
    <w:rsid w:val="004E6DBA"/>
    <w:rsid w:val="004E72DB"/>
    <w:rsid w:val="004F02A2"/>
    <w:rsid w:val="004F2D2F"/>
    <w:rsid w:val="004F54E7"/>
    <w:rsid w:val="004F63AD"/>
    <w:rsid w:val="004F6934"/>
    <w:rsid w:val="004F6C5E"/>
    <w:rsid w:val="00500130"/>
    <w:rsid w:val="00501750"/>
    <w:rsid w:val="005031A5"/>
    <w:rsid w:val="0050343D"/>
    <w:rsid w:val="0050454F"/>
    <w:rsid w:val="005049CB"/>
    <w:rsid w:val="00506270"/>
    <w:rsid w:val="005069B2"/>
    <w:rsid w:val="00511D22"/>
    <w:rsid w:val="005169EC"/>
    <w:rsid w:val="005179C6"/>
    <w:rsid w:val="0052060B"/>
    <w:rsid w:val="005218B9"/>
    <w:rsid w:val="00522C21"/>
    <w:rsid w:val="00522C73"/>
    <w:rsid w:val="00525EB8"/>
    <w:rsid w:val="00527883"/>
    <w:rsid w:val="00532DA9"/>
    <w:rsid w:val="00533A31"/>
    <w:rsid w:val="00533F93"/>
    <w:rsid w:val="005358F2"/>
    <w:rsid w:val="00535EC8"/>
    <w:rsid w:val="0053786A"/>
    <w:rsid w:val="00540A78"/>
    <w:rsid w:val="005458E7"/>
    <w:rsid w:val="0054767A"/>
    <w:rsid w:val="0055073F"/>
    <w:rsid w:val="00551047"/>
    <w:rsid w:val="005527AE"/>
    <w:rsid w:val="005535D2"/>
    <w:rsid w:val="00555713"/>
    <w:rsid w:val="00562C7A"/>
    <w:rsid w:val="00563767"/>
    <w:rsid w:val="005712C5"/>
    <w:rsid w:val="005717ED"/>
    <w:rsid w:val="00573CC0"/>
    <w:rsid w:val="00574990"/>
    <w:rsid w:val="00576C50"/>
    <w:rsid w:val="00576FD9"/>
    <w:rsid w:val="005773D8"/>
    <w:rsid w:val="005823B2"/>
    <w:rsid w:val="00584E05"/>
    <w:rsid w:val="0059031C"/>
    <w:rsid w:val="0059093B"/>
    <w:rsid w:val="00590BD2"/>
    <w:rsid w:val="00594DEF"/>
    <w:rsid w:val="00595128"/>
    <w:rsid w:val="00595C0D"/>
    <w:rsid w:val="005977FF"/>
    <w:rsid w:val="00597D3F"/>
    <w:rsid w:val="005A1D9F"/>
    <w:rsid w:val="005A342A"/>
    <w:rsid w:val="005A5ADD"/>
    <w:rsid w:val="005B19D1"/>
    <w:rsid w:val="005B5C7B"/>
    <w:rsid w:val="005B693D"/>
    <w:rsid w:val="005B6C67"/>
    <w:rsid w:val="005C009C"/>
    <w:rsid w:val="005C04F9"/>
    <w:rsid w:val="005C317C"/>
    <w:rsid w:val="005C3935"/>
    <w:rsid w:val="005C47EB"/>
    <w:rsid w:val="005D0648"/>
    <w:rsid w:val="005D1EA5"/>
    <w:rsid w:val="005D1FDB"/>
    <w:rsid w:val="005D2063"/>
    <w:rsid w:val="005D3A7B"/>
    <w:rsid w:val="005D5757"/>
    <w:rsid w:val="005D5B2A"/>
    <w:rsid w:val="005D5F38"/>
    <w:rsid w:val="005D7825"/>
    <w:rsid w:val="005D7BDD"/>
    <w:rsid w:val="005D7C97"/>
    <w:rsid w:val="005E179F"/>
    <w:rsid w:val="005E24C0"/>
    <w:rsid w:val="005E3D93"/>
    <w:rsid w:val="005E42F0"/>
    <w:rsid w:val="005E489F"/>
    <w:rsid w:val="005E57C6"/>
    <w:rsid w:val="005E6F42"/>
    <w:rsid w:val="005F1CCB"/>
    <w:rsid w:val="005F28AD"/>
    <w:rsid w:val="005F28FC"/>
    <w:rsid w:val="005F3D0F"/>
    <w:rsid w:val="006013D9"/>
    <w:rsid w:val="00606FF4"/>
    <w:rsid w:val="006074D6"/>
    <w:rsid w:val="0061037D"/>
    <w:rsid w:val="00610D99"/>
    <w:rsid w:val="0061142D"/>
    <w:rsid w:val="006120F4"/>
    <w:rsid w:val="006124D2"/>
    <w:rsid w:val="00613540"/>
    <w:rsid w:val="0061664A"/>
    <w:rsid w:val="00616B92"/>
    <w:rsid w:val="00617B8C"/>
    <w:rsid w:val="006226B6"/>
    <w:rsid w:val="0062615C"/>
    <w:rsid w:val="0063026F"/>
    <w:rsid w:val="00634CBB"/>
    <w:rsid w:val="006379A3"/>
    <w:rsid w:val="00640AB3"/>
    <w:rsid w:val="006440BC"/>
    <w:rsid w:val="00651198"/>
    <w:rsid w:val="006518D4"/>
    <w:rsid w:val="006521F9"/>
    <w:rsid w:val="0065775F"/>
    <w:rsid w:val="00663022"/>
    <w:rsid w:val="00664DB5"/>
    <w:rsid w:val="0066743F"/>
    <w:rsid w:val="00667AAE"/>
    <w:rsid w:val="006734B0"/>
    <w:rsid w:val="00673E48"/>
    <w:rsid w:val="00676178"/>
    <w:rsid w:val="0067668F"/>
    <w:rsid w:val="00677F4C"/>
    <w:rsid w:val="00680A6F"/>
    <w:rsid w:val="006843D8"/>
    <w:rsid w:val="006849C3"/>
    <w:rsid w:val="0068570B"/>
    <w:rsid w:val="00685CA8"/>
    <w:rsid w:val="006871A5"/>
    <w:rsid w:val="00691BD0"/>
    <w:rsid w:val="00693F42"/>
    <w:rsid w:val="006943B7"/>
    <w:rsid w:val="006970EA"/>
    <w:rsid w:val="00697B12"/>
    <w:rsid w:val="006A63DA"/>
    <w:rsid w:val="006A6472"/>
    <w:rsid w:val="006B467A"/>
    <w:rsid w:val="006B5261"/>
    <w:rsid w:val="006B68F8"/>
    <w:rsid w:val="006C5499"/>
    <w:rsid w:val="006C6197"/>
    <w:rsid w:val="006C6BA6"/>
    <w:rsid w:val="006D16AC"/>
    <w:rsid w:val="006D182D"/>
    <w:rsid w:val="006D4955"/>
    <w:rsid w:val="006D5C79"/>
    <w:rsid w:val="006E0F2A"/>
    <w:rsid w:val="006E17EA"/>
    <w:rsid w:val="006E2AB2"/>
    <w:rsid w:val="006F145E"/>
    <w:rsid w:val="006F1D54"/>
    <w:rsid w:val="006F2168"/>
    <w:rsid w:val="006F4B90"/>
    <w:rsid w:val="006F5E37"/>
    <w:rsid w:val="006F6C7F"/>
    <w:rsid w:val="006F6F44"/>
    <w:rsid w:val="007000DA"/>
    <w:rsid w:val="007007C6"/>
    <w:rsid w:val="00701008"/>
    <w:rsid w:val="007012E2"/>
    <w:rsid w:val="00705270"/>
    <w:rsid w:val="0070759E"/>
    <w:rsid w:val="0071111B"/>
    <w:rsid w:val="007169FF"/>
    <w:rsid w:val="00716EE1"/>
    <w:rsid w:val="0072020F"/>
    <w:rsid w:val="00721681"/>
    <w:rsid w:val="00721C1C"/>
    <w:rsid w:val="00722C91"/>
    <w:rsid w:val="00725AC7"/>
    <w:rsid w:val="00727620"/>
    <w:rsid w:val="00730D23"/>
    <w:rsid w:val="00732D74"/>
    <w:rsid w:val="00734A30"/>
    <w:rsid w:val="00737388"/>
    <w:rsid w:val="00740D26"/>
    <w:rsid w:val="00743EAF"/>
    <w:rsid w:val="00744537"/>
    <w:rsid w:val="007445E0"/>
    <w:rsid w:val="00747B77"/>
    <w:rsid w:val="00752D85"/>
    <w:rsid w:val="007549D5"/>
    <w:rsid w:val="007551D2"/>
    <w:rsid w:val="00756D84"/>
    <w:rsid w:val="00756DEB"/>
    <w:rsid w:val="00756E16"/>
    <w:rsid w:val="007602FF"/>
    <w:rsid w:val="007641E5"/>
    <w:rsid w:val="00764558"/>
    <w:rsid w:val="00764986"/>
    <w:rsid w:val="00764F84"/>
    <w:rsid w:val="00765083"/>
    <w:rsid w:val="007655B7"/>
    <w:rsid w:val="00770C94"/>
    <w:rsid w:val="00770E70"/>
    <w:rsid w:val="00771A25"/>
    <w:rsid w:val="00771FA8"/>
    <w:rsid w:val="0077223C"/>
    <w:rsid w:val="007738E9"/>
    <w:rsid w:val="00777D83"/>
    <w:rsid w:val="00777DAC"/>
    <w:rsid w:val="00780406"/>
    <w:rsid w:val="007821E6"/>
    <w:rsid w:val="0079025D"/>
    <w:rsid w:val="00792C50"/>
    <w:rsid w:val="007931E7"/>
    <w:rsid w:val="00796C5A"/>
    <w:rsid w:val="00796DFA"/>
    <w:rsid w:val="007A0098"/>
    <w:rsid w:val="007A092A"/>
    <w:rsid w:val="007A173E"/>
    <w:rsid w:val="007A5417"/>
    <w:rsid w:val="007A62E5"/>
    <w:rsid w:val="007B0AE3"/>
    <w:rsid w:val="007B17FF"/>
    <w:rsid w:val="007B22E9"/>
    <w:rsid w:val="007B5F48"/>
    <w:rsid w:val="007B7A39"/>
    <w:rsid w:val="007C07C6"/>
    <w:rsid w:val="007C15B7"/>
    <w:rsid w:val="007C1C6D"/>
    <w:rsid w:val="007C1C78"/>
    <w:rsid w:val="007C6A40"/>
    <w:rsid w:val="007D0975"/>
    <w:rsid w:val="007D51BA"/>
    <w:rsid w:val="007D5D68"/>
    <w:rsid w:val="007D61DF"/>
    <w:rsid w:val="007D6271"/>
    <w:rsid w:val="007D6E41"/>
    <w:rsid w:val="007D7937"/>
    <w:rsid w:val="007E1C2E"/>
    <w:rsid w:val="007E46A2"/>
    <w:rsid w:val="007E526D"/>
    <w:rsid w:val="007E6E13"/>
    <w:rsid w:val="007F0D9E"/>
    <w:rsid w:val="007F37C4"/>
    <w:rsid w:val="007F3AC9"/>
    <w:rsid w:val="007F63D6"/>
    <w:rsid w:val="007F673F"/>
    <w:rsid w:val="007F6A0F"/>
    <w:rsid w:val="007F6EBB"/>
    <w:rsid w:val="007F7A06"/>
    <w:rsid w:val="00800078"/>
    <w:rsid w:val="00802507"/>
    <w:rsid w:val="00802B9A"/>
    <w:rsid w:val="00802CB0"/>
    <w:rsid w:val="0081079A"/>
    <w:rsid w:val="0082188A"/>
    <w:rsid w:val="0082228E"/>
    <w:rsid w:val="00823039"/>
    <w:rsid w:val="00823E9F"/>
    <w:rsid w:val="008243CF"/>
    <w:rsid w:val="00824F69"/>
    <w:rsid w:val="00825759"/>
    <w:rsid w:val="008308B9"/>
    <w:rsid w:val="00830D21"/>
    <w:rsid w:val="00832002"/>
    <w:rsid w:val="00832BEE"/>
    <w:rsid w:val="008363C3"/>
    <w:rsid w:val="008377F2"/>
    <w:rsid w:val="00842E29"/>
    <w:rsid w:val="0084422E"/>
    <w:rsid w:val="00845FD5"/>
    <w:rsid w:val="008466D9"/>
    <w:rsid w:val="00846D3D"/>
    <w:rsid w:val="0084712D"/>
    <w:rsid w:val="0084746B"/>
    <w:rsid w:val="008478EA"/>
    <w:rsid w:val="008514D3"/>
    <w:rsid w:val="00853B21"/>
    <w:rsid w:val="00854E43"/>
    <w:rsid w:val="00856A32"/>
    <w:rsid w:val="00860C42"/>
    <w:rsid w:val="0086148E"/>
    <w:rsid w:val="00865E1C"/>
    <w:rsid w:val="008673FE"/>
    <w:rsid w:val="00873383"/>
    <w:rsid w:val="00874D32"/>
    <w:rsid w:val="00877B02"/>
    <w:rsid w:val="008808E1"/>
    <w:rsid w:val="00881311"/>
    <w:rsid w:val="00881698"/>
    <w:rsid w:val="00883922"/>
    <w:rsid w:val="008910CF"/>
    <w:rsid w:val="00893205"/>
    <w:rsid w:val="0089393D"/>
    <w:rsid w:val="00896AC0"/>
    <w:rsid w:val="008A1D5C"/>
    <w:rsid w:val="008A1E64"/>
    <w:rsid w:val="008A286C"/>
    <w:rsid w:val="008A4BCF"/>
    <w:rsid w:val="008B45A0"/>
    <w:rsid w:val="008B4A6A"/>
    <w:rsid w:val="008B4A87"/>
    <w:rsid w:val="008B4DFC"/>
    <w:rsid w:val="008B5F5C"/>
    <w:rsid w:val="008B5FFA"/>
    <w:rsid w:val="008B7C52"/>
    <w:rsid w:val="008C0B83"/>
    <w:rsid w:val="008C1290"/>
    <w:rsid w:val="008C1E9C"/>
    <w:rsid w:val="008C53CC"/>
    <w:rsid w:val="008C7DE0"/>
    <w:rsid w:val="008D2953"/>
    <w:rsid w:val="008D49F1"/>
    <w:rsid w:val="008D6D92"/>
    <w:rsid w:val="008D76DE"/>
    <w:rsid w:val="008E0D36"/>
    <w:rsid w:val="008E1F2C"/>
    <w:rsid w:val="008E2EAD"/>
    <w:rsid w:val="008E6C89"/>
    <w:rsid w:val="008E6F24"/>
    <w:rsid w:val="008F0D7A"/>
    <w:rsid w:val="008F0F2F"/>
    <w:rsid w:val="008F6B20"/>
    <w:rsid w:val="008F74DE"/>
    <w:rsid w:val="00900CA3"/>
    <w:rsid w:val="009023C7"/>
    <w:rsid w:val="00902A41"/>
    <w:rsid w:val="00903927"/>
    <w:rsid w:val="009054B4"/>
    <w:rsid w:val="00905791"/>
    <w:rsid w:val="00906C28"/>
    <w:rsid w:val="00912AE7"/>
    <w:rsid w:val="00912FB6"/>
    <w:rsid w:val="00913044"/>
    <w:rsid w:val="00913331"/>
    <w:rsid w:val="00916978"/>
    <w:rsid w:val="00917EB1"/>
    <w:rsid w:val="00920939"/>
    <w:rsid w:val="00920F62"/>
    <w:rsid w:val="00921A00"/>
    <w:rsid w:val="009229E9"/>
    <w:rsid w:val="00927B11"/>
    <w:rsid w:val="009309F6"/>
    <w:rsid w:val="00933DDA"/>
    <w:rsid w:val="009370FA"/>
    <w:rsid w:val="0094060A"/>
    <w:rsid w:val="00942194"/>
    <w:rsid w:val="009451E5"/>
    <w:rsid w:val="009454CE"/>
    <w:rsid w:val="009549C7"/>
    <w:rsid w:val="009553FB"/>
    <w:rsid w:val="00957731"/>
    <w:rsid w:val="00957D2B"/>
    <w:rsid w:val="00957E2C"/>
    <w:rsid w:val="00957ED0"/>
    <w:rsid w:val="00962419"/>
    <w:rsid w:val="00962C5E"/>
    <w:rsid w:val="00964212"/>
    <w:rsid w:val="00965209"/>
    <w:rsid w:val="009652FF"/>
    <w:rsid w:val="00965D61"/>
    <w:rsid w:val="009666C6"/>
    <w:rsid w:val="00967109"/>
    <w:rsid w:val="009711DE"/>
    <w:rsid w:val="0097244D"/>
    <w:rsid w:val="00974465"/>
    <w:rsid w:val="009751DC"/>
    <w:rsid w:val="0097530C"/>
    <w:rsid w:val="00975E94"/>
    <w:rsid w:val="00982FE0"/>
    <w:rsid w:val="009837EA"/>
    <w:rsid w:val="00984C71"/>
    <w:rsid w:val="009850A3"/>
    <w:rsid w:val="00985430"/>
    <w:rsid w:val="00991CF2"/>
    <w:rsid w:val="00992D2E"/>
    <w:rsid w:val="0099581D"/>
    <w:rsid w:val="00996550"/>
    <w:rsid w:val="00996CB9"/>
    <w:rsid w:val="009A148C"/>
    <w:rsid w:val="009A15BB"/>
    <w:rsid w:val="009A18E7"/>
    <w:rsid w:val="009A4826"/>
    <w:rsid w:val="009A4F76"/>
    <w:rsid w:val="009A746E"/>
    <w:rsid w:val="009A7E77"/>
    <w:rsid w:val="009B2FC4"/>
    <w:rsid w:val="009B2FC8"/>
    <w:rsid w:val="009B5613"/>
    <w:rsid w:val="009C290C"/>
    <w:rsid w:val="009C385E"/>
    <w:rsid w:val="009C5DD1"/>
    <w:rsid w:val="009D091A"/>
    <w:rsid w:val="009D093E"/>
    <w:rsid w:val="009D3D12"/>
    <w:rsid w:val="009D697E"/>
    <w:rsid w:val="009D700B"/>
    <w:rsid w:val="009D7FA7"/>
    <w:rsid w:val="009F056F"/>
    <w:rsid w:val="009F14C4"/>
    <w:rsid w:val="009F27F3"/>
    <w:rsid w:val="009F4D4E"/>
    <w:rsid w:val="009F6F4E"/>
    <w:rsid w:val="009F7980"/>
    <w:rsid w:val="009F7CA7"/>
    <w:rsid w:val="00A01090"/>
    <w:rsid w:val="00A01560"/>
    <w:rsid w:val="00A02435"/>
    <w:rsid w:val="00A034E4"/>
    <w:rsid w:val="00A053BA"/>
    <w:rsid w:val="00A058FF"/>
    <w:rsid w:val="00A064D3"/>
    <w:rsid w:val="00A07444"/>
    <w:rsid w:val="00A07D4C"/>
    <w:rsid w:val="00A11292"/>
    <w:rsid w:val="00A137CC"/>
    <w:rsid w:val="00A17723"/>
    <w:rsid w:val="00A2396C"/>
    <w:rsid w:val="00A23CB4"/>
    <w:rsid w:val="00A24DB8"/>
    <w:rsid w:val="00A319D1"/>
    <w:rsid w:val="00A31F9D"/>
    <w:rsid w:val="00A32887"/>
    <w:rsid w:val="00A3491A"/>
    <w:rsid w:val="00A34E07"/>
    <w:rsid w:val="00A34EBC"/>
    <w:rsid w:val="00A35B4D"/>
    <w:rsid w:val="00A37332"/>
    <w:rsid w:val="00A41019"/>
    <w:rsid w:val="00A41A9D"/>
    <w:rsid w:val="00A43AA1"/>
    <w:rsid w:val="00A441D0"/>
    <w:rsid w:val="00A45E73"/>
    <w:rsid w:val="00A46804"/>
    <w:rsid w:val="00A51245"/>
    <w:rsid w:val="00A53B73"/>
    <w:rsid w:val="00A60381"/>
    <w:rsid w:val="00A61EDD"/>
    <w:rsid w:val="00A65E84"/>
    <w:rsid w:val="00A66E4A"/>
    <w:rsid w:val="00A676C4"/>
    <w:rsid w:val="00A67915"/>
    <w:rsid w:val="00A73302"/>
    <w:rsid w:val="00A73A7F"/>
    <w:rsid w:val="00A73AAC"/>
    <w:rsid w:val="00A74869"/>
    <w:rsid w:val="00A76751"/>
    <w:rsid w:val="00A82207"/>
    <w:rsid w:val="00A83794"/>
    <w:rsid w:val="00A83C6F"/>
    <w:rsid w:val="00A8721E"/>
    <w:rsid w:val="00A949EA"/>
    <w:rsid w:val="00A954A3"/>
    <w:rsid w:val="00A95579"/>
    <w:rsid w:val="00A96BFB"/>
    <w:rsid w:val="00A974A4"/>
    <w:rsid w:val="00AA03D3"/>
    <w:rsid w:val="00AA12D2"/>
    <w:rsid w:val="00AA47A2"/>
    <w:rsid w:val="00AA6AE3"/>
    <w:rsid w:val="00AA72CA"/>
    <w:rsid w:val="00AA7891"/>
    <w:rsid w:val="00AB17E4"/>
    <w:rsid w:val="00AB192F"/>
    <w:rsid w:val="00AB1C34"/>
    <w:rsid w:val="00AB374C"/>
    <w:rsid w:val="00AB39EC"/>
    <w:rsid w:val="00AB4D7A"/>
    <w:rsid w:val="00AB4FC7"/>
    <w:rsid w:val="00AB4FE1"/>
    <w:rsid w:val="00AB67BC"/>
    <w:rsid w:val="00AC0391"/>
    <w:rsid w:val="00AC0DAD"/>
    <w:rsid w:val="00AC1973"/>
    <w:rsid w:val="00AC2AAB"/>
    <w:rsid w:val="00AC4A07"/>
    <w:rsid w:val="00AC61A9"/>
    <w:rsid w:val="00AC7BAA"/>
    <w:rsid w:val="00AD06C2"/>
    <w:rsid w:val="00AD35E9"/>
    <w:rsid w:val="00AD667A"/>
    <w:rsid w:val="00AD7814"/>
    <w:rsid w:val="00AE2813"/>
    <w:rsid w:val="00AE2A5B"/>
    <w:rsid w:val="00AE2BAC"/>
    <w:rsid w:val="00AE40DA"/>
    <w:rsid w:val="00AE4718"/>
    <w:rsid w:val="00AE70F1"/>
    <w:rsid w:val="00AF394A"/>
    <w:rsid w:val="00AF3D4D"/>
    <w:rsid w:val="00AF64B3"/>
    <w:rsid w:val="00AF6B24"/>
    <w:rsid w:val="00AF7404"/>
    <w:rsid w:val="00AF794E"/>
    <w:rsid w:val="00B000FF"/>
    <w:rsid w:val="00B01153"/>
    <w:rsid w:val="00B02FA3"/>
    <w:rsid w:val="00B032A2"/>
    <w:rsid w:val="00B04E0F"/>
    <w:rsid w:val="00B0569C"/>
    <w:rsid w:val="00B07B7B"/>
    <w:rsid w:val="00B07D7C"/>
    <w:rsid w:val="00B10400"/>
    <w:rsid w:val="00B10969"/>
    <w:rsid w:val="00B1390B"/>
    <w:rsid w:val="00B14EB1"/>
    <w:rsid w:val="00B151BE"/>
    <w:rsid w:val="00B16325"/>
    <w:rsid w:val="00B17B5D"/>
    <w:rsid w:val="00B20337"/>
    <w:rsid w:val="00B22110"/>
    <w:rsid w:val="00B224F9"/>
    <w:rsid w:val="00B251FF"/>
    <w:rsid w:val="00B25F69"/>
    <w:rsid w:val="00B30E65"/>
    <w:rsid w:val="00B32713"/>
    <w:rsid w:val="00B32869"/>
    <w:rsid w:val="00B32B19"/>
    <w:rsid w:val="00B32FAA"/>
    <w:rsid w:val="00B33D88"/>
    <w:rsid w:val="00B3439D"/>
    <w:rsid w:val="00B354D6"/>
    <w:rsid w:val="00B369BC"/>
    <w:rsid w:val="00B40B6E"/>
    <w:rsid w:val="00B40CD8"/>
    <w:rsid w:val="00B45B7A"/>
    <w:rsid w:val="00B540B9"/>
    <w:rsid w:val="00B54FD7"/>
    <w:rsid w:val="00B5581A"/>
    <w:rsid w:val="00B5651E"/>
    <w:rsid w:val="00B56CA0"/>
    <w:rsid w:val="00B56F70"/>
    <w:rsid w:val="00B6195B"/>
    <w:rsid w:val="00B62497"/>
    <w:rsid w:val="00B643CF"/>
    <w:rsid w:val="00B645EA"/>
    <w:rsid w:val="00B677EC"/>
    <w:rsid w:val="00B714AB"/>
    <w:rsid w:val="00B72284"/>
    <w:rsid w:val="00B72727"/>
    <w:rsid w:val="00B8248A"/>
    <w:rsid w:val="00B871D3"/>
    <w:rsid w:val="00B87318"/>
    <w:rsid w:val="00B94EE1"/>
    <w:rsid w:val="00B979DD"/>
    <w:rsid w:val="00BA0FA3"/>
    <w:rsid w:val="00BA2825"/>
    <w:rsid w:val="00BA523F"/>
    <w:rsid w:val="00BA5278"/>
    <w:rsid w:val="00BA6350"/>
    <w:rsid w:val="00BB0B77"/>
    <w:rsid w:val="00BB1ECD"/>
    <w:rsid w:val="00BB4E5F"/>
    <w:rsid w:val="00BB6832"/>
    <w:rsid w:val="00BB737D"/>
    <w:rsid w:val="00BB7E13"/>
    <w:rsid w:val="00BC1159"/>
    <w:rsid w:val="00BC3D67"/>
    <w:rsid w:val="00BC4503"/>
    <w:rsid w:val="00BC4B39"/>
    <w:rsid w:val="00BC4F11"/>
    <w:rsid w:val="00BC594A"/>
    <w:rsid w:val="00BC6238"/>
    <w:rsid w:val="00BC6BDD"/>
    <w:rsid w:val="00BC6C31"/>
    <w:rsid w:val="00BC7166"/>
    <w:rsid w:val="00BD28B8"/>
    <w:rsid w:val="00BD29CB"/>
    <w:rsid w:val="00BD4549"/>
    <w:rsid w:val="00BD494D"/>
    <w:rsid w:val="00BE13DF"/>
    <w:rsid w:val="00BE6CC1"/>
    <w:rsid w:val="00BF1927"/>
    <w:rsid w:val="00BF2B7D"/>
    <w:rsid w:val="00BF336B"/>
    <w:rsid w:val="00BF3C69"/>
    <w:rsid w:val="00BF3D13"/>
    <w:rsid w:val="00BF4822"/>
    <w:rsid w:val="00BF67E9"/>
    <w:rsid w:val="00C01611"/>
    <w:rsid w:val="00C01E90"/>
    <w:rsid w:val="00C111E7"/>
    <w:rsid w:val="00C11CE5"/>
    <w:rsid w:val="00C13853"/>
    <w:rsid w:val="00C149C9"/>
    <w:rsid w:val="00C1500E"/>
    <w:rsid w:val="00C16CEF"/>
    <w:rsid w:val="00C17DE5"/>
    <w:rsid w:val="00C206AE"/>
    <w:rsid w:val="00C2164C"/>
    <w:rsid w:val="00C22D00"/>
    <w:rsid w:val="00C236EE"/>
    <w:rsid w:val="00C24EE3"/>
    <w:rsid w:val="00C31F5E"/>
    <w:rsid w:val="00C40D60"/>
    <w:rsid w:val="00C431C4"/>
    <w:rsid w:val="00C43E75"/>
    <w:rsid w:val="00C4406F"/>
    <w:rsid w:val="00C46B0D"/>
    <w:rsid w:val="00C52DCB"/>
    <w:rsid w:val="00C56D3B"/>
    <w:rsid w:val="00C56DA7"/>
    <w:rsid w:val="00C579A4"/>
    <w:rsid w:val="00C60563"/>
    <w:rsid w:val="00C65BE0"/>
    <w:rsid w:val="00C66A71"/>
    <w:rsid w:val="00C67ED4"/>
    <w:rsid w:val="00C716DC"/>
    <w:rsid w:val="00C72479"/>
    <w:rsid w:val="00C755C5"/>
    <w:rsid w:val="00C76C9D"/>
    <w:rsid w:val="00C771C4"/>
    <w:rsid w:val="00C776A0"/>
    <w:rsid w:val="00C818A3"/>
    <w:rsid w:val="00C818F3"/>
    <w:rsid w:val="00C81B22"/>
    <w:rsid w:val="00C8540E"/>
    <w:rsid w:val="00C876AA"/>
    <w:rsid w:val="00C9360B"/>
    <w:rsid w:val="00C936CF"/>
    <w:rsid w:val="00C94C10"/>
    <w:rsid w:val="00C96A4F"/>
    <w:rsid w:val="00C96AE0"/>
    <w:rsid w:val="00C978BA"/>
    <w:rsid w:val="00CA008E"/>
    <w:rsid w:val="00CA2416"/>
    <w:rsid w:val="00CA627F"/>
    <w:rsid w:val="00CA651E"/>
    <w:rsid w:val="00CA7381"/>
    <w:rsid w:val="00CB244E"/>
    <w:rsid w:val="00CB2D98"/>
    <w:rsid w:val="00CB4B11"/>
    <w:rsid w:val="00CC0272"/>
    <w:rsid w:val="00CC1900"/>
    <w:rsid w:val="00CC1D28"/>
    <w:rsid w:val="00CC2546"/>
    <w:rsid w:val="00CC7095"/>
    <w:rsid w:val="00CD0026"/>
    <w:rsid w:val="00CD21F7"/>
    <w:rsid w:val="00CD7ADD"/>
    <w:rsid w:val="00CE2C02"/>
    <w:rsid w:val="00CE5989"/>
    <w:rsid w:val="00CE6CC5"/>
    <w:rsid w:val="00CE720E"/>
    <w:rsid w:val="00CE77ED"/>
    <w:rsid w:val="00CF19BB"/>
    <w:rsid w:val="00CF2EC3"/>
    <w:rsid w:val="00CF3C30"/>
    <w:rsid w:val="00CF52D2"/>
    <w:rsid w:val="00CF6C21"/>
    <w:rsid w:val="00CF6D8B"/>
    <w:rsid w:val="00D002C8"/>
    <w:rsid w:val="00D02EBD"/>
    <w:rsid w:val="00D030BE"/>
    <w:rsid w:val="00D03583"/>
    <w:rsid w:val="00D03CC1"/>
    <w:rsid w:val="00D06802"/>
    <w:rsid w:val="00D06B9A"/>
    <w:rsid w:val="00D072D4"/>
    <w:rsid w:val="00D07630"/>
    <w:rsid w:val="00D0776F"/>
    <w:rsid w:val="00D106A4"/>
    <w:rsid w:val="00D12DC8"/>
    <w:rsid w:val="00D2026F"/>
    <w:rsid w:val="00D21BE7"/>
    <w:rsid w:val="00D24F5F"/>
    <w:rsid w:val="00D25605"/>
    <w:rsid w:val="00D27D2B"/>
    <w:rsid w:val="00D32553"/>
    <w:rsid w:val="00D3438D"/>
    <w:rsid w:val="00D344B5"/>
    <w:rsid w:val="00D3520A"/>
    <w:rsid w:val="00D40180"/>
    <w:rsid w:val="00D40BAF"/>
    <w:rsid w:val="00D42E1C"/>
    <w:rsid w:val="00D438CD"/>
    <w:rsid w:val="00D44141"/>
    <w:rsid w:val="00D4600C"/>
    <w:rsid w:val="00D469DA"/>
    <w:rsid w:val="00D478CF"/>
    <w:rsid w:val="00D508C5"/>
    <w:rsid w:val="00D5125C"/>
    <w:rsid w:val="00D51BDB"/>
    <w:rsid w:val="00D54906"/>
    <w:rsid w:val="00D5619E"/>
    <w:rsid w:val="00D568BB"/>
    <w:rsid w:val="00D60D20"/>
    <w:rsid w:val="00D62A0B"/>
    <w:rsid w:val="00D63A9C"/>
    <w:rsid w:val="00D63BE8"/>
    <w:rsid w:val="00D65D33"/>
    <w:rsid w:val="00D67179"/>
    <w:rsid w:val="00D71690"/>
    <w:rsid w:val="00D728BB"/>
    <w:rsid w:val="00D746C3"/>
    <w:rsid w:val="00D755AA"/>
    <w:rsid w:val="00D77675"/>
    <w:rsid w:val="00D81679"/>
    <w:rsid w:val="00D84D01"/>
    <w:rsid w:val="00D87622"/>
    <w:rsid w:val="00D906C2"/>
    <w:rsid w:val="00D91A08"/>
    <w:rsid w:val="00D920CA"/>
    <w:rsid w:val="00D93604"/>
    <w:rsid w:val="00D939BC"/>
    <w:rsid w:val="00D94B4E"/>
    <w:rsid w:val="00D9559C"/>
    <w:rsid w:val="00D95BC7"/>
    <w:rsid w:val="00D96792"/>
    <w:rsid w:val="00D96D30"/>
    <w:rsid w:val="00DA2DF9"/>
    <w:rsid w:val="00DA70CC"/>
    <w:rsid w:val="00DB3CE2"/>
    <w:rsid w:val="00DC1F50"/>
    <w:rsid w:val="00DC356E"/>
    <w:rsid w:val="00DC372A"/>
    <w:rsid w:val="00DC47B7"/>
    <w:rsid w:val="00DD1E12"/>
    <w:rsid w:val="00DD534D"/>
    <w:rsid w:val="00DD57CD"/>
    <w:rsid w:val="00DD5E38"/>
    <w:rsid w:val="00DD6089"/>
    <w:rsid w:val="00DD6AEC"/>
    <w:rsid w:val="00DD77DE"/>
    <w:rsid w:val="00DE1CC3"/>
    <w:rsid w:val="00DE2DF6"/>
    <w:rsid w:val="00DE7C39"/>
    <w:rsid w:val="00DF2800"/>
    <w:rsid w:val="00DF39FA"/>
    <w:rsid w:val="00DF4B4E"/>
    <w:rsid w:val="00DF6483"/>
    <w:rsid w:val="00E00362"/>
    <w:rsid w:val="00E007CD"/>
    <w:rsid w:val="00E01BE3"/>
    <w:rsid w:val="00E021F8"/>
    <w:rsid w:val="00E036FA"/>
    <w:rsid w:val="00E06710"/>
    <w:rsid w:val="00E06B26"/>
    <w:rsid w:val="00E07290"/>
    <w:rsid w:val="00E078BB"/>
    <w:rsid w:val="00E07A6A"/>
    <w:rsid w:val="00E121FF"/>
    <w:rsid w:val="00E1350C"/>
    <w:rsid w:val="00E13FD8"/>
    <w:rsid w:val="00E212AE"/>
    <w:rsid w:val="00E22193"/>
    <w:rsid w:val="00E2219B"/>
    <w:rsid w:val="00E23162"/>
    <w:rsid w:val="00E2797C"/>
    <w:rsid w:val="00E27BEA"/>
    <w:rsid w:val="00E30D81"/>
    <w:rsid w:val="00E31DD8"/>
    <w:rsid w:val="00E33C81"/>
    <w:rsid w:val="00E34144"/>
    <w:rsid w:val="00E3526B"/>
    <w:rsid w:val="00E406E9"/>
    <w:rsid w:val="00E419AA"/>
    <w:rsid w:val="00E43E4F"/>
    <w:rsid w:val="00E44F04"/>
    <w:rsid w:val="00E511C4"/>
    <w:rsid w:val="00E51941"/>
    <w:rsid w:val="00E51CBC"/>
    <w:rsid w:val="00E551BA"/>
    <w:rsid w:val="00E5521C"/>
    <w:rsid w:val="00E57E50"/>
    <w:rsid w:val="00E63D7F"/>
    <w:rsid w:val="00E65741"/>
    <w:rsid w:val="00E662E6"/>
    <w:rsid w:val="00E71170"/>
    <w:rsid w:val="00E73B70"/>
    <w:rsid w:val="00E741C7"/>
    <w:rsid w:val="00E749CD"/>
    <w:rsid w:val="00E75079"/>
    <w:rsid w:val="00E76845"/>
    <w:rsid w:val="00E772B0"/>
    <w:rsid w:val="00E77714"/>
    <w:rsid w:val="00E77D44"/>
    <w:rsid w:val="00E84F29"/>
    <w:rsid w:val="00E85F52"/>
    <w:rsid w:val="00E901E1"/>
    <w:rsid w:val="00E904B5"/>
    <w:rsid w:val="00E937BD"/>
    <w:rsid w:val="00E93E7A"/>
    <w:rsid w:val="00E94851"/>
    <w:rsid w:val="00E9575F"/>
    <w:rsid w:val="00E959A5"/>
    <w:rsid w:val="00E971B4"/>
    <w:rsid w:val="00EA1748"/>
    <w:rsid w:val="00EA1DF7"/>
    <w:rsid w:val="00EA271C"/>
    <w:rsid w:val="00EA3322"/>
    <w:rsid w:val="00EA3D39"/>
    <w:rsid w:val="00EA3DFA"/>
    <w:rsid w:val="00EA40F8"/>
    <w:rsid w:val="00EA4576"/>
    <w:rsid w:val="00EA4CA5"/>
    <w:rsid w:val="00EA5A29"/>
    <w:rsid w:val="00EA5BAC"/>
    <w:rsid w:val="00EA5D37"/>
    <w:rsid w:val="00EB0BB3"/>
    <w:rsid w:val="00EB187B"/>
    <w:rsid w:val="00EB1F25"/>
    <w:rsid w:val="00EB24AD"/>
    <w:rsid w:val="00EB33DE"/>
    <w:rsid w:val="00EB743D"/>
    <w:rsid w:val="00EC1495"/>
    <w:rsid w:val="00EC1AAE"/>
    <w:rsid w:val="00EC2729"/>
    <w:rsid w:val="00EC346F"/>
    <w:rsid w:val="00EC3761"/>
    <w:rsid w:val="00EC6A4C"/>
    <w:rsid w:val="00EC7385"/>
    <w:rsid w:val="00EC7E60"/>
    <w:rsid w:val="00ED3482"/>
    <w:rsid w:val="00ED75BF"/>
    <w:rsid w:val="00EE1835"/>
    <w:rsid w:val="00EE4953"/>
    <w:rsid w:val="00EE4A67"/>
    <w:rsid w:val="00EE4F23"/>
    <w:rsid w:val="00EE5FC3"/>
    <w:rsid w:val="00EE7070"/>
    <w:rsid w:val="00EE7C44"/>
    <w:rsid w:val="00EF0D4D"/>
    <w:rsid w:val="00EF1324"/>
    <w:rsid w:val="00EF1950"/>
    <w:rsid w:val="00EF1E95"/>
    <w:rsid w:val="00EF2BB6"/>
    <w:rsid w:val="00EF4221"/>
    <w:rsid w:val="00EF5ABA"/>
    <w:rsid w:val="00EF5C28"/>
    <w:rsid w:val="00EF638B"/>
    <w:rsid w:val="00EF6BD2"/>
    <w:rsid w:val="00F037F8"/>
    <w:rsid w:val="00F05672"/>
    <w:rsid w:val="00F0655C"/>
    <w:rsid w:val="00F11AD2"/>
    <w:rsid w:val="00F15E79"/>
    <w:rsid w:val="00F16141"/>
    <w:rsid w:val="00F161C2"/>
    <w:rsid w:val="00F164F5"/>
    <w:rsid w:val="00F21B0A"/>
    <w:rsid w:val="00F223A6"/>
    <w:rsid w:val="00F2498A"/>
    <w:rsid w:val="00F27266"/>
    <w:rsid w:val="00F31A5A"/>
    <w:rsid w:val="00F415F0"/>
    <w:rsid w:val="00F42434"/>
    <w:rsid w:val="00F42531"/>
    <w:rsid w:val="00F4358C"/>
    <w:rsid w:val="00F45D45"/>
    <w:rsid w:val="00F477A6"/>
    <w:rsid w:val="00F5261E"/>
    <w:rsid w:val="00F549F9"/>
    <w:rsid w:val="00F561E5"/>
    <w:rsid w:val="00F56833"/>
    <w:rsid w:val="00F56CCE"/>
    <w:rsid w:val="00F57C64"/>
    <w:rsid w:val="00F60B8A"/>
    <w:rsid w:val="00F60CE2"/>
    <w:rsid w:val="00F614B0"/>
    <w:rsid w:val="00F64D2F"/>
    <w:rsid w:val="00F65743"/>
    <w:rsid w:val="00F66FBF"/>
    <w:rsid w:val="00F71FA0"/>
    <w:rsid w:val="00F720B2"/>
    <w:rsid w:val="00F74B08"/>
    <w:rsid w:val="00F74BD5"/>
    <w:rsid w:val="00F754A1"/>
    <w:rsid w:val="00F75D32"/>
    <w:rsid w:val="00F7627E"/>
    <w:rsid w:val="00F768D3"/>
    <w:rsid w:val="00F8002A"/>
    <w:rsid w:val="00F80553"/>
    <w:rsid w:val="00F808B2"/>
    <w:rsid w:val="00F818B0"/>
    <w:rsid w:val="00F81B6D"/>
    <w:rsid w:val="00F85D25"/>
    <w:rsid w:val="00F87264"/>
    <w:rsid w:val="00F8760A"/>
    <w:rsid w:val="00F91D76"/>
    <w:rsid w:val="00F9354C"/>
    <w:rsid w:val="00F951BF"/>
    <w:rsid w:val="00F977D6"/>
    <w:rsid w:val="00F97ADC"/>
    <w:rsid w:val="00FA120C"/>
    <w:rsid w:val="00FA14EC"/>
    <w:rsid w:val="00FA1623"/>
    <w:rsid w:val="00FA1B13"/>
    <w:rsid w:val="00FA71E7"/>
    <w:rsid w:val="00FB072B"/>
    <w:rsid w:val="00FB51F2"/>
    <w:rsid w:val="00FC3404"/>
    <w:rsid w:val="00FC3F81"/>
    <w:rsid w:val="00FC4256"/>
    <w:rsid w:val="00FD0A57"/>
    <w:rsid w:val="00FD56E7"/>
    <w:rsid w:val="00FE0A78"/>
    <w:rsid w:val="00FE1ABD"/>
    <w:rsid w:val="00FE1B68"/>
    <w:rsid w:val="00FE33C4"/>
    <w:rsid w:val="00FE4735"/>
    <w:rsid w:val="00FE4938"/>
    <w:rsid w:val="00FE6A66"/>
    <w:rsid w:val="00FF0EB4"/>
    <w:rsid w:val="00FF664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annotation reference"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30D14"/>
    <w:rPr>
      <w:sz w:val="24"/>
      <w:szCs w:val="24"/>
    </w:rPr>
  </w:style>
  <w:style w:type="paragraph" w:styleId="Nagwek1">
    <w:name w:val="heading 1"/>
    <w:basedOn w:val="Normalny"/>
    <w:next w:val="Normalny"/>
    <w:link w:val="Nagwek1Znak"/>
    <w:qFormat/>
    <w:rsid w:val="00030D14"/>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030D14"/>
    <w:pPr>
      <w:keepNext/>
      <w:ind w:left="1361"/>
      <w:jc w:val="both"/>
      <w:outlineLvl w:val="1"/>
    </w:pPr>
    <w:rPr>
      <w:b/>
      <w:bCs/>
    </w:rPr>
  </w:style>
  <w:style w:type="paragraph" w:styleId="Nagwek3">
    <w:name w:val="heading 3"/>
    <w:basedOn w:val="Normalny"/>
    <w:next w:val="Normalny"/>
    <w:link w:val="Nagwek3Znak"/>
    <w:qFormat/>
    <w:rsid w:val="00030D14"/>
    <w:pPr>
      <w:keepNext/>
      <w:ind w:left="1985" w:hanging="1964"/>
      <w:jc w:val="center"/>
      <w:outlineLvl w:val="2"/>
    </w:pPr>
    <w:rPr>
      <w:b/>
      <w:sz w:val="28"/>
    </w:rPr>
  </w:style>
  <w:style w:type="paragraph" w:styleId="Nagwek4">
    <w:name w:val="heading 4"/>
    <w:basedOn w:val="Normalny"/>
    <w:next w:val="Normalny"/>
    <w:link w:val="Nagwek4Znak"/>
    <w:qFormat/>
    <w:rsid w:val="00030D14"/>
    <w:pPr>
      <w:keepNext/>
      <w:tabs>
        <w:tab w:val="left" w:pos="3060"/>
      </w:tabs>
      <w:outlineLvl w:val="3"/>
    </w:pPr>
    <w:rPr>
      <w:b/>
      <w:bCs/>
      <w:sz w:val="28"/>
    </w:rPr>
  </w:style>
  <w:style w:type="paragraph" w:styleId="Nagwek5">
    <w:name w:val="heading 5"/>
    <w:basedOn w:val="Normalny"/>
    <w:next w:val="Normalny"/>
    <w:qFormat/>
    <w:rsid w:val="00030D14"/>
    <w:pPr>
      <w:keepNext/>
      <w:jc w:val="center"/>
      <w:outlineLvl w:val="4"/>
    </w:pPr>
    <w:rPr>
      <w:b/>
      <w:sz w:val="30"/>
    </w:rPr>
  </w:style>
  <w:style w:type="paragraph" w:styleId="Nagwek6">
    <w:name w:val="heading 6"/>
    <w:basedOn w:val="Normalny"/>
    <w:next w:val="Normalny"/>
    <w:link w:val="Nagwek6Znak"/>
    <w:qFormat/>
    <w:rsid w:val="00030D14"/>
    <w:pPr>
      <w:keepNext/>
      <w:ind w:left="360" w:hanging="360"/>
      <w:outlineLvl w:val="5"/>
    </w:pPr>
    <w:rPr>
      <w:b/>
    </w:rPr>
  </w:style>
  <w:style w:type="paragraph" w:styleId="Nagwek9">
    <w:name w:val="heading 9"/>
    <w:basedOn w:val="Normalny"/>
    <w:next w:val="Normalny"/>
    <w:link w:val="Nagwek9Znak"/>
    <w:uiPriority w:val="9"/>
    <w:unhideWhenUsed/>
    <w:qFormat/>
    <w:rsid w:val="00174CE9"/>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030D14"/>
    <w:pPr>
      <w:spacing w:line="360" w:lineRule="auto"/>
    </w:pPr>
    <w:rPr>
      <w:rFonts w:ascii="Bookman Old Style" w:hAnsi="Bookman Old Style"/>
      <w:b/>
      <w:sz w:val="28"/>
    </w:rPr>
  </w:style>
  <w:style w:type="paragraph" w:customStyle="1" w:styleId="xl88">
    <w:name w:val="xl88"/>
    <w:basedOn w:val="Normalny"/>
    <w:rsid w:val="00030D14"/>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030D14"/>
    <w:pPr>
      <w:tabs>
        <w:tab w:val="left" w:pos="142"/>
      </w:tabs>
      <w:ind w:left="709"/>
      <w:jc w:val="both"/>
    </w:pPr>
    <w:rPr>
      <w:rFonts w:ascii="Arial" w:hAnsi="Arial" w:cs="Arial"/>
    </w:rPr>
  </w:style>
  <w:style w:type="character" w:styleId="Odwoanieprzypisudolnego">
    <w:name w:val="footnote reference"/>
    <w:basedOn w:val="Domylnaczcionkaakapitu"/>
    <w:semiHidden/>
    <w:rsid w:val="00030D14"/>
    <w:rPr>
      <w:vertAlign w:val="superscript"/>
    </w:rPr>
  </w:style>
  <w:style w:type="paragraph" w:styleId="Tekstpodstawowy3">
    <w:name w:val="Body Text 3"/>
    <w:basedOn w:val="Normalny"/>
    <w:semiHidden/>
    <w:rsid w:val="00030D14"/>
    <w:rPr>
      <w:szCs w:val="20"/>
    </w:rPr>
  </w:style>
  <w:style w:type="paragraph" w:styleId="Nagwek">
    <w:name w:val="header"/>
    <w:basedOn w:val="Normalny"/>
    <w:link w:val="NagwekZnak"/>
    <w:uiPriority w:val="99"/>
    <w:rsid w:val="00030D14"/>
    <w:pPr>
      <w:tabs>
        <w:tab w:val="center" w:pos="4536"/>
        <w:tab w:val="right" w:pos="9072"/>
      </w:tabs>
    </w:pPr>
  </w:style>
  <w:style w:type="paragraph" w:styleId="Tekstpodstawowywcity">
    <w:name w:val="Body Text Indent"/>
    <w:basedOn w:val="Normalny"/>
    <w:link w:val="TekstpodstawowywcityZnak"/>
    <w:rsid w:val="00030D14"/>
    <w:pPr>
      <w:ind w:left="1416"/>
    </w:pPr>
    <w:rPr>
      <w:sz w:val="32"/>
      <w:szCs w:val="20"/>
    </w:rPr>
  </w:style>
  <w:style w:type="paragraph" w:styleId="Tytu">
    <w:name w:val="Title"/>
    <w:basedOn w:val="Normalny"/>
    <w:link w:val="TytuZnak"/>
    <w:qFormat/>
    <w:rsid w:val="00030D14"/>
    <w:pPr>
      <w:jc w:val="center"/>
    </w:pPr>
    <w:rPr>
      <w:b/>
      <w:bCs/>
    </w:rPr>
  </w:style>
  <w:style w:type="paragraph" w:styleId="Podtytu">
    <w:name w:val="Subtitle"/>
    <w:basedOn w:val="Normalny"/>
    <w:link w:val="PodtytuZnak"/>
    <w:qFormat/>
    <w:rsid w:val="00030D14"/>
    <w:pPr>
      <w:jc w:val="center"/>
    </w:pPr>
    <w:rPr>
      <w:b/>
      <w:sz w:val="32"/>
      <w:szCs w:val="20"/>
    </w:rPr>
  </w:style>
  <w:style w:type="paragraph" w:styleId="Stopka">
    <w:name w:val="footer"/>
    <w:basedOn w:val="Normalny"/>
    <w:link w:val="StopkaZnak"/>
    <w:uiPriority w:val="99"/>
    <w:rsid w:val="00030D14"/>
    <w:pPr>
      <w:tabs>
        <w:tab w:val="center" w:pos="4536"/>
        <w:tab w:val="right" w:pos="9072"/>
      </w:tabs>
    </w:pPr>
    <w:rPr>
      <w:sz w:val="20"/>
      <w:szCs w:val="20"/>
    </w:rPr>
  </w:style>
  <w:style w:type="paragraph" w:styleId="Tekstprzypisudolnego">
    <w:name w:val="footnote text"/>
    <w:basedOn w:val="Normalny"/>
    <w:link w:val="TekstprzypisudolnegoZnak"/>
    <w:semiHidden/>
    <w:rsid w:val="00030D14"/>
    <w:rPr>
      <w:sz w:val="20"/>
      <w:szCs w:val="20"/>
    </w:rPr>
  </w:style>
  <w:style w:type="character" w:styleId="Numerstrony">
    <w:name w:val="page number"/>
    <w:basedOn w:val="Domylnaczcionkaakapitu"/>
    <w:rsid w:val="00030D14"/>
  </w:style>
  <w:style w:type="paragraph" w:styleId="Tekstpodstawowywcity3">
    <w:name w:val="Body Text Indent 3"/>
    <w:basedOn w:val="Normalny"/>
    <w:link w:val="Tekstpodstawowywcity3Znak"/>
    <w:rsid w:val="00030D14"/>
    <w:pPr>
      <w:ind w:firstLine="454"/>
    </w:pPr>
  </w:style>
  <w:style w:type="paragraph" w:styleId="Tekstpodstawowy2">
    <w:name w:val="Body Text 2"/>
    <w:basedOn w:val="Normalny"/>
    <w:link w:val="Tekstpodstawowy2Znak"/>
    <w:rsid w:val="00030D14"/>
    <w:pPr>
      <w:jc w:val="center"/>
    </w:pPr>
    <w:rPr>
      <w:b/>
    </w:rPr>
  </w:style>
  <w:style w:type="paragraph" w:customStyle="1" w:styleId="xl107">
    <w:name w:val="xl107"/>
    <w:basedOn w:val="Normalny"/>
    <w:rsid w:val="00030D14"/>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030D14"/>
    <w:rPr>
      <w:rFonts w:ascii="Courier New" w:hAnsi="Courier New" w:cs="Courier New"/>
      <w:sz w:val="20"/>
      <w:szCs w:val="20"/>
    </w:rPr>
  </w:style>
  <w:style w:type="character" w:customStyle="1" w:styleId="ZnakZnak">
    <w:name w:val="Znak Znak"/>
    <w:basedOn w:val="Domylnaczcionkaakapitu"/>
    <w:semiHidden/>
    <w:rsid w:val="00030D14"/>
    <w:rPr>
      <w:rFonts w:ascii="Courier New" w:hAnsi="Courier New" w:cs="Courier New"/>
    </w:rPr>
  </w:style>
  <w:style w:type="paragraph" w:styleId="Akapitzlist">
    <w:name w:val="List Paragraph"/>
    <w:basedOn w:val="Normalny"/>
    <w:uiPriority w:val="34"/>
    <w:qFormat/>
    <w:rsid w:val="00030D14"/>
    <w:pPr>
      <w:ind w:left="708"/>
    </w:pPr>
  </w:style>
  <w:style w:type="paragraph" w:styleId="Tekstprzypisukocowego">
    <w:name w:val="endnote text"/>
    <w:basedOn w:val="Normalny"/>
    <w:link w:val="TekstprzypisukocowegoZnak"/>
    <w:uiPriority w:val="99"/>
    <w:semiHidden/>
    <w:unhideWhenUsed/>
    <w:rsid w:val="00EF5ABA"/>
    <w:rPr>
      <w:sz w:val="20"/>
      <w:szCs w:val="20"/>
    </w:rPr>
  </w:style>
  <w:style w:type="character" w:customStyle="1" w:styleId="TekstprzypisukocowegoZnak">
    <w:name w:val="Tekst przypisu końcowego Znak"/>
    <w:basedOn w:val="Domylnaczcionkaakapitu"/>
    <w:link w:val="Tekstprzypisukocowego"/>
    <w:uiPriority w:val="99"/>
    <w:semiHidden/>
    <w:rsid w:val="00EF5ABA"/>
  </w:style>
  <w:style w:type="character" w:styleId="Odwoanieprzypisukocowego">
    <w:name w:val="endnote reference"/>
    <w:basedOn w:val="Domylnaczcionkaakapitu"/>
    <w:uiPriority w:val="99"/>
    <w:semiHidden/>
    <w:unhideWhenUsed/>
    <w:rsid w:val="00EF5ABA"/>
    <w:rPr>
      <w:vertAlign w:val="superscript"/>
    </w:rPr>
  </w:style>
  <w:style w:type="character" w:styleId="Odwoaniedokomentarza">
    <w:name w:val="annotation reference"/>
    <w:basedOn w:val="Domylnaczcionkaakapitu"/>
    <w:rsid w:val="00BF2B7D"/>
    <w:rPr>
      <w:rFonts w:ascii="Times New Roman" w:hAnsi="Times New Roman" w:cs="Times New Roman"/>
      <w:sz w:val="16"/>
      <w:szCs w:val="16"/>
    </w:rPr>
  </w:style>
  <w:style w:type="paragraph" w:styleId="Tekstkomentarza">
    <w:name w:val="annotation text"/>
    <w:basedOn w:val="Normalny"/>
    <w:link w:val="TekstkomentarzaZnak"/>
    <w:rsid w:val="00BF2B7D"/>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BF2B7D"/>
    <w:rPr>
      <w:rFonts w:ascii="Calibri" w:hAnsi="Calibri" w:cs="Calibri"/>
      <w:lang w:eastAsia="en-US"/>
    </w:rPr>
  </w:style>
  <w:style w:type="paragraph" w:styleId="Tekstdymka">
    <w:name w:val="Balloon Text"/>
    <w:basedOn w:val="Normalny"/>
    <w:link w:val="TekstdymkaZnak"/>
    <w:semiHidden/>
    <w:unhideWhenUsed/>
    <w:rsid w:val="00BF2B7D"/>
    <w:rPr>
      <w:rFonts w:ascii="Tahoma" w:hAnsi="Tahoma" w:cs="Tahoma"/>
      <w:sz w:val="16"/>
      <w:szCs w:val="16"/>
    </w:rPr>
  </w:style>
  <w:style w:type="character" w:customStyle="1" w:styleId="TekstdymkaZnak">
    <w:name w:val="Tekst dymka Znak"/>
    <w:basedOn w:val="Domylnaczcionkaakapitu"/>
    <w:link w:val="Tekstdymka"/>
    <w:semiHidden/>
    <w:rsid w:val="00BF2B7D"/>
    <w:rPr>
      <w:rFonts w:ascii="Tahoma" w:hAnsi="Tahoma" w:cs="Tahoma"/>
      <w:sz w:val="16"/>
      <w:szCs w:val="16"/>
    </w:rPr>
  </w:style>
  <w:style w:type="character" w:styleId="Hipercze">
    <w:name w:val="Hyperlink"/>
    <w:basedOn w:val="Domylnaczcionkaakapitu"/>
    <w:uiPriority w:val="99"/>
    <w:unhideWhenUsed/>
    <w:rsid w:val="003F31BC"/>
    <w:rPr>
      <w:color w:val="0000FF"/>
      <w:u w:val="single"/>
    </w:rPr>
  </w:style>
  <w:style w:type="character" w:customStyle="1" w:styleId="left">
    <w:name w:val="left"/>
    <w:basedOn w:val="Domylnaczcionkaakapitu"/>
    <w:rsid w:val="00002056"/>
  </w:style>
  <w:style w:type="paragraph" w:customStyle="1" w:styleId="zacznik">
    <w:name w:val="załącznik"/>
    <w:basedOn w:val="Tekstpodstawowy"/>
    <w:autoRedefine/>
    <w:rsid w:val="0025379C"/>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002056"/>
    <w:pPr>
      <w:jc w:val="right"/>
      <w:outlineLvl w:val="0"/>
    </w:pPr>
    <w:rPr>
      <w:rFonts w:ascii="Tahoma" w:hAnsi="Tahoma" w:cs="Tahoma"/>
      <w:b/>
      <w:sz w:val="28"/>
      <w:szCs w:val="28"/>
      <w:u w:val="single"/>
    </w:rPr>
  </w:style>
  <w:style w:type="table" w:styleId="Tabela-Siatka">
    <w:name w:val="Table Grid"/>
    <w:basedOn w:val="Standardowy"/>
    <w:uiPriority w:val="59"/>
    <w:rsid w:val="00F161C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NagwekZnak">
    <w:name w:val="Nagłówek Znak"/>
    <w:link w:val="Nagwek"/>
    <w:uiPriority w:val="99"/>
    <w:rsid w:val="00EA3322"/>
    <w:rPr>
      <w:sz w:val="24"/>
      <w:szCs w:val="24"/>
    </w:rPr>
  </w:style>
  <w:style w:type="paragraph" w:customStyle="1" w:styleId="pkt">
    <w:name w:val="pkt"/>
    <w:basedOn w:val="Normalny"/>
    <w:rsid w:val="00FE6A66"/>
    <w:pPr>
      <w:spacing w:before="60" w:after="60"/>
      <w:ind w:left="851" w:hanging="295"/>
      <w:jc w:val="both"/>
    </w:pPr>
  </w:style>
  <w:style w:type="paragraph" w:customStyle="1" w:styleId="przyklad-txt">
    <w:name w:val="przyklad-txt"/>
    <w:basedOn w:val="Normalny"/>
    <w:rsid w:val="00900CA3"/>
    <w:pPr>
      <w:spacing w:before="100" w:beforeAutospacing="1" w:after="100" w:afterAutospacing="1"/>
    </w:pPr>
  </w:style>
  <w:style w:type="paragraph" w:styleId="Lista">
    <w:name w:val="List"/>
    <w:basedOn w:val="Tekstpodstawowy"/>
    <w:rsid w:val="0045751C"/>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45751C"/>
    <w:pPr>
      <w:overflowPunct w:val="0"/>
      <w:autoSpaceDE w:val="0"/>
      <w:autoSpaceDN w:val="0"/>
      <w:adjustRightInd w:val="0"/>
      <w:textAlignment w:val="baseline"/>
    </w:pPr>
    <w:rPr>
      <w:sz w:val="24"/>
    </w:rPr>
  </w:style>
  <w:style w:type="paragraph" w:styleId="Nagwekspisutreci">
    <w:name w:val="TOC Heading"/>
    <w:basedOn w:val="Nagwek1"/>
    <w:next w:val="Normalny"/>
    <w:uiPriority w:val="39"/>
    <w:unhideWhenUsed/>
    <w:qFormat/>
    <w:rsid w:val="00D60D20"/>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365F91" w:themeColor="accent1" w:themeShade="BF"/>
      <w:sz w:val="28"/>
      <w:szCs w:val="28"/>
      <w:lang w:eastAsia="en-US"/>
    </w:rPr>
  </w:style>
  <w:style w:type="paragraph" w:styleId="Spistreci1">
    <w:name w:val="toc 1"/>
    <w:basedOn w:val="Normalny"/>
    <w:next w:val="Normalny"/>
    <w:autoRedefine/>
    <w:uiPriority w:val="39"/>
    <w:unhideWhenUsed/>
    <w:qFormat/>
    <w:rsid w:val="00D60D20"/>
    <w:pPr>
      <w:spacing w:after="100"/>
    </w:pPr>
  </w:style>
  <w:style w:type="paragraph" w:styleId="Spistreci2">
    <w:name w:val="toc 2"/>
    <w:basedOn w:val="Normalny"/>
    <w:next w:val="Normalny"/>
    <w:autoRedefine/>
    <w:uiPriority w:val="39"/>
    <w:unhideWhenUsed/>
    <w:qFormat/>
    <w:rsid w:val="006518D4"/>
    <w:pPr>
      <w:tabs>
        <w:tab w:val="left" w:pos="567"/>
        <w:tab w:val="right" w:leader="dot" w:pos="9062"/>
      </w:tabs>
      <w:spacing w:after="100"/>
      <w:ind w:left="240"/>
    </w:pPr>
  </w:style>
  <w:style w:type="paragraph" w:styleId="Spistreci3">
    <w:name w:val="toc 3"/>
    <w:basedOn w:val="Normalny"/>
    <w:next w:val="Normalny"/>
    <w:autoRedefine/>
    <w:uiPriority w:val="39"/>
    <w:unhideWhenUsed/>
    <w:qFormat/>
    <w:rsid w:val="00D60D20"/>
    <w:pPr>
      <w:spacing w:after="100" w:line="276" w:lineRule="auto"/>
      <w:ind w:left="440"/>
    </w:pPr>
    <w:rPr>
      <w:rFonts w:asciiTheme="minorHAnsi" w:eastAsiaTheme="minorEastAsia" w:hAnsiTheme="minorHAnsi" w:cstheme="minorBidi"/>
      <w:sz w:val="22"/>
      <w:szCs w:val="22"/>
      <w:lang w:eastAsia="en-US"/>
    </w:rPr>
  </w:style>
  <w:style w:type="character" w:customStyle="1" w:styleId="StopkaZnak">
    <w:name w:val="Stopka Znak"/>
    <w:basedOn w:val="Domylnaczcionkaakapitu"/>
    <w:link w:val="Stopka"/>
    <w:uiPriority w:val="99"/>
    <w:rsid w:val="004D76F3"/>
  </w:style>
  <w:style w:type="character" w:customStyle="1" w:styleId="symbol1">
    <w:name w:val="symbol1"/>
    <w:basedOn w:val="Domylnaczcionkaakapitu"/>
    <w:rsid w:val="00DC356E"/>
  </w:style>
  <w:style w:type="paragraph" w:customStyle="1" w:styleId="Tekstpodstawowy21">
    <w:name w:val="Tekst podstawowy 21"/>
    <w:basedOn w:val="Normalny"/>
    <w:rsid w:val="00896AC0"/>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896AC0"/>
    <w:rPr>
      <w:rFonts w:ascii="Franklin Gothic Medium" w:hAnsi="Franklin Gothic Medium" w:cs="Franklin Gothic Medium"/>
      <w:sz w:val="14"/>
      <w:szCs w:val="14"/>
    </w:rPr>
  </w:style>
  <w:style w:type="paragraph" w:customStyle="1" w:styleId="Styl1">
    <w:name w:val="Styl1"/>
    <w:basedOn w:val="Normalny"/>
    <w:rsid w:val="0013214E"/>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A6472"/>
    <w:rPr>
      <w:b/>
      <w:bCs/>
    </w:rPr>
  </w:style>
  <w:style w:type="character" w:customStyle="1" w:styleId="TekstprzypisudolnegoZnak">
    <w:name w:val="Tekst przypisu dolnego Znak"/>
    <w:link w:val="Tekstprzypisudolnego"/>
    <w:semiHidden/>
    <w:rsid w:val="002C5D7A"/>
  </w:style>
  <w:style w:type="character" w:customStyle="1" w:styleId="TytuZnak">
    <w:name w:val="Tytuł Znak"/>
    <w:basedOn w:val="Domylnaczcionkaakapitu"/>
    <w:link w:val="Tytu"/>
    <w:rsid w:val="007D5D68"/>
    <w:rPr>
      <w:b/>
      <w:bCs/>
      <w:sz w:val="24"/>
      <w:szCs w:val="24"/>
    </w:rPr>
  </w:style>
  <w:style w:type="character" w:customStyle="1" w:styleId="PodtytuZnak">
    <w:name w:val="Podtytuł Znak"/>
    <w:basedOn w:val="Domylnaczcionkaakapitu"/>
    <w:link w:val="Podtytu"/>
    <w:rsid w:val="007D5D68"/>
    <w:rPr>
      <w:b/>
      <w:sz w:val="32"/>
    </w:rPr>
  </w:style>
  <w:style w:type="character" w:customStyle="1" w:styleId="Nagwek9Znak">
    <w:name w:val="Nagłówek 9 Znak"/>
    <w:basedOn w:val="Domylnaczcionkaakapitu"/>
    <w:link w:val="Nagwek9"/>
    <w:uiPriority w:val="9"/>
    <w:rsid w:val="00174CE9"/>
    <w:rPr>
      <w:rFonts w:asciiTheme="majorHAnsi" w:eastAsiaTheme="majorEastAsia" w:hAnsiTheme="majorHAnsi" w:cstheme="majorBidi"/>
      <w:i/>
      <w:iCs/>
      <w:color w:val="404040" w:themeColor="text1" w:themeTint="BF"/>
      <w:lang w:eastAsia="en-US"/>
    </w:rPr>
  </w:style>
  <w:style w:type="character" w:customStyle="1" w:styleId="TekstpodstawowywcityZnak">
    <w:name w:val="Tekst podstawowy wcięty Znak"/>
    <w:basedOn w:val="Domylnaczcionkaakapitu"/>
    <w:link w:val="Tekstpodstawowywcity"/>
    <w:rsid w:val="00174CE9"/>
    <w:rPr>
      <w:sz w:val="32"/>
    </w:rPr>
  </w:style>
  <w:style w:type="character" w:customStyle="1" w:styleId="Nagwek1Znak">
    <w:name w:val="Nagłówek 1 Znak"/>
    <w:basedOn w:val="Domylnaczcionkaakapitu"/>
    <w:link w:val="Nagwek1"/>
    <w:rsid w:val="00174CE9"/>
    <w:rPr>
      <w:b/>
      <w:bCs/>
      <w:sz w:val="24"/>
      <w:szCs w:val="24"/>
    </w:rPr>
  </w:style>
  <w:style w:type="character" w:customStyle="1" w:styleId="Nagwek2Znak">
    <w:name w:val="Nagłówek 2 Znak"/>
    <w:basedOn w:val="Domylnaczcionkaakapitu"/>
    <w:link w:val="Nagwek2"/>
    <w:rsid w:val="00174CE9"/>
    <w:rPr>
      <w:b/>
      <w:bCs/>
      <w:sz w:val="24"/>
      <w:szCs w:val="24"/>
    </w:rPr>
  </w:style>
  <w:style w:type="character" w:customStyle="1" w:styleId="Nagwek3Znak">
    <w:name w:val="Nagłówek 3 Znak"/>
    <w:basedOn w:val="Domylnaczcionkaakapitu"/>
    <w:link w:val="Nagwek3"/>
    <w:rsid w:val="00174CE9"/>
    <w:rPr>
      <w:b/>
      <w:sz w:val="28"/>
      <w:szCs w:val="24"/>
    </w:rPr>
  </w:style>
  <w:style w:type="character" w:customStyle="1" w:styleId="Nagwek4Znak">
    <w:name w:val="Nagłówek 4 Znak"/>
    <w:basedOn w:val="Domylnaczcionkaakapitu"/>
    <w:link w:val="Nagwek4"/>
    <w:rsid w:val="00174CE9"/>
    <w:rPr>
      <w:b/>
      <w:bCs/>
      <w:sz w:val="28"/>
      <w:szCs w:val="24"/>
    </w:rPr>
  </w:style>
  <w:style w:type="character" w:customStyle="1" w:styleId="Nagwek6Znak">
    <w:name w:val="Nagłówek 6 Znak"/>
    <w:basedOn w:val="Domylnaczcionkaakapitu"/>
    <w:link w:val="Nagwek6"/>
    <w:rsid w:val="00174CE9"/>
    <w:rPr>
      <w:b/>
      <w:sz w:val="24"/>
      <w:szCs w:val="24"/>
    </w:rPr>
  </w:style>
  <w:style w:type="paragraph" w:customStyle="1" w:styleId="tekstost">
    <w:name w:val="tekst ost"/>
    <w:basedOn w:val="Normalny"/>
    <w:rsid w:val="00174CE9"/>
    <w:pPr>
      <w:overflowPunct w:val="0"/>
      <w:autoSpaceDE w:val="0"/>
      <w:autoSpaceDN w:val="0"/>
      <w:adjustRightInd w:val="0"/>
      <w:jc w:val="both"/>
      <w:textAlignment w:val="baseline"/>
    </w:pPr>
    <w:rPr>
      <w:sz w:val="20"/>
      <w:szCs w:val="20"/>
    </w:rPr>
  </w:style>
  <w:style w:type="paragraph" w:customStyle="1" w:styleId="Standardowytekst">
    <w:name w:val="Standardowy.tekst"/>
    <w:rsid w:val="00174CE9"/>
    <w:pPr>
      <w:overflowPunct w:val="0"/>
      <w:autoSpaceDE w:val="0"/>
      <w:autoSpaceDN w:val="0"/>
      <w:adjustRightInd w:val="0"/>
      <w:jc w:val="both"/>
      <w:textAlignment w:val="baseline"/>
    </w:pPr>
  </w:style>
  <w:style w:type="paragraph" w:customStyle="1" w:styleId="StylIwony">
    <w:name w:val="Styl Iwony"/>
    <w:basedOn w:val="Normalny"/>
    <w:rsid w:val="00174CE9"/>
    <w:pPr>
      <w:overflowPunct w:val="0"/>
      <w:autoSpaceDE w:val="0"/>
      <w:autoSpaceDN w:val="0"/>
      <w:adjustRightInd w:val="0"/>
      <w:spacing w:before="120" w:after="120"/>
      <w:jc w:val="both"/>
      <w:textAlignment w:val="baseline"/>
    </w:pPr>
    <w:rPr>
      <w:rFonts w:ascii="Bookman Old Style" w:hAnsi="Bookman Old Style"/>
      <w:szCs w:val="20"/>
    </w:rPr>
  </w:style>
  <w:style w:type="character" w:customStyle="1" w:styleId="TekstpodstawowyZnak">
    <w:name w:val="Tekst podstawowy Znak"/>
    <w:basedOn w:val="Domylnaczcionkaakapitu"/>
    <w:link w:val="Tekstpodstawowy"/>
    <w:rsid w:val="00174CE9"/>
    <w:rPr>
      <w:rFonts w:ascii="Bookman Old Style" w:hAnsi="Bookman Old Style"/>
      <w:b/>
      <w:sz w:val="28"/>
      <w:szCs w:val="24"/>
    </w:rPr>
  </w:style>
  <w:style w:type="paragraph" w:customStyle="1" w:styleId="Zawartotabeli">
    <w:name w:val="Zawarto?? tabeli"/>
    <w:basedOn w:val="Tekstpodstawowy"/>
    <w:rsid w:val="00174CE9"/>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174CE9"/>
    <w:pPr>
      <w:widowControl w:val="0"/>
      <w:suppressAutoHyphens/>
      <w:overflowPunct w:val="0"/>
      <w:autoSpaceDE w:val="0"/>
      <w:autoSpaceDN w:val="0"/>
      <w:adjustRightInd w:val="0"/>
      <w:textAlignment w:val="baseline"/>
    </w:pPr>
    <w:rPr>
      <w:sz w:val="24"/>
    </w:rPr>
  </w:style>
  <w:style w:type="paragraph" w:customStyle="1" w:styleId="Standardowytekst1">
    <w:name w:val="Standardowy.tekst1"/>
    <w:rsid w:val="00174CE9"/>
    <w:pPr>
      <w:overflowPunct w:val="0"/>
      <w:autoSpaceDE w:val="0"/>
      <w:autoSpaceDN w:val="0"/>
      <w:adjustRightInd w:val="0"/>
      <w:jc w:val="both"/>
      <w:textAlignment w:val="baseline"/>
    </w:pPr>
  </w:style>
  <w:style w:type="character" w:customStyle="1" w:styleId="Tekstpodstawowywcity2Znak">
    <w:name w:val="Tekst podstawowy wcięty 2 Znak"/>
    <w:basedOn w:val="Domylnaczcionkaakapitu"/>
    <w:link w:val="Tekstpodstawowywcity2"/>
    <w:rsid w:val="00174CE9"/>
    <w:rPr>
      <w:rFonts w:ascii="Arial" w:hAnsi="Arial" w:cs="Arial"/>
      <w:sz w:val="24"/>
      <w:szCs w:val="24"/>
    </w:rPr>
  </w:style>
  <w:style w:type="character" w:customStyle="1" w:styleId="Tekstpodstawowywcity3Znak">
    <w:name w:val="Tekst podstawowy wcięty 3 Znak"/>
    <w:basedOn w:val="Domylnaczcionkaakapitu"/>
    <w:link w:val="Tekstpodstawowywcity3"/>
    <w:rsid w:val="00174CE9"/>
    <w:rPr>
      <w:sz w:val="24"/>
      <w:szCs w:val="24"/>
    </w:rPr>
  </w:style>
  <w:style w:type="paragraph" w:customStyle="1" w:styleId="tablica">
    <w:name w:val="tablica"/>
    <w:basedOn w:val="Normalny"/>
    <w:rsid w:val="00174CE9"/>
    <w:pPr>
      <w:jc w:val="both"/>
    </w:pPr>
    <w:rPr>
      <w:b/>
      <w:sz w:val="20"/>
      <w:szCs w:val="20"/>
    </w:rPr>
  </w:style>
  <w:style w:type="paragraph" w:customStyle="1" w:styleId="NAGLOWEKXX">
    <w:name w:val="NAGLOWEK XX"/>
    <w:basedOn w:val="Normalny"/>
    <w:rsid w:val="00174CE9"/>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character" w:customStyle="1" w:styleId="Tekstpodstawowy2Znak">
    <w:name w:val="Tekst podstawowy 2 Znak"/>
    <w:basedOn w:val="Domylnaczcionkaakapitu"/>
    <w:link w:val="Tekstpodstawowy2"/>
    <w:rsid w:val="00174CE9"/>
    <w:rPr>
      <w:b/>
      <w:sz w:val="24"/>
      <w:szCs w:val="24"/>
    </w:rPr>
  </w:style>
  <w:style w:type="paragraph" w:customStyle="1" w:styleId="standardowytekst0">
    <w:name w:val="standardowytekst"/>
    <w:basedOn w:val="Normalny"/>
    <w:rsid w:val="00174CE9"/>
    <w:pPr>
      <w:spacing w:before="100" w:beforeAutospacing="1" w:after="100" w:afterAutospacing="1"/>
    </w:pPr>
  </w:style>
  <w:style w:type="paragraph" w:customStyle="1" w:styleId="styliwony0">
    <w:name w:val="styliwony"/>
    <w:basedOn w:val="Normalny"/>
    <w:rsid w:val="00174CE9"/>
    <w:pPr>
      <w:spacing w:before="100" w:beforeAutospacing="1" w:after="100" w:afterAutospacing="1"/>
    </w:pPr>
  </w:style>
  <w:style w:type="paragraph" w:customStyle="1" w:styleId="tekstost0">
    <w:name w:val="tekstost"/>
    <w:basedOn w:val="Normalny"/>
    <w:rsid w:val="00174CE9"/>
    <w:pPr>
      <w:spacing w:before="100" w:beforeAutospacing="1" w:after="100" w:afterAutospacing="1"/>
    </w:pPr>
  </w:style>
  <w:style w:type="paragraph" w:customStyle="1" w:styleId="Stlus1">
    <w:name w:val="Stílus1"/>
    <w:basedOn w:val="Normalny"/>
    <w:rsid w:val="00174CE9"/>
    <w:pPr>
      <w:suppressAutoHyphens/>
      <w:jc w:val="both"/>
    </w:pPr>
    <w:rPr>
      <w:rFonts w:ascii="Arial" w:hAnsi="Arial"/>
      <w:szCs w:val="20"/>
      <w:lang w:eastAsia="ar-SA"/>
    </w:rPr>
  </w:style>
  <w:style w:type="paragraph" w:styleId="NormalnyWeb">
    <w:name w:val="Normal (Web)"/>
    <w:basedOn w:val="Normalny"/>
    <w:uiPriority w:val="99"/>
    <w:rsid w:val="00174CE9"/>
    <w:pPr>
      <w:suppressAutoHyphens/>
      <w:spacing w:before="280" w:after="280"/>
    </w:pPr>
    <w:rPr>
      <w:lang w:eastAsia="ar-SA"/>
    </w:rPr>
  </w:style>
  <w:style w:type="paragraph" w:customStyle="1" w:styleId="Tekstpodstawowywcity31">
    <w:name w:val="Tekst podstawowy wcięty 31"/>
    <w:basedOn w:val="Normalny"/>
    <w:rsid w:val="00174CE9"/>
    <w:pPr>
      <w:suppressAutoHyphens/>
      <w:spacing w:after="120"/>
      <w:ind w:left="283"/>
    </w:pPr>
    <w:rPr>
      <w:sz w:val="16"/>
      <w:szCs w:val="16"/>
      <w:lang w:eastAsia="ar-SA"/>
    </w:rPr>
  </w:style>
  <w:style w:type="character" w:customStyle="1" w:styleId="postbody">
    <w:name w:val="postbody"/>
    <w:basedOn w:val="Domylnaczcionkaakapitu"/>
    <w:rsid w:val="00174CE9"/>
  </w:style>
  <w:style w:type="paragraph" w:styleId="Spistreci4">
    <w:name w:val="toc 4"/>
    <w:basedOn w:val="Normalny"/>
    <w:next w:val="Normalny"/>
    <w:autoRedefine/>
    <w:uiPriority w:val="39"/>
    <w:unhideWhenUsed/>
    <w:rsid w:val="00174CE9"/>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174CE9"/>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174CE9"/>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174CE9"/>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174CE9"/>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174CE9"/>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174CE9"/>
    <w:pPr>
      <w:numPr>
        <w:numId w:val="11"/>
      </w:numPr>
    </w:pPr>
  </w:style>
  <w:style w:type="numbering" w:customStyle="1" w:styleId="Styl3">
    <w:name w:val="Styl3"/>
    <w:uiPriority w:val="99"/>
    <w:rsid w:val="00A07444"/>
    <w:pPr>
      <w:numPr>
        <w:numId w:val="12"/>
      </w:numPr>
    </w:pPr>
  </w:style>
  <w:style w:type="character" w:customStyle="1" w:styleId="Teksttreci">
    <w:name w:val="Tekst treści_"/>
    <w:basedOn w:val="Domylnaczcionkaakapitu"/>
    <w:link w:val="Teksttreci0"/>
    <w:rsid w:val="00106CE3"/>
    <w:rPr>
      <w:sz w:val="21"/>
      <w:szCs w:val="21"/>
      <w:shd w:val="clear" w:color="auto" w:fill="FFFFFF"/>
    </w:rPr>
  </w:style>
  <w:style w:type="paragraph" w:customStyle="1" w:styleId="Teksttreci0">
    <w:name w:val="Tekst treści"/>
    <w:basedOn w:val="Normalny"/>
    <w:link w:val="Teksttreci"/>
    <w:rsid w:val="00106CE3"/>
    <w:pPr>
      <w:widowControl w:val="0"/>
      <w:shd w:val="clear" w:color="auto" w:fill="FFFFFF"/>
      <w:spacing w:line="504" w:lineRule="exact"/>
      <w:ind w:hanging="1320"/>
    </w:pPr>
    <w:rPr>
      <w:sz w:val="21"/>
      <w:szCs w:val="21"/>
    </w:rPr>
  </w:style>
  <w:style w:type="character" w:customStyle="1" w:styleId="Podpistabeli">
    <w:name w:val="Podpis tabeli_"/>
    <w:basedOn w:val="Domylnaczcionkaakapitu"/>
    <w:link w:val="Podpistabeli0"/>
    <w:rsid w:val="00A46804"/>
    <w:rPr>
      <w:sz w:val="21"/>
      <w:szCs w:val="21"/>
      <w:shd w:val="clear" w:color="auto" w:fill="FFFFFF"/>
    </w:rPr>
  </w:style>
  <w:style w:type="paragraph" w:customStyle="1" w:styleId="Podpistabeli0">
    <w:name w:val="Podpis tabeli"/>
    <w:basedOn w:val="Normalny"/>
    <w:link w:val="Podpistabeli"/>
    <w:rsid w:val="00A46804"/>
    <w:pPr>
      <w:widowControl w:val="0"/>
      <w:shd w:val="clear" w:color="auto" w:fill="FFFFFF"/>
      <w:spacing w:line="0" w:lineRule="atLeast"/>
    </w:pPr>
    <w:rPr>
      <w:sz w:val="21"/>
      <w:szCs w:val="21"/>
    </w:rPr>
  </w:style>
  <w:style w:type="character" w:customStyle="1" w:styleId="ZwykytekstZnak">
    <w:name w:val="Zwykły tekst Znak"/>
    <w:basedOn w:val="Domylnaczcionkaakapitu"/>
    <w:link w:val="Zwykytekst"/>
    <w:rsid w:val="00132327"/>
    <w:rPr>
      <w:rFonts w:ascii="Courier New" w:hAnsi="Courier New" w:cs="Courier New"/>
    </w:rPr>
  </w:style>
  <w:style w:type="character" w:customStyle="1" w:styleId="PogrubienieTeksttreci115ptBezkursywyOdstpy0pt">
    <w:name w:val="Pogrubienie;Tekst treści + 11;5 pt;Bez kursywy;Odstępy 0 pt"/>
    <w:basedOn w:val="Teksttreci"/>
    <w:rsid w:val="00132327"/>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132327"/>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h1">
    <w:name w:val="h1"/>
    <w:basedOn w:val="Domylnaczcionkaakapitu"/>
    <w:rsid w:val="00771FA8"/>
  </w:style>
  <w:style w:type="paragraph" w:customStyle="1" w:styleId="Domynie">
    <w:name w:val="Domy徑nie"/>
    <w:rsid w:val="007E6E13"/>
    <w:pPr>
      <w:widowControl w:val="0"/>
      <w:suppressAutoHyphens/>
    </w:pPr>
    <w:rPr>
      <w:kern w:val="1"/>
      <w:sz w:val="24"/>
      <w:szCs w:val="24"/>
      <w:lang w:eastAsia="zh-CN" w:bidi="hi-IN"/>
    </w:rPr>
  </w:style>
  <w:style w:type="paragraph" w:customStyle="1" w:styleId="Normalny1">
    <w:name w:val="Normalny1"/>
    <w:rsid w:val="00F9354C"/>
    <w:pPr>
      <w:widowControl w:val="0"/>
      <w:suppressAutoHyphens/>
      <w:textAlignment w:val="baseline"/>
    </w:pPr>
    <w:rPr>
      <w:rFonts w:eastAsia="Andale Sans UI" w:cs="Tahoma"/>
      <w:lang w:val="de-DE" w:eastAsia="ja-JP" w:bidi="fa-IR"/>
    </w:rPr>
  </w:style>
  <w:style w:type="character" w:customStyle="1" w:styleId="czeinternetowe">
    <w:name w:val="Łącze internetowe"/>
    <w:basedOn w:val="Domylnaczcionkaakapitu"/>
    <w:uiPriority w:val="99"/>
    <w:rsid w:val="00F9354C"/>
    <w:rPr>
      <w:color w:val="0000FF"/>
      <w:u w:val="single"/>
    </w:rPr>
  </w:style>
  <w:style w:type="character" w:styleId="Uwydatnienie">
    <w:name w:val="Emphasis"/>
    <w:basedOn w:val="Domylnaczcionkaakapitu"/>
    <w:uiPriority w:val="20"/>
    <w:qFormat/>
    <w:rsid w:val="00044E2F"/>
    <w:rPr>
      <w:i/>
      <w:iCs/>
    </w:rPr>
  </w:style>
  <w:style w:type="character" w:customStyle="1" w:styleId="fn-ref">
    <w:name w:val="fn-ref"/>
    <w:basedOn w:val="Domylnaczcionkaakapitu"/>
    <w:rsid w:val="00044E2F"/>
  </w:style>
</w:styles>
</file>

<file path=word/webSettings.xml><?xml version="1.0" encoding="utf-8"?>
<w:webSettings xmlns:r="http://schemas.openxmlformats.org/officeDocument/2006/relationships" xmlns:w="http://schemas.openxmlformats.org/wordprocessingml/2006/main">
  <w:divs>
    <w:div w:id="115486002">
      <w:bodyDiv w:val="1"/>
      <w:marLeft w:val="0"/>
      <w:marRight w:val="0"/>
      <w:marTop w:val="0"/>
      <w:marBottom w:val="0"/>
      <w:divBdr>
        <w:top w:val="none" w:sz="0" w:space="0" w:color="auto"/>
        <w:left w:val="none" w:sz="0" w:space="0" w:color="auto"/>
        <w:bottom w:val="none" w:sz="0" w:space="0" w:color="auto"/>
        <w:right w:val="none" w:sz="0" w:space="0" w:color="auto"/>
      </w:divBdr>
      <w:divsChild>
        <w:div w:id="1515723481">
          <w:marLeft w:val="0"/>
          <w:marRight w:val="0"/>
          <w:marTop w:val="0"/>
          <w:marBottom w:val="0"/>
          <w:divBdr>
            <w:top w:val="none" w:sz="0" w:space="0" w:color="auto"/>
            <w:left w:val="none" w:sz="0" w:space="0" w:color="auto"/>
            <w:bottom w:val="none" w:sz="0" w:space="0" w:color="auto"/>
            <w:right w:val="none" w:sz="0" w:space="0" w:color="auto"/>
          </w:divBdr>
        </w:div>
        <w:div w:id="1757632707">
          <w:marLeft w:val="0"/>
          <w:marRight w:val="0"/>
          <w:marTop w:val="0"/>
          <w:marBottom w:val="0"/>
          <w:divBdr>
            <w:top w:val="none" w:sz="0" w:space="0" w:color="auto"/>
            <w:left w:val="none" w:sz="0" w:space="0" w:color="auto"/>
            <w:bottom w:val="none" w:sz="0" w:space="0" w:color="auto"/>
            <w:right w:val="none" w:sz="0" w:space="0" w:color="auto"/>
          </w:divBdr>
          <w:divsChild>
            <w:div w:id="23405969">
              <w:marLeft w:val="0"/>
              <w:marRight w:val="0"/>
              <w:marTop w:val="0"/>
              <w:marBottom w:val="0"/>
              <w:divBdr>
                <w:top w:val="none" w:sz="0" w:space="0" w:color="auto"/>
                <w:left w:val="none" w:sz="0" w:space="0" w:color="auto"/>
                <w:bottom w:val="none" w:sz="0" w:space="0" w:color="auto"/>
                <w:right w:val="none" w:sz="0" w:space="0" w:color="auto"/>
              </w:divBdr>
            </w:div>
            <w:div w:id="135688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465405">
      <w:bodyDiv w:val="1"/>
      <w:marLeft w:val="0"/>
      <w:marRight w:val="0"/>
      <w:marTop w:val="0"/>
      <w:marBottom w:val="0"/>
      <w:divBdr>
        <w:top w:val="none" w:sz="0" w:space="0" w:color="auto"/>
        <w:left w:val="none" w:sz="0" w:space="0" w:color="auto"/>
        <w:bottom w:val="none" w:sz="0" w:space="0" w:color="auto"/>
        <w:right w:val="none" w:sz="0" w:space="0" w:color="auto"/>
      </w:divBdr>
      <w:divsChild>
        <w:div w:id="351363">
          <w:marLeft w:val="0"/>
          <w:marRight w:val="0"/>
          <w:marTop w:val="0"/>
          <w:marBottom w:val="0"/>
          <w:divBdr>
            <w:top w:val="none" w:sz="0" w:space="0" w:color="auto"/>
            <w:left w:val="none" w:sz="0" w:space="0" w:color="auto"/>
            <w:bottom w:val="none" w:sz="0" w:space="0" w:color="auto"/>
            <w:right w:val="none" w:sz="0" w:space="0" w:color="auto"/>
          </w:divBdr>
        </w:div>
        <w:div w:id="9376886">
          <w:marLeft w:val="0"/>
          <w:marRight w:val="0"/>
          <w:marTop w:val="0"/>
          <w:marBottom w:val="0"/>
          <w:divBdr>
            <w:top w:val="none" w:sz="0" w:space="0" w:color="auto"/>
            <w:left w:val="none" w:sz="0" w:space="0" w:color="auto"/>
            <w:bottom w:val="none" w:sz="0" w:space="0" w:color="auto"/>
            <w:right w:val="none" w:sz="0" w:space="0" w:color="auto"/>
          </w:divBdr>
        </w:div>
        <w:div w:id="50858086">
          <w:marLeft w:val="0"/>
          <w:marRight w:val="0"/>
          <w:marTop w:val="0"/>
          <w:marBottom w:val="0"/>
          <w:divBdr>
            <w:top w:val="none" w:sz="0" w:space="0" w:color="auto"/>
            <w:left w:val="none" w:sz="0" w:space="0" w:color="auto"/>
            <w:bottom w:val="none" w:sz="0" w:space="0" w:color="auto"/>
            <w:right w:val="none" w:sz="0" w:space="0" w:color="auto"/>
          </w:divBdr>
        </w:div>
        <w:div w:id="71315931">
          <w:marLeft w:val="0"/>
          <w:marRight w:val="0"/>
          <w:marTop w:val="0"/>
          <w:marBottom w:val="0"/>
          <w:divBdr>
            <w:top w:val="none" w:sz="0" w:space="0" w:color="auto"/>
            <w:left w:val="none" w:sz="0" w:space="0" w:color="auto"/>
            <w:bottom w:val="none" w:sz="0" w:space="0" w:color="auto"/>
            <w:right w:val="none" w:sz="0" w:space="0" w:color="auto"/>
          </w:divBdr>
        </w:div>
        <w:div w:id="81606967">
          <w:marLeft w:val="0"/>
          <w:marRight w:val="0"/>
          <w:marTop w:val="0"/>
          <w:marBottom w:val="0"/>
          <w:divBdr>
            <w:top w:val="none" w:sz="0" w:space="0" w:color="auto"/>
            <w:left w:val="none" w:sz="0" w:space="0" w:color="auto"/>
            <w:bottom w:val="none" w:sz="0" w:space="0" w:color="auto"/>
            <w:right w:val="none" w:sz="0" w:space="0" w:color="auto"/>
          </w:divBdr>
        </w:div>
        <w:div w:id="112556717">
          <w:marLeft w:val="0"/>
          <w:marRight w:val="0"/>
          <w:marTop w:val="0"/>
          <w:marBottom w:val="0"/>
          <w:divBdr>
            <w:top w:val="none" w:sz="0" w:space="0" w:color="auto"/>
            <w:left w:val="none" w:sz="0" w:space="0" w:color="auto"/>
            <w:bottom w:val="none" w:sz="0" w:space="0" w:color="auto"/>
            <w:right w:val="none" w:sz="0" w:space="0" w:color="auto"/>
          </w:divBdr>
        </w:div>
        <w:div w:id="318730535">
          <w:marLeft w:val="0"/>
          <w:marRight w:val="0"/>
          <w:marTop w:val="0"/>
          <w:marBottom w:val="0"/>
          <w:divBdr>
            <w:top w:val="none" w:sz="0" w:space="0" w:color="auto"/>
            <w:left w:val="none" w:sz="0" w:space="0" w:color="auto"/>
            <w:bottom w:val="none" w:sz="0" w:space="0" w:color="auto"/>
            <w:right w:val="none" w:sz="0" w:space="0" w:color="auto"/>
          </w:divBdr>
        </w:div>
        <w:div w:id="327750107">
          <w:marLeft w:val="0"/>
          <w:marRight w:val="0"/>
          <w:marTop w:val="0"/>
          <w:marBottom w:val="0"/>
          <w:divBdr>
            <w:top w:val="none" w:sz="0" w:space="0" w:color="auto"/>
            <w:left w:val="none" w:sz="0" w:space="0" w:color="auto"/>
            <w:bottom w:val="none" w:sz="0" w:space="0" w:color="auto"/>
            <w:right w:val="none" w:sz="0" w:space="0" w:color="auto"/>
          </w:divBdr>
        </w:div>
        <w:div w:id="398944336">
          <w:marLeft w:val="0"/>
          <w:marRight w:val="0"/>
          <w:marTop w:val="0"/>
          <w:marBottom w:val="0"/>
          <w:divBdr>
            <w:top w:val="none" w:sz="0" w:space="0" w:color="auto"/>
            <w:left w:val="none" w:sz="0" w:space="0" w:color="auto"/>
            <w:bottom w:val="none" w:sz="0" w:space="0" w:color="auto"/>
            <w:right w:val="none" w:sz="0" w:space="0" w:color="auto"/>
          </w:divBdr>
        </w:div>
        <w:div w:id="413472736">
          <w:marLeft w:val="0"/>
          <w:marRight w:val="0"/>
          <w:marTop w:val="0"/>
          <w:marBottom w:val="0"/>
          <w:divBdr>
            <w:top w:val="none" w:sz="0" w:space="0" w:color="auto"/>
            <w:left w:val="none" w:sz="0" w:space="0" w:color="auto"/>
            <w:bottom w:val="none" w:sz="0" w:space="0" w:color="auto"/>
            <w:right w:val="none" w:sz="0" w:space="0" w:color="auto"/>
          </w:divBdr>
        </w:div>
        <w:div w:id="445464227">
          <w:marLeft w:val="0"/>
          <w:marRight w:val="0"/>
          <w:marTop w:val="0"/>
          <w:marBottom w:val="0"/>
          <w:divBdr>
            <w:top w:val="none" w:sz="0" w:space="0" w:color="auto"/>
            <w:left w:val="none" w:sz="0" w:space="0" w:color="auto"/>
            <w:bottom w:val="none" w:sz="0" w:space="0" w:color="auto"/>
            <w:right w:val="none" w:sz="0" w:space="0" w:color="auto"/>
          </w:divBdr>
        </w:div>
        <w:div w:id="475538624">
          <w:marLeft w:val="0"/>
          <w:marRight w:val="0"/>
          <w:marTop w:val="0"/>
          <w:marBottom w:val="0"/>
          <w:divBdr>
            <w:top w:val="none" w:sz="0" w:space="0" w:color="auto"/>
            <w:left w:val="none" w:sz="0" w:space="0" w:color="auto"/>
            <w:bottom w:val="none" w:sz="0" w:space="0" w:color="auto"/>
            <w:right w:val="none" w:sz="0" w:space="0" w:color="auto"/>
          </w:divBdr>
        </w:div>
        <w:div w:id="526723650">
          <w:marLeft w:val="0"/>
          <w:marRight w:val="0"/>
          <w:marTop w:val="0"/>
          <w:marBottom w:val="0"/>
          <w:divBdr>
            <w:top w:val="none" w:sz="0" w:space="0" w:color="auto"/>
            <w:left w:val="none" w:sz="0" w:space="0" w:color="auto"/>
            <w:bottom w:val="none" w:sz="0" w:space="0" w:color="auto"/>
            <w:right w:val="none" w:sz="0" w:space="0" w:color="auto"/>
          </w:divBdr>
        </w:div>
        <w:div w:id="561524347">
          <w:marLeft w:val="0"/>
          <w:marRight w:val="0"/>
          <w:marTop w:val="0"/>
          <w:marBottom w:val="0"/>
          <w:divBdr>
            <w:top w:val="none" w:sz="0" w:space="0" w:color="auto"/>
            <w:left w:val="none" w:sz="0" w:space="0" w:color="auto"/>
            <w:bottom w:val="none" w:sz="0" w:space="0" w:color="auto"/>
            <w:right w:val="none" w:sz="0" w:space="0" w:color="auto"/>
          </w:divBdr>
        </w:div>
        <w:div w:id="597106584">
          <w:marLeft w:val="0"/>
          <w:marRight w:val="0"/>
          <w:marTop w:val="0"/>
          <w:marBottom w:val="0"/>
          <w:divBdr>
            <w:top w:val="none" w:sz="0" w:space="0" w:color="auto"/>
            <w:left w:val="none" w:sz="0" w:space="0" w:color="auto"/>
            <w:bottom w:val="none" w:sz="0" w:space="0" w:color="auto"/>
            <w:right w:val="none" w:sz="0" w:space="0" w:color="auto"/>
          </w:divBdr>
        </w:div>
        <w:div w:id="600647224">
          <w:marLeft w:val="0"/>
          <w:marRight w:val="0"/>
          <w:marTop w:val="0"/>
          <w:marBottom w:val="0"/>
          <w:divBdr>
            <w:top w:val="none" w:sz="0" w:space="0" w:color="auto"/>
            <w:left w:val="none" w:sz="0" w:space="0" w:color="auto"/>
            <w:bottom w:val="none" w:sz="0" w:space="0" w:color="auto"/>
            <w:right w:val="none" w:sz="0" w:space="0" w:color="auto"/>
          </w:divBdr>
        </w:div>
        <w:div w:id="644092654">
          <w:marLeft w:val="0"/>
          <w:marRight w:val="0"/>
          <w:marTop w:val="0"/>
          <w:marBottom w:val="0"/>
          <w:divBdr>
            <w:top w:val="none" w:sz="0" w:space="0" w:color="auto"/>
            <w:left w:val="none" w:sz="0" w:space="0" w:color="auto"/>
            <w:bottom w:val="none" w:sz="0" w:space="0" w:color="auto"/>
            <w:right w:val="none" w:sz="0" w:space="0" w:color="auto"/>
          </w:divBdr>
        </w:div>
        <w:div w:id="694573446">
          <w:marLeft w:val="0"/>
          <w:marRight w:val="0"/>
          <w:marTop w:val="0"/>
          <w:marBottom w:val="0"/>
          <w:divBdr>
            <w:top w:val="none" w:sz="0" w:space="0" w:color="auto"/>
            <w:left w:val="none" w:sz="0" w:space="0" w:color="auto"/>
            <w:bottom w:val="none" w:sz="0" w:space="0" w:color="auto"/>
            <w:right w:val="none" w:sz="0" w:space="0" w:color="auto"/>
          </w:divBdr>
        </w:div>
        <w:div w:id="715736373">
          <w:marLeft w:val="0"/>
          <w:marRight w:val="0"/>
          <w:marTop w:val="0"/>
          <w:marBottom w:val="0"/>
          <w:divBdr>
            <w:top w:val="none" w:sz="0" w:space="0" w:color="auto"/>
            <w:left w:val="none" w:sz="0" w:space="0" w:color="auto"/>
            <w:bottom w:val="none" w:sz="0" w:space="0" w:color="auto"/>
            <w:right w:val="none" w:sz="0" w:space="0" w:color="auto"/>
          </w:divBdr>
        </w:div>
        <w:div w:id="773401264">
          <w:marLeft w:val="0"/>
          <w:marRight w:val="0"/>
          <w:marTop w:val="0"/>
          <w:marBottom w:val="0"/>
          <w:divBdr>
            <w:top w:val="none" w:sz="0" w:space="0" w:color="auto"/>
            <w:left w:val="none" w:sz="0" w:space="0" w:color="auto"/>
            <w:bottom w:val="none" w:sz="0" w:space="0" w:color="auto"/>
            <w:right w:val="none" w:sz="0" w:space="0" w:color="auto"/>
          </w:divBdr>
        </w:div>
        <w:div w:id="887914482">
          <w:marLeft w:val="0"/>
          <w:marRight w:val="0"/>
          <w:marTop w:val="0"/>
          <w:marBottom w:val="0"/>
          <w:divBdr>
            <w:top w:val="none" w:sz="0" w:space="0" w:color="auto"/>
            <w:left w:val="none" w:sz="0" w:space="0" w:color="auto"/>
            <w:bottom w:val="none" w:sz="0" w:space="0" w:color="auto"/>
            <w:right w:val="none" w:sz="0" w:space="0" w:color="auto"/>
          </w:divBdr>
        </w:div>
        <w:div w:id="997727497">
          <w:marLeft w:val="0"/>
          <w:marRight w:val="0"/>
          <w:marTop w:val="0"/>
          <w:marBottom w:val="0"/>
          <w:divBdr>
            <w:top w:val="none" w:sz="0" w:space="0" w:color="auto"/>
            <w:left w:val="none" w:sz="0" w:space="0" w:color="auto"/>
            <w:bottom w:val="none" w:sz="0" w:space="0" w:color="auto"/>
            <w:right w:val="none" w:sz="0" w:space="0" w:color="auto"/>
          </w:divBdr>
        </w:div>
        <w:div w:id="1020859236">
          <w:marLeft w:val="0"/>
          <w:marRight w:val="0"/>
          <w:marTop w:val="0"/>
          <w:marBottom w:val="0"/>
          <w:divBdr>
            <w:top w:val="none" w:sz="0" w:space="0" w:color="auto"/>
            <w:left w:val="none" w:sz="0" w:space="0" w:color="auto"/>
            <w:bottom w:val="none" w:sz="0" w:space="0" w:color="auto"/>
            <w:right w:val="none" w:sz="0" w:space="0" w:color="auto"/>
          </w:divBdr>
        </w:div>
        <w:div w:id="1023169617">
          <w:marLeft w:val="0"/>
          <w:marRight w:val="0"/>
          <w:marTop w:val="0"/>
          <w:marBottom w:val="0"/>
          <w:divBdr>
            <w:top w:val="none" w:sz="0" w:space="0" w:color="auto"/>
            <w:left w:val="none" w:sz="0" w:space="0" w:color="auto"/>
            <w:bottom w:val="none" w:sz="0" w:space="0" w:color="auto"/>
            <w:right w:val="none" w:sz="0" w:space="0" w:color="auto"/>
          </w:divBdr>
        </w:div>
        <w:div w:id="1058284777">
          <w:marLeft w:val="0"/>
          <w:marRight w:val="0"/>
          <w:marTop w:val="0"/>
          <w:marBottom w:val="0"/>
          <w:divBdr>
            <w:top w:val="none" w:sz="0" w:space="0" w:color="auto"/>
            <w:left w:val="none" w:sz="0" w:space="0" w:color="auto"/>
            <w:bottom w:val="none" w:sz="0" w:space="0" w:color="auto"/>
            <w:right w:val="none" w:sz="0" w:space="0" w:color="auto"/>
          </w:divBdr>
        </w:div>
        <w:div w:id="1116289346">
          <w:marLeft w:val="0"/>
          <w:marRight w:val="0"/>
          <w:marTop w:val="0"/>
          <w:marBottom w:val="0"/>
          <w:divBdr>
            <w:top w:val="none" w:sz="0" w:space="0" w:color="auto"/>
            <w:left w:val="none" w:sz="0" w:space="0" w:color="auto"/>
            <w:bottom w:val="none" w:sz="0" w:space="0" w:color="auto"/>
            <w:right w:val="none" w:sz="0" w:space="0" w:color="auto"/>
          </w:divBdr>
        </w:div>
        <w:div w:id="1117486800">
          <w:marLeft w:val="0"/>
          <w:marRight w:val="0"/>
          <w:marTop w:val="0"/>
          <w:marBottom w:val="0"/>
          <w:divBdr>
            <w:top w:val="none" w:sz="0" w:space="0" w:color="auto"/>
            <w:left w:val="none" w:sz="0" w:space="0" w:color="auto"/>
            <w:bottom w:val="none" w:sz="0" w:space="0" w:color="auto"/>
            <w:right w:val="none" w:sz="0" w:space="0" w:color="auto"/>
          </w:divBdr>
        </w:div>
        <w:div w:id="1234968929">
          <w:marLeft w:val="0"/>
          <w:marRight w:val="0"/>
          <w:marTop w:val="0"/>
          <w:marBottom w:val="0"/>
          <w:divBdr>
            <w:top w:val="none" w:sz="0" w:space="0" w:color="auto"/>
            <w:left w:val="none" w:sz="0" w:space="0" w:color="auto"/>
            <w:bottom w:val="none" w:sz="0" w:space="0" w:color="auto"/>
            <w:right w:val="none" w:sz="0" w:space="0" w:color="auto"/>
          </w:divBdr>
        </w:div>
        <w:div w:id="1338726071">
          <w:marLeft w:val="0"/>
          <w:marRight w:val="0"/>
          <w:marTop w:val="0"/>
          <w:marBottom w:val="0"/>
          <w:divBdr>
            <w:top w:val="none" w:sz="0" w:space="0" w:color="auto"/>
            <w:left w:val="none" w:sz="0" w:space="0" w:color="auto"/>
            <w:bottom w:val="none" w:sz="0" w:space="0" w:color="auto"/>
            <w:right w:val="none" w:sz="0" w:space="0" w:color="auto"/>
          </w:divBdr>
        </w:div>
        <w:div w:id="1364133312">
          <w:marLeft w:val="0"/>
          <w:marRight w:val="0"/>
          <w:marTop w:val="0"/>
          <w:marBottom w:val="0"/>
          <w:divBdr>
            <w:top w:val="none" w:sz="0" w:space="0" w:color="auto"/>
            <w:left w:val="none" w:sz="0" w:space="0" w:color="auto"/>
            <w:bottom w:val="none" w:sz="0" w:space="0" w:color="auto"/>
            <w:right w:val="none" w:sz="0" w:space="0" w:color="auto"/>
          </w:divBdr>
        </w:div>
        <w:div w:id="1401904630">
          <w:marLeft w:val="0"/>
          <w:marRight w:val="0"/>
          <w:marTop w:val="0"/>
          <w:marBottom w:val="0"/>
          <w:divBdr>
            <w:top w:val="none" w:sz="0" w:space="0" w:color="auto"/>
            <w:left w:val="none" w:sz="0" w:space="0" w:color="auto"/>
            <w:bottom w:val="none" w:sz="0" w:space="0" w:color="auto"/>
            <w:right w:val="none" w:sz="0" w:space="0" w:color="auto"/>
          </w:divBdr>
        </w:div>
        <w:div w:id="1449663565">
          <w:marLeft w:val="0"/>
          <w:marRight w:val="0"/>
          <w:marTop w:val="0"/>
          <w:marBottom w:val="0"/>
          <w:divBdr>
            <w:top w:val="none" w:sz="0" w:space="0" w:color="auto"/>
            <w:left w:val="none" w:sz="0" w:space="0" w:color="auto"/>
            <w:bottom w:val="none" w:sz="0" w:space="0" w:color="auto"/>
            <w:right w:val="none" w:sz="0" w:space="0" w:color="auto"/>
          </w:divBdr>
        </w:div>
        <w:div w:id="1455439585">
          <w:marLeft w:val="0"/>
          <w:marRight w:val="0"/>
          <w:marTop w:val="0"/>
          <w:marBottom w:val="0"/>
          <w:divBdr>
            <w:top w:val="none" w:sz="0" w:space="0" w:color="auto"/>
            <w:left w:val="none" w:sz="0" w:space="0" w:color="auto"/>
            <w:bottom w:val="none" w:sz="0" w:space="0" w:color="auto"/>
            <w:right w:val="none" w:sz="0" w:space="0" w:color="auto"/>
          </w:divBdr>
        </w:div>
        <w:div w:id="1467091844">
          <w:marLeft w:val="0"/>
          <w:marRight w:val="0"/>
          <w:marTop w:val="0"/>
          <w:marBottom w:val="0"/>
          <w:divBdr>
            <w:top w:val="none" w:sz="0" w:space="0" w:color="auto"/>
            <w:left w:val="none" w:sz="0" w:space="0" w:color="auto"/>
            <w:bottom w:val="none" w:sz="0" w:space="0" w:color="auto"/>
            <w:right w:val="none" w:sz="0" w:space="0" w:color="auto"/>
          </w:divBdr>
        </w:div>
        <w:div w:id="1492137146">
          <w:marLeft w:val="0"/>
          <w:marRight w:val="0"/>
          <w:marTop w:val="0"/>
          <w:marBottom w:val="0"/>
          <w:divBdr>
            <w:top w:val="none" w:sz="0" w:space="0" w:color="auto"/>
            <w:left w:val="none" w:sz="0" w:space="0" w:color="auto"/>
            <w:bottom w:val="none" w:sz="0" w:space="0" w:color="auto"/>
            <w:right w:val="none" w:sz="0" w:space="0" w:color="auto"/>
          </w:divBdr>
        </w:div>
        <w:div w:id="1516001066">
          <w:marLeft w:val="0"/>
          <w:marRight w:val="0"/>
          <w:marTop w:val="0"/>
          <w:marBottom w:val="0"/>
          <w:divBdr>
            <w:top w:val="none" w:sz="0" w:space="0" w:color="auto"/>
            <w:left w:val="none" w:sz="0" w:space="0" w:color="auto"/>
            <w:bottom w:val="none" w:sz="0" w:space="0" w:color="auto"/>
            <w:right w:val="none" w:sz="0" w:space="0" w:color="auto"/>
          </w:divBdr>
        </w:div>
        <w:div w:id="1662730650">
          <w:marLeft w:val="0"/>
          <w:marRight w:val="0"/>
          <w:marTop w:val="0"/>
          <w:marBottom w:val="0"/>
          <w:divBdr>
            <w:top w:val="none" w:sz="0" w:space="0" w:color="auto"/>
            <w:left w:val="none" w:sz="0" w:space="0" w:color="auto"/>
            <w:bottom w:val="none" w:sz="0" w:space="0" w:color="auto"/>
            <w:right w:val="none" w:sz="0" w:space="0" w:color="auto"/>
          </w:divBdr>
        </w:div>
        <w:div w:id="1699314654">
          <w:marLeft w:val="0"/>
          <w:marRight w:val="0"/>
          <w:marTop w:val="0"/>
          <w:marBottom w:val="0"/>
          <w:divBdr>
            <w:top w:val="none" w:sz="0" w:space="0" w:color="auto"/>
            <w:left w:val="none" w:sz="0" w:space="0" w:color="auto"/>
            <w:bottom w:val="none" w:sz="0" w:space="0" w:color="auto"/>
            <w:right w:val="none" w:sz="0" w:space="0" w:color="auto"/>
          </w:divBdr>
        </w:div>
        <w:div w:id="1717512470">
          <w:marLeft w:val="0"/>
          <w:marRight w:val="0"/>
          <w:marTop w:val="0"/>
          <w:marBottom w:val="0"/>
          <w:divBdr>
            <w:top w:val="none" w:sz="0" w:space="0" w:color="auto"/>
            <w:left w:val="none" w:sz="0" w:space="0" w:color="auto"/>
            <w:bottom w:val="none" w:sz="0" w:space="0" w:color="auto"/>
            <w:right w:val="none" w:sz="0" w:space="0" w:color="auto"/>
          </w:divBdr>
        </w:div>
        <w:div w:id="1765689516">
          <w:marLeft w:val="0"/>
          <w:marRight w:val="0"/>
          <w:marTop w:val="0"/>
          <w:marBottom w:val="0"/>
          <w:divBdr>
            <w:top w:val="none" w:sz="0" w:space="0" w:color="auto"/>
            <w:left w:val="none" w:sz="0" w:space="0" w:color="auto"/>
            <w:bottom w:val="none" w:sz="0" w:space="0" w:color="auto"/>
            <w:right w:val="none" w:sz="0" w:space="0" w:color="auto"/>
          </w:divBdr>
        </w:div>
        <w:div w:id="1861773110">
          <w:marLeft w:val="0"/>
          <w:marRight w:val="0"/>
          <w:marTop w:val="0"/>
          <w:marBottom w:val="0"/>
          <w:divBdr>
            <w:top w:val="none" w:sz="0" w:space="0" w:color="auto"/>
            <w:left w:val="none" w:sz="0" w:space="0" w:color="auto"/>
            <w:bottom w:val="none" w:sz="0" w:space="0" w:color="auto"/>
            <w:right w:val="none" w:sz="0" w:space="0" w:color="auto"/>
          </w:divBdr>
        </w:div>
        <w:div w:id="1946813981">
          <w:marLeft w:val="0"/>
          <w:marRight w:val="0"/>
          <w:marTop w:val="0"/>
          <w:marBottom w:val="0"/>
          <w:divBdr>
            <w:top w:val="none" w:sz="0" w:space="0" w:color="auto"/>
            <w:left w:val="none" w:sz="0" w:space="0" w:color="auto"/>
            <w:bottom w:val="none" w:sz="0" w:space="0" w:color="auto"/>
            <w:right w:val="none" w:sz="0" w:space="0" w:color="auto"/>
          </w:divBdr>
        </w:div>
      </w:divsChild>
    </w:div>
    <w:div w:id="598177550">
      <w:bodyDiv w:val="1"/>
      <w:marLeft w:val="0"/>
      <w:marRight w:val="0"/>
      <w:marTop w:val="0"/>
      <w:marBottom w:val="0"/>
      <w:divBdr>
        <w:top w:val="none" w:sz="0" w:space="0" w:color="auto"/>
        <w:left w:val="none" w:sz="0" w:space="0" w:color="auto"/>
        <w:bottom w:val="none" w:sz="0" w:space="0" w:color="auto"/>
        <w:right w:val="none" w:sz="0" w:space="0" w:color="auto"/>
      </w:divBdr>
      <w:divsChild>
        <w:div w:id="43411347">
          <w:marLeft w:val="0"/>
          <w:marRight w:val="0"/>
          <w:marTop w:val="0"/>
          <w:marBottom w:val="0"/>
          <w:divBdr>
            <w:top w:val="none" w:sz="0" w:space="0" w:color="auto"/>
            <w:left w:val="none" w:sz="0" w:space="0" w:color="auto"/>
            <w:bottom w:val="none" w:sz="0" w:space="0" w:color="auto"/>
            <w:right w:val="none" w:sz="0" w:space="0" w:color="auto"/>
          </w:divBdr>
        </w:div>
        <w:div w:id="277303381">
          <w:marLeft w:val="0"/>
          <w:marRight w:val="0"/>
          <w:marTop w:val="0"/>
          <w:marBottom w:val="0"/>
          <w:divBdr>
            <w:top w:val="none" w:sz="0" w:space="0" w:color="auto"/>
            <w:left w:val="none" w:sz="0" w:space="0" w:color="auto"/>
            <w:bottom w:val="none" w:sz="0" w:space="0" w:color="auto"/>
            <w:right w:val="none" w:sz="0" w:space="0" w:color="auto"/>
          </w:divBdr>
        </w:div>
        <w:div w:id="382145937">
          <w:marLeft w:val="0"/>
          <w:marRight w:val="0"/>
          <w:marTop w:val="0"/>
          <w:marBottom w:val="0"/>
          <w:divBdr>
            <w:top w:val="none" w:sz="0" w:space="0" w:color="auto"/>
            <w:left w:val="none" w:sz="0" w:space="0" w:color="auto"/>
            <w:bottom w:val="none" w:sz="0" w:space="0" w:color="auto"/>
            <w:right w:val="none" w:sz="0" w:space="0" w:color="auto"/>
          </w:divBdr>
        </w:div>
        <w:div w:id="395280060">
          <w:marLeft w:val="0"/>
          <w:marRight w:val="0"/>
          <w:marTop w:val="0"/>
          <w:marBottom w:val="0"/>
          <w:divBdr>
            <w:top w:val="none" w:sz="0" w:space="0" w:color="auto"/>
            <w:left w:val="none" w:sz="0" w:space="0" w:color="auto"/>
            <w:bottom w:val="none" w:sz="0" w:space="0" w:color="auto"/>
            <w:right w:val="none" w:sz="0" w:space="0" w:color="auto"/>
          </w:divBdr>
        </w:div>
        <w:div w:id="462312914">
          <w:marLeft w:val="0"/>
          <w:marRight w:val="0"/>
          <w:marTop w:val="0"/>
          <w:marBottom w:val="0"/>
          <w:divBdr>
            <w:top w:val="none" w:sz="0" w:space="0" w:color="auto"/>
            <w:left w:val="none" w:sz="0" w:space="0" w:color="auto"/>
            <w:bottom w:val="none" w:sz="0" w:space="0" w:color="auto"/>
            <w:right w:val="none" w:sz="0" w:space="0" w:color="auto"/>
          </w:divBdr>
        </w:div>
        <w:div w:id="643202371">
          <w:marLeft w:val="0"/>
          <w:marRight w:val="0"/>
          <w:marTop w:val="0"/>
          <w:marBottom w:val="0"/>
          <w:divBdr>
            <w:top w:val="none" w:sz="0" w:space="0" w:color="auto"/>
            <w:left w:val="none" w:sz="0" w:space="0" w:color="auto"/>
            <w:bottom w:val="none" w:sz="0" w:space="0" w:color="auto"/>
            <w:right w:val="none" w:sz="0" w:space="0" w:color="auto"/>
          </w:divBdr>
        </w:div>
        <w:div w:id="949047973">
          <w:marLeft w:val="0"/>
          <w:marRight w:val="0"/>
          <w:marTop w:val="0"/>
          <w:marBottom w:val="0"/>
          <w:divBdr>
            <w:top w:val="none" w:sz="0" w:space="0" w:color="auto"/>
            <w:left w:val="none" w:sz="0" w:space="0" w:color="auto"/>
            <w:bottom w:val="none" w:sz="0" w:space="0" w:color="auto"/>
            <w:right w:val="none" w:sz="0" w:space="0" w:color="auto"/>
          </w:divBdr>
        </w:div>
        <w:div w:id="1622152248">
          <w:marLeft w:val="0"/>
          <w:marRight w:val="0"/>
          <w:marTop w:val="0"/>
          <w:marBottom w:val="0"/>
          <w:divBdr>
            <w:top w:val="none" w:sz="0" w:space="0" w:color="auto"/>
            <w:left w:val="none" w:sz="0" w:space="0" w:color="auto"/>
            <w:bottom w:val="none" w:sz="0" w:space="0" w:color="auto"/>
            <w:right w:val="none" w:sz="0" w:space="0" w:color="auto"/>
          </w:divBdr>
        </w:div>
        <w:div w:id="1623800356">
          <w:marLeft w:val="0"/>
          <w:marRight w:val="0"/>
          <w:marTop w:val="0"/>
          <w:marBottom w:val="0"/>
          <w:divBdr>
            <w:top w:val="none" w:sz="0" w:space="0" w:color="auto"/>
            <w:left w:val="none" w:sz="0" w:space="0" w:color="auto"/>
            <w:bottom w:val="none" w:sz="0" w:space="0" w:color="auto"/>
            <w:right w:val="none" w:sz="0" w:space="0" w:color="auto"/>
          </w:divBdr>
        </w:div>
        <w:div w:id="1738551415">
          <w:marLeft w:val="0"/>
          <w:marRight w:val="0"/>
          <w:marTop w:val="0"/>
          <w:marBottom w:val="0"/>
          <w:divBdr>
            <w:top w:val="none" w:sz="0" w:space="0" w:color="auto"/>
            <w:left w:val="none" w:sz="0" w:space="0" w:color="auto"/>
            <w:bottom w:val="none" w:sz="0" w:space="0" w:color="auto"/>
            <w:right w:val="none" w:sz="0" w:space="0" w:color="auto"/>
          </w:divBdr>
        </w:div>
        <w:div w:id="1913154454">
          <w:marLeft w:val="0"/>
          <w:marRight w:val="0"/>
          <w:marTop w:val="0"/>
          <w:marBottom w:val="0"/>
          <w:divBdr>
            <w:top w:val="none" w:sz="0" w:space="0" w:color="auto"/>
            <w:left w:val="none" w:sz="0" w:space="0" w:color="auto"/>
            <w:bottom w:val="none" w:sz="0" w:space="0" w:color="auto"/>
            <w:right w:val="none" w:sz="0" w:space="0" w:color="auto"/>
          </w:divBdr>
        </w:div>
        <w:div w:id="1955863331">
          <w:marLeft w:val="0"/>
          <w:marRight w:val="0"/>
          <w:marTop w:val="0"/>
          <w:marBottom w:val="0"/>
          <w:divBdr>
            <w:top w:val="none" w:sz="0" w:space="0" w:color="auto"/>
            <w:left w:val="none" w:sz="0" w:space="0" w:color="auto"/>
            <w:bottom w:val="none" w:sz="0" w:space="0" w:color="auto"/>
            <w:right w:val="none" w:sz="0" w:space="0" w:color="auto"/>
          </w:divBdr>
        </w:div>
      </w:divsChild>
    </w:div>
    <w:div w:id="605236098">
      <w:bodyDiv w:val="1"/>
      <w:marLeft w:val="0"/>
      <w:marRight w:val="0"/>
      <w:marTop w:val="0"/>
      <w:marBottom w:val="0"/>
      <w:divBdr>
        <w:top w:val="none" w:sz="0" w:space="0" w:color="auto"/>
        <w:left w:val="none" w:sz="0" w:space="0" w:color="auto"/>
        <w:bottom w:val="none" w:sz="0" w:space="0" w:color="auto"/>
        <w:right w:val="none" w:sz="0" w:space="0" w:color="auto"/>
      </w:divBdr>
      <w:divsChild>
        <w:div w:id="12731286">
          <w:marLeft w:val="0"/>
          <w:marRight w:val="0"/>
          <w:marTop w:val="0"/>
          <w:marBottom w:val="0"/>
          <w:divBdr>
            <w:top w:val="none" w:sz="0" w:space="0" w:color="auto"/>
            <w:left w:val="none" w:sz="0" w:space="0" w:color="auto"/>
            <w:bottom w:val="none" w:sz="0" w:space="0" w:color="auto"/>
            <w:right w:val="none" w:sz="0" w:space="0" w:color="auto"/>
          </w:divBdr>
        </w:div>
        <w:div w:id="35201565">
          <w:marLeft w:val="0"/>
          <w:marRight w:val="0"/>
          <w:marTop w:val="0"/>
          <w:marBottom w:val="0"/>
          <w:divBdr>
            <w:top w:val="none" w:sz="0" w:space="0" w:color="auto"/>
            <w:left w:val="none" w:sz="0" w:space="0" w:color="auto"/>
            <w:bottom w:val="none" w:sz="0" w:space="0" w:color="auto"/>
            <w:right w:val="none" w:sz="0" w:space="0" w:color="auto"/>
          </w:divBdr>
        </w:div>
        <w:div w:id="69040443">
          <w:marLeft w:val="0"/>
          <w:marRight w:val="0"/>
          <w:marTop w:val="0"/>
          <w:marBottom w:val="0"/>
          <w:divBdr>
            <w:top w:val="none" w:sz="0" w:space="0" w:color="auto"/>
            <w:left w:val="none" w:sz="0" w:space="0" w:color="auto"/>
            <w:bottom w:val="none" w:sz="0" w:space="0" w:color="auto"/>
            <w:right w:val="none" w:sz="0" w:space="0" w:color="auto"/>
          </w:divBdr>
        </w:div>
        <w:div w:id="71127306">
          <w:marLeft w:val="0"/>
          <w:marRight w:val="0"/>
          <w:marTop w:val="0"/>
          <w:marBottom w:val="0"/>
          <w:divBdr>
            <w:top w:val="none" w:sz="0" w:space="0" w:color="auto"/>
            <w:left w:val="none" w:sz="0" w:space="0" w:color="auto"/>
            <w:bottom w:val="none" w:sz="0" w:space="0" w:color="auto"/>
            <w:right w:val="none" w:sz="0" w:space="0" w:color="auto"/>
          </w:divBdr>
        </w:div>
        <w:div w:id="86390136">
          <w:marLeft w:val="0"/>
          <w:marRight w:val="0"/>
          <w:marTop w:val="0"/>
          <w:marBottom w:val="0"/>
          <w:divBdr>
            <w:top w:val="none" w:sz="0" w:space="0" w:color="auto"/>
            <w:left w:val="none" w:sz="0" w:space="0" w:color="auto"/>
            <w:bottom w:val="none" w:sz="0" w:space="0" w:color="auto"/>
            <w:right w:val="none" w:sz="0" w:space="0" w:color="auto"/>
          </w:divBdr>
        </w:div>
        <w:div w:id="91510950">
          <w:marLeft w:val="0"/>
          <w:marRight w:val="0"/>
          <w:marTop w:val="0"/>
          <w:marBottom w:val="0"/>
          <w:divBdr>
            <w:top w:val="none" w:sz="0" w:space="0" w:color="auto"/>
            <w:left w:val="none" w:sz="0" w:space="0" w:color="auto"/>
            <w:bottom w:val="none" w:sz="0" w:space="0" w:color="auto"/>
            <w:right w:val="none" w:sz="0" w:space="0" w:color="auto"/>
          </w:divBdr>
        </w:div>
        <w:div w:id="95102617">
          <w:marLeft w:val="0"/>
          <w:marRight w:val="0"/>
          <w:marTop w:val="0"/>
          <w:marBottom w:val="0"/>
          <w:divBdr>
            <w:top w:val="none" w:sz="0" w:space="0" w:color="auto"/>
            <w:left w:val="none" w:sz="0" w:space="0" w:color="auto"/>
            <w:bottom w:val="none" w:sz="0" w:space="0" w:color="auto"/>
            <w:right w:val="none" w:sz="0" w:space="0" w:color="auto"/>
          </w:divBdr>
        </w:div>
        <w:div w:id="104009760">
          <w:marLeft w:val="0"/>
          <w:marRight w:val="0"/>
          <w:marTop w:val="0"/>
          <w:marBottom w:val="0"/>
          <w:divBdr>
            <w:top w:val="none" w:sz="0" w:space="0" w:color="auto"/>
            <w:left w:val="none" w:sz="0" w:space="0" w:color="auto"/>
            <w:bottom w:val="none" w:sz="0" w:space="0" w:color="auto"/>
            <w:right w:val="none" w:sz="0" w:space="0" w:color="auto"/>
          </w:divBdr>
        </w:div>
        <w:div w:id="113327155">
          <w:marLeft w:val="0"/>
          <w:marRight w:val="0"/>
          <w:marTop w:val="0"/>
          <w:marBottom w:val="0"/>
          <w:divBdr>
            <w:top w:val="none" w:sz="0" w:space="0" w:color="auto"/>
            <w:left w:val="none" w:sz="0" w:space="0" w:color="auto"/>
            <w:bottom w:val="none" w:sz="0" w:space="0" w:color="auto"/>
            <w:right w:val="none" w:sz="0" w:space="0" w:color="auto"/>
          </w:divBdr>
        </w:div>
        <w:div w:id="121074859">
          <w:marLeft w:val="0"/>
          <w:marRight w:val="0"/>
          <w:marTop w:val="0"/>
          <w:marBottom w:val="0"/>
          <w:divBdr>
            <w:top w:val="none" w:sz="0" w:space="0" w:color="auto"/>
            <w:left w:val="none" w:sz="0" w:space="0" w:color="auto"/>
            <w:bottom w:val="none" w:sz="0" w:space="0" w:color="auto"/>
            <w:right w:val="none" w:sz="0" w:space="0" w:color="auto"/>
          </w:divBdr>
        </w:div>
        <w:div w:id="132915928">
          <w:marLeft w:val="0"/>
          <w:marRight w:val="0"/>
          <w:marTop w:val="0"/>
          <w:marBottom w:val="0"/>
          <w:divBdr>
            <w:top w:val="none" w:sz="0" w:space="0" w:color="auto"/>
            <w:left w:val="none" w:sz="0" w:space="0" w:color="auto"/>
            <w:bottom w:val="none" w:sz="0" w:space="0" w:color="auto"/>
            <w:right w:val="none" w:sz="0" w:space="0" w:color="auto"/>
          </w:divBdr>
        </w:div>
        <w:div w:id="150680191">
          <w:marLeft w:val="0"/>
          <w:marRight w:val="0"/>
          <w:marTop w:val="0"/>
          <w:marBottom w:val="0"/>
          <w:divBdr>
            <w:top w:val="none" w:sz="0" w:space="0" w:color="auto"/>
            <w:left w:val="none" w:sz="0" w:space="0" w:color="auto"/>
            <w:bottom w:val="none" w:sz="0" w:space="0" w:color="auto"/>
            <w:right w:val="none" w:sz="0" w:space="0" w:color="auto"/>
          </w:divBdr>
        </w:div>
        <w:div w:id="176233016">
          <w:marLeft w:val="0"/>
          <w:marRight w:val="0"/>
          <w:marTop w:val="0"/>
          <w:marBottom w:val="0"/>
          <w:divBdr>
            <w:top w:val="none" w:sz="0" w:space="0" w:color="auto"/>
            <w:left w:val="none" w:sz="0" w:space="0" w:color="auto"/>
            <w:bottom w:val="none" w:sz="0" w:space="0" w:color="auto"/>
            <w:right w:val="none" w:sz="0" w:space="0" w:color="auto"/>
          </w:divBdr>
        </w:div>
        <w:div w:id="193543975">
          <w:marLeft w:val="0"/>
          <w:marRight w:val="0"/>
          <w:marTop w:val="0"/>
          <w:marBottom w:val="0"/>
          <w:divBdr>
            <w:top w:val="none" w:sz="0" w:space="0" w:color="auto"/>
            <w:left w:val="none" w:sz="0" w:space="0" w:color="auto"/>
            <w:bottom w:val="none" w:sz="0" w:space="0" w:color="auto"/>
            <w:right w:val="none" w:sz="0" w:space="0" w:color="auto"/>
          </w:divBdr>
        </w:div>
        <w:div w:id="197084234">
          <w:marLeft w:val="0"/>
          <w:marRight w:val="0"/>
          <w:marTop w:val="0"/>
          <w:marBottom w:val="0"/>
          <w:divBdr>
            <w:top w:val="none" w:sz="0" w:space="0" w:color="auto"/>
            <w:left w:val="none" w:sz="0" w:space="0" w:color="auto"/>
            <w:bottom w:val="none" w:sz="0" w:space="0" w:color="auto"/>
            <w:right w:val="none" w:sz="0" w:space="0" w:color="auto"/>
          </w:divBdr>
        </w:div>
        <w:div w:id="202330910">
          <w:marLeft w:val="0"/>
          <w:marRight w:val="0"/>
          <w:marTop w:val="0"/>
          <w:marBottom w:val="0"/>
          <w:divBdr>
            <w:top w:val="none" w:sz="0" w:space="0" w:color="auto"/>
            <w:left w:val="none" w:sz="0" w:space="0" w:color="auto"/>
            <w:bottom w:val="none" w:sz="0" w:space="0" w:color="auto"/>
            <w:right w:val="none" w:sz="0" w:space="0" w:color="auto"/>
          </w:divBdr>
        </w:div>
        <w:div w:id="212279750">
          <w:marLeft w:val="0"/>
          <w:marRight w:val="0"/>
          <w:marTop w:val="0"/>
          <w:marBottom w:val="0"/>
          <w:divBdr>
            <w:top w:val="none" w:sz="0" w:space="0" w:color="auto"/>
            <w:left w:val="none" w:sz="0" w:space="0" w:color="auto"/>
            <w:bottom w:val="none" w:sz="0" w:space="0" w:color="auto"/>
            <w:right w:val="none" w:sz="0" w:space="0" w:color="auto"/>
          </w:divBdr>
        </w:div>
        <w:div w:id="240793123">
          <w:marLeft w:val="0"/>
          <w:marRight w:val="0"/>
          <w:marTop w:val="0"/>
          <w:marBottom w:val="0"/>
          <w:divBdr>
            <w:top w:val="none" w:sz="0" w:space="0" w:color="auto"/>
            <w:left w:val="none" w:sz="0" w:space="0" w:color="auto"/>
            <w:bottom w:val="none" w:sz="0" w:space="0" w:color="auto"/>
            <w:right w:val="none" w:sz="0" w:space="0" w:color="auto"/>
          </w:divBdr>
        </w:div>
        <w:div w:id="243077468">
          <w:marLeft w:val="0"/>
          <w:marRight w:val="0"/>
          <w:marTop w:val="0"/>
          <w:marBottom w:val="0"/>
          <w:divBdr>
            <w:top w:val="none" w:sz="0" w:space="0" w:color="auto"/>
            <w:left w:val="none" w:sz="0" w:space="0" w:color="auto"/>
            <w:bottom w:val="none" w:sz="0" w:space="0" w:color="auto"/>
            <w:right w:val="none" w:sz="0" w:space="0" w:color="auto"/>
          </w:divBdr>
        </w:div>
        <w:div w:id="254901124">
          <w:marLeft w:val="0"/>
          <w:marRight w:val="0"/>
          <w:marTop w:val="0"/>
          <w:marBottom w:val="0"/>
          <w:divBdr>
            <w:top w:val="none" w:sz="0" w:space="0" w:color="auto"/>
            <w:left w:val="none" w:sz="0" w:space="0" w:color="auto"/>
            <w:bottom w:val="none" w:sz="0" w:space="0" w:color="auto"/>
            <w:right w:val="none" w:sz="0" w:space="0" w:color="auto"/>
          </w:divBdr>
        </w:div>
        <w:div w:id="269902348">
          <w:marLeft w:val="0"/>
          <w:marRight w:val="0"/>
          <w:marTop w:val="0"/>
          <w:marBottom w:val="0"/>
          <w:divBdr>
            <w:top w:val="none" w:sz="0" w:space="0" w:color="auto"/>
            <w:left w:val="none" w:sz="0" w:space="0" w:color="auto"/>
            <w:bottom w:val="none" w:sz="0" w:space="0" w:color="auto"/>
            <w:right w:val="none" w:sz="0" w:space="0" w:color="auto"/>
          </w:divBdr>
        </w:div>
        <w:div w:id="273633388">
          <w:marLeft w:val="0"/>
          <w:marRight w:val="0"/>
          <w:marTop w:val="0"/>
          <w:marBottom w:val="0"/>
          <w:divBdr>
            <w:top w:val="none" w:sz="0" w:space="0" w:color="auto"/>
            <w:left w:val="none" w:sz="0" w:space="0" w:color="auto"/>
            <w:bottom w:val="none" w:sz="0" w:space="0" w:color="auto"/>
            <w:right w:val="none" w:sz="0" w:space="0" w:color="auto"/>
          </w:divBdr>
        </w:div>
        <w:div w:id="283771897">
          <w:marLeft w:val="0"/>
          <w:marRight w:val="0"/>
          <w:marTop w:val="0"/>
          <w:marBottom w:val="0"/>
          <w:divBdr>
            <w:top w:val="none" w:sz="0" w:space="0" w:color="auto"/>
            <w:left w:val="none" w:sz="0" w:space="0" w:color="auto"/>
            <w:bottom w:val="none" w:sz="0" w:space="0" w:color="auto"/>
            <w:right w:val="none" w:sz="0" w:space="0" w:color="auto"/>
          </w:divBdr>
        </w:div>
        <w:div w:id="322709798">
          <w:marLeft w:val="0"/>
          <w:marRight w:val="0"/>
          <w:marTop w:val="0"/>
          <w:marBottom w:val="0"/>
          <w:divBdr>
            <w:top w:val="none" w:sz="0" w:space="0" w:color="auto"/>
            <w:left w:val="none" w:sz="0" w:space="0" w:color="auto"/>
            <w:bottom w:val="none" w:sz="0" w:space="0" w:color="auto"/>
            <w:right w:val="none" w:sz="0" w:space="0" w:color="auto"/>
          </w:divBdr>
        </w:div>
        <w:div w:id="329794042">
          <w:marLeft w:val="0"/>
          <w:marRight w:val="0"/>
          <w:marTop w:val="0"/>
          <w:marBottom w:val="0"/>
          <w:divBdr>
            <w:top w:val="none" w:sz="0" w:space="0" w:color="auto"/>
            <w:left w:val="none" w:sz="0" w:space="0" w:color="auto"/>
            <w:bottom w:val="none" w:sz="0" w:space="0" w:color="auto"/>
            <w:right w:val="none" w:sz="0" w:space="0" w:color="auto"/>
          </w:divBdr>
        </w:div>
        <w:div w:id="338043691">
          <w:marLeft w:val="0"/>
          <w:marRight w:val="0"/>
          <w:marTop w:val="0"/>
          <w:marBottom w:val="0"/>
          <w:divBdr>
            <w:top w:val="none" w:sz="0" w:space="0" w:color="auto"/>
            <w:left w:val="none" w:sz="0" w:space="0" w:color="auto"/>
            <w:bottom w:val="none" w:sz="0" w:space="0" w:color="auto"/>
            <w:right w:val="none" w:sz="0" w:space="0" w:color="auto"/>
          </w:divBdr>
        </w:div>
        <w:div w:id="352002587">
          <w:marLeft w:val="0"/>
          <w:marRight w:val="0"/>
          <w:marTop w:val="0"/>
          <w:marBottom w:val="0"/>
          <w:divBdr>
            <w:top w:val="none" w:sz="0" w:space="0" w:color="auto"/>
            <w:left w:val="none" w:sz="0" w:space="0" w:color="auto"/>
            <w:bottom w:val="none" w:sz="0" w:space="0" w:color="auto"/>
            <w:right w:val="none" w:sz="0" w:space="0" w:color="auto"/>
          </w:divBdr>
        </w:div>
        <w:div w:id="353531185">
          <w:marLeft w:val="0"/>
          <w:marRight w:val="0"/>
          <w:marTop w:val="0"/>
          <w:marBottom w:val="0"/>
          <w:divBdr>
            <w:top w:val="none" w:sz="0" w:space="0" w:color="auto"/>
            <w:left w:val="none" w:sz="0" w:space="0" w:color="auto"/>
            <w:bottom w:val="none" w:sz="0" w:space="0" w:color="auto"/>
            <w:right w:val="none" w:sz="0" w:space="0" w:color="auto"/>
          </w:divBdr>
        </w:div>
        <w:div w:id="359553284">
          <w:marLeft w:val="0"/>
          <w:marRight w:val="0"/>
          <w:marTop w:val="0"/>
          <w:marBottom w:val="0"/>
          <w:divBdr>
            <w:top w:val="none" w:sz="0" w:space="0" w:color="auto"/>
            <w:left w:val="none" w:sz="0" w:space="0" w:color="auto"/>
            <w:bottom w:val="none" w:sz="0" w:space="0" w:color="auto"/>
            <w:right w:val="none" w:sz="0" w:space="0" w:color="auto"/>
          </w:divBdr>
        </w:div>
        <w:div w:id="362898680">
          <w:marLeft w:val="0"/>
          <w:marRight w:val="0"/>
          <w:marTop w:val="0"/>
          <w:marBottom w:val="0"/>
          <w:divBdr>
            <w:top w:val="none" w:sz="0" w:space="0" w:color="auto"/>
            <w:left w:val="none" w:sz="0" w:space="0" w:color="auto"/>
            <w:bottom w:val="none" w:sz="0" w:space="0" w:color="auto"/>
            <w:right w:val="none" w:sz="0" w:space="0" w:color="auto"/>
          </w:divBdr>
        </w:div>
        <w:div w:id="368840710">
          <w:marLeft w:val="0"/>
          <w:marRight w:val="0"/>
          <w:marTop w:val="0"/>
          <w:marBottom w:val="0"/>
          <w:divBdr>
            <w:top w:val="none" w:sz="0" w:space="0" w:color="auto"/>
            <w:left w:val="none" w:sz="0" w:space="0" w:color="auto"/>
            <w:bottom w:val="none" w:sz="0" w:space="0" w:color="auto"/>
            <w:right w:val="none" w:sz="0" w:space="0" w:color="auto"/>
          </w:divBdr>
        </w:div>
        <w:div w:id="426199639">
          <w:marLeft w:val="0"/>
          <w:marRight w:val="0"/>
          <w:marTop w:val="0"/>
          <w:marBottom w:val="0"/>
          <w:divBdr>
            <w:top w:val="none" w:sz="0" w:space="0" w:color="auto"/>
            <w:left w:val="none" w:sz="0" w:space="0" w:color="auto"/>
            <w:bottom w:val="none" w:sz="0" w:space="0" w:color="auto"/>
            <w:right w:val="none" w:sz="0" w:space="0" w:color="auto"/>
          </w:divBdr>
        </w:div>
        <w:div w:id="429351787">
          <w:marLeft w:val="0"/>
          <w:marRight w:val="0"/>
          <w:marTop w:val="0"/>
          <w:marBottom w:val="0"/>
          <w:divBdr>
            <w:top w:val="none" w:sz="0" w:space="0" w:color="auto"/>
            <w:left w:val="none" w:sz="0" w:space="0" w:color="auto"/>
            <w:bottom w:val="none" w:sz="0" w:space="0" w:color="auto"/>
            <w:right w:val="none" w:sz="0" w:space="0" w:color="auto"/>
          </w:divBdr>
        </w:div>
        <w:div w:id="445739032">
          <w:marLeft w:val="0"/>
          <w:marRight w:val="0"/>
          <w:marTop w:val="0"/>
          <w:marBottom w:val="0"/>
          <w:divBdr>
            <w:top w:val="none" w:sz="0" w:space="0" w:color="auto"/>
            <w:left w:val="none" w:sz="0" w:space="0" w:color="auto"/>
            <w:bottom w:val="none" w:sz="0" w:space="0" w:color="auto"/>
            <w:right w:val="none" w:sz="0" w:space="0" w:color="auto"/>
          </w:divBdr>
        </w:div>
        <w:div w:id="453448203">
          <w:marLeft w:val="0"/>
          <w:marRight w:val="0"/>
          <w:marTop w:val="0"/>
          <w:marBottom w:val="0"/>
          <w:divBdr>
            <w:top w:val="none" w:sz="0" w:space="0" w:color="auto"/>
            <w:left w:val="none" w:sz="0" w:space="0" w:color="auto"/>
            <w:bottom w:val="none" w:sz="0" w:space="0" w:color="auto"/>
            <w:right w:val="none" w:sz="0" w:space="0" w:color="auto"/>
          </w:divBdr>
        </w:div>
        <w:div w:id="462163920">
          <w:marLeft w:val="0"/>
          <w:marRight w:val="0"/>
          <w:marTop w:val="0"/>
          <w:marBottom w:val="0"/>
          <w:divBdr>
            <w:top w:val="none" w:sz="0" w:space="0" w:color="auto"/>
            <w:left w:val="none" w:sz="0" w:space="0" w:color="auto"/>
            <w:bottom w:val="none" w:sz="0" w:space="0" w:color="auto"/>
            <w:right w:val="none" w:sz="0" w:space="0" w:color="auto"/>
          </w:divBdr>
        </w:div>
        <w:div w:id="470904158">
          <w:marLeft w:val="0"/>
          <w:marRight w:val="0"/>
          <w:marTop w:val="0"/>
          <w:marBottom w:val="0"/>
          <w:divBdr>
            <w:top w:val="none" w:sz="0" w:space="0" w:color="auto"/>
            <w:left w:val="none" w:sz="0" w:space="0" w:color="auto"/>
            <w:bottom w:val="none" w:sz="0" w:space="0" w:color="auto"/>
            <w:right w:val="none" w:sz="0" w:space="0" w:color="auto"/>
          </w:divBdr>
        </w:div>
        <w:div w:id="474181757">
          <w:marLeft w:val="0"/>
          <w:marRight w:val="0"/>
          <w:marTop w:val="0"/>
          <w:marBottom w:val="0"/>
          <w:divBdr>
            <w:top w:val="none" w:sz="0" w:space="0" w:color="auto"/>
            <w:left w:val="none" w:sz="0" w:space="0" w:color="auto"/>
            <w:bottom w:val="none" w:sz="0" w:space="0" w:color="auto"/>
            <w:right w:val="none" w:sz="0" w:space="0" w:color="auto"/>
          </w:divBdr>
        </w:div>
        <w:div w:id="476724182">
          <w:marLeft w:val="0"/>
          <w:marRight w:val="0"/>
          <w:marTop w:val="0"/>
          <w:marBottom w:val="0"/>
          <w:divBdr>
            <w:top w:val="none" w:sz="0" w:space="0" w:color="auto"/>
            <w:left w:val="none" w:sz="0" w:space="0" w:color="auto"/>
            <w:bottom w:val="none" w:sz="0" w:space="0" w:color="auto"/>
            <w:right w:val="none" w:sz="0" w:space="0" w:color="auto"/>
          </w:divBdr>
        </w:div>
        <w:div w:id="477843624">
          <w:marLeft w:val="0"/>
          <w:marRight w:val="0"/>
          <w:marTop w:val="0"/>
          <w:marBottom w:val="0"/>
          <w:divBdr>
            <w:top w:val="none" w:sz="0" w:space="0" w:color="auto"/>
            <w:left w:val="none" w:sz="0" w:space="0" w:color="auto"/>
            <w:bottom w:val="none" w:sz="0" w:space="0" w:color="auto"/>
            <w:right w:val="none" w:sz="0" w:space="0" w:color="auto"/>
          </w:divBdr>
        </w:div>
        <w:div w:id="508760486">
          <w:marLeft w:val="0"/>
          <w:marRight w:val="0"/>
          <w:marTop w:val="0"/>
          <w:marBottom w:val="0"/>
          <w:divBdr>
            <w:top w:val="none" w:sz="0" w:space="0" w:color="auto"/>
            <w:left w:val="none" w:sz="0" w:space="0" w:color="auto"/>
            <w:bottom w:val="none" w:sz="0" w:space="0" w:color="auto"/>
            <w:right w:val="none" w:sz="0" w:space="0" w:color="auto"/>
          </w:divBdr>
        </w:div>
        <w:div w:id="529537085">
          <w:marLeft w:val="0"/>
          <w:marRight w:val="0"/>
          <w:marTop w:val="0"/>
          <w:marBottom w:val="0"/>
          <w:divBdr>
            <w:top w:val="none" w:sz="0" w:space="0" w:color="auto"/>
            <w:left w:val="none" w:sz="0" w:space="0" w:color="auto"/>
            <w:bottom w:val="none" w:sz="0" w:space="0" w:color="auto"/>
            <w:right w:val="none" w:sz="0" w:space="0" w:color="auto"/>
          </w:divBdr>
        </w:div>
        <w:div w:id="557325681">
          <w:marLeft w:val="0"/>
          <w:marRight w:val="0"/>
          <w:marTop w:val="0"/>
          <w:marBottom w:val="0"/>
          <w:divBdr>
            <w:top w:val="none" w:sz="0" w:space="0" w:color="auto"/>
            <w:left w:val="none" w:sz="0" w:space="0" w:color="auto"/>
            <w:bottom w:val="none" w:sz="0" w:space="0" w:color="auto"/>
            <w:right w:val="none" w:sz="0" w:space="0" w:color="auto"/>
          </w:divBdr>
        </w:div>
        <w:div w:id="583220343">
          <w:marLeft w:val="0"/>
          <w:marRight w:val="0"/>
          <w:marTop w:val="0"/>
          <w:marBottom w:val="0"/>
          <w:divBdr>
            <w:top w:val="none" w:sz="0" w:space="0" w:color="auto"/>
            <w:left w:val="none" w:sz="0" w:space="0" w:color="auto"/>
            <w:bottom w:val="none" w:sz="0" w:space="0" w:color="auto"/>
            <w:right w:val="none" w:sz="0" w:space="0" w:color="auto"/>
          </w:divBdr>
        </w:div>
        <w:div w:id="585917021">
          <w:marLeft w:val="0"/>
          <w:marRight w:val="0"/>
          <w:marTop w:val="0"/>
          <w:marBottom w:val="0"/>
          <w:divBdr>
            <w:top w:val="none" w:sz="0" w:space="0" w:color="auto"/>
            <w:left w:val="none" w:sz="0" w:space="0" w:color="auto"/>
            <w:bottom w:val="none" w:sz="0" w:space="0" w:color="auto"/>
            <w:right w:val="none" w:sz="0" w:space="0" w:color="auto"/>
          </w:divBdr>
        </w:div>
        <w:div w:id="609971570">
          <w:marLeft w:val="0"/>
          <w:marRight w:val="0"/>
          <w:marTop w:val="0"/>
          <w:marBottom w:val="0"/>
          <w:divBdr>
            <w:top w:val="none" w:sz="0" w:space="0" w:color="auto"/>
            <w:left w:val="none" w:sz="0" w:space="0" w:color="auto"/>
            <w:bottom w:val="none" w:sz="0" w:space="0" w:color="auto"/>
            <w:right w:val="none" w:sz="0" w:space="0" w:color="auto"/>
          </w:divBdr>
        </w:div>
        <w:div w:id="621418960">
          <w:marLeft w:val="0"/>
          <w:marRight w:val="0"/>
          <w:marTop w:val="0"/>
          <w:marBottom w:val="0"/>
          <w:divBdr>
            <w:top w:val="none" w:sz="0" w:space="0" w:color="auto"/>
            <w:left w:val="none" w:sz="0" w:space="0" w:color="auto"/>
            <w:bottom w:val="none" w:sz="0" w:space="0" w:color="auto"/>
            <w:right w:val="none" w:sz="0" w:space="0" w:color="auto"/>
          </w:divBdr>
        </w:div>
        <w:div w:id="622079231">
          <w:marLeft w:val="0"/>
          <w:marRight w:val="0"/>
          <w:marTop w:val="0"/>
          <w:marBottom w:val="0"/>
          <w:divBdr>
            <w:top w:val="none" w:sz="0" w:space="0" w:color="auto"/>
            <w:left w:val="none" w:sz="0" w:space="0" w:color="auto"/>
            <w:bottom w:val="none" w:sz="0" w:space="0" w:color="auto"/>
            <w:right w:val="none" w:sz="0" w:space="0" w:color="auto"/>
          </w:divBdr>
        </w:div>
        <w:div w:id="626399324">
          <w:marLeft w:val="0"/>
          <w:marRight w:val="0"/>
          <w:marTop w:val="0"/>
          <w:marBottom w:val="0"/>
          <w:divBdr>
            <w:top w:val="none" w:sz="0" w:space="0" w:color="auto"/>
            <w:left w:val="none" w:sz="0" w:space="0" w:color="auto"/>
            <w:bottom w:val="none" w:sz="0" w:space="0" w:color="auto"/>
            <w:right w:val="none" w:sz="0" w:space="0" w:color="auto"/>
          </w:divBdr>
        </w:div>
        <w:div w:id="651367283">
          <w:marLeft w:val="0"/>
          <w:marRight w:val="0"/>
          <w:marTop w:val="0"/>
          <w:marBottom w:val="0"/>
          <w:divBdr>
            <w:top w:val="none" w:sz="0" w:space="0" w:color="auto"/>
            <w:left w:val="none" w:sz="0" w:space="0" w:color="auto"/>
            <w:bottom w:val="none" w:sz="0" w:space="0" w:color="auto"/>
            <w:right w:val="none" w:sz="0" w:space="0" w:color="auto"/>
          </w:divBdr>
        </w:div>
        <w:div w:id="653726989">
          <w:marLeft w:val="0"/>
          <w:marRight w:val="0"/>
          <w:marTop w:val="0"/>
          <w:marBottom w:val="0"/>
          <w:divBdr>
            <w:top w:val="none" w:sz="0" w:space="0" w:color="auto"/>
            <w:left w:val="none" w:sz="0" w:space="0" w:color="auto"/>
            <w:bottom w:val="none" w:sz="0" w:space="0" w:color="auto"/>
            <w:right w:val="none" w:sz="0" w:space="0" w:color="auto"/>
          </w:divBdr>
        </w:div>
        <w:div w:id="664479056">
          <w:marLeft w:val="0"/>
          <w:marRight w:val="0"/>
          <w:marTop w:val="0"/>
          <w:marBottom w:val="0"/>
          <w:divBdr>
            <w:top w:val="none" w:sz="0" w:space="0" w:color="auto"/>
            <w:left w:val="none" w:sz="0" w:space="0" w:color="auto"/>
            <w:bottom w:val="none" w:sz="0" w:space="0" w:color="auto"/>
            <w:right w:val="none" w:sz="0" w:space="0" w:color="auto"/>
          </w:divBdr>
        </w:div>
        <w:div w:id="687759663">
          <w:marLeft w:val="0"/>
          <w:marRight w:val="0"/>
          <w:marTop w:val="0"/>
          <w:marBottom w:val="0"/>
          <w:divBdr>
            <w:top w:val="none" w:sz="0" w:space="0" w:color="auto"/>
            <w:left w:val="none" w:sz="0" w:space="0" w:color="auto"/>
            <w:bottom w:val="none" w:sz="0" w:space="0" w:color="auto"/>
            <w:right w:val="none" w:sz="0" w:space="0" w:color="auto"/>
          </w:divBdr>
        </w:div>
        <w:div w:id="716011131">
          <w:marLeft w:val="0"/>
          <w:marRight w:val="0"/>
          <w:marTop w:val="0"/>
          <w:marBottom w:val="0"/>
          <w:divBdr>
            <w:top w:val="none" w:sz="0" w:space="0" w:color="auto"/>
            <w:left w:val="none" w:sz="0" w:space="0" w:color="auto"/>
            <w:bottom w:val="none" w:sz="0" w:space="0" w:color="auto"/>
            <w:right w:val="none" w:sz="0" w:space="0" w:color="auto"/>
          </w:divBdr>
        </w:div>
        <w:div w:id="773020171">
          <w:marLeft w:val="0"/>
          <w:marRight w:val="0"/>
          <w:marTop w:val="0"/>
          <w:marBottom w:val="0"/>
          <w:divBdr>
            <w:top w:val="none" w:sz="0" w:space="0" w:color="auto"/>
            <w:left w:val="none" w:sz="0" w:space="0" w:color="auto"/>
            <w:bottom w:val="none" w:sz="0" w:space="0" w:color="auto"/>
            <w:right w:val="none" w:sz="0" w:space="0" w:color="auto"/>
          </w:divBdr>
        </w:div>
        <w:div w:id="781610292">
          <w:marLeft w:val="0"/>
          <w:marRight w:val="0"/>
          <w:marTop w:val="0"/>
          <w:marBottom w:val="0"/>
          <w:divBdr>
            <w:top w:val="none" w:sz="0" w:space="0" w:color="auto"/>
            <w:left w:val="none" w:sz="0" w:space="0" w:color="auto"/>
            <w:bottom w:val="none" w:sz="0" w:space="0" w:color="auto"/>
            <w:right w:val="none" w:sz="0" w:space="0" w:color="auto"/>
          </w:divBdr>
        </w:div>
        <w:div w:id="784693657">
          <w:marLeft w:val="0"/>
          <w:marRight w:val="0"/>
          <w:marTop w:val="0"/>
          <w:marBottom w:val="0"/>
          <w:divBdr>
            <w:top w:val="none" w:sz="0" w:space="0" w:color="auto"/>
            <w:left w:val="none" w:sz="0" w:space="0" w:color="auto"/>
            <w:bottom w:val="none" w:sz="0" w:space="0" w:color="auto"/>
            <w:right w:val="none" w:sz="0" w:space="0" w:color="auto"/>
          </w:divBdr>
        </w:div>
        <w:div w:id="786200284">
          <w:marLeft w:val="0"/>
          <w:marRight w:val="0"/>
          <w:marTop w:val="0"/>
          <w:marBottom w:val="0"/>
          <w:divBdr>
            <w:top w:val="none" w:sz="0" w:space="0" w:color="auto"/>
            <w:left w:val="none" w:sz="0" w:space="0" w:color="auto"/>
            <w:bottom w:val="none" w:sz="0" w:space="0" w:color="auto"/>
            <w:right w:val="none" w:sz="0" w:space="0" w:color="auto"/>
          </w:divBdr>
        </w:div>
        <w:div w:id="833642741">
          <w:marLeft w:val="0"/>
          <w:marRight w:val="0"/>
          <w:marTop w:val="0"/>
          <w:marBottom w:val="0"/>
          <w:divBdr>
            <w:top w:val="none" w:sz="0" w:space="0" w:color="auto"/>
            <w:left w:val="none" w:sz="0" w:space="0" w:color="auto"/>
            <w:bottom w:val="none" w:sz="0" w:space="0" w:color="auto"/>
            <w:right w:val="none" w:sz="0" w:space="0" w:color="auto"/>
          </w:divBdr>
        </w:div>
        <w:div w:id="850140649">
          <w:marLeft w:val="0"/>
          <w:marRight w:val="0"/>
          <w:marTop w:val="0"/>
          <w:marBottom w:val="0"/>
          <w:divBdr>
            <w:top w:val="none" w:sz="0" w:space="0" w:color="auto"/>
            <w:left w:val="none" w:sz="0" w:space="0" w:color="auto"/>
            <w:bottom w:val="none" w:sz="0" w:space="0" w:color="auto"/>
            <w:right w:val="none" w:sz="0" w:space="0" w:color="auto"/>
          </w:divBdr>
        </w:div>
        <w:div w:id="872307374">
          <w:marLeft w:val="0"/>
          <w:marRight w:val="0"/>
          <w:marTop w:val="0"/>
          <w:marBottom w:val="0"/>
          <w:divBdr>
            <w:top w:val="none" w:sz="0" w:space="0" w:color="auto"/>
            <w:left w:val="none" w:sz="0" w:space="0" w:color="auto"/>
            <w:bottom w:val="none" w:sz="0" w:space="0" w:color="auto"/>
            <w:right w:val="none" w:sz="0" w:space="0" w:color="auto"/>
          </w:divBdr>
        </w:div>
        <w:div w:id="878862600">
          <w:marLeft w:val="0"/>
          <w:marRight w:val="0"/>
          <w:marTop w:val="0"/>
          <w:marBottom w:val="0"/>
          <w:divBdr>
            <w:top w:val="none" w:sz="0" w:space="0" w:color="auto"/>
            <w:left w:val="none" w:sz="0" w:space="0" w:color="auto"/>
            <w:bottom w:val="none" w:sz="0" w:space="0" w:color="auto"/>
            <w:right w:val="none" w:sz="0" w:space="0" w:color="auto"/>
          </w:divBdr>
        </w:div>
        <w:div w:id="960501767">
          <w:marLeft w:val="0"/>
          <w:marRight w:val="0"/>
          <w:marTop w:val="0"/>
          <w:marBottom w:val="0"/>
          <w:divBdr>
            <w:top w:val="none" w:sz="0" w:space="0" w:color="auto"/>
            <w:left w:val="none" w:sz="0" w:space="0" w:color="auto"/>
            <w:bottom w:val="none" w:sz="0" w:space="0" w:color="auto"/>
            <w:right w:val="none" w:sz="0" w:space="0" w:color="auto"/>
          </w:divBdr>
        </w:div>
        <w:div w:id="964821037">
          <w:marLeft w:val="0"/>
          <w:marRight w:val="0"/>
          <w:marTop w:val="0"/>
          <w:marBottom w:val="0"/>
          <w:divBdr>
            <w:top w:val="none" w:sz="0" w:space="0" w:color="auto"/>
            <w:left w:val="none" w:sz="0" w:space="0" w:color="auto"/>
            <w:bottom w:val="none" w:sz="0" w:space="0" w:color="auto"/>
            <w:right w:val="none" w:sz="0" w:space="0" w:color="auto"/>
          </w:divBdr>
        </w:div>
        <w:div w:id="1009522146">
          <w:marLeft w:val="0"/>
          <w:marRight w:val="0"/>
          <w:marTop w:val="0"/>
          <w:marBottom w:val="0"/>
          <w:divBdr>
            <w:top w:val="none" w:sz="0" w:space="0" w:color="auto"/>
            <w:left w:val="none" w:sz="0" w:space="0" w:color="auto"/>
            <w:bottom w:val="none" w:sz="0" w:space="0" w:color="auto"/>
            <w:right w:val="none" w:sz="0" w:space="0" w:color="auto"/>
          </w:divBdr>
        </w:div>
        <w:div w:id="1026517258">
          <w:marLeft w:val="0"/>
          <w:marRight w:val="0"/>
          <w:marTop w:val="0"/>
          <w:marBottom w:val="0"/>
          <w:divBdr>
            <w:top w:val="none" w:sz="0" w:space="0" w:color="auto"/>
            <w:left w:val="none" w:sz="0" w:space="0" w:color="auto"/>
            <w:bottom w:val="none" w:sz="0" w:space="0" w:color="auto"/>
            <w:right w:val="none" w:sz="0" w:space="0" w:color="auto"/>
          </w:divBdr>
        </w:div>
        <w:div w:id="1043796064">
          <w:marLeft w:val="0"/>
          <w:marRight w:val="0"/>
          <w:marTop w:val="0"/>
          <w:marBottom w:val="0"/>
          <w:divBdr>
            <w:top w:val="none" w:sz="0" w:space="0" w:color="auto"/>
            <w:left w:val="none" w:sz="0" w:space="0" w:color="auto"/>
            <w:bottom w:val="none" w:sz="0" w:space="0" w:color="auto"/>
            <w:right w:val="none" w:sz="0" w:space="0" w:color="auto"/>
          </w:divBdr>
        </w:div>
        <w:div w:id="1045134232">
          <w:marLeft w:val="0"/>
          <w:marRight w:val="0"/>
          <w:marTop w:val="0"/>
          <w:marBottom w:val="0"/>
          <w:divBdr>
            <w:top w:val="none" w:sz="0" w:space="0" w:color="auto"/>
            <w:left w:val="none" w:sz="0" w:space="0" w:color="auto"/>
            <w:bottom w:val="none" w:sz="0" w:space="0" w:color="auto"/>
            <w:right w:val="none" w:sz="0" w:space="0" w:color="auto"/>
          </w:divBdr>
        </w:div>
        <w:div w:id="1075084187">
          <w:marLeft w:val="0"/>
          <w:marRight w:val="0"/>
          <w:marTop w:val="0"/>
          <w:marBottom w:val="0"/>
          <w:divBdr>
            <w:top w:val="none" w:sz="0" w:space="0" w:color="auto"/>
            <w:left w:val="none" w:sz="0" w:space="0" w:color="auto"/>
            <w:bottom w:val="none" w:sz="0" w:space="0" w:color="auto"/>
            <w:right w:val="none" w:sz="0" w:space="0" w:color="auto"/>
          </w:divBdr>
        </w:div>
        <w:div w:id="1081878000">
          <w:marLeft w:val="0"/>
          <w:marRight w:val="0"/>
          <w:marTop w:val="0"/>
          <w:marBottom w:val="0"/>
          <w:divBdr>
            <w:top w:val="none" w:sz="0" w:space="0" w:color="auto"/>
            <w:left w:val="none" w:sz="0" w:space="0" w:color="auto"/>
            <w:bottom w:val="none" w:sz="0" w:space="0" w:color="auto"/>
            <w:right w:val="none" w:sz="0" w:space="0" w:color="auto"/>
          </w:divBdr>
        </w:div>
        <w:div w:id="1086608653">
          <w:marLeft w:val="0"/>
          <w:marRight w:val="0"/>
          <w:marTop w:val="0"/>
          <w:marBottom w:val="0"/>
          <w:divBdr>
            <w:top w:val="none" w:sz="0" w:space="0" w:color="auto"/>
            <w:left w:val="none" w:sz="0" w:space="0" w:color="auto"/>
            <w:bottom w:val="none" w:sz="0" w:space="0" w:color="auto"/>
            <w:right w:val="none" w:sz="0" w:space="0" w:color="auto"/>
          </w:divBdr>
        </w:div>
        <w:div w:id="1091580732">
          <w:marLeft w:val="0"/>
          <w:marRight w:val="0"/>
          <w:marTop w:val="0"/>
          <w:marBottom w:val="0"/>
          <w:divBdr>
            <w:top w:val="none" w:sz="0" w:space="0" w:color="auto"/>
            <w:left w:val="none" w:sz="0" w:space="0" w:color="auto"/>
            <w:bottom w:val="none" w:sz="0" w:space="0" w:color="auto"/>
            <w:right w:val="none" w:sz="0" w:space="0" w:color="auto"/>
          </w:divBdr>
        </w:div>
        <w:div w:id="1108543493">
          <w:marLeft w:val="0"/>
          <w:marRight w:val="0"/>
          <w:marTop w:val="0"/>
          <w:marBottom w:val="0"/>
          <w:divBdr>
            <w:top w:val="none" w:sz="0" w:space="0" w:color="auto"/>
            <w:left w:val="none" w:sz="0" w:space="0" w:color="auto"/>
            <w:bottom w:val="none" w:sz="0" w:space="0" w:color="auto"/>
            <w:right w:val="none" w:sz="0" w:space="0" w:color="auto"/>
          </w:divBdr>
        </w:div>
        <w:div w:id="1113940571">
          <w:marLeft w:val="0"/>
          <w:marRight w:val="0"/>
          <w:marTop w:val="0"/>
          <w:marBottom w:val="0"/>
          <w:divBdr>
            <w:top w:val="none" w:sz="0" w:space="0" w:color="auto"/>
            <w:left w:val="none" w:sz="0" w:space="0" w:color="auto"/>
            <w:bottom w:val="none" w:sz="0" w:space="0" w:color="auto"/>
            <w:right w:val="none" w:sz="0" w:space="0" w:color="auto"/>
          </w:divBdr>
        </w:div>
        <w:div w:id="1155337579">
          <w:marLeft w:val="0"/>
          <w:marRight w:val="0"/>
          <w:marTop w:val="0"/>
          <w:marBottom w:val="0"/>
          <w:divBdr>
            <w:top w:val="none" w:sz="0" w:space="0" w:color="auto"/>
            <w:left w:val="none" w:sz="0" w:space="0" w:color="auto"/>
            <w:bottom w:val="none" w:sz="0" w:space="0" w:color="auto"/>
            <w:right w:val="none" w:sz="0" w:space="0" w:color="auto"/>
          </w:divBdr>
        </w:div>
        <w:div w:id="1183134129">
          <w:marLeft w:val="0"/>
          <w:marRight w:val="0"/>
          <w:marTop w:val="0"/>
          <w:marBottom w:val="0"/>
          <w:divBdr>
            <w:top w:val="none" w:sz="0" w:space="0" w:color="auto"/>
            <w:left w:val="none" w:sz="0" w:space="0" w:color="auto"/>
            <w:bottom w:val="none" w:sz="0" w:space="0" w:color="auto"/>
            <w:right w:val="none" w:sz="0" w:space="0" w:color="auto"/>
          </w:divBdr>
        </w:div>
        <w:div w:id="1191452881">
          <w:marLeft w:val="0"/>
          <w:marRight w:val="0"/>
          <w:marTop w:val="0"/>
          <w:marBottom w:val="0"/>
          <w:divBdr>
            <w:top w:val="none" w:sz="0" w:space="0" w:color="auto"/>
            <w:left w:val="none" w:sz="0" w:space="0" w:color="auto"/>
            <w:bottom w:val="none" w:sz="0" w:space="0" w:color="auto"/>
            <w:right w:val="none" w:sz="0" w:space="0" w:color="auto"/>
          </w:divBdr>
        </w:div>
        <w:div w:id="1207641585">
          <w:marLeft w:val="0"/>
          <w:marRight w:val="0"/>
          <w:marTop w:val="0"/>
          <w:marBottom w:val="0"/>
          <w:divBdr>
            <w:top w:val="none" w:sz="0" w:space="0" w:color="auto"/>
            <w:left w:val="none" w:sz="0" w:space="0" w:color="auto"/>
            <w:bottom w:val="none" w:sz="0" w:space="0" w:color="auto"/>
            <w:right w:val="none" w:sz="0" w:space="0" w:color="auto"/>
          </w:divBdr>
        </w:div>
        <w:div w:id="1207983758">
          <w:marLeft w:val="0"/>
          <w:marRight w:val="0"/>
          <w:marTop w:val="0"/>
          <w:marBottom w:val="0"/>
          <w:divBdr>
            <w:top w:val="none" w:sz="0" w:space="0" w:color="auto"/>
            <w:left w:val="none" w:sz="0" w:space="0" w:color="auto"/>
            <w:bottom w:val="none" w:sz="0" w:space="0" w:color="auto"/>
            <w:right w:val="none" w:sz="0" w:space="0" w:color="auto"/>
          </w:divBdr>
        </w:div>
        <w:div w:id="1225070157">
          <w:marLeft w:val="0"/>
          <w:marRight w:val="0"/>
          <w:marTop w:val="0"/>
          <w:marBottom w:val="0"/>
          <w:divBdr>
            <w:top w:val="none" w:sz="0" w:space="0" w:color="auto"/>
            <w:left w:val="none" w:sz="0" w:space="0" w:color="auto"/>
            <w:bottom w:val="none" w:sz="0" w:space="0" w:color="auto"/>
            <w:right w:val="none" w:sz="0" w:space="0" w:color="auto"/>
          </w:divBdr>
        </w:div>
        <w:div w:id="1234899186">
          <w:marLeft w:val="0"/>
          <w:marRight w:val="0"/>
          <w:marTop w:val="0"/>
          <w:marBottom w:val="0"/>
          <w:divBdr>
            <w:top w:val="none" w:sz="0" w:space="0" w:color="auto"/>
            <w:left w:val="none" w:sz="0" w:space="0" w:color="auto"/>
            <w:bottom w:val="none" w:sz="0" w:space="0" w:color="auto"/>
            <w:right w:val="none" w:sz="0" w:space="0" w:color="auto"/>
          </w:divBdr>
        </w:div>
        <w:div w:id="1237864014">
          <w:marLeft w:val="0"/>
          <w:marRight w:val="0"/>
          <w:marTop w:val="0"/>
          <w:marBottom w:val="0"/>
          <w:divBdr>
            <w:top w:val="none" w:sz="0" w:space="0" w:color="auto"/>
            <w:left w:val="none" w:sz="0" w:space="0" w:color="auto"/>
            <w:bottom w:val="none" w:sz="0" w:space="0" w:color="auto"/>
            <w:right w:val="none" w:sz="0" w:space="0" w:color="auto"/>
          </w:divBdr>
        </w:div>
        <w:div w:id="1244099382">
          <w:marLeft w:val="0"/>
          <w:marRight w:val="0"/>
          <w:marTop w:val="0"/>
          <w:marBottom w:val="0"/>
          <w:divBdr>
            <w:top w:val="none" w:sz="0" w:space="0" w:color="auto"/>
            <w:left w:val="none" w:sz="0" w:space="0" w:color="auto"/>
            <w:bottom w:val="none" w:sz="0" w:space="0" w:color="auto"/>
            <w:right w:val="none" w:sz="0" w:space="0" w:color="auto"/>
          </w:divBdr>
        </w:div>
        <w:div w:id="1256744255">
          <w:marLeft w:val="0"/>
          <w:marRight w:val="0"/>
          <w:marTop w:val="0"/>
          <w:marBottom w:val="0"/>
          <w:divBdr>
            <w:top w:val="none" w:sz="0" w:space="0" w:color="auto"/>
            <w:left w:val="none" w:sz="0" w:space="0" w:color="auto"/>
            <w:bottom w:val="none" w:sz="0" w:space="0" w:color="auto"/>
            <w:right w:val="none" w:sz="0" w:space="0" w:color="auto"/>
          </w:divBdr>
        </w:div>
        <w:div w:id="1265923535">
          <w:marLeft w:val="0"/>
          <w:marRight w:val="0"/>
          <w:marTop w:val="0"/>
          <w:marBottom w:val="0"/>
          <w:divBdr>
            <w:top w:val="none" w:sz="0" w:space="0" w:color="auto"/>
            <w:left w:val="none" w:sz="0" w:space="0" w:color="auto"/>
            <w:bottom w:val="none" w:sz="0" w:space="0" w:color="auto"/>
            <w:right w:val="none" w:sz="0" w:space="0" w:color="auto"/>
          </w:divBdr>
        </w:div>
        <w:div w:id="1267232433">
          <w:marLeft w:val="0"/>
          <w:marRight w:val="0"/>
          <w:marTop w:val="0"/>
          <w:marBottom w:val="0"/>
          <w:divBdr>
            <w:top w:val="none" w:sz="0" w:space="0" w:color="auto"/>
            <w:left w:val="none" w:sz="0" w:space="0" w:color="auto"/>
            <w:bottom w:val="none" w:sz="0" w:space="0" w:color="auto"/>
            <w:right w:val="none" w:sz="0" w:space="0" w:color="auto"/>
          </w:divBdr>
        </w:div>
        <w:div w:id="1300064810">
          <w:marLeft w:val="0"/>
          <w:marRight w:val="0"/>
          <w:marTop w:val="0"/>
          <w:marBottom w:val="0"/>
          <w:divBdr>
            <w:top w:val="none" w:sz="0" w:space="0" w:color="auto"/>
            <w:left w:val="none" w:sz="0" w:space="0" w:color="auto"/>
            <w:bottom w:val="none" w:sz="0" w:space="0" w:color="auto"/>
            <w:right w:val="none" w:sz="0" w:space="0" w:color="auto"/>
          </w:divBdr>
        </w:div>
        <w:div w:id="1311910580">
          <w:marLeft w:val="0"/>
          <w:marRight w:val="0"/>
          <w:marTop w:val="0"/>
          <w:marBottom w:val="0"/>
          <w:divBdr>
            <w:top w:val="none" w:sz="0" w:space="0" w:color="auto"/>
            <w:left w:val="none" w:sz="0" w:space="0" w:color="auto"/>
            <w:bottom w:val="none" w:sz="0" w:space="0" w:color="auto"/>
            <w:right w:val="none" w:sz="0" w:space="0" w:color="auto"/>
          </w:divBdr>
        </w:div>
        <w:div w:id="1355617851">
          <w:marLeft w:val="0"/>
          <w:marRight w:val="0"/>
          <w:marTop w:val="0"/>
          <w:marBottom w:val="0"/>
          <w:divBdr>
            <w:top w:val="none" w:sz="0" w:space="0" w:color="auto"/>
            <w:left w:val="none" w:sz="0" w:space="0" w:color="auto"/>
            <w:bottom w:val="none" w:sz="0" w:space="0" w:color="auto"/>
            <w:right w:val="none" w:sz="0" w:space="0" w:color="auto"/>
          </w:divBdr>
        </w:div>
        <w:div w:id="1362197775">
          <w:marLeft w:val="0"/>
          <w:marRight w:val="0"/>
          <w:marTop w:val="0"/>
          <w:marBottom w:val="0"/>
          <w:divBdr>
            <w:top w:val="none" w:sz="0" w:space="0" w:color="auto"/>
            <w:left w:val="none" w:sz="0" w:space="0" w:color="auto"/>
            <w:bottom w:val="none" w:sz="0" w:space="0" w:color="auto"/>
            <w:right w:val="none" w:sz="0" w:space="0" w:color="auto"/>
          </w:divBdr>
        </w:div>
        <w:div w:id="1363284802">
          <w:marLeft w:val="0"/>
          <w:marRight w:val="0"/>
          <w:marTop w:val="0"/>
          <w:marBottom w:val="0"/>
          <w:divBdr>
            <w:top w:val="none" w:sz="0" w:space="0" w:color="auto"/>
            <w:left w:val="none" w:sz="0" w:space="0" w:color="auto"/>
            <w:bottom w:val="none" w:sz="0" w:space="0" w:color="auto"/>
            <w:right w:val="none" w:sz="0" w:space="0" w:color="auto"/>
          </w:divBdr>
        </w:div>
        <w:div w:id="1370763436">
          <w:marLeft w:val="0"/>
          <w:marRight w:val="0"/>
          <w:marTop w:val="0"/>
          <w:marBottom w:val="0"/>
          <w:divBdr>
            <w:top w:val="none" w:sz="0" w:space="0" w:color="auto"/>
            <w:left w:val="none" w:sz="0" w:space="0" w:color="auto"/>
            <w:bottom w:val="none" w:sz="0" w:space="0" w:color="auto"/>
            <w:right w:val="none" w:sz="0" w:space="0" w:color="auto"/>
          </w:divBdr>
        </w:div>
        <w:div w:id="1372608289">
          <w:marLeft w:val="0"/>
          <w:marRight w:val="0"/>
          <w:marTop w:val="0"/>
          <w:marBottom w:val="0"/>
          <w:divBdr>
            <w:top w:val="none" w:sz="0" w:space="0" w:color="auto"/>
            <w:left w:val="none" w:sz="0" w:space="0" w:color="auto"/>
            <w:bottom w:val="none" w:sz="0" w:space="0" w:color="auto"/>
            <w:right w:val="none" w:sz="0" w:space="0" w:color="auto"/>
          </w:divBdr>
        </w:div>
        <w:div w:id="1375033372">
          <w:marLeft w:val="0"/>
          <w:marRight w:val="0"/>
          <w:marTop w:val="0"/>
          <w:marBottom w:val="0"/>
          <w:divBdr>
            <w:top w:val="none" w:sz="0" w:space="0" w:color="auto"/>
            <w:left w:val="none" w:sz="0" w:space="0" w:color="auto"/>
            <w:bottom w:val="none" w:sz="0" w:space="0" w:color="auto"/>
            <w:right w:val="none" w:sz="0" w:space="0" w:color="auto"/>
          </w:divBdr>
        </w:div>
        <w:div w:id="1408922125">
          <w:marLeft w:val="0"/>
          <w:marRight w:val="0"/>
          <w:marTop w:val="0"/>
          <w:marBottom w:val="0"/>
          <w:divBdr>
            <w:top w:val="none" w:sz="0" w:space="0" w:color="auto"/>
            <w:left w:val="none" w:sz="0" w:space="0" w:color="auto"/>
            <w:bottom w:val="none" w:sz="0" w:space="0" w:color="auto"/>
            <w:right w:val="none" w:sz="0" w:space="0" w:color="auto"/>
          </w:divBdr>
        </w:div>
        <w:div w:id="1410809328">
          <w:marLeft w:val="0"/>
          <w:marRight w:val="0"/>
          <w:marTop w:val="0"/>
          <w:marBottom w:val="0"/>
          <w:divBdr>
            <w:top w:val="none" w:sz="0" w:space="0" w:color="auto"/>
            <w:left w:val="none" w:sz="0" w:space="0" w:color="auto"/>
            <w:bottom w:val="none" w:sz="0" w:space="0" w:color="auto"/>
            <w:right w:val="none" w:sz="0" w:space="0" w:color="auto"/>
          </w:divBdr>
        </w:div>
        <w:div w:id="1413698406">
          <w:marLeft w:val="0"/>
          <w:marRight w:val="0"/>
          <w:marTop w:val="0"/>
          <w:marBottom w:val="0"/>
          <w:divBdr>
            <w:top w:val="none" w:sz="0" w:space="0" w:color="auto"/>
            <w:left w:val="none" w:sz="0" w:space="0" w:color="auto"/>
            <w:bottom w:val="none" w:sz="0" w:space="0" w:color="auto"/>
            <w:right w:val="none" w:sz="0" w:space="0" w:color="auto"/>
          </w:divBdr>
        </w:div>
        <w:div w:id="1441340124">
          <w:marLeft w:val="0"/>
          <w:marRight w:val="0"/>
          <w:marTop w:val="0"/>
          <w:marBottom w:val="0"/>
          <w:divBdr>
            <w:top w:val="none" w:sz="0" w:space="0" w:color="auto"/>
            <w:left w:val="none" w:sz="0" w:space="0" w:color="auto"/>
            <w:bottom w:val="none" w:sz="0" w:space="0" w:color="auto"/>
            <w:right w:val="none" w:sz="0" w:space="0" w:color="auto"/>
          </w:divBdr>
        </w:div>
        <w:div w:id="1446997091">
          <w:marLeft w:val="0"/>
          <w:marRight w:val="0"/>
          <w:marTop w:val="0"/>
          <w:marBottom w:val="0"/>
          <w:divBdr>
            <w:top w:val="none" w:sz="0" w:space="0" w:color="auto"/>
            <w:left w:val="none" w:sz="0" w:space="0" w:color="auto"/>
            <w:bottom w:val="none" w:sz="0" w:space="0" w:color="auto"/>
            <w:right w:val="none" w:sz="0" w:space="0" w:color="auto"/>
          </w:divBdr>
        </w:div>
        <w:div w:id="1448697209">
          <w:marLeft w:val="0"/>
          <w:marRight w:val="0"/>
          <w:marTop w:val="0"/>
          <w:marBottom w:val="0"/>
          <w:divBdr>
            <w:top w:val="none" w:sz="0" w:space="0" w:color="auto"/>
            <w:left w:val="none" w:sz="0" w:space="0" w:color="auto"/>
            <w:bottom w:val="none" w:sz="0" w:space="0" w:color="auto"/>
            <w:right w:val="none" w:sz="0" w:space="0" w:color="auto"/>
          </w:divBdr>
        </w:div>
        <w:div w:id="1471897411">
          <w:marLeft w:val="0"/>
          <w:marRight w:val="0"/>
          <w:marTop w:val="0"/>
          <w:marBottom w:val="0"/>
          <w:divBdr>
            <w:top w:val="none" w:sz="0" w:space="0" w:color="auto"/>
            <w:left w:val="none" w:sz="0" w:space="0" w:color="auto"/>
            <w:bottom w:val="none" w:sz="0" w:space="0" w:color="auto"/>
            <w:right w:val="none" w:sz="0" w:space="0" w:color="auto"/>
          </w:divBdr>
        </w:div>
        <w:div w:id="1500845903">
          <w:marLeft w:val="0"/>
          <w:marRight w:val="0"/>
          <w:marTop w:val="0"/>
          <w:marBottom w:val="0"/>
          <w:divBdr>
            <w:top w:val="none" w:sz="0" w:space="0" w:color="auto"/>
            <w:left w:val="none" w:sz="0" w:space="0" w:color="auto"/>
            <w:bottom w:val="none" w:sz="0" w:space="0" w:color="auto"/>
            <w:right w:val="none" w:sz="0" w:space="0" w:color="auto"/>
          </w:divBdr>
        </w:div>
        <w:div w:id="1559315613">
          <w:marLeft w:val="0"/>
          <w:marRight w:val="0"/>
          <w:marTop w:val="0"/>
          <w:marBottom w:val="0"/>
          <w:divBdr>
            <w:top w:val="none" w:sz="0" w:space="0" w:color="auto"/>
            <w:left w:val="none" w:sz="0" w:space="0" w:color="auto"/>
            <w:bottom w:val="none" w:sz="0" w:space="0" w:color="auto"/>
            <w:right w:val="none" w:sz="0" w:space="0" w:color="auto"/>
          </w:divBdr>
        </w:div>
        <w:div w:id="1590695440">
          <w:marLeft w:val="0"/>
          <w:marRight w:val="0"/>
          <w:marTop w:val="0"/>
          <w:marBottom w:val="0"/>
          <w:divBdr>
            <w:top w:val="none" w:sz="0" w:space="0" w:color="auto"/>
            <w:left w:val="none" w:sz="0" w:space="0" w:color="auto"/>
            <w:bottom w:val="none" w:sz="0" w:space="0" w:color="auto"/>
            <w:right w:val="none" w:sz="0" w:space="0" w:color="auto"/>
          </w:divBdr>
        </w:div>
        <w:div w:id="1602958411">
          <w:marLeft w:val="0"/>
          <w:marRight w:val="0"/>
          <w:marTop w:val="0"/>
          <w:marBottom w:val="0"/>
          <w:divBdr>
            <w:top w:val="none" w:sz="0" w:space="0" w:color="auto"/>
            <w:left w:val="none" w:sz="0" w:space="0" w:color="auto"/>
            <w:bottom w:val="none" w:sz="0" w:space="0" w:color="auto"/>
            <w:right w:val="none" w:sz="0" w:space="0" w:color="auto"/>
          </w:divBdr>
        </w:div>
        <w:div w:id="1626694346">
          <w:marLeft w:val="0"/>
          <w:marRight w:val="0"/>
          <w:marTop w:val="0"/>
          <w:marBottom w:val="0"/>
          <w:divBdr>
            <w:top w:val="none" w:sz="0" w:space="0" w:color="auto"/>
            <w:left w:val="none" w:sz="0" w:space="0" w:color="auto"/>
            <w:bottom w:val="none" w:sz="0" w:space="0" w:color="auto"/>
            <w:right w:val="none" w:sz="0" w:space="0" w:color="auto"/>
          </w:divBdr>
        </w:div>
        <w:div w:id="1634366686">
          <w:marLeft w:val="0"/>
          <w:marRight w:val="0"/>
          <w:marTop w:val="0"/>
          <w:marBottom w:val="0"/>
          <w:divBdr>
            <w:top w:val="none" w:sz="0" w:space="0" w:color="auto"/>
            <w:left w:val="none" w:sz="0" w:space="0" w:color="auto"/>
            <w:bottom w:val="none" w:sz="0" w:space="0" w:color="auto"/>
            <w:right w:val="none" w:sz="0" w:space="0" w:color="auto"/>
          </w:divBdr>
        </w:div>
        <w:div w:id="1661426834">
          <w:marLeft w:val="0"/>
          <w:marRight w:val="0"/>
          <w:marTop w:val="0"/>
          <w:marBottom w:val="0"/>
          <w:divBdr>
            <w:top w:val="none" w:sz="0" w:space="0" w:color="auto"/>
            <w:left w:val="none" w:sz="0" w:space="0" w:color="auto"/>
            <w:bottom w:val="none" w:sz="0" w:space="0" w:color="auto"/>
            <w:right w:val="none" w:sz="0" w:space="0" w:color="auto"/>
          </w:divBdr>
        </w:div>
        <w:div w:id="1666669409">
          <w:marLeft w:val="0"/>
          <w:marRight w:val="0"/>
          <w:marTop w:val="0"/>
          <w:marBottom w:val="0"/>
          <w:divBdr>
            <w:top w:val="none" w:sz="0" w:space="0" w:color="auto"/>
            <w:left w:val="none" w:sz="0" w:space="0" w:color="auto"/>
            <w:bottom w:val="none" w:sz="0" w:space="0" w:color="auto"/>
            <w:right w:val="none" w:sz="0" w:space="0" w:color="auto"/>
          </w:divBdr>
        </w:div>
        <w:div w:id="1672830431">
          <w:marLeft w:val="0"/>
          <w:marRight w:val="0"/>
          <w:marTop w:val="0"/>
          <w:marBottom w:val="0"/>
          <w:divBdr>
            <w:top w:val="none" w:sz="0" w:space="0" w:color="auto"/>
            <w:left w:val="none" w:sz="0" w:space="0" w:color="auto"/>
            <w:bottom w:val="none" w:sz="0" w:space="0" w:color="auto"/>
            <w:right w:val="none" w:sz="0" w:space="0" w:color="auto"/>
          </w:divBdr>
        </w:div>
        <w:div w:id="1687713043">
          <w:marLeft w:val="0"/>
          <w:marRight w:val="0"/>
          <w:marTop w:val="0"/>
          <w:marBottom w:val="0"/>
          <w:divBdr>
            <w:top w:val="none" w:sz="0" w:space="0" w:color="auto"/>
            <w:left w:val="none" w:sz="0" w:space="0" w:color="auto"/>
            <w:bottom w:val="none" w:sz="0" w:space="0" w:color="auto"/>
            <w:right w:val="none" w:sz="0" w:space="0" w:color="auto"/>
          </w:divBdr>
        </w:div>
        <w:div w:id="1708799753">
          <w:marLeft w:val="0"/>
          <w:marRight w:val="0"/>
          <w:marTop w:val="0"/>
          <w:marBottom w:val="0"/>
          <w:divBdr>
            <w:top w:val="none" w:sz="0" w:space="0" w:color="auto"/>
            <w:left w:val="none" w:sz="0" w:space="0" w:color="auto"/>
            <w:bottom w:val="none" w:sz="0" w:space="0" w:color="auto"/>
            <w:right w:val="none" w:sz="0" w:space="0" w:color="auto"/>
          </w:divBdr>
        </w:div>
        <w:div w:id="1726368113">
          <w:marLeft w:val="0"/>
          <w:marRight w:val="0"/>
          <w:marTop w:val="0"/>
          <w:marBottom w:val="0"/>
          <w:divBdr>
            <w:top w:val="none" w:sz="0" w:space="0" w:color="auto"/>
            <w:left w:val="none" w:sz="0" w:space="0" w:color="auto"/>
            <w:bottom w:val="none" w:sz="0" w:space="0" w:color="auto"/>
            <w:right w:val="none" w:sz="0" w:space="0" w:color="auto"/>
          </w:divBdr>
        </w:div>
        <w:div w:id="1784497397">
          <w:marLeft w:val="0"/>
          <w:marRight w:val="0"/>
          <w:marTop w:val="0"/>
          <w:marBottom w:val="0"/>
          <w:divBdr>
            <w:top w:val="none" w:sz="0" w:space="0" w:color="auto"/>
            <w:left w:val="none" w:sz="0" w:space="0" w:color="auto"/>
            <w:bottom w:val="none" w:sz="0" w:space="0" w:color="auto"/>
            <w:right w:val="none" w:sz="0" w:space="0" w:color="auto"/>
          </w:divBdr>
        </w:div>
        <w:div w:id="1801025843">
          <w:marLeft w:val="0"/>
          <w:marRight w:val="0"/>
          <w:marTop w:val="0"/>
          <w:marBottom w:val="0"/>
          <w:divBdr>
            <w:top w:val="none" w:sz="0" w:space="0" w:color="auto"/>
            <w:left w:val="none" w:sz="0" w:space="0" w:color="auto"/>
            <w:bottom w:val="none" w:sz="0" w:space="0" w:color="auto"/>
            <w:right w:val="none" w:sz="0" w:space="0" w:color="auto"/>
          </w:divBdr>
        </w:div>
        <w:div w:id="1817718150">
          <w:marLeft w:val="0"/>
          <w:marRight w:val="0"/>
          <w:marTop w:val="0"/>
          <w:marBottom w:val="0"/>
          <w:divBdr>
            <w:top w:val="none" w:sz="0" w:space="0" w:color="auto"/>
            <w:left w:val="none" w:sz="0" w:space="0" w:color="auto"/>
            <w:bottom w:val="none" w:sz="0" w:space="0" w:color="auto"/>
            <w:right w:val="none" w:sz="0" w:space="0" w:color="auto"/>
          </w:divBdr>
        </w:div>
        <w:div w:id="1832795449">
          <w:marLeft w:val="0"/>
          <w:marRight w:val="0"/>
          <w:marTop w:val="0"/>
          <w:marBottom w:val="0"/>
          <w:divBdr>
            <w:top w:val="none" w:sz="0" w:space="0" w:color="auto"/>
            <w:left w:val="none" w:sz="0" w:space="0" w:color="auto"/>
            <w:bottom w:val="none" w:sz="0" w:space="0" w:color="auto"/>
            <w:right w:val="none" w:sz="0" w:space="0" w:color="auto"/>
          </w:divBdr>
        </w:div>
        <w:div w:id="1841962311">
          <w:marLeft w:val="0"/>
          <w:marRight w:val="0"/>
          <w:marTop w:val="0"/>
          <w:marBottom w:val="0"/>
          <w:divBdr>
            <w:top w:val="none" w:sz="0" w:space="0" w:color="auto"/>
            <w:left w:val="none" w:sz="0" w:space="0" w:color="auto"/>
            <w:bottom w:val="none" w:sz="0" w:space="0" w:color="auto"/>
            <w:right w:val="none" w:sz="0" w:space="0" w:color="auto"/>
          </w:divBdr>
        </w:div>
        <w:div w:id="1845590538">
          <w:marLeft w:val="0"/>
          <w:marRight w:val="0"/>
          <w:marTop w:val="0"/>
          <w:marBottom w:val="0"/>
          <w:divBdr>
            <w:top w:val="none" w:sz="0" w:space="0" w:color="auto"/>
            <w:left w:val="none" w:sz="0" w:space="0" w:color="auto"/>
            <w:bottom w:val="none" w:sz="0" w:space="0" w:color="auto"/>
            <w:right w:val="none" w:sz="0" w:space="0" w:color="auto"/>
          </w:divBdr>
        </w:div>
        <w:div w:id="1875800510">
          <w:marLeft w:val="0"/>
          <w:marRight w:val="0"/>
          <w:marTop w:val="0"/>
          <w:marBottom w:val="0"/>
          <w:divBdr>
            <w:top w:val="none" w:sz="0" w:space="0" w:color="auto"/>
            <w:left w:val="none" w:sz="0" w:space="0" w:color="auto"/>
            <w:bottom w:val="none" w:sz="0" w:space="0" w:color="auto"/>
            <w:right w:val="none" w:sz="0" w:space="0" w:color="auto"/>
          </w:divBdr>
        </w:div>
        <w:div w:id="1876889239">
          <w:marLeft w:val="0"/>
          <w:marRight w:val="0"/>
          <w:marTop w:val="0"/>
          <w:marBottom w:val="0"/>
          <w:divBdr>
            <w:top w:val="none" w:sz="0" w:space="0" w:color="auto"/>
            <w:left w:val="none" w:sz="0" w:space="0" w:color="auto"/>
            <w:bottom w:val="none" w:sz="0" w:space="0" w:color="auto"/>
            <w:right w:val="none" w:sz="0" w:space="0" w:color="auto"/>
          </w:divBdr>
        </w:div>
        <w:div w:id="1882522544">
          <w:marLeft w:val="0"/>
          <w:marRight w:val="0"/>
          <w:marTop w:val="0"/>
          <w:marBottom w:val="0"/>
          <w:divBdr>
            <w:top w:val="none" w:sz="0" w:space="0" w:color="auto"/>
            <w:left w:val="none" w:sz="0" w:space="0" w:color="auto"/>
            <w:bottom w:val="none" w:sz="0" w:space="0" w:color="auto"/>
            <w:right w:val="none" w:sz="0" w:space="0" w:color="auto"/>
          </w:divBdr>
        </w:div>
        <w:div w:id="1898278419">
          <w:marLeft w:val="0"/>
          <w:marRight w:val="0"/>
          <w:marTop w:val="0"/>
          <w:marBottom w:val="0"/>
          <w:divBdr>
            <w:top w:val="none" w:sz="0" w:space="0" w:color="auto"/>
            <w:left w:val="none" w:sz="0" w:space="0" w:color="auto"/>
            <w:bottom w:val="none" w:sz="0" w:space="0" w:color="auto"/>
            <w:right w:val="none" w:sz="0" w:space="0" w:color="auto"/>
          </w:divBdr>
        </w:div>
        <w:div w:id="1904952520">
          <w:marLeft w:val="0"/>
          <w:marRight w:val="0"/>
          <w:marTop w:val="0"/>
          <w:marBottom w:val="0"/>
          <w:divBdr>
            <w:top w:val="none" w:sz="0" w:space="0" w:color="auto"/>
            <w:left w:val="none" w:sz="0" w:space="0" w:color="auto"/>
            <w:bottom w:val="none" w:sz="0" w:space="0" w:color="auto"/>
            <w:right w:val="none" w:sz="0" w:space="0" w:color="auto"/>
          </w:divBdr>
        </w:div>
        <w:div w:id="1916209535">
          <w:marLeft w:val="0"/>
          <w:marRight w:val="0"/>
          <w:marTop w:val="0"/>
          <w:marBottom w:val="0"/>
          <w:divBdr>
            <w:top w:val="none" w:sz="0" w:space="0" w:color="auto"/>
            <w:left w:val="none" w:sz="0" w:space="0" w:color="auto"/>
            <w:bottom w:val="none" w:sz="0" w:space="0" w:color="auto"/>
            <w:right w:val="none" w:sz="0" w:space="0" w:color="auto"/>
          </w:divBdr>
        </w:div>
        <w:div w:id="1938712437">
          <w:marLeft w:val="0"/>
          <w:marRight w:val="0"/>
          <w:marTop w:val="0"/>
          <w:marBottom w:val="0"/>
          <w:divBdr>
            <w:top w:val="none" w:sz="0" w:space="0" w:color="auto"/>
            <w:left w:val="none" w:sz="0" w:space="0" w:color="auto"/>
            <w:bottom w:val="none" w:sz="0" w:space="0" w:color="auto"/>
            <w:right w:val="none" w:sz="0" w:space="0" w:color="auto"/>
          </w:divBdr>
        </w:div>
        <w:div w:id="1944877015">
          <w:marLeft w:val="0"/>
          <w:marRight w:val="0"/>
          <w:marTop w:val="0"/>
          <w:marBottom w:val="0"/>
          <w:divBdr>
            <w:top w:val="none" w:sz="0" w:space="0" w:color="auto"/>
            <w:left w:val="none" w:sz="0" w:space="0" w:color="auto"/>
            <w:bottom w:val="none" w:sz="0" w:space="0" w:color="auto"/>
            <w:right w:val="none" w:sz="0" w:space="0" w:color="auto"/>
          </w:divBdr>
        </w:div>
        <w:div w:id="1948002658">
          <w:marLeft w:val="0"/>
          <w:marRight w:val="0"/>
          <w:marTop w:val="0"/>
          <w:marBottom w:val="0"/>
          <w:divBdr>
            <w:top w:val="none" w:sz="0" w:space="0" w:color="auto"/>
            <w:left w:val="none" w:sz="0" w:space="0" w:color="auto"/>
            <w:bottom w:val="none" w:sz="0" w:space="0" w:color="auto"/>
            <w:right w:val="none" w:sz="0" w:space="0" w:color="auto"/>
          </w:divBdr>
        </w:div>
        <w:div w:id="1949387998">
          <w:marLeft w:val="0"/>
          <w:marRight w:val="0"/>
          <w:marTop w:val="0"/>
          <w:marBottom w:val="0"/>
          <w:divBdr>
            <w:top w:val="none" w:sz="0" w:space="0" w:color="auto"/>
            <w:left w:val="none" w:sz="0" w:space="0" w:color="auto"/>
            <w:bottom w:val="none" w:sz="0" w:space="0" w:color="auto"/>
            <w:right w:val="none" w:sz="0" w:space="0" w:color="auto"/>
          </w:divBdr>
        </w:div>
        <w:div w:id="1976325262">
          <w:marLeft w:val="0"/>
          <w:marRight w:val="0"/>
          <w:marTop w:val="0"/>
          <w:marBottom w:val="0"/>
          <w:divBdr>
            <w:top w:val="none" w:sz="0" w:space="0" w:color="auto"/>
            <w:left w:val="none" w:sz="0" w:space="0" w:color="auto"/>
            <w:bottom w:val="none" w:sz="0" w:space="0" w:color="auto"/>
            <w:right w:val="none" w:sz="0" w:space="0" w:color="auto"/>
          </w:divBdr>
        </w:div>
        <w:div w:id="1980723404">
          <w:marLeft w:val="0"/>
          <w:marRight w:val="0"/>
          <w:marTop w:val="0"/>
          <w:marBottom w:val="0"/>
          <w:divBdr>
            <w:top w:val="none" w:sz="0" w:space="0" w:color="auto"/>
            <w:left w:val="none" w:sz="0" w:space="0" w:color="auto"/>
            <w:bottom w:val="none" w:sz="0" w:space="0" w:color="auto"/>
            <w:right w:val="none" w:sz="0" w:space="0" w:color="auto"/>
          </w:divBdr>
        </w:div>
        <w:div w:id="1992827695">
          <w:marLeft w:val="0"/>
          <w:marRight w:val="0"/>
          <w:marTop w:val="0"/>
          <w:marBottom w:val="0"/>
          <w:divBdr>
            <w:top w:val="none" w:sz="0" w:space="0" w:color="auto"/>
            <w:left w:val="none" w:sz="0" w:space="0" w:color="auto"/>
            <w:bottom w:val="none" w:sz="0" w:space="0" w:color="auto"/>
            <w:right w:val="none" w:sz="0" w:space="0" w:color="auto"/>
          </w:divBdr>
        </w:div>
        <w:div w:id="2007706965">
          <w:marLeft w:val="0"/>
          <w:marRight w:val="0"/>
          <w:marTop w:val="0"/>
          <w:marBottom w:val="0"/>
          <w:divBdr>
            <w:top w:val="none" w:sz="0" w:space="0" w:color="auto"/>
            <w:left w:val="none" w:sz="0" w:space="0" w:color="auto"/>
            <w:bottom w:val="none" w:sz="0" w:space="0" w:color="auto"/>
            <w:right w:val="none" w:sz="0" w:space="0" w:color="auto"/>
          </w:divBdr>
        </w:div>
        <w:div w:id="2049866920">
          <w:marLeft w:val="0"/>
          <w:marRight w:val="0"/>
          <w:marTop w:val="0"/>
          <w:marBottom w:val="0"/>
          <w:divBdr>
            <w:top w:val="none" w:sz="0" w:space="0" w:color="auto"/>
            <w:left w:val="none" w:sz="0" w:space="0" w:color="auto"/>
            <w:bottom w:val="none" w:sz="0" w:space="0" w:color="auto"/>
            <w:right w:val="none" w:sz="0" w:space="0" w:color="auto"/>
          </w:divBdr>
        </w:div>
        <w:div w:id="2091265934">
          <w:marLeft w:val="0"/>
          <w:marRight w:val="0"/>
          <w:marTop w:val="0"/>
          <w:marBottom w:val="0"/>
          <w:divBdr>
            <w:top w:val="none" w:sz="0" w:space="0" w:color="auto"/>
            <w:left w:val="none" w:sz="0" w:space="0" w:color="auto"/>
            <w:bottom w:val="none" w:sz="0" w:space="0" w:color="auto"/>
            <w:right w:val="none" w:sz="0" w:space="0" w:color="auto"/>
          </w:divBdr>
        </w:div>
        <w:div w:id="2095741186">
          <w:marLeft w:val="0"/>
          <w:marRight w:val="0"/>
          <w:marTop w:val="0"/>
          <w:marBottom w:val="0"/>
          <w:divBdr>
            <w:top w:val="none" w:sz="0" w:space="0" w:color="auto"/>
            <w:left w:val="none" w:sz="0" w:space="0" w:color="auto"/>
            <w:bottom w:val="none" w:sz="0" w:space="0" w:color="auto"/>
            <w:right w:val="none" w:sz="0" w:space="0" w:color="auto"/>
          </w:divBdr>
        </w:div>
        <w:div w:id="2113932104">
          <w:marLeft w:val="0"/>
          <w:marRight w:val="0"/>
          <w:marTop w:val="0"/>
          <w:marBottom w:val="0"/>
          <w:divBdr>
            <w:top w:val="none" w:sz="0" w:space="0" w:color="auto"/>
            <w:left w:val="none" w:sz="0" w:space="0" w:color="auto"/>
            <w:bottom w:val="none" w:sz="0" w:space="0" w:color="auto"/>
            <w:right w:val="none" w:sz="0" w:space="0" w:color="auto"/>
          </w:divBdr>
        </w:div>
        <w:div w:id="2135518036">
          <w:marLeft w:val="0"/>
          <w:marRight w:val="0"/>
          <w:marTop w:val="0"/>
          <w:marBottom w:val="0"/>
          <w:divBdr>
            <w:top w:val="none" w:sz="0" w:space="0" w:color="auto"/>
            <w:left w:val="none" w:sz="0" w:space="0" w:color="auto"/>
            <w:bottom w:val="none" w:sz="0" w:space="0" w:color="auto"/>
            <w:right w:val="none" w:sz="0" w:space="0" w:color="auto"/>
          </w:divBdr>
        </w:div>
        <w:div w:id="2136752985">
          <w:marLeft w:val="0"/>
          <w:marRight w:val="0"/>
          <w:marTop w:val="0"/>
          <w:marBottom w:val="0"/>
          <w:divBdr>
            <w:top w:val="none" w:sz="0" w:space="0" w:color="auto"/>
            <w:left w:val="none" w:sz="0" w:space="0" w:color="auto"/>
            <w:bottom w:val="none" w:sz="0" w:space="0" w:color="auto"/>
            <w:right w:val="none" w:sz="0" w:space="0" w:color="auto"/>
          </w:divBdr>
        </w:div>
      </w:divsChild>
    </w:div>
    <w:div w:id="932131394">
      <w:bodyDiv w:val="1"/>
      <w:marLeft w:val="0"/>
      <w:marRight w:val="0"/>
      <w:marTop w:val="0"/>
      <w:marBottom w:val="0"/>
      <w:divBdr>
        <w:top w:val="none" w:sz="0" w:space="0" w:color="auto"/>
        <w:left w:val="none" w:sz="0" w:space="0" w:color="auto"/>
        <w:bottom w:val="none" w:sz="0" w:space="0" w:color="auto"/>
        <w:right w:val="none" w:sz="0" w:space="0" w:color="auto"/>
      </w:divBdr>
      <w:divsChild>
        <w:div w:id="77756670">
          <w:marLeft w:val="0"/>
          <w:marRight w:val="0"/>
          <w:marTop w:val="0"/>
          <w:marBottom w:val="0"/>
          <w:divBdr>
            <w:top w:val="none" w:sz="0" w:space="0" w:color="auto"/>
            <w:left w:val="none" w:sz="0" w:space="0" w:color="auto"/>
            <w:bottom w:val="none" w:sz="0" w:space="0" w:color="auto"/>
            <w:right w:val="none" w:sz="0" w:space="0" w:color="auto"/>
          </w:divBdr>
        </w:div>
        <w:div w:id="255989016">
          <w:marLeft w:val="0"/>
          <w:marRight w:val="0"/>
          <w:marTop w:val="0"/>
          <w:marBottom w:val="0"/>
          <w:divBdr>
            <w:top w:val="none" w:sz="0" w:space="0" w:color="auto"/>
            <w:left w:val="none" w:sz="0" w:space="0" w:color="auto"/>
            <w:bottom w:val="none" w:sz="0" w:space="0" w:color="auto"/>
            <w:right w:val="none" w:sz="0" w:space="0" w:color="auto"/>
          </w:divBdr>
        </w:div>
        <w:div w:id="345332937">
          <w:marLeft w:val="0"/>
          <w:marRight w:val="0"/>
          <w:marTop w:val="0"/>
          <w:marBottom w:val="0"/>
          <w:divBdr>
            <w:top w:val="none" w:sz="0" w:space="0" w:color="auto"/>
            <w:left w:val="none" w:sz="0" w:space="0" w:color="auto"/>
            <w:bottom w:val="none" w:sz="0" w:space="0" w:color="auto"/>
            <w:right w:val="none" w:sz="0" w:space="0" w:color="auto"/>
          </w:divBdr>
        </w:div>
        <w:div w:id="436759224">
          <w:marLeft w:val="0"/>
          <w:marRight w:val="0"/>
          <w:marTop w:val="0"/>
          <w:marBottom w:val="0"/>
          <w:divBdr>
            <w:top w:val="none" w:sz="0" w:space="0" w:color="auto"/>
            <w:left w:val="none" w:sz="0" w:space="0" w:color="auto"/>
            <w:bottom w:val="none" w:sz="0" w:space="0" w:color="auto"/>
            <w:right w:val="none" w:sz="0" w:space="0" w:color="auto"/>
          </w:divBdr>
        </w:div>
        <w:div w:id="560285002">
          <w:marLeft w:val="0"/>
          <w:marRight w:val="0"/>
          <w:marTop w:val="0"/>
          <w:marBottom w:val="0"/>
          <w:divBdr>
            <w:top w:val="none" w:sz="0" w:space="0" w:color="auto"/>
            <w:left w:val="none" w:sz="0" w:space="0" w:color="auto"/>
            <w:bottom w:val="none" w:sz="0" w:space="0" w:color="auto"/>
            <w:right w:val="none" w:sz="0" w:space="0" w:color="auto"/>
          </w:divBdr>
        </w:div>
        <w:div w:id="591624314">
          <w:marLeft w:val="0"/>
          <w:marRight w:val="0"/>
          <w:marTop w:val="0"/>
          <w:marBottom w:val="0"/>
          <w:divBdr>
            <w:top w:val="none" w:sz="0" w:space="0" w:color="auto"/>
            <w:left w:val="none" w:sz="0" w:space="0" w:color="auto"/>
            <w:bottom w:val="none" w:sz="0" w:space="0" w:color="auto"/>
            <w:right w:val="none" w:sz="0" w:space="0" w:color="auto"/>
          </w:divBdr>
        </w:div>
        <w:div w:id="592321323">
          <w:marLeft w:val="0"/>
          <w:marRight w:val="0"/>
          <w:marTop w:val="0"/>
          <w:marBottom w:val="0"/>
          <w:divBdr>
            <w:top w:val="none" w:sz="0" w:space="0" w:color="auto"/>
            <w:left w:val="none" w:sz="0" w:space="0" w:color="auto"/>
            <w:bottom w:val="none" w:sz="0" w:space="0" w:color="auto"/>
            <w:right w:val="none" w:sz="0" w:space="0" w:color="auto"/>
          </w:divBdr>
        </w:div>
        <w:div w:id="595791014">
          <w:marLeft w:val="0"/>
          <w:marRight w:val="0"/>
          <w:marTop w:val="0"/>
          <w:marBottom w:val="0"/>
          <w:divBdr>
            <w:top w:val="none" w:sz="0" w:space="0" w:color="auto"/>
            <w:left w:val="none" w:sz="0" w:space="0" w:color="auto"/>
            <w:bottom w:val="none" w:sz="0" w:space="0" w:color="auto"/>
            <w:right w:val="none" w:sz="0" w:space="0" w:color="auto"/>
          </w:divBdr>
        </w:div>
        <w:div w:id="799343636">
          <w:marLeft w:val="0"/>
          <w:marRight w:val="0"/>
          <w:marTop w:val="0"/>
          <w:marBottom w:val="0"/>
          <w:divBdr>
            <w:top w:val="none" w:sz="0" w:space="0" w:color="auto"/>
            <w:left w:val="none" w:sz="0" w:space="0" w:color="auto"/>
            <w:bottom w:val="none" w:sz="0" w:space="0" w:color="auto"/>
            <w:right w:val="none" w:sz="0" w:space="0" w:color="auto"/>
          </w:divBdr>
        </w:div>
        <w:div w:id="883902718">
          <w:marLeft w:val="0"/>
          <w:marRight w:val="0"/>
          <w:marTop w:val="0"/>
          <w:marBottom w:val="0"/>
          <w:divBdr>
            <w:top w:val="none" w:sz="0" w:space="0" w:color="auto"/>
            <w:left w:val="none" w:sz="0" w:space="0" w:color="auto"/>
            <w:bottom w:val="none" w:sz="0" w:space="0" w:color="auto"/>
            <w:right w:val="none" w:sz="0" w:space="0" w:color="auto"/>
          </w:divBdr>
        </w:div>
        <w:div w:id="911962180">
          <w:marLeft w:val="0"/>
          <w:marRight w:val="0"/>
          <w:marTop w:val="0"/>
          <w:marBottom w:val="0"/>
          <w:divBdr>
            <w:top w:val="none" w:sz="0" w:space="0" w:color="auto"/>
            <w:left w:val="none" w:sz="0" w:space="0" w:color="auto"/>
            <w:bottom w:val="none" w:sz="0" w:space="0" w:color="auto"/>
            <w:right w:val="none" w:sz="0" w:space="0" w:color="auto"/>
          </w:divBdr>
        </w:div>
        <w:div w:id="925455871">
          <w:marLeft w:val="0"/>
          <w:marRight w:val="0"/>
          <w:marTop w:val="0"/>
          <w:marBottom w:val="0"/>
          <w:divBdr>
            <w:top w:val="none" w:sz="0" w:space="0" w:color="auto"/>
            <w:left w:val="none" w:sz="0" w:space="0" w:color="auto"/>
            <w:bottom w:val="none" w:sz="0" w:space="0" w:color="auto"/>
            <w:right w:val="none" w:sz="0" w:space="0" w:color="auto"/>
          </w:divBdr>
        </w:div>
        <w:div w:id="1340348341">
          <w:marLeft w:val="0"/>
          <w:marRight w:val="0"/>
          <w:marTop w:val="0"/>
          <w:marBottom w:val="0"/>
          <w:divBdr>
            <w:top w:val="none" w:sz="0" w:space="0" w:color="auto"/>
            <w:left w:val="none" w:sz="0" w:space="0" w:color="auto"/>
            <w:bottom w:val="none" w:sz="0" w:space="0" w:color="auto"/>
            <w:right w:val="none" w:sz="0" w:space="0" w:color="auto"/>
          </w:divBdr>
        </w:div>
        <w:div w:id="1353649494">
          <w:marLeft w:val="0"/>
          <w:marRight w:val="0"/>
          <w:marTop w:val="0"/>
          <w:marBottom w:val="0"/>
          <w:divBdr>
            <w:top w:val="none" w:sz="0" w:space="0" w:color="auto"/>
            <w:left w:val="none" w:sz="0" w:space="0" w:color="auto"/>
            <w:bottom w:val="none" w:sz="0" w:space="0" w:color="auto"/>
            <w:right w:val="none" w:sz="0" w:space="0" w:color="auto"/>
          </w:divBdr>
        </w:div>
        <w:div w:id="1386953905">
          <w:marLeft w:val="0"/>
          <w:marRight w:val="0"/>
          <w:marTop w:val="0"/>
          <w:marBottom w:val="0"/>
          <w:divBdr>
            <w:top w:val="none" w:sz="0" w:space="0" w:color="auto"/>
            <w:left w:val="none" w:sz="0" w:space="0" w:color="auto"/>
            <w:bottom w:val="none" w:sz="0" w:space="0" w:color="auto"/>
            <w:right w:val="none" w:sz="0" w:space="0" w:color="auto"/>
          </w:divBdr>
        </w:div>
        <w:div w:id="1418750925">
          <w:marLeft w:val="0"/>
          <w:marRight w:val="0"/>
          <w:marTop w:val="0"/>
          <w:marBottom w:val="0"/>
          <w:divBdr>
            <w:top w:val="none" w:sz="0" w:space="0" w:color="auto"/>
            <w:left w:val="none" w:sz="0" w:space="0" w:color="auto"/>
            <w:bottom w:val="none" w:sz="0" w:space="0" w:color="auto"/>
            <w:right w:val="none" w:sz="0" w:space="0" w:color="auto"/>
          </w:divBdr>
        </w:div>
        <w:div w:id="1634408998">
          <w:marLeft w:val="0"/>
          <w:marRight w:val="0"/>
          <w:marTop w:val="0"/>
          <w:marBottom w:val="0"/>
          <w:divBdr>
            <w:top w:val="none" w:sz="0" w:space="0" w:color="auto"/>
            <w:left w:val="none" w:sz="0" w:space="0" w:color="auto"/>
            <w:bottom w:val="none" w:sz="0" w:space="0" w:color="auto"/>
            <w:right w:val="none" w:sz="0" w:space="0" w:color="auto"/>
          </w:divBdr>
        </w:div>
        <w:div w:id="1981694132">
          <w:marLeft w:val="0"/>
          <w:marRight w:val="0"/>
          <w:marTop w:val="0"/>
          <w:marBottom w:val="0"/>
          <w:divBdr>
            <w:top w:val="none" w:sz="0" w:space="0" w:color="auto"/>
            <w:left w:val="none" w:sz="0" w:space="0" w:color="auto"/>
            <w:bottom w:val="none" w:sz="0" w:space="0" w:color="auto"/>
            <w:right w:val="none" w:sz="0" w:space="0" w:color="auto"/>
          </w:divBdr>
        </w:div>
        <w:div w:id="2044013211">
          <w:marLeft w:val="0"/>
          <w:marRight w:val="0"/>
          <w:marTop w:val="0"/>
          <w:marBottom w:val="0"/>
          <w:divBdr>
            <w:top w:val="none" w:sz="0" w:space="0" w:color="auto"/>
            <w:left w:val="none" w:sz="0" w:space="0" w:color="auto"/>
            <w:bottom w:val="none" w:sz="0" w:space="0" w:color="auto"/>
            <w:right w:val="none" w:sz="0" w:space="0" w:color="auto"/>
          </w:divBdr>
        </w:div>
        <w:div w:id="2080666629">
          <w:marLeft w:val="0"/>
          <w:marRight w:val="0"/>
          <w:marTop w:val="0"/>
          <w:marBottom w:val="0"/>
          <w:divBdr>
            <w:top w:val="none" w:sz="0" w:space="0" w:color="auto"/>
            <w:left w:val="none" w:sz="0" w:space="0" w:color="auto"/>
            <w:bottom w:val="none" w:sz="0" w:space="0" w:color="auto"/>
            <w:right w:val="none" w:sz="0" w:space="0" w:color="auto"/>
          </w:divBdr>
        </w:div>
      </w:divsChild>
    </w:div>
    <w:div w:id="937254870">
      <w:bodyDiv w:val="1"/>
      <w:marLeft w:val="0"/>
      <w:marRight w:val="0"/>
      <w:marTop w:val="0"/>
      <w:marBottom w:val="0"/>
      <w:divBdr>
        <w:top w:val="none" w:sz="0" w:space="0" w:color="auto"/>
        <w:left w:val="none" w:sz="0" w:space="0" w:color="auto"/>
        <w:bottom w:val="none" w:sz="0" w:space="0" w:color="auto"/>
        <w:right w:val="none" w:sz="0" w:space="0" w:color="auto"/>
      </w:divBdr>
      <w:divsChild>
        <w:div w:id="23795285">
          <w:marLeft w:val="0"/>
          <w:marRight w:val="0"/>
          <w:marTop w:val="0"/>
          <w:marBottom w:val="0"/>
          <w:divBdr>
            <w:top w:val="none" w:sz="0" w:space="0" w:color="auto"/>
            <w:left w:val="none" w:sz="0" w:space="0" w:color="auto"/>
            <w:bottom w:val="none" w:sz="0" w:space="0" w:color="auto"/>
            <w:right w:val="none" w:sz="0" w:space="0" w:color="auto"/>
          </w:divBdr>
        </w:div>
        <w:div w:id="55050651">
          <w:marLeft w:val="0"/>
          <w:marRight w:val="0"/>
          <w:marTop w:val="0"/>
          <w:marBottom w:val="0"/>
          <w:divBdr>
            <w:top w:val="none" w:sz="0" w:space="0" w:color="auto"/>
            <w:left w:val="none" w:sz="0" w:space="0" w:color="auto"/>
            <w:bottom w:val="none" w:sz="0" w:space="0" w:color="auto"/>
            <w:right w:val="none" w:sz="0" w:space="0" w:color="auto"/>
          </w:divBdr>
        </w:div>
        <w:div w:id="127094985">
          <w:marLeft w:val="0"/>
          <w:marRight w:val="0"/>
          <w:marTop w:val="0"/>
          <w:marBottom w:val="0"/>
          <w:divBdr>
            <w:top w:val="none" w:sz="0" w:space="0" w:color="auto"/>
            <w:left w:val="none" w:sz="0" w:space="0" w:color="auto"/>
            <w:bottom w:val="none" w:sz="0" w:space="0" w:color="auto"/>
            <w:right w:val="none" w:sz="0" w:space="0" w:color="auto"/>
          </w:divBdr>
        </w:div>
        <w:div w:id="142940129">
          <w:marLeft w:val="0"/>
          <w:marRight w:val="0"/>
          <w:marTop w:val="0"/>
          <w:marBottom w:val="0"/>
          <w:divBdr>
            <w:top w:val="none" w:sz="0" w:space="0" w:color="auto"/>
            <w:left w:val="none" w:sz="0" w:space="0" w:color="auto"/>
            <w:bottom w:val="none" w:sz="0" w:space="0" w:color="auto"/>
            <w:right w:val="none" w:sz="0" w:space="0" w:color="auto"/>
          </w:divBdr>
        </w:div>
        <w:div w:id="317274146">
          <w:marLeft w:val="0"/>
          <w:marRight w:val="0"/>
          <w:marTop w:val="0"/>
          <w:marBottom w:val="0"/>
          <w:divBdr>
            <w:top w:val="none" w:sz="0" w:space="0" w:color="auto"/>
            <w:left w:val="none" w:sz="0" w:space="0" w:color="auto"/>
            <w:bottom w:val="none" w:sz="0" w:space="0" w:color="auto"/>
            <w:right w:val="none" w:sz="0" w:space="0" w:color="auto"/>
          </w:divBdr>
        </w:div>
        <w:div w:id="328021549">
          <w:marLeft w:val="0"/>
          <w:marRight w:val="0"/>
          <w:marTop w:val="0"/>
          <w:marBottom w:val="0"/>
          <w:divBdr>
            <w:top w:val="none" w:sz="0" w:space="0" w:color="auto"/>
            <w:left w:val="none" w:sz="0" w:space="0" w:color="auto"/>
            <w:bottom w:val="none" w:sz="0" w:space="0" w:color="auto"/>
            <w:right w:val="none" w:sz="0" w:space="0" w:color="auto"/>
          </w:divBdr>
        </w:div>
        <w:div w:id="352146942">
          <w:marLeft w:val="0"/>
          <w:marRight w:val="0"/>
          <w:marTop w:val="0"/>
          <w:marBottom w:val="0"/>
          <w:divBdr>
            <w:top w:val="none" w:sz="0" w:space="0" w:color="auto"/>
            <w:left w:val="none" w:sz="0" w:space="0" w:color="auto"/>
            <w:bottom w:val="none" w:sz="0" w:space="0" w:color="auto"/>
            <w:right w:val="none" w:sz="0" w:space="0" w:color="auto"/>
          </w:divBdr>
        </w:div>
        <w:div w:id="353267922">
          <w:marLeft w:val="0"/>
          <w:marRight w:val="0"/>
          <w:marTop w:val="0"/>
          <w:marBottom w:val="0"/>
          <w:divBdr>
            <w:top w:val="none" w:sz="0" w:space="0" w:color="auto"/>
            <w:left w:val="none" w:sz="0" w:space="0" w:color="auto"/>
            <w:bottom w:val="none" w:sz="0" w:space="0" w:color="auto"/>
            <w:right w:val="none" w:sz="0" w:space="0" w:color="auto"/>
          </w:divBdr>
        </w:div>
        <w:div w:id="367492247">
          <w:marLeft w:val="0"/>
          <w:marRight w:val="0"/>
          <w:marTop w:val="0"/>
          <w:marBottom w:val="0"/>
          <w:divBdr>
            <w:top w:val="none" w:sz="0" w:space="0" w:color="auto"/>
            <w:left w:val="none" w:sz="0" w:space="0" w:color="auto"/>
            <w:bottom w:val="none" w:sz="0" w:space="0" w:color="auto"/>
            <w:right w:val="none" w:sz="0" w:space="0" w:color="auto"/>
          </w:divBdr>
        </w:div>
        <w:div w:id="579827901">
          <w:marLeft w:val="0"/>
          <w:marRight w:val="0"/>
          <w:marTop w:val="0"/>
          <w:marBottom w:val="0"/>
          <w:divBdr>
            <w:top w:val="none" w:sz="0" w:space="0" w:color="auto"/>
            <w:left w:val="none" w:sz="0" w:space="0" w:color="auto"/>
            <w:bottom w:val="none" w:sz="0" w:space="0" w:color="auto"/>
            <w:right w:val="none" w:sz="0" w:space="0" w:color="auto"/>
          </w:divBdr>
        </w:div>
        <w:div w:id="591745633">
          <w:marLeft w:val="0"/>
          <w:marRight w:val="0"/>
          <w:marTop w:val="0"/>
          <w:marBottom w:val="0"/>
          <w:divBdr>
            <w:top w:val="none" w:sz="0" w:space="0" w:color="auto"/>
            <w:left w:val="none" w:sz="0" w:space="0" w:color="auto"/>
            <w:bottom w:val="none" w:sz="0" w:space="0" w:color="auto"/>
            <w:right w:val="none" w:sz="0" w:space="0" w:color="auto"/>
          </w:divBdr>
        </w:div>
        <w:div w:id="630747288">
          <w:marLeft w:val="0"/>
          <w:marRight w:val="0"/>
          <w:marTop w:val="0"/>
          <w:marBottom w:val="0"/>
          <w:divBdr>
            <w:top w:val="none" w:sz="0" w:space="0" w:color="auto"/>
            <w:left w:val="none" w:sz="0" w:space="0" w:color="auto"/>
            <w:bottom w:val="none" w:sz="0" w:space="0" w:color="auto"/>
            <w:right w:val="none" w:sz="0" w:space="0" w:color="auto"/>
          </w:divBdr>
        </w:div>
        <w:div w:id="668293488">
          <w:marLeft w:val="0"/>
          <w:marRight w:val="0"/>
          <w:marTop w:val="0"/>
          <w:marBottom w:val="0"/>
          <w:divBdr>
            <w:top w:val="none" w:sz="0" w:space="0" w:color="auto"/>
            <w:left w:val="none" w:sz="0" w:space="0" w:color="auto"/>
            <w:bottom w:val="none" w:sz="0" w:space="0" w:color="auto"/>
            <w:right w:val="none" w:sz="0" w:space="0" w:color="auto"/>
          </w:divBdr>
        </w:div>
        <w:div w:id="772821602">
          <w:marLeft w:val="0"/>
          <w:marRight w:val="0"/>
          <w:marTop w:val="0"/>
          <w:marBottom w:val="0"/>
          <w:divBdr>
            <w:top w:val="none" w:sz="0" w:space="0" w:color="auto"/>
            <w:left w:val="none" w:sz="0" w:space="0" w:color="auto"/>
            <w:bottom w:val="none" w:sz="0" w:space="0" w:color="auto"/>
            <w:right w:val="none" w:sz="0" w:space="0" w:color="auto"/>
          </w:divBdr>
        </w:div>
        <w:div w:id="798687674">
          <w:marLeft w:val="0"/>
          <w:marRight w:val="0"/>
          <w:marTop w:val="0"/>
          <w:marBottom w:val="0"/>
          <w:divBdr>
            <w:top w:val="none" w:sz="0" w:space="0" w:color="auto"/>
            <w:left w:val="none" w:sz="0" w:space="0" w:color="auto"/>
            <w:bottom w:val="none" w:sz="0" w:space="0" w:color="auto"/>
            <w:right w:val="none" w:sz="0" w:space="0" w:color="auto"/>
          </w:divBdr>
        </w:div>
        <w:div w:id="938413203">
          <w:marLeft w:val="0"/>
          <w:marRight w:val="0"/>
          <w:marTop w:val="0"/>
          <w:marBottom w:val="0"/>
          <w:divBdr>
            <w:top w:val="none" w:sz="0" w:space="0" w:color="auto"/>
            <w:left w:val="none" w:sz="0" w:space="0" w:color="auto"/>
            <w:bottom w:val="none" w:sz="0" w:space="0" w:color="auto"/>
            <w:right w:val="none" w:sz="0" w:space="0" w:color="auto"/>
          </w:divBdr>
        </w:div>
        <w:div w:id="995837660">
          <w:marLeft w:val="0"/>
          <w:marRight w:val="0"/>
          <w:marTop w:val="0"/>
          <w:marBottom w:val="0"/>
          <w:divBdr>
            <w:top w:val="none" w:sz="0" w:space="0" w:color="auto"/>
            <w:left w:val="none" w:sz="0" w:space="0" w:color="auto"/>
            <w:bottom w:val="none" w:sz="0" w:space="0" w:color="auto"/>
            <w:right w:val="none" w:sz="0" w:space="0" w:color="auto"/>
          </w:divBdr>
        </w:div>
        <w:div w:id="1102066148">
          <w:marLeft w:val="0"/>
          <w:marRight w:val="0"/>
          <w:marTop w:val="0"/>
          <w:marBottom w:val="0"/>
          <w:divBdr>
            <w:top w:val="none" w:sz="0" w:space="0" w:color="auto"/>
            <w:left w:val="none" w:sz="0" w:space="0" w:color="auto"/>
            <w:bottom w:val="none" w:sz="0" w:space="0" w:color="auto"/>
            <w:right w:val="none" w:sz="0" w:space="0" w:color="auto"/>
          </w:divBdr>
        </w:div>
        <w:div w:id="1122043636">
          <w:marLeft w:val="0"/>
          <w:marRight w:val="0"/>
          <w:marTop w:val="0"/>
          <w:marBottom w:val="0"/>
          <w:divBdr>
            <w:top w:val="none" w:sz="0" w:space="0" w:color="auto"/>
            <w:left w:val="none" w:sz="0" w:space="0" w:color="auto"/>
            <w:bottom w:val="none" w:sz="0" w:space="0" w:color="auto"/>
            <w:right w:val="none" w:sz="0" w:space="0" w:color="auto"/>
          </w:divBdr>
        </w:div>
        <w:div w:id="1164737980">
          <w:marLeft w:val="0"/>
          <w:marRight w:val="0"/>
          <w:marTop w:val="0"/>
          <w:marBottom w:val="0"/>
          <w:divBdr>
            <w:top w:val="none" w:sz="0" w:space="0" w:color="auto"/>
            <w:left w:val="none" w:sz="0" w:space="0" w:color="auto"/>
            <w:bottom w:val="none" w:sz="0" w:space="0" w:color="auto"/>
            <w:right w:val="none" w:sz="0" w:space="0" w:color="auto"/>
          </w:divBdr>
        </w:div>
        <w:div w:id="1166631280">
          <w:marLeft w:val="0"/>
          <w:marRight w:val="0"/>
          <w:marTop w:val="0"/>
          <w:marBottom w:val="0"/>
          <w:divBdr>
            <w:top w:val="none" w:sz="0" w:space="0" w:color="auto"/>
            <w:left w:val="none" w:sz="0" w:space="0" w:color="auto"/>
            <w:bottom w:val="none" w:sz="0" w:space="0" w:color="auto"/>
            <w:right w:val="none" w:sz="0" w:space="0" w:color="auto"/>
          </w:divBdr>
        </w:div>
        <w:div w:id="1209684731">
          <w:marLeft w:val="0"/>
          <w:marRight w:val="0"/>
          <w:marTop w:val="0"/>
          <w:marBottom w:val="0"/>
          <w:divBdr>
            <w:top w:val="none" w:sz="0" w:space="0" w:color="auto"/>
            <w:left w:val="none" w:sz="0" w:space="0" w:color="auto"/>
            <w:bottom w:val="none" w:sz="0" w:space="0" w:color="auto"/>
            <w:right w:val="none" w:sz="0" w:space="0" w:color="auto"/>
          </w:divBdr>
        </w:div>
        <w:div w:id="1359163933">
          <w:marLeft w:val="0"/>
          <w:marRight w:val="0"/>
          <w:marTop w:val="0"/>
          <w:marBottom w:val="0"/>
          <w:divBdr>
            <w:top w:val="none" w:sz="0" w:space="0" w:color="auto"/>
            <w:left w:val="none" w:sz="0" w:space="0" w:color="auto"/>
            <w:bottom w:val="none" w:sz="0" w:space="0" w:color="auto"/>
            <w:right w:val="none" w:sz="0" w:space="0" w:color="auto"/>
          </w:divBdr>
        </w:div>
        <w:div w:id="1378160328">
          <w:marLeft w:val="0"/>
          <w:marRight w:val="0"/>
          <w:marTop w:val="0"/>
          <w:marBottom w:val="0"/>
          <w:divBdr>
            <w:top w:val="none" w:sz="0" w:space="0" w:color="auto"/>
            <w:left w:val="none" w:sz="0" w:space="0" w:color="auto"/>
            <w:bottom w:val="none" w:sz="0" w:space="0" w:color="auto"/>
            <w:right w:val="none" w:sz="0" w:space="0" w:color="auto"/>
          </w:divBdr>
        </w:div>
        <w:div w:id="1381176373">
          <w:marLeft w:val="0"/>
          <w:marRight w:val="0"/>
          <w:marTop w:val="0"/>
          <w:marBottom w:val="0"/>
          <w:divBdr>
            <w:top w:val="none" w:sz="0" w:space="0" w:color="auto"/>
            <w:left w:val="none" w:sz="0" w:space="0" w:color="auto"/>
            <w:bottom w:val="none" w:sz="0" w:space="0" w:color="auto"/>
            <w:right w:val="none" w:sz="0" w:space="0" w:color="auto"/>
          </w:divBdr>
        </w:div>
        <w:div w:id="1410613031">
          <w:marLeft w:val="0"/>
          <w:marRight w:val="0"/>
          <w:marTop w:val="0"/>
          <w:marBottom w:val="0"/>
          <w:divBdr>
            <w:top w:val="none" w:sz="0" w:space="0" w:color="auto"/>
            <w:left w:val="none" w:sz="0" w:space="0" w:color="auto"/>
            <w:bottom w:val="none" w:sz="0" w:space="0" w:color="auto"/>
            <w:right w:val="none" w:sz="0" w:space="0" w:color="auto"/>
          </w:divBdr>
        </w:div>
        <w:div w:id="1413164628">
          <w:marLeft w:val="0"/>
          <w:marRight w:val="0"/>
          <w:marTop w:val="0"/>
          <w:marBottom w:val="0"/>
          <w:divBdr>
            <w:top w:val="none" w:sz="0" w:space="0" w:color="auto"/>
            <w:left w:val="none" w:sz="0" w:space="0" w:color="auto"/>
            <w:bottom w:val="none" w:sz="0" w:space="0" w:color="auto"/>
            <w:right w:val="none" w:sz="0" w:space="0" w:color="auto"/>
          </w:divBdr>
        </w:div>
        <w:div w:id="1524322778">
          <w:marLeft w:val="0"/>
          <w:marRight w:val="0"/>
          <w:marTop w:val="0"/>
          <w:marBottom w:val="0"/>
          <w:divBdr>
            <w:top w:val="none" w:sz="0" w:space="0" w:color="auto"/>
            <w:left w:val="none" w:sz="0" w:space="0" w:color="auto"/>
            <w:bottom w:val="none" w:sz="0" w:space="0" w:color="auto"/>
            <w:right w:val="none" w:sz="0" w:space="0" w:color="auto"/>
          </w:divBdr>
        </w:div>
        <w:div w:id="1528980394">
          <w:marLeft w:val="0"/>
          <w:marRight w:val="0"/>
          <w:marTop w:val="0"/>
          <w:marBottom w:val="0"/>
          <w:divBdr>
            <w:top w:val="none" w:sz="0" w:space="0" w:color="auto"/>
            <w:left w:val="none" w:sz="0" w:space="0" w:color="auto"/>
            <w:bottom w:val="none" w:sz="0" w:space="0" w:color="auto"/>
            <w:right w:val="none" w:sz="0" w:space="0" w:color="auto"/>
          </w:divBdr>
        </w:div>
        <w:div w:id="1574773291">
          <w:marLeft w:val="0"/>
          <w:marRight w:val="0"/>
          <w:marTop w:val="0"/>
          <w:marBottom w:val="0"/>
          <w:divBdr>
            <w:top w:val="none" w:sz="0" w:space="0" w:color="auto"/>
            <w:left w:val="none" w:sz="0" w:space="0" w:color="auto"/>
            <w:bottom w:val="none" w:sz="0" w:space="0" w:color="auto"/>
            <w:right w:val="none" w:sz="0" w:space="0" w:color="auto"/>
          </w:divBdr>
        </w:div>
        <w:div w:id="1648583788">
          <w:marLeft w:val="0"/>
          <w:marRight w:val="0"/>
          <w:marTop w:val="0"/>
          <w:marBottom w:val="0"/>
          <w:divBdr>
            <w:top w:val="none" w:sz="0" w:space="0" w:color="auto"/>
            <w:left w:val="none" w:sz="0" w:space="0" w:color="auto"/>
            <w:bottom w:val="none" w:sz="0" w:space="0" w:color="auto"/>
            <w:right w:val="none" w:sz="0" w:space="0" w:color="auto"/>
          </w:divBdr>
        </w:div>
        <w:div w:id="1701541828">
          <w:marLeft w:val="0"/>
          <w:marRight w:val="0"/>
          <w:marTop w:val="0"/>
          <w:marBottom w:val="0"/>
          <w:divBdr>
            <w:top w:val="none" w:sz="0" w:space="0" w:color="auto"/>
            <w:left w:val="none" w:sz="0" w:space="0" w:color="auto"/>
            <w:bottom w:val="none" w:sz="0" w:space="0" w:color="auto"/>
            <w:right w:val="none" w:sz="0" w:space="0" w:color="auto"/>
          </w:divBdr>
        </w:div>
        <w:div w:id="1780641946">
          <w:marLeft w:val="0"/>
          <w:marRight w:val="0"/>
          <w:marTop w:val="0"/>
          <w:marBottom w:val="0"/>
          <w:divBdr>
            <w:top w:val="none" w:sz="0" w:space="0" w:color="auto"/>
            <w:left w:val="none" w:sz="0" w:space="0" w:color="auto"/>
            <w:bottom w:val="none" w:sz="0" w:space="0" w:color="auto"/>
            <w:right w:val="none" w:sz="0" w:space="0" w:color="auto"/>
          </w:divBdr>
        </w:div>
        <w:div w:id="1817261257">
          <w:marLeft w:val="0"/>
          <w:marRight w:val="0"/>
          <w:marTop w:val="0"/>
          <w:marBottom w:val="0"/>
          <w:divBdr>
            <w:top w:val="none" w:sz="0" w:space="0" w:color="auto"/>
            <w:left w:val="none" w:sz="0" w:space="0" w:color="auto"/>
            <w:bottom w:val="none" w:sz="0" w:space="0" w:color="auto"/>
            <w:right w:val="none" w:sz="0" w:space="0" w:color="auto"/>
          </w:divBdr>
        </w:div>
        <w:div w:id="2127692689">
          <w:marLeft w:val="0"/>
          <w:marRight w:val="0"/>
          <w:marTop w:val="0"/>
          <w:marBottom w:val="0"/>
          <w:divBdr>
            <w:top w:val="none" w:sz="0" w:space="0" w:color="auto"/>
            <w:left w:val="none" w:sz="0" w:space="0" w:color="auto"/>
            <w:bottom w:val="none" w:sz="0" w:space="0" w:color="auto"/>
            <w:right w:val="none" w:sz="0" w:space="0" w:color="auto"/>
          </w:divBdr>
        </w:div>
      </w:divsChild>
    </w:div>
    <w:div w:id="1033072880">
      <w:bodyDiv w:val="1"/>
      <w:marLeft w:val="0"/>
      <w:marRight w:val="0"/>
      <w:marTop w:val="0"/>
      <w:marBottom w:val="0"/>
      <w:divBdr>
        <w:top w:val="none" w:sz="0" w:space="0" w:color="auto"/>
        <w:left w:val="none" w:sz="0" w:space="0" w:color="auto"/>
        <w:bottom w:val="none" w:sz="0" w:space="0" w:color="auto"/>
        <w:right w:val="none" w:sz="0" w:space="0" w:color="auto"/>
      </w:divBdr>
      <w:divsChild>
        <w:div w:id="272978531">
          <w:marLeft w:val="0"/>
          <w:marRight w:val="0"/>
          <w:marTop w:val="0"/>
          <w:marBottom w:val="0"/>
          <w:divBdr>
            <w:top w:val="none" w:sz="0" w:space="0" w:color="auto"/>
            <w:left w:val="none" w:sz="0" w:space="0" w:color="auto"/>
            <w:bottom w:val="none" w:sz="0" w:space="0" w:color="auto"/>
            <w:right w:val="none" w:sz="0" w:space="0" w:color="auto"/>
          </w:divBdr>
        </w:div>
        <w:div w:id="566959144">
          <w:marLeft w:val="0"/>
          <w:marRight w:val="0"/>
          <w:marTop w:val="0"/>
          <w:marBottom w:val="0"/>
          <w:divBdr>
            <w:top w:val="none" w:sz="0" w:space="0" w:color="auto"/>
            <w:left w:val="none" w:sz="0" w:space="0" w:color="auto"/>
            <w:bottom w:val="none" w:sz="0" w:space="0" w:color="auto"/>
            <w:right w:val="none" w:sz="0" w:space="0" w:color="auto"/>
          </w:divBdr>
        </w:div>
        <w:div w:id="818233414">
          <w:marLeft w:val="0"/>
          <w:marRight w:val="0"/>
          <w:marTop w:val="0"/>
          <w:marBottom w:val="0"/>
          <w:divBdr>
            <w:top w:val="none" w:sz="0" w:space="0" w:color="auto"/>
            <w:left w:val="none" w:sz="0" w:space="0" w:color="auto"/>
            <w:bottom w:val="none" w:sz="0" w:space="0" w:color="auto"/>
            <w:right w:val="none" w:sz="0" w:space="0" w:color="auto"/>
          </w:divBdr>
        </w:div>
        <w:div w:id="819542264">
          <w:marLeft w:val="0"/>
          <w:marRight w:val="0"/>
          <w:marTop w:val="0"/>
          <w:marBottom w:val="0"/>
          <w:divBdr>
            <w:top w:val="none" w:sz="0" w:space="0" w:color="auto"/>
            <w:left w:val="none" w:sz="0" w:space="0" w:color="auto"/>
            <w:bottom w:val="none" w:sz="0" w:space="0" w:color="auto"/>
            <w:right w:val="none" w:sz="0" w:space="0" w:color="auto"/>
          </w:divBdr>
        </w:div>
        <w:div w:id="1161896089">
          <w:marLeft w:val="0"/>
          <w:marRight w:val="0"/>
          <w:marTop w:val="0"/>
          <w:marBottom w:val="0"/>
          <w:divBdr>
            <w:top w:val="none" w:sz="0" w:space="0" w:color="auto"/>
            <w:left w:val="none" w:sz="0" w:space="0" w:color="auto"/>
            <w:bottom w:val="none" w:sz="0" w:space="0" w:color="auto"/>
            <w:right w:val="none" w:sz="0" w:space="0" w:color="auto"/>
          </w:divBdr>
        </w:div>
        <w:div w:id="1611082078">
          <w:marLeft w:val="0"/>
          <w:marRight w:val="0"/>
          <w:marTop w:val="0"/>
          <w:marBottom w:val="0"/>
          <w:divBdr>
            <w:top w:val="none" w:sz="0" w:space="0" w:color="auto"/>
            <w:left w:val="none" w:sz="0" w:space="0" w:color="auto"/>
            <w:bottom w:val="none" w:sz="0" w:space="0" w:color="auto"/>
            <w:right w:val="none" w:sz="0" w:space="0" w:color="auto"/>
          </w:divBdr>
        </w:div>
      </w:divsChild>
    </w:div>
    <w:div w:id="1050954076">
      <w:bodyDiv w:val="1"/>
      <w:marLeft w:val="0"/>
      <w:marRight w:val="0"/>
      <w:marTop w:val="0"/>
      <w:marBottom w:val="0"/>
      <w:divBdr>
        <w:top w:val="none" w:sz="0" w:space="0" w:color="auto"/>
        <w:left w:val="none" w:sz="0" w:space="0" w:color="auto"/>
        <w:bottom w:val="none" w:sz="0" w:space="0" w:color="auto"/>
        <w:right w:val="none" w:sz="0" w:space="0" w:color="auto"/>
      </w:divBdr>
      <w:divsChild>
        <w:div w:id="41367707">
          <w:marLeft w:val="0"/>
          <w:marRight w:val="0"/>
          <w:marTop w:val="0"/>
          <w:marBottom w:val="0"/>
          <w:divBdr>
            <w:top w:val="none" w:sz="0" w:space="0" w:color="auto"/>
            <w:left w:val="none" w:sz="0" w:space="0" w:color="auto"/>
            <w:bottom w:val="none" w:sz="0" w:space="0" w:color="auto"/>
            <w:right w:val="none" w:sz="0" w:space="0" w:color="auto"/>
          </w:divBdr>
        </w:div>
        <w:div w:id="51583784">
          <w:marLeft w:val="0"/>
          <w:marRight w:val="0"/>
          <w:marTop w:val="0"/>
          <w:marBottom w:val="0"/>
          <w:divBdr>
            <w:top w:val="none" w:sz="0" w:space="0" w:color="auto"/>
            <w:left w:val="none" w:sz="0" w:space="0" w:color="auto"/>
            <w:bottom w:val="none" w:sz="0" w:space="0" w:color="auto"/>
            <w:right w:val="none" w:sz="0" w:space="0" w:color="auto"/>
          </w:divBdr>
          <w:divsChild>
            <w:div w:id="344601333">
              <w:marLeft w:val="0"/>
              <w:marRight w:val="0"/>
              <w:marTop w:val="0"/>
              <w:marBottom w:val="0"/>
              <w:divBdr>
                <w:top w:val="none" w:sz="0" w:space="0" w:color="auto"/>
                <w:left w:val="none" w:sz="0" w:space="0" w:color="auto"/>
                <w:bottom w:val="none" w:sz="0" w:space="0" w:color="auto"/>
                <w:right w:val="none" w:sz="0" w:space="0" w:color="auto"/>
              </w:divBdr>
              <w:divsChild>
                <w:div w:id="19361541">
                  <w:marLeft w:val="0"/>
                  <w:marRight w:val="0"/>
                  <w:marTop w:val="0"/>
                  <w:marBottom w:val="0"/>
                  <w:divBdr>
                    <w:top w:val="none" w:sz="0" w:space="0" w:color="auto"/>
                    <w:left w:val="none" w:sz="0" w:space="0" w:color="auto"/>
                    <w:bottom w:val="none" w:sz="0" w:space="0" w:color="auto"/>
                    <w:right w:val="none" w:sz="0" w:space="0" w:color="auto"/>
                  </w:divBdr>
                </w:div>
                <w:div w:id="58792609">
                  <w:marLeft w:val="0"/>
                  <w:marRight w:val="0"/>
                  <w:marTop w:val="0"/>
                  <w:marBottom w:val="0"/>
                  <w:divBdr>
                    <w:top w:val="none" w:sz="0" w:space="0" w:color="auto"/>
                    <w:left w:val="none" w:sz="0" w:space="0" w:color="auto"/>
                    <w:bottom w:val="none" w:sz="0" w:space="0" w:color="auto"/>
                    <w:right w:val="none" w:sz="0" w:space="0" w:color="auto"/>
                  </w:divBdr>
                </w:div>
                <w:div w:id="175772442">
                  <w:marLeft w:val="0"/>
                  <w:marRight w:val="0"/>
                  <w:marTop w:val="0"/>
                  <w:marBottom w:val="0"/>
                  <w:divBdr>
                    <w:top w:val="none" w:sz="0" w:space="0" w:color="auto"/>
                    <w:left w:val="none" w:sz="0" w:space="0" w:color="auto"/>
                    <w:bottom w:val="none" w:sz="0" w:space="0" w:color="auto"/>
                    <w:right w:val="none" w:sz="0" w:space="0" w:color="auto"/>
                  </w:divBdr>
                </w:div>
                <w:div w:id="188298826">
                  <w:marLeft w:val="0"/>
                  <w:marRight w:val="0"/>
                  <w:marTop w:val="0"/>
                  <w:marBottom w:val="0"/>
                  <w:divBdr>
                    <w:top w:val="none" w:sz="0" w:space="0" w:color="auto"/>
                    <w:left w:val="none" w:sz="0" w:space="0" w:color="auto"/>
                    <w:bottom w:val="none" w:sz="0" w:space="0" w:color="auto"/>
                    <w:right w:val="none" w:sz="0" w:space="0" w:color="auto"/>
                  </w:divBdr>
                </w:div>
                <w:div w:id="255484111">
                  <w:marLeft w:val="0"/>
                  <w:marRight w:val="0"/>
                  <w:marTop w:val="0"/>
                  <w:marBottom w:val="0"/>
                  <w:divBdr>
                    <w:top w:val="none" w:sz="0" w:space="0" w:color="auto"/>
                    <w:left w:val="none" w:sz="0" w:space="0" w:color="auto"/>
                    <w:bottom w:val="none" w:sz="0" w:space="0" w:color="auto"/>
                    <w:right w:val="none" w:sz="0" w:space="0" w:color="auto"/>
                  </w:divBdr>
                </w:div>
                <w:div w:id="265427560">
                  <w:marLeft w:val="0"/>
                  <w:marRight w:val="0"/>
                  <w:marTop w:val="0"/>
                  <w:marBottom w:val="0"/>
                  <w:divBdr>
                    <w:top w:val="none" w:sz="0" w:space="0" w:color="auto"/>
                    <w:left w:val="none" w:sz="0" w:space="0" w:color="auto"/>
                    <w:bottom w:val="none" w:sz="0" w:space="0" w:color="auto"/>
                    <w:right w:val="none" w:sz="0" w:space="0" w:color="auto"/>
                  </w:divBdr>
                </w:div>
                <w:div w:id="266084201">
                  <w:marLeft w:val="0"/>
                  <w:marRight w:val="0"/>
                  <w:marTop w:val="0"/>
                  <w:marBottom w:val="0"/>
                  <w:divBdr>
                    <w:top w:val="none" w:sz="0" w:space="0" w:color="auto"/>
                    <w:left w:val="none" w:sz="0" w:space="0" w:color="auto"/>
                    <w:bottom w:val="none" w:sz="0" w:space="0" w:color="auto"/>
                    <w:right w:val="none" w:sz="0" w:space="0" w:color="auto"/>
                  </w:divBdr>
                </w:div>
                <w:div w:id="279386220">
                  <w:marLeft w:val="0"/>
                  <w:marRight w:val="0"/>
                  <w:marTop w:val="0"/>
                  <w:marBottom w:val="0"/>
                  <w:divBdr>
                    <w:top w:val="none" w:sz="0" w:space="0" w:color="auto"/>
                    <w:left w:val="none" w:sz="0" w:space="0" w:color="auto"/>
                    <w:bottom w:val="none" w:sz="0" w:space="0" w:color="auto"/>
                    <w:right w:val="none" w:sz="0" w:space="0" w:color="auto"/>
                  </w:divBdr>
                </w:div>
                <w:div w:id="291134499">
                  <w:marLeft w:val="0"/>
                  <w:marRight w:val="0"/>
                  <w:marTop w:val="0"/>
                  <w:marBottom w:val="0"/>
                  <w:divBdr>
                    <w:top w:val="none" w:sz="0" w:space="0" w:color="auto"/>
                    <w:left w:val="none" w:sz="0" w:space="0" w:color="auto"/>
                    <w:bottom w:val="none" w:sz="0" w:space="0" w:color="auto"/>
                    <w:right w:val="none" w:sz="0" w:space="0" w:color="auto"/>
                  </w:divBdr>
                </w:div>
                <w:div w:id="310867028">
                  <w:marLeft w:val="0"/>
                  <w:marRight w:val="0"/>
                  <w:marTop w:val="0"/>
                  <w:marBottom w:val="0"/>
                  <w:divBdr>
                    <w:top w:val="none" w:sz="0" w:space="0" w:color="auto"/>
                    <w:left w:val="none" w:sz="0" w:space="0" w:color="auto"/>
                    <w:bottom w:val="none" w:sz="0" w:space="0" w:color="auto"/>
                    <w:right w:val="none" w:sz="0" w:space="0" w:color="auto"/>
                  </w:divBdr>
                </w:div>
                <w:div w:id="358893288">
                  <w:marLeft w:val="0"/>
                  <w:marRight w:val="0"/>
                  <w:marTop w:val="0"/>
                  <w:marBottom w:val="0"/>
                  <w:divBdr>
                    <w:top w:val="none" w:sz="0" w:space="0" w:color="auto"/>
                    <w:left w:val="none" w:sz="0" w:space="0" w:color="auto"/>
                    <w:bottom w:val="none" w:sz="0" w:space="0" w:color="auto"/>
                    <w:right w:val="none" w:sz="0" w:space="0" w:color="auto"/>
                  </w:divBdr>
                </w:div>
                <w:div w:id="421799765">
                  <w:marLeft w:val="0"/>
                  <w:marRight w:val="0"/>
                  <w:marTop w:val="0"/>
                  <w:marBottom w:val="0"/>
                  <w:divBdr>
                    <w:top w:val="none" w:sz="0" w:space="0" w:color="auto"/>
                    <w:left w:val="none" w:sz="0" w:space="0" w:color="auto"/>
                    <w:bottom w:val="none" w:sz="0" w:space="0" w:color="auto"/>
                    <w:right w:val="none" w:sz="0" w:space="0" w:color="auto"/>
                  </w:divBdr>
                </w:div>
                <w:div w:id="434181087">
                  <w:marLeft w:val="0"/>
                  <w:marRight w:val="0"/>
                  <w:marTop w:val="0"/>
                  <w:marBottom w:val="0"/>
                  <w:divBdr>
                    <w:top w:val="none" w:sz="0" w:space="0" w:color="auto"/>
                    <w:left w:val="none" w:sz="0" w:space="0" w:color="auto"/>
                    <w:bottom w:val="none" w:sz="0" w:space="0" w:color="auto"/>
                    <w:right w:val="none" w:sz="0" w:space="0" w:color="auto"/>
                  </w:divBdr>
                </w:div>
                <w:div w:id="476267390">
                  <w:marLeft w:val="0"/>
                  <w:marRight w:val="0"/>
                  <w:marTop w:val="0"/>
                  <w:marBottom w:val="0"/>
                  <w:divBdr>
                    <w:top w:val="none" w:sz="0" w:space="0" w:color="auto"/>
                    <w:left w:val="none" w:sz="0" w:space="0" w:color="auto"/>
                    <w:bottom w:val="none" w:sz="0" w:space="0" w:color="auto"/>
                    <w:right w:val="none" w:sz="0" w:space="0" w:color="auto"/>
                  </w:divBdr>
                </w:div>
                <w:div w:id="548034361">
                  <w:marLeft w:val="0"/>
                  <w:marRight w:val="0"/>
                  <w:marTop w:val="0"/>
                  <w:marBottom w:val="0"/>
                  <w:divBdr>
                    <w:top w:val="none" w:sz="0" w:space="0" w:color="auto"/>
                    <w:left w:val="none" w:sz="0" w:space="0" w:color="auto"/>
                    <w:bottom w:val="none" w:sz="0" w:space="0" w:color="auto"/>
                    <w:right w:val="none" w:sz="0" w:space="0" w:color="auto"/>
                  </w:divBdr>
                </w:div>
                <w:div w:id="688219996">
                  <w:marLeft w:val="0"/>
                  <w:marRight w:val="0"/>
                  <w:marTop w:val="0"/>
                  <w:marBottom w:val="0"/>
                  <w:divBdr>
                    <w:top w:val="none" w:sz="0" w:space="0" w:color="auto"/>
                    <w:left w:val="none" w:sz="0" w:space="0" w:color="auto"/>
                    <w:bottom w:val="none" w:sz="0" w:space="0" w:color="auto"/>
                    <w:right w:val="none" w:sz="0" w:space="0" w:color="auto"/>
                  </w:divBdr>
                </w:div>
                <w:div w:id="690373672">
                  <w:marLeft w:val="0"/>
                  <w:marRight w:val="0"/>
                  <w:marTop w:val="0"/>
                  <w:marBottom w:val="0"/>
                  <w:divBdr>
                    <w:top w:val="none" w:sz="0" w:space="0" w:color="auto"/>
                    <w:left w:val="none" w:sz="0" w:space="0" w:color="auto"/>
                    <w:bottom w:val="none" w:sz="0" w:space="0" w:color="auto"/>
                    <w:right w:val="none" w:sz="0" w:space="0" w:color="auto"/>
                  </w:divBdr>
                </w:div>
                <w:div w:id="710693180">
                  <w:marLeft w:val="0"/>
                  <w:marRight w:val="0"/>
                  <w:marTop w:val="0"/>
                  <w:marBottom w:val="0"/>
                  <w:divBdr>
                    <w:top w:val="none" w:sz="0" w:space="0" w:color="auto"/>
                    <w:left w:val="none" w:sz="0" w:space="0" w:color="auto"/>
                    <w:bottom w:val="none" w:sz="0" w:space="0" w:color="auto"/>
                    <w:right w:val="none" w:sz="0" w:space="0" w:color="auto"/>
                  </w:divBdr>
                </w:div>
                <w:div w:id="715393902">
                  <w:marLeft w:val="0"/>
                  <w:marRight w:val="0"/>
                  <w:marTop w:val="0"/>
                  <w:marBottom w:val="0"/>
                  <w:divBdr>
                    <w:top w:val="none" w:sz="0" w:space="0" w:color="auto"/>
                    <w:left w:val="none" w:sz="0" w:space="0" w:color="auto"/>
                    <w:bottom w:val="none" w:sz="0" w:space="0" w:color="auto"/>
                    <w:right w:val="none" w:sz="0" w:space="0" w:color="auto"/>
                  </w:divBdr>
                </w:div>
                <w:div w:id="763383938">
                  <w:marLeft w:val="0"/>
                  <w:marRight w:val="0"/>
                  <w:marTop w:val="0"/>
                  <w:marBottom w:val="0"/>
                  <w:divBdr>
                    <w:top w:val="none" w:sz="0" w:space="0" w:color="auto"/>
                    <w:left w:val="none" w:sz="0" w:space="0" w:color="auto"/>
                    <w:bottom w:val="none" w:sz="0" w:space="0" w:color="auto"/>
                    <w:right w:val="none" w:sz="0" w:space="0" w:color="auto"/>
                  </w:divBdr>
                </w:div>
                <w:div w:id="765854978">
                  <w:marLeft w:val="0"/>
                  <w:marRight w:val="0"/>
                  <w:marTop w:val="0"/>
                  <w:marBottom w:val="0"/>
                  <w:divBdr>
                    <w:top w:val="none" w:sz="0" w:space="0" w:color="auto"/>
                    <w:left w:val="none" w:sz="0" w:space="0" w:color="auto"/>
                    <w:bottom w:val="none" w:sz="0" w:space="0" w:color="auto"/>
                    <w:right w:val="none" w:sz="0" w:space="0" w:color="auto"/>
                  </w:divBdr>
                </w:div>
                <w:div w:id="768046104">
                  <w:marLeft w:val="0"/>
                  <w:marRight w:val="0"/>
                  <w:marTop w:val="0"/>
                  <w:marBottom w:val="0"/>
                  <w:divBdr>
                    <w:top w:val="none" w:sz="0" w:space="0" w:color="auto"/>
                    <w:left w:val="none" w:sz="0" w:space="0" w:color="auto"/>
                    <w:bottom w:val="none" w:sz="0" w:space="0" w:color="auto"/>
                    <w:right w:val="none" w:sz="0" w:space="0" w:color="auto"/>
                  </w:divBdr>
                </w:div>
                <w:div w:id="1012755190">
                  <w:marLeft w:val="0"/>
                  <w:marRight w:val="0"/>
                  <w:marTop w:val="0"/>
                  <w:marBottom w:val="0"/>
                  <w:divBdr>
                    <w:top w:val="none" w:sz="0" w:space="0" w:color="auto"/>
                    <w:left w:val="none" w:sz="0" w:space="0" w:color="auto"/>
                    <w:bottom w:val="none" w:sz="0" w:space="0" w:color="auto"/>
                    <w:right w:val="none" w:sz="0" w:space="0" w:color="auto"/>
                  </w:divBdr>
                </w:div>
                <w:div w:id="1043289793">
                  <w:marLeft w:val="0"/>
                  <w:marRight w:val="0"/>
                  <w:marTop w:val="0"/>
                  <w:marBottom w:val="0"/>
                  <w:divBdr>
                    <w:top w:val="none" w:sz="0" w:space="0" w:color="auto"/>
                    <w:left w:val="none" w:sz="0" w:space="0" w:color="auto"/>
                    <w:bottom w:val="none" w:sz="0" w:space="0" w:color="auto"/>
                    <w:right w:val="none" w:sz="0" w:space="0" w:color="auto"/>
                  </w:divBdr>
                </w:div>
                <w:div w:id="1049380611">
                  <w:marLeft w:val="0"/>
                  <w:marRight w:val="0"/>
                  <w:marTop w:val="0"/>
                  <w:marBottom w:val="0"/>
                  <w:divBdr>
                    <w:top w:val="none" w:sz="0" w:space="0" w:color="auto"/>
                    <w:left w:val="none" w:sz="0" w:space="0" w:color="auto"/>
                    <w:bottom w:val="none" w:sz="0" w:space="0" w:color="auto"/>
                    <w:right w:val="none" w:sz="0" w:space="0" w:color="auto"/>
                  </w:divBdr>
                </w:div>
                <w:div w:id="1081830039">
                  <w:marLeft w:val="0"/>
                  <w:marRight w:val="0"/>
                  <w:marTop w:val="0"/>
                  <w:marBottom w:val="0"/>
                  <w:divBdr>
                    <w:top w:val="none" w:sz="0" w:space="0" w:color="auto"/>
                    <w:left w:val="none" w:sz="0" w:space="0" w:color="auto"/>
                    <w:bottom w:val="none" w:sz="0" w:space="0" w:color="auto"/>
                    <w:right w:val="none" w:sz="0" w:space="0" w:color="auto"/>
                  </w:divBdr>
                </w:div>
                <w:div w:id="1178084199">
                  <w:marLeft w:val="0"/>
                  <w:marRight w:val="0"/>
                  <w:marTop w:val="0"/>
                  <w:marBottom w:val="0"/>
                  <w:divBdr>
                    <w:top w:val="none" w:sz="0" w:space="0" w:color="auto"/>
                    <w:left w:val="none" w:sz="0" w:space="0" w:color="auto"/>
                    <w:bottom w:val="none" w:sz="0" w:space="0" w:color="auto"/>
                    <w:right w:val="none" w:sz="0" w:space="0" w:color="auto"/>
                  </w:divBdr>
                </w:div>
                <w:div w:id="1334725227">
                  <w:marLeft w:val="0"/>
                  <w:marRight w:val="0"/>
                  <w:marTop w:val="0"/>
                  <w:marBottom w:val="0"/>
                  <w:divBdr>
                    <w:top w:val="none" w:sz="0" w:space="0" w:color="auto"/>
                    <w:left w:val="none" w:sz="0" w:space="0" w:color="auto"/>
                    <w:bottom w:val="none" w:sz="0" w:space="0" w:color="auto"/>
                    <w:right w:val="none" w:sz="0" w:space="0" w:color="auto"/>
                  </w:divBdr>
                </w:div>
                <w:div w:id="1357728004">
                  <w:marLeft w:val="0"/>
                  <w:marRight w:val="0"/>
                  <w:marTop w:val="0"/>
                  <w:marBottom w:val="0"/>
                  <w:divBdr>
                    <w:top w:val="none" w:sz="0" w:space="0" w:color="auto"/>
                    <w:left w:val="none" w:sz="0" w:space="0" w:color="auto"/>
                    <w:bottom w:val="none" w:sz="0" w:space="0" w:color="auto"/>
                    <w:right w:val="none" w:sz="0" w:space="0" w:color="auto"/>
                  </w:divBdr>
                </w:div>
                <w:div w:id="1395932958">
                  <w:marLeft w:val="0"/>
                  <w:marRight w:val="0"/>
                  <w:marTop w:val="0"/>
                  <w:marBottom w:val="0"/>
                  <w:divBdr>
                    <w:top w:val="none" w:sz="0" w:space="0" w:color="auto"/>
                    <w:left w:val="none" w:sz="0" w:space="0" w:color="auto"/>
                    <w:bottom w:val="none" w:sz="0" w:space="0" w:color="auto"/>
                    <w:right w:val="none" w:sz="0" w:space="0" w:color="auto"/>
                  </w:divBdr>
                </w:div>
                <w:div w:id="1445344651">
                  <w:marLeft w:val="0"/>
                  <w:marRight w:val="0"/>
                  <w:marTop w:val="0"/>
                  <w:marBottom w:val="0"/>
                  <w:divBdr>
                    <w:top w:val="none" w:sz="0" w:space="0" w:color="auto"/>
                    <w:left w:val="none" w:sz="0" w:space="0" w:color="auto"/>
                    <w:bottom w:val="none" w:sz="0" w:space="0" w:color="auto"/>
                    <w:right w:val="none" w:sz="0" w:space="0" w:color="auto"/>
                  </w:divBdr>
                </w:div>
                <w:div w:id="1453863002">
                  <w:marLeft w:val="0"/>
                  <w:marRight w:val="0"/>
                  <w:marTop w:val="0"/>
                  <w:marBottom w:val="0"/>
                  <w:divBdr>
                    <w:top w:val="none" w:sz="0" w:space="0" w:color="auto"/>
                    <w:left w:val="none" w:sz="0" w:space="0" w:color="auto"/>
                    <w:bottom w:val="none" w:sz="0" w:space="0" w:color="auto"/>
                    <w:right w:val="none" w:sz="0" w:space="0" w:color="auto"/>
                  </w:divBdr>
                </w:div>
                <w:div w:id="1510214306">
                  <w:marLeft w:val="0"/>
                  <w:marRight w:val="0"/>
                  <w:marTop w:val="0"/>
                  <w:marBottom w:val="0"/>
                  <w:divBdr>
                    <w:top w:val="none" w:sz="0" w:space="0" w:color="auto"/>
                    <w:left w:val="none" w:sz="0" w:space="0" w:color="auto"/>
                    <w:bottom w:val="none" w:sz="0" w:space="0" w:color="auto"/>
                    <w:right w:val="none" w:sz="0" w:space="0" w:color="auto"/>
                  </w:divBdr>
                </w:div>
                <w:div w:id="1557858711">
                  <w:marLeft w:val="0"/>
                  <w:marRight w:val="0"/>
                  <w:marTop w:val="0"/>
                  <w:marBottom w:val="0"/>
                  <w:divBdr>
                    <w:top w:val="none" w:sz="0" w:space="0" w:color="auto"/>
                    <w:left w:val="none" w:sz="0" w:space="0" w:color="auto"/>
                    <w:bottom w:val="none" w:sz="0" w:space="0" w:color="auto"/>
                    <w:right w:val="none" w:sz="0" w:space="0" w:color="auto"/>
                  </w:divBdr>
                </w:div>
                <w:div w:id="1582181083">
                  <w:marLeft w:val="0"/>
                  <w:marRight w:val="0"/>
                  <w:marTop w:val="0"/>
                  <w:marBottom w:val="0"/>
                  <w:divBdr>
                    <w:top w:val="none" w:sz="0" w:space="0" w:color="auto"/>
                    <w:left w:val="none" w:sz="0" w:space="0" w:color="auto"/>
                    <w:bottom w:val="none" w:sz="0" w:space="0" w:color="auto"/>
                    <w:right w:val="none" w:sz="0" w:space="0" w:color="auto"/>
                  </w:divBdr>
                </w:div>
                <w:div w:id="1602450680">
                  <w:marLeft w:val="0"/>
                  <w:marRight w:val="0"/>
                  <w:marTop w:val="0"/>
                  <w:marBottom w:val="0"/>
                  <w:divBdr>
                    <w:top w:val="none" w:sz="0" w:space="0" w:color="auto"/>
                    <w:left w:val="none" w:sz="0" w:space="0" w:color="auto"/>
                    <w:bottom w:val="none" w:sz="0" w:space="0" w:color="auto"/>
                    <w:right w:val="none" w:sz="0" w:space="0" w:color="auto"/>
                  </w:divBdr>
                </w:div>
                <w:div w:id="1684939939">
                  <w:marLeft w:val="0"/>
                  <w:marRight w:val="0"/>
                  <w:marTop w:val="0"/>
                  <w:marBottom w:val="0"/>
                  <w:divBdr>
                    <w:top w:val="none" w:sz="0" w:space="0" w:color="auto"/>
                    <w:left w:val="none" w:sz="0" w:space="0" w:color="auto"/>
                    <w:bottom w:val="none" w:sz="0" w:space="0" w:color="auto"/>
                    <w:right w:val="none" w:sz="0" w:space="0" w:color="auto"/>
                  </w:divBdr>
                </w:div>
                <w:div w:id="1790077891">
                  <w:marLeft w:val="0"/>
                  <w:marRight w:val="0"/>
                  <w:marTop w:val="0"/>
                  <w:marBottom w:val="0"/>
                  <w:divBdr>
                    <w:top w:val="none" w:sz="0" w:space="0" w:color="auto"/>
                    <w:left w:val="none" w:sz="0" w:space="0" w:color="auto"/>
                    <w:bottom w:val="none" w:sz="0" w:space="0" w:color="auto"/>
                    <w:right w:val="none" w:sz="0" w:space="0" w:color="auto"/>
                  </w:divBdr>
                </w:div>
                <w:div w:id="1808475322">
                  <w:marLeft w:val="0"/>
                  <w:marRight w:val="0"/>
                  <w:marTop w:val="0"/>
                  <w:marBottom w:val="0"/>
                  <w:divBdr>
                    <w:top w:val="none" w:sz="0" w:space="0" w:color="auto"/>
                    <w:left w:val="none" w:sz="0" w:space="0" w:color="auto"/>
                    <w:bottom w:val="none" w:sz="0" w:space="0" w:color="auto"/>
                    <w:right w:val="none" w:sz="0" w:space="0" w:color="auto"/>
                  </w:divBdr>
                </w:div>
                <w:div w:id="1864511028">
                  <w:marLeft w:val="0"/>
                  <w:marRight w:val="0"/>
                  <w:marTop w:val="0"/>
                  <w:marBottom w:val="0"/>
                  <w:divBdr>
                    <w:top w:val="none" w:sz="0" w:space="0" w:color="auto"/>
                    <w:left w:val="none" w:sz="0" w:space="0" w:color="auto"/>
                    <w:bottom w:val="none" w:sz="0" w:space="0" w:color="auto"/>
                    <w:right w:val="none" w:sz="0" w:space="0" w:color="auto"/>
                  </w:divBdr>
                </w:div>
                <w:div w:id="1865483602">
                  <w:marLeft w:val="0"/>
                  <w:marRight w:val="0"/>
                  <w:marTop w:val="0"/>
                  <w:marBottom w:val="0"/>
                  <w:divBdr>
                    <w:top w:val="none" w:sz="0" w:space="0" w:color="auto"/>
                    <w:left w:val="none" w:sz="0" w:space="0" w:color="auto"/>
                    <w:bottom w:val="none" w:sz="0" w:space="0" w:color="auto"/>
                    <w:right w:val="none" w:sz="0" w:space="0" w:color="auto"/>
                  </w:divBdr>
                </w:div>
                <w:div w:id="1890606906">
                  <w:marLeft w:val="0"/>
                  <w:marRight w:val="0"/>
                  <w:marTop w:val="0"/>
                  <w:marBottom w:val="0"/>
                  <w:divBdr>
                    <w:top w:val="none" w:sz="0" w:space="0" w:color="auto"/>
                    <w:left w:val="none" w:sz="0" w:space="0" w:color="auto"/>
                    <w:bottom w:val="none" w:sz="0" w:space="0" w:color="auto"/>
                    <w:right w:val="none" w:sz="0" w:space="0" w:color="auto"/>
                  </w:divBdr>
                </w:div>
                <w:div w:id="1925062850">
                  <w:marLeft w:val="0"/>
                  <w:marRight w:val="0"/>
                  <w:marTop w:val="0"/>
                  <w:marBottom w:val="0"/>
                  <w:divBdr>
                    <w:top w:val="none" w:sz="0" w:space="0" w:color="auto"/>
                    <w:left w:val="none" w:sz="0" w:space="0" w:color="auto"/>
                    <w:bottom w:val="none" w:sz="0" w:space="0" w:color="auto"/>
                    <w:right w:val="none" w:sz="0" w:space="0" w:color="auto"/>
                  </w:divBdr>
                </w:div>
                <w:div w:id="1964848235">
                  <w:marLeft w:val="0"/>
                  <w:marRight w:val="0"/>
                  <w:marTop w:val="0"/>
                  <w:marBottom w:val="0"/>
                  <w:divBdr>
                    <w:top w:val="none" w:sz="0" w:space="0" w:color="auto"/>
                    <w:left w:val="none" w:sz="0" w:space="0" w:color="auto"/>
                    <w:bottom w:val="none" w:sz="0" w:space="0" w:color="auto"/>
                    <w:right w:val="none" w:sz="0" w:space="0" w:color="auto"/>
                  </w:divBdr>
                </w:div>
                <w:div w:id="20022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95700">
          <w:marLeft w:val="0"/>
          <w:marRight w:val="0"/>
          <w:marTop w:val="0"/>
          <w:marBottom w:val="0"/>
          <w:divBdr>
            <w:top w:val="none" w:sz="0" w:space="0" w:color="auto"/>
            <w:left w:val="none" w:sz="0" w:space="0" w:color="auto"/>
            <w:bottom w:val="none" w:sz="0" w:space="0" w:color="auto"/>
            <w:right w:val="none" w:sz="0" w:space="0" w:color="auto"/>
          </w:divBdr>
        </w:div>
        <w:div w:id="240916042">
          <w:marLeft w:val="0"/>
          <w:marRight w:val="0"/>
          <w:marTop w:val="0"/>
          <w:marBottom w:val="0"/>
          <w:divBdr>
            <w:top w:val="none" w:sz="0" w:space="0" w:color="auto"/>
            <w:left w:val="none" w:sz="0" w:space="0" w:color="auto"/>
            <w:bottom w:val="none" w:sz="0" w:space="0" w:color="auto"/>
            <w:right w:val="none" w:sz="0" w:space="0" w:color="auto"/>
          </w:divBdr>
        </w:div>
        <w:div w:id="375470776">
          <w:marLeft w:val="0"/>
          <w:marRight w:val="0"/>
          <w:marTop w:val="0"/>
          <w:marBottom w:val="0"/>
          <w:divBdr>
            <w:top w:val="none" w:sz="0" w:space="0" w:color="auto"/>
            <w:left w:val="none" w:sz="0" w:space="0" w:color="auto"/>
            <w:bottom w:val="none" w:sz="0" w:space="0" w:color="auto"/>
            <w:right w:val="none" w:sz="0" w:space="0" w:color="auto"/>
          </w:divBdr>
        </w:div>
        <w:div w:id="577448118">
          <w:marLeft w:val="0"/>
          <w:marRight w:val="0"/>
          <w:marTop w:val="0"/>
          <w:marBottom w:val="0"/>
          <w:divBdr>
            <w:top w:val="none" w:sz="0" w:space="0" w:color="auto"/>
            <w:left w:val="none" w:sz="0" w:space="0" w:color="auto"/>
            <w:bottom w:val="none" w:sz="0" w:space="0" w:color="auto"/>
            <w:right w:val="none" w:sz="0" w:space="0" w:color="auto"/>
          </w:divBdr>
        </w:div>
        <w:div w:id="717822147">
          <w:marLeft w:val="0"/>
          <w:marRight w:val="0"/>
          <w:marTop w:val="0"/>
          <w:marBottom w:val="0"/>
          <w:divBdr>
            <w:top w:val="none" w:sz="0" w:space="0" w:color="auto"/>
            <w:left w:val="none" w:sz="0" w:space="0" w:color="auto"/>
            <w:bottom w:val="none" w:sz="0" w:space="0" w:color="auto"/>
            <w:right w:val="none" w:sz="0" w:space="0" w:color="auto"/>
          </w:divBdr>
        </w:div>
        <w:div w:id="811024649">
          <w:marLeft w:val="0"/>
          <w:marRight w:val="0"/>
          <w:marTop w:val="0"/>
          <w:marBottom w:val="0"/>
          <w:divBdr>
            <w:top w:val="none" w:sz="0" w:space="0" w:color="auto"/>
            <w:left w:val="none" w:sz="0" w:space="0" w:color="auto"/>
            <w:bottom w:val="none" w:sz="0" w:space="0" w:color="auto"/>
            <w:right w:val="none" w:sz="0" w:space="0" w:color="auto"/>
          </w:divBdr>
        </w:div>
        <w:div w:id="875894000">
          <w:marLeft w:val="0"/>
          <w:marRight w:val="0"/>
          <w:marTop w:val="0"/>
          <w:marBottom w:val="0"/>
          <w:divBdr>
            <w:top w:val="none" w:sz="0" w:space="0" w:color="auto"/>
            <w:left w:val="none" w:sz="0" w:space="0" w:color="auto"/>
            <w:bottom w:val="none" w:sz="0" w:space="0" w:color="auto"/>
            <w:right w:val="none" w:sz="0" w:space="0" w:color="auto"/>
          </w:divBdr>
        </w:div>
        <w:div w:id="1260261064">
          <w:marLeft w:val="0"/>
          <w:marRight w:val="0"/>
          <w:marTop w:val="0"/>
          <w:marBottom w:val="0"/>
          <w:divBdr>
            <w:top w:val="none" w:sz="0" w:space="0" w:color="auto"/>
            <w:left w:val="none" w:sz="0" w:space="0" w:color="auto"/>
            <w:bottom w:val="none" w:sz="0" w:space="0" w:color="auto"/>
            <w:right w:val="none" w:sz="0" w:space="0" w:color="auto"/>
          </w:divBdr>
        </w:div>
        <w:div w:id="1324772736">
          <w:marLeft w:val="0"/>
          <w:marRight w:val="0"/>
          <w:marTop w:val="0"/>
          <w:marBottom w:val="0"/>
          <w:divBdr>
            <w:top w:val="none" w:sz="0" w:space="0" w:color="auto"/>
            <w:left w:val="none" w:sz="0" w:space="0" w:color="auto"/>
            <w:bottom w:val="none" w:sz="0" w:space="0" w:color="auto"/>
            <w:right w:val="none" w:sz="0" w:space="0" w:color="auto"/>
          </w:divBdr>
        </w:div>
        <w:div w:id="1365405784">
          <w:marLeft w:val="0"/>
          <w:marRight w:val="0"/>
          <w:marTop w:val="0"/>
          <w:marBottom w:val="0"/>
          <w:divBdr>
            <w:top w:val="none" w:sz="0" w:space="0" w:color="auto"/>
            <w:left w:val="none" w:sz="0" w:space="0" w:color="auto"/>
            <w:bottom w:val="none" w:sz="0" w:space="0" w:color="auto"/>
            <w:right w:val="none" w:sz="0" w:space="0" w:color="auto"/>
          </w:divBdr>
        </w:div>
        <w:div w:id="1525290631">
          <w:marLeft w:val="0"/>
          <w:marRight w:val="0"/>
          <w:marTop w:val="0"/>
          <w:marBottom w:val="0"/>
          <w:divBdr>
            <w:top w:val="none" w:sz="0" w:space="0" w:color="auto"/>
            <w:left w:val="none" w:sz="0" w:space="0" w:color="auto"/>
            <w:bottom w:val="none" w:sz="0" w:space="0" w:color="auto"/>
            <w:right w:val="none" w:sz="0" w:space="0" w:color="auto"/>
          </w:divBdr>
        </w:div>
        <w:div w:id="1605454486">
          <w:marLeft w:val="0"/>
          <w:marRight w:val="0"/>
          <w:marTop w:val="0"/>
          <w:marBottom w:val="0"/>
          <w:divBdr>
            <w:top w:val="none" w:sz="0" w:space="0" w:color="auto"/>
            <w:left w:val="none" w:sz="0" w:space="0" w:color="auto"/>
            <w:bottom w:val="none" w:sz="0" w:space="0" w:color="auto"/>
            <w:right w:val="none" w:sz="0" w:space="0" w:color="auto"/>
          </w:divBdr>
        </w:div>
        <w:div w:id="1763523725">
          <w:marLeft w:val="0"/>
          <w:marRight w:val="0"/>
          <w:marTop w:val="0"/>
          <w:marBottom w:val="0"/>
          <w:divBdr>
            <w:top w:val="none" w:sz="0" w:space="0" w:color="auto"/>
            <w:left w:val="none" w:sz="0" w:space="0" w:color="auto"/>
            <w:bottom w:val="none" w:sz="0" w:space="0" w:color="auto"/>
            <w:right w:val="none" w:sz="0" w:space="0" w:color="auto"/>
          </w:divBdr>
        </w:div>
        <w:div w:id="1830365767">
          <w:marLeft w:val="0"/>
          <w:marRight w:val="0"/>
          <w:marTop w:val="0"/>
          <w:marBottom w:val="0"/>
          <w:divBdr>
            <w:top w:val="none" w:sz="0" w:space="0" w:color="auto"/>
            <w:left w:val="none" w:sz="0" w:space="0" w:color="auto"/>
            <w:bottom w:val="none" w:sz="0" w:space="0" w:color="auto"/>
            <w:right w:val="none" w:sz="0" w:space="0" w:color="auto"/>
          </w:divBdr>
        </w:div>
        <w:div w:id="1910456243">
          <w:marLeft w:val="0"/>
          <w:marRight w:val="0"/>
          <w:marTop w:val="0"/>
          <w:marBottom w:val="0"/>
          <w:divBdr>
            <w:top w:val="none" w:sz="0" w:space="0" w:color="auto"/>
            <w:left w:val="none" w:sz="0" w:space="0" w:color="auto"/>
            <w:bottom w:val="none" w:sz="0" w:space="0" w:color="auto"/>
            <w:right w:val="none" w:sz="0" w:space="0" w:color="auto"/>
          </w:divBdr>
        </w:div>
        <w:div w:id="1971353381">
          <w:marLeft w:val="0"/>
          <w:marRight w:val="0"/>
          <w:marTop w:val="0"/>
          <w:marBottom w:val="0"/>
          <w:divBdr>
            <w:top w:val="none" w:sz="0" w:space="0" w:color="auto"/>
            <w:left w:val="none" w:sz="0" w:space="0" w:color="auto"/>
            <w:bottom w:val="none" w:sz="0" w:space="0" w:color="auto"/>
            <w:right w:val="none" w:sz="0" w:space="0" w:color="auto"/>
          </w:divBdr>
        </w:div>
      </w:divsChild>
    </w:div>
    <w:div w:id="1097095971">
      <w:bodyDiv w:val="1"/>
      <w:marLeft w:val="0"/>
      <w:marRight w:val="0"/>
      <w:marTop w:val="0"/>
      <w:marBottom w:val="0"/>
      <w:divBdr>
        <w:top w:val="none" w:sz="0" w:space="0" w:color="auto"/>
        <w:left w:val="none" w:sz="0" w:space="0" w:color="auto"/>
        <w:bottom w:val="none" w:sz="0" w:space="0" w:color="auto"/>
        <w:right w:val="none" w:sz="0" w:space="0" w:color="auto"/>
      </w:divBdr>
    </w:div>
    <w:div w:id="1292594811">
      <w:bodyDiv w:val="1"/>
      <w:marLeft w:val="0"/>
      <w:marRight w:val="0"/>
      <w:marTop w:val="0"/>
      <w:marBottom w:val="0"/>
      <w:divBdr>
        <w:top w:val="none" w:sz="0" w:space="0" w:color="auto"/>
        <w:left w:val="none" w:sz="0" w:space="0" w:color="auto"/>
        <w:bottom w:val="none" w:sz="0" w:space="0" w:color="auto"/>
        <w:right w:val="none" w:sz="0" w:space="0" w:color="auto"/>
      </w:divBdr>
      <w:divsChild>
        <w:div w:id="95102123">
          <w:marLeft w:val="0"/>
          <w:marRight w:val="0"/>
          <w:marTop w:val="0"/>
          <w:marBottom w:val="0"/>
          <w:divBdr>
            <w:top w:val="none" w:sz="0" w:space="0" w:color="auto"/>
            <w:left w:val="none" w:sz="0" w:space="0" w:color="auto"/>
            <w:bottom w:val="none" w:sz="0" w:space="0" w:color="auto"/>
            <w:right w:val="none" w:sz="0" w:space="0" w:color="auto"/>
          </w:divBdr>
        </w:div>
        <w:div w:id="178735127">
          <w:marLeft w:val="0"/>
          <w:marRight w:val="0"/>
          <w:marTop w:val="0"/>
          <w:marBottom w:val="0"/>
          <w:divBdr>
            <w:top w:val="none" w:sz="0" w:space="0" w:color="auto"/>
            <w:left w:val="none" w:sz="0" w:space="0" w:color="auto"/>
            <w:bottom w:val="none" w:sz="0" w:space="0" w:color="auto"/>
            <w:right w:val="none" w:sz="0" w:space="0" w:color="auto"/>
          </w:divBdr>
        </w:div>
        <w:div w:id="190799761">
          <w:marLeft w:val="0"/>
          <w:marRight w:val="0"/>
          <w:marTop w:val="0"/>
          <w:marBottom w:val="0"/>
          <w:divBdr>
            <w:top w:val="none" w:sz="0" w:space="0" w:color="auto"/>
            <w:left w:val="none" w:sz="0" w:space="0" w:color="auto"/>
            <w:bottom w:val="none" w:sz="0" w:space="0" w:color="auto"/>
            <w:right w:val="none" w:sz="0" w:space="0" w:color="auto"/>
          </w:divBdr>
        </w:div>
        <w:div w:id="192960100">
          <w:marLeft w:val="0"/>
          <w:marRight w:val="0"/>
          <w:marTop w:val="0"/>
          <w:marBottom w:val="0"/>
          <w:divBdr>
            <w:top w:val="none" w:sz="0" w:space="0" w:color="auto"/>
            <w:left w:val="none" w:sz="0" w:space="0" w:color="auto"/>
            <w:bottom w:val="none" w:sz="0" w:space="0" w:color="auto"/>
            <w:right w:val="none" w:sz="0" w:space="0" w:color="auto"/>
          </w:divBdr>
        </w:div>
        <w:div w:id="204028841">
          <w:marLeft w:val="0"/>
          <w:marRight w:val="0"/>
          <w:marTop w:val="0"/>
          <w:marBottom w:val="0"/>
          <w:divBdr>
            <w:top w:val="none" w:sz="0" w:space="0" w:color="auto"/>
            <w:left w:val="none" w:sz="0" w:space="0" w:color="auto"/>
            <w:bottom w:val="none" w:sz="0" w:space="0" w:color="auto"/>
            <w:right w:val="none" w:sz="0" w:space="0" w:color="auto"/>
          </w:divBdr>
        </w:div>
        <w:div w:id="221018992">
          <w:marLeft w:val="0"/>
          <w:marRight w:val="0"/>
          <w:marTop w:val="0"/>
          <w:marBottom w:val="0"/>
          <w:divBdr>
            <w:top w:val="none" w:sz="0" w:space="0" w:color="auto"/>
            <w:left w:val="none" w:sz="0" w:space="0" w:color="auto"/>
            <w:bottom w:val="none" w:sz="0" w:space="0" w:color="auto"/>
            <w:right w:val="none" w:sz="0" w:space="0" w:color="auto"/>
          </w:divBdr>
        </w:div>
        <w:div w:id="252513512">
          <w:marLeft w:val="0"/>
          <w:marRight w:val="0"/>
          <w:marTop w:val="0"/>
          <w:marBottom w:val="0"/>
          <w:divBdr>
            <w:top w:val="none" w:sz="0" w:space="0" w:color="auto"/>
            <w:left w:val="none" w:sz="0" w:space="0" w:color="auto"/>
            <w:bottom w:val="none" w:sz="0" w:space="0" w:color="auto"/>
            <w:right w:val="none" w:sz="0" w:space="0" w:color="auto"/>
          </w:divBdr>
        </w:div>
        <w:div w:id="366301723">
          <w:marLeft w:val="0"/>
          <w:marRight w:val="0"/>
          <w:marTop w:val="0"/>
          <w:marBottom w:val="0"/>
          <w:divBdr>
            <w:top w:val="none" w:sz="0" w:space="0" w:color="auto"/>
            <w:left w:val="none" w:sz="0" w:space="0" w:color="auto"/>
            <w:bottom w:val="none" w:sz="0" w:space="0" w:color="auto"/>
            <w:right w:val="none" w:sz="0" w:space="0" w:color="auto"/>
          </w:divBdr>
        </w:div>
        <w:div w:id="399598610">
          <w:marLeft w:val="0"/>
          <w:marRight w:val="0"/>
          <w:marTop w:val="0"/>
          <w:marBottom w:val="0"/>
          <w:divBdr>
            <w:top w:val="none" w:sz="0" w:space="0" w:color="auto"/>
            <w:left w:val="none" w:sz="0" w:space="0" w:color="auto"/>
            <w:bottom w:val="none" w:sz="0" w:space="0" w:color="auto"/>
            <w:right w:val="none" w:sz="0" w:space="0" w:color="auto"/>
          </w:divBdr>
        </w:div>
        <w:div w:id="515971023">
          <w:marLeft w:val="0"/>
          <w:marRight w:val="0"/>
          <w:marTop w:val="0"/>
          <w:marBottom w:val="0"/>
          <w:divBdr>
            <w:top w:val="none" w:sz="0" w:space="0" w:color="auto"/>
            <w:left w:val="none" w:sz="0" w:space="0" w:color="auto"/>
            <w:bottom w:val="none" w:sz="0" w:space="0" w:color="auto"/>
            <w:right w:val="none" w:sz="0" w:space="0" w:color="auto"/>
          </w:divBdr>
        </w:div>
        <w:div w:id="523133662">
          <w:marLeft w:val="0"/>
          <w:marRight w:val="0"/>
          <w:marTop w:val="0"/>
          <w:marBottom w:val="0"/>
          <w:divBdr>
            <w:top w:val="none" w:sz="0" w:space="0" w:color="auto"/>
            <w:left w:val="none" w:sz="0" w:space="0" w:color="auto"/>
            <w:bottom w:val="none" w:sz="0" w:space="0" w:color="auto"/>
            <w:right w:val="none" w:sz="0" w:space="0" w:color="auto"/>
          </w:divBdr>
        </w:div>
        <w:div w:id="554513977">
          <w:marLeft w:val="0"/>
          <w:marRight w:val="0"/>
          <w:marTop w:val="0"/>
          <w:marBottom w:val="0"/>
          <w:divBdr>
            <w:top w:val="none" w:sz="0" w:space="0" w:color="auto"/>
            <w:left w:val="none" w:sz="0" w:space="0" w:color="auto"/>
            <w:bottom w:val="none" w:sz="0" w:space="0" w:color="auto"/>
            <w:right w:val="none" w:sz="0" w:space="0" w:color="auto"/>
          </w:divBdr>
        </w:div>
        <w:div w:id="556815397">
          <w:marLeft w:val="0"/>
          <w:marRight w:val="0"/>
          <w:marTop w:val="0"/>
          <w:marBottom w:val="0"/>
          <w:divBdr>
            <w:top w:val="none" w:sz="0" w:space="0" w:color="auto"/>
            <w:left w:val="none" w:sz="0" w:space="0" w:color="auto"/>
            <w:bottom w:val="none" w:sz="0" w:space="0" w:color="auto"/>
            <w:right w:val="none" w:sz="0" w:space="0" w:color="auto"/>
          </w:divBdr>
        </w:div>
        <w:div w:id="560678033">
          <w:marLeft w:val="0"/>
          <w:marRight w:val="0"/>
          <w:marTop w:val="0"/>
          <w:marBottom w:val="0"/>
          <w:divBdr>
            <w:top w:val="none" w:sz="0" w:space="0" w:color="auto"/>
            <w:left w:val="none" w:sz="0" w:space="0" w:color="auto"/>
            <w:bottom w:val="none" w:sz="0" w:space="0" w:color="auto"/>
            <w:right w:val="none" w:sz="0" w:space="0" w:color="auto"/>
          </w:divBdr>
        </w:div>
        <w:div w:id="656493289">
          <w:marLeft w:val="0"/>
          <w:marRight w:val="0"/>
          <w:marTop w:val="0"/>
          <w:marBottom w:val="0"/>
          <w:divBdr>
            <w:top w:val="none" w:sz="0" w:space="0" w:color="auto"/>
            <w:left w:val="none" w:sz="0" w:space="0" w:color="auto"/>
            <w:bottom w:val="none" w:sz="0" w:space="0" w:color="auto"/>
            <w:right w:val="none" w:sz="0" w:space="0" w:color="auto"/>
          </w:divBdr>
        </w:div>
        <w:div w:id="661154864">
          <w:marLeft w:val="0"/>
          <w:marRight w:val="0"/>
          <w:marTop w:val="0"/>
          <w:marBottom w:val="0"/>
          <w:divBdr>
            <w:top w:val="none" w:sz="0" w:space="0" w:color="auto"/>
            <w:left w:val="none" w:sz="0" w:space="0" w:color="auto"/>
            <w:bottom w:val="none" w:sz="0" w:space="0" w:color="auto"/>
            <w:right w:val="none" w:sz="0" w:space="0" w:color="auto"/>
          </w:divBdr>
        </w:div>
        <w:div w:id="673653630">
          <w:marLeft w:val="0"/>
          <w:marRight w:val="0"/>
          <w:marTop w:val="0"/>
          <w:marBottom w:val="0"/>
          <w:divBdr>
            <w:top w:val="none" w:sz="0" w:space="0" w:color="auto"/>
            <w:left w:val="none" w:sz="0" w:space="0" w:color="auto"/>
            <w:bottom w:val="none" w:sz="0" w:space="0" w:color="auto"/>
            <w:right w:val="none" w:sz="0" w:space="0" w:color="auto"/>
          </w:divBdr>
        </w:div>
        <w:div w:id="675959174">
          <w:marLeft w:val="0"/>
          <w:marRight w:val="0"/>
          <w:marTop w:val="0"/>
          <w:marBottom w:val="0"/>
          <w:divBdr>
            <w:top w:val="none" w:sz="0" w:space="0" w:color="auto"/>
            <w:left w:val="none" w:sz="0" w:space="0" w:color="auto"/>
            <w:bottom w:val="none" w:sz="0" w:space="0" w:color="auto"/>
            <w:right w:val="none" w:sz="0" w:space="0" w:color="auto"/>
          </w:divBdr>
        </w:div>
        <w:div w:id="724598276">
          <w:marLeft w:val="0"/>
          <w:marRight w:val="0"/>
          <w:marTop w:val="0"/>
          <w:marBottom w:val="0"/>
          <w:divBdr>
            <w:top w:val="none" w:sz="0" w:space="0" w:color="auto"/>
            <w:left w:val="none" w:sz="0" w:space="0" w:color="auto"/>
            <w:bottom w:val="none" w:sz="0" w:space="0" w:color="auto"/>
            <w:right w:val="none" w:sz="0" w:space="0" w:color="auto"/>
          </w:divBdr>
        </w:div>
        <w:div w:id="733089390">
          <w:marLeft w:val="0"/>
          <w:marRight w:val="0"/>
          <w:marTop w:val="0"/>
          <w:marBottom w:val="0"/>
          <w:divBdr>
            <w:top w:val="none" w:sz="0" w:space="0" w:color="auto"/>
            <w:left w:val="none" w:sz="0" w:space="0" w:color="auto"/>
            <w:bottom w:val="none" w:sz="0" w:space="0" w:color="auto"/>
            <w:right w:val="none" w:sz="0" w:space="0" w:color="auto"/>
          </w:divBdr>
        </w:div>
        <w:div w:id="747386354">
          <w:marLeft w:val="0"/>
          <w:marRight w:val="0"/>
          <w:marTop w:val="0"/>
          <w:marBottom w:val="0"/>
          <w:divBdr>
            <w:top w:val="none" w:sz="0" w:space="0" w:color="auto"/>
            <w:left w:val="none" w:sz="0" w:space="0" w:color="auto"/>
            <w:bottom w:val="none" w:sz="0" w:space="0" w:color="auto"/>
            <w:right w:val="none" w:sz="0" w:space="0" w:color="auto"/>
          </w:divBdr>
        </w:div>
        <w:div w:id="770661831">
          <w:marLeft w:val="0"/>
          <w:marRight w:val="0"/>
          <w:marTop w:val="0"/>
          <w:marBottom w:val="0"/>
          <w:divBdr>
            <w:top w:val="none" w:sz="0" w:space="0" w:color="auto"/>
            <w:left w:val="none" w:sz="0" w:space="0" w:color="auto"/>
            <w:bottom w:val="none" w:sz="0" w:space="0" w:color="auto"/>
            <w:right w:val="none" w:sz="0" w:space="0" w:color="auto"/>
          </w:divBdr>
        </w:div>
        <w:div w:id="782725790">
          <w:marLeft w:val="0"/>
          <w:marRight w:val="0"/>
          <w:marTop w:val="0"/>
          <w:marBottom w:val="0"/>
          <w:divBdr>
            <w:top w:val="none" w:sz="0" w:space="0" w:color="auto"/>
            <w:left w:val="none" w:sz="0" w:space="0" w:color="auto"/>
            <w:bottom w:val="none" w:sz="0" w:space="0" w:color="auto"/>
            <w:right w:val="none" w:sz="0" w:space="0" w:color="auto"/>
          </w:divBdr>
        </w:div>
        <w:div w:id="861823704">
          <w:marLeft w:val="0"/>
          <w:marRight w:val="0"/>
          <w:marTop w:val="0"/>
          <w:marBottom w:val="0"/>
          <w:divBdr>
            <w:top w:val="none" w:sz="0" w:space="0" w:color="auto"/>
            <w:left w:val="none" w:sz="0" w:space="0" w:color="auto"/>
            <w:bottom w:val="none" w:sz="0" w:space="0" w:color="auto"/>
            <w:right w:val="none" w:sz="0" w:space="0" w:color="auto"/>
          </w:divBdr>
        </w:div>
        <w:div w:id="920287493">
          <w:marLeft w:val="0"/>
          <w:marRight w:val="0"/>
          <w:marTop w:val="0"/>
          <w:marBottom w:val="0"/>
          <w:divBdr>
            <w:top w:val="none" w:sz="0" w:space="0" w:color="auto"/>
            <w:left w:val="none" w:sz="0" w:space="0" w:color="auto"/>
            <w:bottom w:val="none" w:sz="0" w:space="0" w:color="auto"/>
            <w:right w:val="none" w:sz="0" w:space="0" w:color="auto"/>
          </w:divBdr>
        </w:div>
        <w:div w:id="938566430">
          <w:marLeft w:val="0"/>
          <w:marRight w:val="0"/>
          <w:marTop w:val="0"/>
          <w:marBottom w:val="0"/>
          <w:divBdr>
            <w:top w:val="none" w:sz="0" w:space="0" w:color="auto"/>
            <w:left w:val="none" w:sz="0" w:space="0" w:color="auto"/>
            <w:bottom w:val="none" w:sz="0" w:space="0" w:color="auto"/>
            <w:right w:val="none" w:sz="0" w:space="0" w:color="auto"/>
          </w:divBdr>
        </w:div>
        <w:div w:id="940067870">
          <w:marLeft w:val="0"/>
          <w:marRight w:val="0"/>
          <w:marTop w:val="0"/>
          <w:marBottom w:val="0"/>
          <w:divBdr>
            <w:top w:val="none" w:sz="0" w:space="0" w:color="auto"/>
            <w:left w:val="none" w:sz="0" w:space="0" w:color="auto"/>
            <w:bottom w:val="none" w:sz="0" w:space="0" w:color="auto"/>
            <w:right w:val="none" w:sz="0" w:space="0" w:color="auto"/>
          </w:divBdr>
        </w:div>
        <w:div w:id="989141500">
          <w:marLeft w:val="0"/>
          <w:marRight w:val="0"/>
          <w:marTop w:val="0"/>
          <w:marBottom w:val="0"/>
          <w:divBdr>
            <w:top w:val="none" w:sz="0" w:space="0" w:color="auto"/>
            <w:left w:val="none" w:sz="0" w:space="0" w:color="auto"/>
            <w:bottom w:val="none" w:sz="0" w:space="0" w:color="auto"/>
            <w:right w:val="none" w:sz="0" w:space="0" w:color="auto"/>
          </w:divBdr>
        </w:div>
        <w:div w:id="1012342919">
          <w:marLeft w:val="0"/>
          <w:marRight w:val="0"/>
          <w:marTop w:val="0"/>
          <w:marBottom w:val="0"/>
          <w:divBdr>
            <w:top w:val="none" w:sz="0" w:space="0" w:color="auto"/>
            <w:left w:val="none" w:sz="0" w:space="0" w:color="auto"/>
            <w:bottom w:val="none" w:sz="0" w:space="0" w:color="auto"/>
            <w:right w:val="none" w:sz="0" w:space="0" w:color="auto"/>
          </w:divBdr>
        </w:div>
        <w:div w:id="1016419879">
          <w:marLeft w:val="0"/>
          <w:marRight w:val="0"/>
          <w:marTop w:val="0"/>
          <w:marBottom w:val="0"/>
          <w:divBdr>
            <w:top w:val="none" w:sz="0" w:space="0" w:color="auto"/>
            <w:left w:val="none" w:sz="0" w:space="0" w:color="auto"/>
            <w:bottom w:val="none" w:sz="0" w:space="0" w:color="auto"/>
            <w:right w:val="none" w:sz="0" w:space="0" w:color="auto"/>
          </w:divBdr>
        </w:div>
        <w:div w:id="1042095894">
          <w:marLeft w:val="0"/>
          <w:marRight w:val="0"/>
          <w:marTop w:val="0"/>
          <w:marBottom w:val="0"/>
          <w:divBdr>
            <w:top w:val="none" w:sz="0" w:space="0" w:color="auto"/>
            <w:left w:val="none" w:sz="0" w:space="0" w:color="auto"/>
            <w:bottom w:val="none" w:sz="0" w:space="0" w:color="auto"/>
            <w:right w:val="none" w:sz="0" w:space="0" w:color="auto"/>
          </w:divBdr>
        </w:div>
        <w:div w:id="1044210924">
          <w:marLeft w:val="0"/>
          <w:marRight w:val="0"/>
          <w:marTop w:val="0"/>
          <w:marBottom w:val="0"/>
          <w:divBdr>
            <w:top w:val="none" w:sz="0" w:space="0" w:color="auto"/>
            <w:left w:val="none" w:sz="0" w:space="0" w:color="auto"/>
            <w:bottom w:val="none" w:sz="0" w:space="0" w:color="auto"/>
            <w:right w:val="none" w:sz="0" w:space="0" w:color="auto"/>
          </w:divBdr>
        </w:div>
        <w:div w:id="1117289586">
          <w:marLeft w:val="0"/>
          <w:marRight w:val="0"/>
          <w:marTop w:val="0"/>
          <w:marBottom w:val="0"/>
          <w:divBdr>
            <w:top w:val="none" w:sz="0" w:space="0" w:color="auto"/>
            <w:left w:val="none" w:sz="0" w:space="0" w:color="auto"/>
            <w:bottom w:val="none" w:sz="0" w:space="0" w:color="auto"/>
            <w:right w:val="none" w:sz="0" w:space="0" w:color="auto"/>
          </w:divBdr>
        </w:div>
        <w:div w:id="1174805622">
          <w:marLeft w:val="0"/>
          <w:marRight w:val="0"/>
          <w:marTop w:val="0"/>
          <w:marBottom w:val="0"/>
          <w:divBdr>
            <w:top w:val="none" w:sz="0" w:space="0" w:color="auto"/>
            <w:left w:val="none" w:sz="0" w:space="0" w:color="auto"/>
            <w:bottom w:val="none" w:sz="0" w:space="0" w:color="auto"/>
            <w:right w:val="none" w:sz="0" w:space="0" w:color="auto"/>
          </w:divBdr>
        </w:div>
        <w:div w:id="1180466604">
          <w:marLeft w:val="0"/>
          <w:marRight w:val="0"/>
          <w:marTop w:val="0"/>
          <w:marBottom w:val="0"/>
          <w:divBdr>
            <w:top w:val="none" w:sz="0" w:space="0" w:color="auto"/>
            <w:left w:val="none" w:sz="0" w:space="0" w:color="auto"/>
            <w:bottom w:val="none" w:sz="0" w:space="0" w:color="auto"/>
            <w:right w:val="none" w:sz="0" w:space="0" w:color="auto"/>
          </w:divBdr>
        </w:div>
        <w:div w:id="1218324451">
          <w:marLeft w:val="0"/>
          <w:marRight w:val="0"/>
          <w:marTop w:val="0"/>
          <w:marBottom w:val="0"/>
          <w:divBdr>
            <w:top w:val="none" w:sz="0" w:space="0" w:color="auto"/>
            <w:left w:val="none" w:sz="0" w:space="0" w:color="auto"/>
            <w:bottom w:val="none" w:sz="0" w:space="0" w:color="auto"/>
            <w:right w:val="none" w:sz="0" w:space="0" w:color="auto"/>
          </w:divBdr>
        </w:div>
        <w:div w:id="1253392450">
          <w:marLeft w:val="0"/>
          <w:marRight w:val="0"/>
          <w:marTop w:val="0"/>
          <w:marBottom w:val="0"/>
          <w:divBdr>
            <w:top w:val="none" w:sz="0" w:space="0" w:color="auto"/>
            <w:left w:val="none" w:sz="0" w:space="0" w:color="auto"/>
            <w:bottom w:val="none" w:sz="0" w:space="0" w:color="auto"/>
            <w:right w:val="none" w:sz="0" w:space="0" w:color="auto"/>
          </w:divBdr>
        </w:div>
        <w:div w:id="1256205296">
          <w:marLeft w:val="0"/>
          <w:marRight w:val="0"/>
          <w:marTop w:val="0"/>
          <w:marBottom w:val="0"/>
          <w:divBdr>
            <w:top w:val="none" w:sz="0" w:space="0" w:color="auto"/>
            <w:left w:val="none" w:sz="0" w:space="0" w:color="auto"/>
            <w:bottom w:val="none" w:sz="0" w:space="0" w:color="auto"/>
            <w:right w:val="none" w:sz="0" w:space="0" w:color="auto"/>
          </w:divBdr>
        </w:div>
        <w:div w:id="1260797242">
          <w:marLeft w:val="0"/>
          <w:marRight w:val="0"/>
          <w:marTop w:val="0"/>
          <w:marBottom w:val="0"/>
          <w:divBdr>
            <w:top w:val="none" w:sz="0" w:space="0" w:color="auto"/>
            <w:left w:val="none" w:sz="0" w:space="0" w:color="auto"/>
            <w:bottom w:val="none" w:sz="0" w:space="0" w:color="auto"/>
            <w:right w:val="none" w:sz="0" w:space="0" w:color="auto"/>
          </w:divBdr>
        </w:div>
        <w:div w:id="1334604636">
          <w:marLeft w:val="0"/>
          <w:marRight w:val="0"/>
          <w:marTop w:val="0"/>
          <w:marBottom w:val="0"/>
          <w:divBdr>
            <w:top w:val="none" w:sz="0" w:space="0" w:color="auto"/>
            <w:left w:val="none" w:sz="0" w:space="0" w:color="auto"/>
            <w:bottom w:val="none" w:sz="0" w:space="0" w:color="auto"/>
            <w:right w:val="none" w:sz="0" w:space="0" w:color="auto"/>
          </w:divBdr>
        </w:div>
        <w:div w:id="1350528615">
          <w:marLeft w:val="0"/>
          <w:marRight w:val="0"/>
          <w:marTop w:val="0"/>
          <w:marBottom w:val="0"/>
          <w:divBdr>
            <w:top w:val="none" w:sz="0" w:space="0" w:color="auto"/>
            <w:left w:val="none" w:sz="0" w:space="0" w:color="auto"/>
            <w:bottom w:val="none" w:sz="0" w:space="0" w:color="auto"/>
            <w:right w:val="none" w:sz="0" w:space="0" w:color="auto"/>
          </w:divBdr>
        </w:div>
        <w:div w:id="1354645056">
          <w:marLeft w:val="0"/>
          <w:marRight w:val="0"/>
          <w:marTop w:val="0"/>
          <w:marBottom w:val="0"/>
          <w:divBdr>
            <w:top w:val="none" w:sz="0" w:space="0" w:color="auto"/>
            <w:left w:val="none" w:sz="0" w:space="0" w:color="auto"/>
            <w:bottom w:val="none" w:sz="0" w:space="0" w:color="auto"/>
            <w:right w:val="none" w:sz="0" w:space="0" w:color="auto"/>
          </w:divBdr>
        </w:div>
        <w:div w:id="1393307802">
          <w:marLeft w:val="0"/>
          <w:marRight w:val="0"/>
          <w:marTop w:val="0"/>
          <w:marBottom w:val="0"/>
          <w:divBdr>
            <w:top w:val="none" w:sz="0" w:space="0" w:color="auto"/>
            <w:left w:val="none" w:sz="0" w:space="0" w:color="auto"/>
            <w:bottom w:val="none" w:sz="0" w:space="0" w:color="auto"/>
            <w:right w:val="none" w:sz="0" w:space="0" w:color="auto"/>
          </w:divBdr>
        </w:div>
        <w:div w:id="1411391842">
          <w:marLeft w:val="0"/>
          <w:marRight w:val="0"/>
          <w:marTop w:val="0"/>
          <w:marBottom w:val="0"/>
          <w:divBdr>
            <w:top w:val="none" w:sz="0" w:space="0" w:color="auto"/>
            <w:left w:val="none" w:sz="0" w:space="0" w:color="auto"/>
            <w:bottom w:val="none" w:sz="0" w:space="0" w:color="auto"/>
            <w:right w:val="none" w:sz="0" w:space="0" w:color="auto"/>
          </w:divBdr>
        </w:div>
        <w:div w:id="1418014884">
          <w:marLeft w:val="0"/>
          <w:marRight w:val="0"/>
          <w:marTop w:val="0"/>
          <w:marBottom w:val="0"/>
          <w:divBdr>
            <w:top w:val="none" w:sz="0" w:space="0" w:color="auto"/>
            <w:left w:val="none" w:sz="0" w:space="0" w:color="auto"/>
            <w:bottom w:val="none" w:sz="0" w:space="0" w:color="auto"/>
            <w:right w:val="none" w:sz="0" w:space="0" w:color="auto"/>
          </w:divBdr>
        </w:div>
        <w:div w:id="1433894438">
          <w:marLeft w:val="0"/>
          <w:marRight w:val="0"/>
          <w:marTop w:val="0"/>
          <w:marBottom w:val="0"/>
          <w:divBdr>
            <w:top w:val="none" w:sz="0" w:space="0" w:color="auto"/>
            <w:left w:val="none" w:sz="0" w:space="0" w:color="auto"/>
            <w:bottom w:val="none" w:sz="0" w:space="0" w:color="auto"/>
            <w:right w:val="none" w:sz="0" w:space="0" w:color="auto"/>
          </w:divBdr>
        </w:div>
        <w:div w:id="1503427124">
          <w:marLeft w:val="0"/>
          <w:marRight w:val="0"/>
          <w:marTop w:val="0"/>
          <w:marBottom w:val="0"/>
          <w:divBdr>
            <w:top w:val="none" w:sz="0" w:space="0" w:color="auto"/>
            <w:left w:val="none" w:sz="0" w:space="0" w:color="auto"/>
            <w:bottom w:val="none" w:sz="0" w:space="0" w:color="auto"/>
            <w:right w:val="none" w:sz="0" w:space="0" w:color="auto"/>
          </w:divBdr>
        </w:div>
        <w:div w:id="1504276402">
          <w:marLeft w:val="0"/>
          <w:marRight w:val="0"/>
          <w:marTop w:val="0"/>
          <w:marBottom w:val="0"/>
          <w:divBdr>
            <w:top w:val="none" w:sz="0" w:space="0" w:color="auto"/>
            <w:left w:val="none" w:sz="0" w:space="0" w:color="auto"/>
            <w:bottom w:val="none" w:sz="0" w:space="0" w:color="auto"/>
            <w:right w:val="none" w:sz="0" w:space="0" w:color="auto"/>
          </w:divBdr>
        </w:div>
        <w:div w:id="1534809751">
          <w:marLeft w:val="0"/>
          <w:marRight w:val="0"/>
          <w:marTop w:val="0"/>
          <w:marBottom w:val="0"/>
          <w:divBdr>
            <w:top w:val="none" w:sz="0" w:space="0" w:color="auto"/>
            <w:left w:val="none" w:sz="0" w:space="0" w:color="auto"/>
            <w:bottom w:val="none" w:sz="0" w:space="0" w:color="auto"/>
            <w:right w:val="none" w:sz="0" w:space="0" w:color="auto"/>
          </w:divBdr>
        </w:div>
        <w:div w:id="1535118698">
          <w:marLeft w:val="0"/>
          <w:marRight w:val="0"/>
          <w:marTop w:val="0"/>
          <w:marBottom w:val="0"/>
          <w:divBdr>
            <w:top w:val="none" w:sz="0" w:space="0" w:color="auto"/>
            <w:left w:val="none" w:sz="0" w:space="0" w:color="auto"/>
            <w:bottom w:val="none" w:sz="0" w:space="0" w:color="auto"/>
            <w:right w:val="none" w:sz="0" w:space="0" w:color="auto"/>
          </w:divBdr>
        </w:div>
        <w:div w:id="1570576896">
          <w:marLeft w:val="0"/>
          <w:marRight w:val="0"/>
          <w:marTop w:val="0"/>
          <w:marBottom w:val="0"/>
          <w:divBdr>
            <w:top w:val="none" w:sz="0" w:space="0" w:color="auto"/>
            <w:left w:val="none" w:sz="0" w:space="0" w:color="auto"/>
            <w:bottom w:val="none" w:sz="0" w:space="0" w:color="auto"/>
            <w:right w:val="none" w:sz="0" w:space="0" w:color="auto"/>
          </w:divBdr>
        </w:div>
        <w:div w:id="1756050828">
          <w:marLeft w:val="0"/>
          <w:marRight w:val="0"/>
          <w:marTop w:val="0"/>
          <w:marBottom w:val="0"/>
          <w:divBdr>
            <w:top w:val="none" w:sz="0" w:space="0" w:color="auto"/>
            <w:left w:val="none" w:sz="0" w:space="0" w:color="auto"/>
            <w:bottom w:val="none" w:sz="0" w:space="0" w:color="auto"/>
            <w:right w:val="none" w:sz="0" w:space="0" w:color="auto"/>
          </w:divBdr>
        </w:div>
        <w:div w:id="1816139622">
          <w:marLeft w:val="0"/>
          <w:marRight w:val="0"/>
          <w:marTop w:val="0"/>
          <w:marBottom w:val="0"/>
          <w:divBdr>
            <w:top w:val="none" w:sz="0" w:space="0" w:color="auto"/>
            <w:left w:val="none" w:sz="0" w:space="0" w:color="auto"/>
            <w:bottom w:val="none" w:sz="0" w:space="0" w:color="auto"/>
            <w:right w:val="none" w:sz="0" w:space="0" w:color="auto"/>
          </w:divBdr>
        </w:div>
        <w:div w:id="1821848398">
          <w:marLeft w:val="0"/>
          <w:marRight w:val="0"/>
          <w:marTop w:val="0"/>
          <w:marBottom w:val="0"/>
          <w:divBdr>
            <w:top w:val="none" w:sz="0" w:space="0" w:color="auto"/>
            <w:left w:val="none" w:sz="0" w:space="0" w:color="auto"/>
            <w:bottom w:val="none" w:sz="0" w:space="0" w:color="auto"/>
            <w:right w:val="none" w:sz="0" w:space="0" w:color="auto"/>
          </w:divBdr>
        </w:div>
        <w:div w:id="1864054787">
          <w:marLeft w:val="0"/>
          <w:marRight w:val="0"/>
          <w:marTop w:val="0"/>
          <w:marBottom w:val="0"/>
          <w:divBdr>
            <w:top w:val="none" w:sz="0" w:space="0" w:color="auto"/>
            <w:left w:val="none" w:sz="0" w:space="0" w:color="auto"/>
            <w:bottom w:val="none" w:sz="0" w:space="0" w:color="auto"/>
            <w:right w:val="none" w:sz="0" w:space="0" w:color="auto"/>
          </w:divBdr>
        </w:div>
        <w:div w:id="1999458502">
          <w:marLeft w:val="0"/>
          <w:marRight w:val="0"/>
          <w:marTop w:val="0"/>
          <w:marBottom w:val="0"/>
          <w:divBdr>
            <w:top w:val="none" w:sz="0" w:space="0" w:color="auto"/>
            <w:left w:val="none" w:sz="0" w:space="0" w:color="auto"/>
            <w:bottom w:val="none" w:sz="0" w:space="0" w:color="auto"/>
            <w:right w:val="none" w:sz="0" w:space="0" w:color="auto"/>
          </w:divBdr>
        </w:div>
        <w:div w:id="2011638912">
          <w:marLeft w:val="0"/>
          <w:marRight w:val="0"/>
          <w:marTop w:val="0"/>
          <w:marBottom w:val="0"/>
          <w:divBdr>
            <w:top w:val="none" w:sz="0" w:space="0" w:color="auto"/>
            <w:left w:val="none" w:sz="0" w:space="0" w:color="auto"/>
            <w:bottom w:val="none" w:sz="0" w:space="0" w:color="auto"/>
            <w:right w:val="none" w:sz="0" w:space="0" w:color="auto"/>
          </w:divBdr>
        </w:div>
        <w:div w:id="2039357310">
          <w:marLeft w:val="0"/>
          <w:marRight w:val="0"/>
          <w:marTop w:val="0"/>
          <w:marBottom w:val="0"/>
          <w:divBdr>
            <w:top w:val="none" w:sz="0" w:space="0" w:color="auto"/>
            <w:left w:val="none" w:sz="0" w:space="0" w:color="auto"/>
            <w:bottom w:val="none" w:sz="0" w:space="0" w:color="auto"/>
            <w:right w:val="none" w:sz="0" w:space="0" w:color="auto"/>
          </w:divBdr>
        </w:div>
        <w:div w:id="2042432943">
          <w:marLeft w:val="0"/>
          <w:marRight w:val="0"/>
          <w:marTop w:val="0"/>
          <w:marBottom w:val="0"/>
          <w:divBdr>
            <w:top w:val="none" w:sz="0" w:space="0" w:color="auto"/>
            <w:left w:val="none" w:sz="0" w:space="0" w:color="auto"/>
            <w:bottom w:val="none" w:sz="0" w:space="0" w:color="auto"/>
            <w:right w:val="none" w:sz="0" w:space="0" w:color="auto"/>
          </w:divBdr>
        </w:div>
        <w:div w:id="2068406902">
          <w:marLeft w:val="0"/>
          <w:marRight w:val="0"/>
          <w:marTop w:val="0"/>
          <w:marBottom w:val="0"/>
          <w:divBdr>
            <w:top w:val="none" w:sz="0" w:space="0" w:color="auto"/>
            <w:left w:val="none" w:sz="0" w:space="0" w:color="auto"/>
            <w:bottom w:val="none" w:sz="0" w:space="0" w:color="auto"/>
            <w:right w:val="none" w:sz="0" w:space="0" w:color="auto"/>
          </w:divBdr>
        </w:div>
      </w:divsChild>
    </w:div>
    <w:div w:id="1403715645">
      <w:bodyDiv w:val="1"/>
      <w:marLeft w:val="0"/>
      <w:marRight w:val="0"/>
      <w:marTop w:val="0"/>
      <w:marBottom w:val="0"/>
      <w:divBdr>
        <w:top w:val="none" w:sz="0" w:space="0" w:color="auto"/>
        <w:left w:val="none" w:sz="0" w:space="0" w:color="auto"/>
        <w:bottom w:val="none" w:sz="0" w:space="0" w:color="auto"/>
        <w:right w:val="none" w:sz="0" w:space="0" w:color="auto"/>
      </w:divBdr>
    </w:div>
    <w:div w:id="1404764746">
      <w:bodyDiv w:val="1"/>
      <w:marLeft w:val="0"/>
      <w:marRight w:val="0"/>
      <w:marTop w:val="0"/>
      <w:marBottom w:val="0"/>
      <w:divBdr>
        <w:top w:val="none" w:sz="0" w:space="0" w:color="auto"/>
        <w:left w:val="none" w:sz="0" w:space="0" w:color="auto"/>
        <w:bottom w:val="none" w:sz="0" w:space="0" w:color="auto"/>
        <w:right w:val="none" w:sz="0" w:space="0" w:color="auto"/>
      </w:divBdr>
      <w:divsChild>
        <w:div w:id="154421452">
          <w:marLeft w:val="0"/>
          <w:marRight w:val="0"/>
          <w:marTop w:val="0"/>
          <w:marBottom w:val="0"/>
          <w:divBdr>
            <w:top w:val="none" w:sz="0" w:space="0" w:color="auto"/>
            <w:left w:val="none" w:sz="0" w:space="0" w:color="auto"/>
            <w:bottom w:val="none" w:sz="0" w:space="0" w:color="auto"/>
            <w:right w:val="none" w:sz="0" w:space="0" w:color="auto"/>
          </w:divBdr>
        </w:div>
        <w:div w:id="383408711">
          <w:marLeft w:val="0"/>
          <w:marRight w:val="0"/>
          <w:marTop w:val="0"/>
          <w:marBottom w:val="0"/>
          <w:divBdr>
            <w:top w:val="none" w:sz="0" w:space="0" w:color="auto"/>
            <w:left w:val="none" w:sz="0" w:space="0" w:color="auto"/>
            <w:bottom w:val="none" w:sz="0" w:space="0" w:color="auto"/>
            <w:right w:val="none" w:sz="0" w:space="0" w:color="auto"/>
          </w:divBdr>
        </w:div>
        <w:div w:id="1357385236">
          <w:marLeft w:val="0"/>
          <w:marRight w:val="0"/>
          <w:marTop w:val="0"/>
          <w:marBottom w:val="0"/>
          <w:divBdr>
            <w:top w:val="none" w:sz="0" w:space="0" w:color="auto"/>
            <w:left w:val="none" w:sz="0" w:space="0" w:color="auto"/>
            <w:bottom w:val="none" w:sz="0" w:space="0" w:color="auto"/>
            <w:right w:val="none" w:sz="0" w:space="0" w:color="auto"/>
          </w:divBdr>
        </w:div>
        <w:div w:id="2025859564">
          <w:marLeft w:val="0"/>
          <w:marRight w:val="0"/>
          <w:marTop w:val="0"/>
          <w:marBottom w:val="0"/>
          <w:divBdr>
            <w:top w:val="none" w:sz="0" w:space="0" w:color="auto"/>
            <w:left w:val="none" w:sz="0" w:space="0" w:color="auto"/>
            <w:bottom w:val="none" w:sz="0" w:space="0" w:color="auto"/>
            <w:right w:val="none" w:sz="0" w:space="0" w:color="auto"/>
          </w:divBdr>
        </w:div>
      </w:divsChild>
    </w:div>
    <w:div w:id="1524442311">
      <w:bodyDiv w:val="1"/>
      <w:marLeft w:val="0"/>
      <w:marRight w:val="0"/>
      <w:marTop w:val="0"/>
      <w:marBottom w:val="0"/>
      <w:divBdr>
        <w:top w:val="none" w:sz="0" w:space="0" w:color="auto"/>
        <w:left w:val="none" w:sz="0" w:space="0" w:color="auto"/>
        <w:bottom w:val="none" w:sz="0" w:space="0" w:color="auto"/>
        <w:right w:val="none" w:sz="0" w:space="0" w:color="auto"/>
      </w:divBdr>
    </w:div>
    <w:div w:id="1609314065">
      <w:bodyDiv w:val="1"/>
      <w:marLeft w:val="0"/>
      <w:marRight w:val="0"/>
      <w:marTop w:val="0"/>
      <w:marBottom w:val="0"/>
      <w:divBdr>
        <w:top w:val="none" w:sz="0" w:space="0" w:color="auto"/>
        <w:left w:val="none" w:sz="0" w:space="0" w:color="auto"/>
        <w:bottom w:val="none" w:sz="0" w:space="0" w:color="auto"/>
        <w:right w:val="none" w:sz="0" w:space="0" w:color="auto"/>
      </w:divBdr>
      <w:divsChild>
        <w:div w:id="74598644">
          <w:marLeft w:val="0"/>
          <w:marRight w:val="0"/>
          <w:marTop w:val="0"/>
          <w:marBottom w:val="0"/>
          <w:divBdr>
            <w:top w:val="none" w:sz="0" w:space="0" w:color="auto"/>
            <w:left w:val="none" w:sz="0" w:space="0" w:color="auto"/>
            <w:bottom w:val="none" w:sz="0" w:space="0" w:color="auto"/>
            <w:right w:val="none" w:sz="0" w:space="0" w:color="auto"/>
          </w:divBdr>
        </w:div>
        <w:div w:id="101531809">
          <w:marLeft w:val="0"/>
          <w:marRight w:val="0"/>
          <w:marTop w:val="0"/>
          <w:marBottom w:val="0"/>
          <w:divBdr>
            <w:top w:val="none" w:sz="0" w:space="0" w:color="auto"/>
            <w:left w:val="none" w:sz="0" w:space="0" w:color="auto"/>
            <w:bottom w:val="none" w:sz="0" w:space="0" w:color="auto"/>
            <w:right w:val="none" w:sz="0" w:space="0" w:color="auto"/>
          </w:divBdr>
        </w:div>
        <w:div w:id="123164163">
          <w:marLeft w:val="0"/>
          <w:marRight w:val="0"/>
          <w:marTop w:val="0"/>
          <w:marBottom w:val="0"/>
          <w:divBdr>
            <w:top w:val="none" w:sz="0" w:space="0" w:color="auto"/>
            <w:left w:val="none" w:sz="0" w:space="0" w:color="auto"/>
            <w:bottom w:val="none" w:sz="0" w:space="0" w:color="auto"/>
            <w:right w:val="none" w:sz="0" w:space="0" w:color="auto"/>
          </w:divBdr>
        </w:div>
        <w:div w:id="180097580">
          <w:marLeft w:val="0"/>
          <w:marRight w:val="0"/>
          <w:marTop w:val="0"/>
          <w:marBottom w:val="0"/>
          <w:divBdr>
            <w:top w:val="none" w:sz="0" w:space="0" w:color="auto"/>
            <w:left w:val="none" w:sz="0" w:space="0" w:color="auto"/>
            <w:bottom w:val="none" w:sz="0" w:space="0" w:color="auto"/>
            <w:right w:val="none" w:sz="0" w:space="0" w:color="auto"/>
          </w:divBdr>
        </w:div>
        <w:div w:id="305278719">
          <w:marLeft w:val="0"/>
          <w:marRight w:val="0"/>
          <w:marTop w:val="0"/>
          <w:marBottom w:val="0"/>
          <w:divBdr>
            <w:top w:val="none" w:sz="0" w:space="0" w:color="auto"/>
            <w:left w:val="none" w:sz="0" w:space="0" w:color="auto"/>
            <w:bottom w:val="none" w:sz="0" w:space="0" w:color="auto"/>
            <w:right w:val="none" w:sz="0" w:space="0" w:color="auto"/>
          </w:divBdr>
        </w:div>
        <w:div w:id="326448815">
          <w:marLeft w:val="0"/>
          <w:marRight w:val="0"/>
          <w:marTop w:val="0"/>
          <w:marBottom w:val="0"/>
          <w:divBdr>
            <w:top w:val="none" w:sz="0" w:space="0" w:color="auto"/>
            <w:left w:val="none" w:sz="0" w:space="0" w:color="auto"/>
            <w:bottom w:val="none" w:sz="0" w:space="0" w:color="auto"/>
            <w:right w:val="none" w:sz="0" w:space="0" w:color="auto"/>
          </w:divBdr>
        </w:div>
        <w:div w:id="494997415">
          <w:marLeft w:val="0"/>
          <w:marRight w:val="0"/>
          <w:marTop w:val="0"/>
          <w:marBottom w:val="0"/>
          <w:divBdr>
            <w:top w:val="none" w:sz="0" w:space="0" w:color="auto"/>
            <w:left w:val="none" w:sz="0" w:space="0" w:color="auto"/>
            <w:bottom w:val="none" w:sz="0" w:space="0" w:color="auto"/>
            <w:right w:val="none" w:sz="0" w:space="0" w:color="auto"/>
          </w:divBdr>
        </w:div>
        <w:div w:id="605963319">
          <w:marLeft w:val="0"/>
          <w:marRight w:val="0"/>
          <w:marTop w:val="0"/>
          <w:marBottom w:val="0"/>
          <w:divBdr>
            <w:top w:val="none" w:sz="0" w:space="0" w:color="auto"/>
            <w:left w:val="none" w:sz="0" w:space="0" w:color="auto"/>
            <w:bottom w:val="none" w:sz="0" w:space="0" w:color="auto"/>
            <w:right w:val="none" w:sz="0" w:space="0" w:color="auto"/>
          </w:divBdr>
        </w:div>
        <w:div w:id="1007826240">
          <w:marLeft w:val="0"/>
          <w:marRight w:val="0"/>
          <w:marTop w:val="0"/>
          <w:marBottom w:val="0"/>
          <w:divBdr>
            <w:top w:val="none" w:sz="0" w:space="0" w:color="auto"/>
            <w:left w:val="none" w:sz="0" w:space="0" w:color="auto"/>
            <w:bottom w:val="none" w:sz="0" w:space="0" w:color="auto"/>
            <w:right w:val="none" w:sz="0" w:space="0" w:color="auto"/>
          </w:divBdr>
        </w:div>
        <w:div w:id="1075471824">
          <w:marLeft w:val="0"/>
          <w:marRight w:val="0"/>
          <w:marTop w:val="0"/>
          <w:marBottom w:val="0"/>
          <w:divBdr>
            <w:top w:val="none" w:sz="0" w:space="0" w:color="auto"/>
            <w:left w:val="none" w:sz="0" w:space="0" w:color="auto"/>
            <w:bottom w:val="none" w:sz="0" w:space="0" w:color="auto"/>
            <w:right w:val="none" w:sz="0" w:space="0" w:color="auto"/>
          </w:divBdr>
        </w:div>
        <w:div w:id="1323856224">
          <w:marLeft w:val="0"/>
          <w:marRight w:val="0"/>
          <w:marTop w:val="0"/>
          <w:marBottom w:val="0"/>
          <w:divBdr>
            <w:top w:val="none" w:sz="0" w:space="0" w:color="auto"/>
            <w:left w:val="none" w:sz="0" w:space="0" w:color="auto"/>
            <w:bottom w:val="none" w:sz="0" w:space="0" w:color="auto"/>
            <w:right w:val="none" w:sz="0" w:space="0" w:color="auto"/>
          </w:divBdr>
        </w:div>
        <w:div w:id="1544171647">
          <w:marLeft w:val="0"/>
          <w:marRight w:val="0"/>
          <w:marTop w:val="0"/>
          <w:marBottom w:val="0"/>
          <w:divBdr>
            <w:top w:val="none" w:sz="0" w:space="0" w:color="auto"/>
            <w:left w:val="none" w:sz="0" w:space="0" w:color="auto"/>
            <w:bottom w:val="none" w:sz="0" w:space="0" w:color="auto"/>
            <w:right w:val="none" w:sz="0" w:space="0" w:color="auto"/>
          </w:divBdr>
        </w:div>
        <w:div w:id="1824856920">
          <w:marLeft w:val="0"/>
          <w:marRight w:val="0"/>
          <w:marTop w:val="0"/>
          <w:marBottom w:val="0"/>
          <w:divBdr>
            <w:top w:val="none" w:sz="0" w:space="0" w:color="auto"/>
            <w:left w:val="none" w:sz="0" w:space="0" w:color="auto"/>
            <w:bottom w:val="none" w:sz="0" w:space="0" w:color="auto"/>
            <w:right w:val="none" w:sz="0" w:space="0" w:color="auto"/>
          </w:divBdr>
        </w:div>
        <w:div w:id="1916671242">
          <w:marLeft w:val="0"/>
          <w:marRight w:val="0"/>
          <w:marTop w:val="0"/>
          <w:marBottom w:val="0"/>
          <w:divBdr>
            <w:top w:val="none" w:sz="0" w:space="0" w:color="auto"/>
            <w:left w:val="none" w:sz="0" w:space="0" w:color="auto"/>
            <w:bottom w:val="none" w:sz="0" w:space="0" w:color="auto"/>
            <w:right w:val="none" w:sz="0" w:space="0" w:color="auto"/>
          </w:divBdr>
        </w:div>
        <w:div w:id="2006128421">
          <w:marLeft w:val="0"/>
          <w:marRight w:val="0"/>
          <w:marTop w:val="0"/>
          <w:marBottom w:val="0"/>
          <w:divBdr>
            <w:top w:val="none" w:sz="0" w:space="0" w:color="auto"/>
            <w:left w:val="none" w:sz="0" w:space="0" w:color="auto"/>
            <w:bottom w:val="none" w:sz="0" w:space="0" w:color="auto"/>
            <w:right w:val="none" w:sz="0" w:space="0" w:color="auto"/>
          </w:divBdr>
        </w:div>
        <w:div w:id="2024478355">
          <w:marLeft w:val="0"/>
          <w:marRight w:val="0"/>
          <w:marTop w:val="0"/>
          <w:marBottom w:val="0"/>
          <w:divBdr>
            <w:top w:val="none" w:sz="0" w:space="0" w:color="auto"/>
            <w:left w:val="none" w:sz="0" w:space="0" w:color="auto"/>
            <w:bottom w:val="none" w:sz="0" w:space="0" w:color="auto"/>
            <w:right w:val="none" w:sz="0" w:space="0" w:color="auto"/>
          </w:divBdr>
        </w:div>
        <w:div w:id="2116439780">
          <w:marLeft w:val="0"/>
          <w:marRight w:val="0"/>
          <w:marTop w:val="0"/>
          <w:marBottom w:val="0"/>
          <w:divBdr>
            <w:top w:val="none" w:sz="0" w:space="0" w:color="auto"/>
            <w:left w:val="none" w:sz="0" w:space="0" w:color="auto"/>
            <w:bottom w:val="none" w:sz="0" w:space="0" w:color="auto"/>
            <w:right w:val="none" w:sz="0" w:space="0" w:color="auto"/>
          </w:divBdr>
        </w:div>
      </w:divsChild>
    </w:div>
    <w:div w:id="1931815894">
      <w:bodyDiv w:val="1"/>
      <w:marLeft w:val="0"/>
      <w:marRight w:val="0"/>
      <w:marTop w:val="0"/>
      <w:marBottom w:val="0"/>
      <w:divBdr>
        <w:top w:val="none" w:sz="0" w:space="0" w:color="auto"/>
        <w:left w:val="none" w:sz="0" w:space="0" w:color="auto"/>
        <w:bottom w:val="none" w:sz="0" w:space="0" w:color="auto"/>
        <w:right w:val="none" w:sz="0" w:space="0" w:color="auto"/>
      </w:divBdr>
      <w:divsChild>
        <w:div w:id="1470856">
          <w:marLeft w:val="0"/>
          <w:marRight w:val="0"/>
          <w:marTop w:val="0"/>
          <w:marBottom w:val="0"/>
          <w:divBdr>
            <w:top w:val="none" w:sz="0" w:space="0" w:color="auto"/>
            <w:left w:val="none" w:sz="0" w:space="0" w:color="auto"/>
            <w:bottom w:val="none" w:sz="0" w:space="0" w:color="auto"/>
            <w:right w:val="none" w:sz="0" w:space="0" w:color="auto"/>
          </w:divBdr>
        </w:div>
        <w:div w:id="98260353">
          <w:marLeft w:val="0"/>
          <w:marRight w:val="0"/>
          <w:marTop w:val="0"/>
          <w:marBottom w:val="0"/>
          <w:divBdr>
            <w:top w:val="none" w:sz="0" w:space="0" w:color="auto"/>
            <w:left w:val="none" w:sz="0" w:space="0" w:color="auto"/>
            <w:bottom w:val="none" w:sz="0" w:space="0" w:color="auto"/>
            <w:right w:val="none" w:sz="0" w:space="0" w:color="auto"/>
          </w:divBdr>
        </w:div>
        <w:div w:id="117071141">
          <w:marLeft w:val="0"/>
          <w:marRight w:val="0"/>
          <w:marTop w:val="0"/>
          <w:marBottom w:val="0"/>
          <w:divBdr>
            <w:top w:val="none" w:sz="0" w:space="0" w:color="auto"/>
            <w:left w:val="none" w:sz="0" w:space="0" w:color="auto"/>
            <w:bottom w:val="none" w:sz="0" w:space="0" w:color="auto"/>
            <w:right w:val="none" w:sz="0" w:space="0" w:color="auto"/>
          </w:divBdr>
        </w:div>
        <w:div w:id="124587017">
          <w:marLeft w:val="0"/>
          <w:marRight w:val="0"/>
          <w:marTop w:val="0"/>
          <w:marBottom w:val="0"/>
          <w:divBdr>
            <w:top w:val="none" w:sz="0" w:space="0" w:color="auto"/>
            <w:left w:val="none" w:sz="0" w:space="0" w:color="auto"/>
            <w:bottom w:val="none" w:sz="0" w:space="0" w:color="auto"/>
            <w:right w:val="none" w:sz="0" w:space="0" w:color="auto"/>
          </w:divBdr>
        </w:div>
        <w:div w:id="128789259">
          <w:marLeft w:val="0"/>
          <w:marRight w:val="0"/>
          <w:marTop w:val="0"/>
          <w:marBottom w:val="0"/>
          <w:divBdr>
            <w:top w:val="none" w:sz="0" w:space="0" w:color="auto"/>
            <w:left w:val="none" w:sz="0" w:space="0" w:color="auto"/>
            <w:bottom w:val="none" w:sz="0" w:space="0" w:color="auto"/>
            <w:right w:val="none" w:sz="0" w:space="0" w:color="auto"/>
          </w:divBdr>
        </w:div>
        <w:div w:id="246812657">
          <w:marLeft w:val="0"/>
          <w:marRight w:val="0"/>
          <w:marTop w:val="0"/>
          <w:marBottom w:val="0"/>
          <w:divBdr>
            <w:top w:val="none" w:sz="0" w:space="0" w:color="auto"/>
            <w:left w:val="none" w:sz="0" w:space="0" w:color="auto"/>
            <w:bottom w:val="none" w:sz="0" w:space="0" w:color="auto"/>
            <w:right w:val="none" w:sz="0" w:space="0" w:color="auto"/>
          </w:divBdr>
        </w:div>
        <w:div w:id="254364446">
          <w:marLeft w:val="0"/>
          <w:marRight w:val="0"/>
          <w:marTop w:val="0"/>
          <w:marBottom w:val="0"/>
          <w:divBdr>
            <w:top w:val="none" w:sz="0" w:space="0" w:color="auto"/>
            <w:left w:val="none" w:sz="0" w:space="0" w:color="auto"/>
            <w:bottom w:val="none" w:sz="0" w:space="0" w:color="auto"/>
            <w:right w:val="none" w:sz="0" w:space="0" w:color="auto"/>
          </w:divBdr>
        </w:div>
        <w:div w:id="396175266">
          <w:marLeft w:val="0"/>
          <w:marRight w:val="0"/>
          <w:marTop w:val="0"/>
          <w:marBottom w:val="0"/>
          <w:divBdr>
            <w:top w:val="none" w:sz="0" w:space="0" w:color="auto"/>
            <w:left w:val="none" w:sz="0" w:space="0" w:color="auto"/>
            <w:bottom w:val="none" w:sz="0" w:space="0" w:color="auto"/>
            <w:right w:val="none" w:sz="0" w:space="0" w:color="auto"/>
          </w:divBdr>
        </w:div>
        <w:div w:id="588973353">
          <w:marLeft w:val="0"/>
          <w:marRight w:val="0"/>
          <w:marTop w:val="0"/>
          <w:marBottom w:val="0"/>
          <w:divBdr>
            <w:top w:val="none" w:sz="0" w:space="0" w:color="auto"/>
            <w:left w:val="none" w:sz="0" w:space="0" w:color="auto"/>
            <w:bottom w:val="none" w:sz="0" w:space="0" w:color="auto"/>
            <w:right w:val="none" w:sz="0" w:space="0" w:color="auto"/>
          </w:divBdr>
        </w:div>
        <w:div w:id="725958135">
          <w:marLeft w:val="0"/>
          <w:marRight w:val="0"/>
          <w:marTop w:val="0"/>
          <w:marBottom w:val="0"/>
          <w:divBdr>
            <w:top w:val="none" w:sz="0" w:space="0" w:color="auto"/>
            <w:left w:val="none" w:sz="0" w:space="0" w:color="auto"/>
            <w:bottom w:val="none" w:sz="0" w:space="0" w:color="auto"/>
            <w:right w:val="none" w:sz="0" w:space="0" w:color="auto"/>
          </w:divBdr>
        </w:div>
        <w:div w:id="726221589">
          <w:marLeft w:val="0"/>
          <w:marRight w:val="0"/>
          <w:marTop w:val="0"/>
          <w:marBottom w:val="0"/>
          <w:divBdr>
            <w:top w:val="none" w:sz="0" w:space="0" w:color="auto"/>
            <w:left w:val="none" w:sz="0" w:space="0" w:color="auto"/>
            <w:bottom w:val="none" w:sz="0" w:space="0" w:color="auto"/>
            <w:right w:val="none" w:sz="0" w:space="0" w:color="auto"/>
          </w:divBdr>
        </w:div>
        <w:div w:id="1117333983">
          <w:marLeft w:val="0"/>
          <w:marRight w:val="0"/>
          <w:marTop w:val="0"/>
          <w:marBottom w:val="0"/>
          <w:divBdr>
            <w:top w:val="none" w:sz="0" w:space="0" w:color="auto"/>
            <w:left w:val="none" w:sz="0" w:space="0" w:color="auto"/>
            <w:bottom w:val="none" w:sz="0" w:space="0" w:color="auto"/>
            <w:right w:val="none" w:sz="0" w:space="0" w:color="auto"/>
          </w:divBdr>
        </w:div>
        <w:div w:id="1161310227">
          <w:marLeft w:val="0"/>
          <w:marRight w:val="0"/>
          <w:marTop w:val="0"/>
          <w:marBottom w:val="0"/>
          <w:divBdr>
            <w:top w:val="none" w:sz="0" w:space="0" w:color="auto"/>
            <w:left w:val="none" w:sz="0" w:space="0" w:color="auto"/>
            <w:bottom w:val="none" w:sz="0" w:space="0" w:color="auto"/>
            <w:right w:val="none" w:sz="0" w:space="0" w:color="auto"/>
          </w:divBdr>
        </w:div>
        <w:div w:id="1217933556">
          <w:marLeft w:val="0"/>
          <w:marRight w:val="0"/>
          <w:marTop w:val="0"/>
          <w:marBottom w:val="0"/>
          <w:divBdr>
            <w:top w:val="none" w:sz="0" w:space="0" w:color="auto"/>
            <w:left w:val="none" w:sz="0" w:space="0" w:color="auto"/>
            <w:bottom w:val="none" w:sz="0" w:space="0" w:color="auto"/>
            <w:right w:val="none" w:sz="0" w:space="0" w:color="auto"/>
          </w:divBdr>
        </w:div>
        <w:div w:id="1236427810">
          <w:marLeft w:val="0"/>
          <w:marRight w:val="0"/>
          <w:marTop w:val="0"/>
          <w:marBottom w:val="0"/>
          <w:divBdr>
            <w:top w:val="none" w:sz="0" w:space="0" w:color="auto"/>
            <w:left w:val="none" w:sz="0" w:space="0" w:color="auto"/>
            <w:bottom w:val="none" w:sz="0" w:space="0" w:color="auto"/>
            <w:right w:val="none" w:sz="0" w:space="0" w:color="auto"/>
          </w:divBdr>
        </w:div>
        <w:div w:id="1366176034">
          <w:marLeft w:val="0"/>
          <w:marRight w:val="0"/>
          <w:marTop w:val="0"/>
          <w:marBottom w:val="0"/>
          <w:divBdr>
            <w:top w:val="none" w:sz="0" w:space="0" w:color="auto"/>
            <w:left w:val="none" w:sz="0" w:space="0" w:color="auto"/>
            <w:bottom w:val="none" w:sz="0" w:space="0" w:color="auto"/>
            <w:right w:val="none" w:sz="0" w:space="0" w:color="auto"/>
          </w:divBdr>
        </w:div>
        <w:div w:id="1403529889">
          <w:marLeft w:val="0"/>
          <w:marRight w:val="0"/>
          <w:marTop w:val="0"/>
          <w:marBottom w:val="0"/>
          <w:divBdr>
            <w:top w:val="none" w:sz="0" w:space="0" w:color="auto"/>
            <w:left w:val="none" w:sz="0" w:space="0" w:color="auto"/>
            <w:bottom w:val="none" w:sz="0" w:space="0" w:color="auto"/>
            <w:right w:val="none" w:sz="0" w:space="0" w:color="auto"/>
          </w:divBdr>
        </w:div>
        <w:div w:id="1570925528">
          <w:marLeft w:val="0"/>
          <w:marRight w:val="0"/>
          <w:marTop w:val="0"/>
          <w:marBottom w:val="0"/>
          <w:divBdr>
            <w:top w:val="none" w:sz="0" w:space="0" w:color="auto"/>
            <w:left w:val="none" w:sz="0" w:space="0" w:color="auto"/>
            <w:bottom w:val="none" w:sz="0" w:space="0" w:color="auto"/>
            <w:right w:val="none" w:sz="0" w:space="0" w:color="auto"/>
          </w:divBdr>
        </w:div>
        <w:div w:id="1655066276">
          <w:marLeft w:val="0"/>
          <w:marRight w:val="0"/>
          <w:marTop w:val="0"/>
          <w:marBottom w:val="0"/>
          <w:divBdr>
            <w:top w:val="none" w:sz="0" w:space="0" w:color="auto"/>
            <w:left w:val="none" w:sz="0" w:space="0" w:color="auto"/>
            <w:bottom w:val="none" w:sz="0" w:space="0" w:color="auto"/>
            <w:right w:val="none" w:sz="0" w:space="0" w:color="auto"/>
          </w:divBdr>
        </w:div>
        <w:div w:id="1772358259">
          <w:marLeft w:val="0"/>
          <w:marRight w:val="0"/>
          <w:marTop w:val="0"/>
          <w:marBottom w:val="0"/>
          <w:divBdr>
            <w:top w:val="none" w:sz="0" w:space="0" w:color="auto"/>
            <w:left w:val="none" w:sz="0" w:space="0" w:color="auto"/>
            <w:bottom w:val="none" w:sz="0" w:space="0" w:color="auto"/>
            <w:right w:val="none" w:sz="0" w:space="0" w:color="auto"/>
          </w:divBdr>
        </w:div>
        <w:div w:id="1826193008">
          <w:marLeft w:val="0"/>
          <w:marRight w:val="0"/>
          <w:marTop w:val="0"/>
          <w:marBottom w:val="0"/>
          <w:divBdr>
            <w:top w:val="none" w:sz="0" w:space="0" w:color="auto"/>
            <w:left w:val="none" w:sz="0" w:space="0" w:color="auto"/>
            <w:bottom w:val="none" w:sz="0" w:space="0" w:color="auto"/>
            <w:right w:val="none" w:sz="0" w:space="0" w:color="auto"/>
          </w:divBdr>
        </w:div>
        <w:div w:id="1869681451">
          <w:marLeft w:val="0"/>
          <w:marRight w:val="0"/>
          <w:marTop w:val="0"/>
          <w:marBottom w:val="0"/>
          <w:divBdr>
            <w:top w:val="none" w:sz="0" w:space="0" w:color="auto"/>
            <w:left w:val="none" w:sz="0" w:space="0" w:color="auto"/>
            <w:bottom w:val="none" w:sz="0" w:space="0" w:color="auto"/>
            <w:right w:val="none" w:sz="0" w:space="0" w:color="auto"/>
          </w:divBdr>
        </w:div>
        <w:div w:id="1879928214">
          <w:marLeft w:val="0"/>
          <w:marRight w:val="0"/>
          <w:marTop w:val="0"/>
          <w:marBottom w:val="0"/>
          <w:divBdr>
            <w:top w:val="none" w:sz="0" w:space="0" w:color="auto"/>
            <w:left w:val="none" w:sz="0" w:space="0" w:color="auto"/>
            <w:bottom w:val="none" w:sz="0" w:space="0" w:color="auto"/>
            <w:right w:val="none" w:sz="0" w:space="0" w:color="auto"/>
          </w:divBdr>
        </w:div>
        <w:div w:id="1907566855">
          <w:marLeft w:val="0"/>
          <w:marRight w:val="0"/>
          <w:marTop w:val="0"/>
          <w:marBottom w:val="0"/>
          <w:divBdr>
            <w:top w:val="none" w:sz="0" w:space="0" w:color="auto"/>
            <w:left w:val="none" w:sz="0" w:space="0" w:color="auto"/>
            <w:bottom w:val="none" w:sz="0" w:space="0" w:color="auto"/>
            <w:right w:val="none" w:sz="0" w:space="0" w:color="auto"/>
          </w:divBdr>
        </w:div>
        <w:div w:id="2074691534">
          <w:marLeft w:val="0"/>
          <w:marRight w:val="0"/>
          <w:marTop w:val="0"/>
          <w:marBottom w:val="0"/>
          <w:divBdr>
            <w:top w:val="none" w:sz="0" w:space="0" w:color="auto"/>
            <w:left w:val="none" w:sz="0" w:space="0" w:color="auto"/>
            <w:bottom w:val="none" w:sz="0" w:space="0" w:color="auto"/>
            <w:right w:val="none" w:sz="0" w:space="0" w:color="auto"/>
          </w:divBdr>
        </w:div>
      </w:divsChild>
    </w:div>
    <w:div w:id="2044865446">
      <w:bodyDiv w:val="1"/>
      <w:marLeft w:val="0"/>
      <w:marRight w:val="0"/>
      <w:marTop w:val="0"/>
      <w:marBottom w:val="0"/>
      <w:divBdr>
        <w:top w:val="none" w:sz="0" w:space="0" w:color="auto"/>
        <w:left w:val="none" w:sz="0" w:space="0" w:color="auto"/>
        <w:bottom w:val="none" w:sz="0" w:space="0" w:color="auto"/>
        <w:right w:val="none" w:sz="0" w:space="0" w:color="auto"/>
      </w:divBdr>
      <w:divsChild>
        <w:div w:id="139462560">
          <w:marLeft w:val="360"/>
          <w:marRight w:val="0"/>
          <w:marTop w:val="0"/>
          <w:marBottom w:val="0"/>
          <w:divBdr>
            <w:top w:val="none" w:sz="0" w:space="0" w:color="auto"/>
            <w:left w:val="none" w:sz="0" w:space="0" w:color="auto"/>
            <w:bottom w:val="none" w:sz="0" w:space="0" w:color="auto"/>
            <w:right w:val="none" w:sz="0" w:space="0" w:color="auto"/>
          </w:divBdr>
        </w:div>
        <w:div w:id="356540312">
          <w:marLeft w:val="360"/>
          <w:marRight w:val="0"/>
          <w:marTop w:val="0"/>
          <w:marBottom w:val="0"/>
          <w:divBdr>
            <w:top w:val="none" w:sz="0" w:space="0" w:color="auto"/>
            <w:left w:val="none" w:sz="0" w:space="0" w:color="auto"/>
            <w:bottom w:val="none" w:sz="0" w:space="0" w:color="auto"/>
            <w:right w:val="none" w:sz="0" w:space="0" w:color="auto"/>
          </w:divBdr>
        </w:div>
        <w:div w:id="507986178">
          <w:marLeft w:val="360"/>
          <w:marRight w:val="0"/>
          <w:marTop w:val="0"/>
          <w:marBottom w:val="0"/>
          <w:divBdr>
            <w:top w:val="none" w:sz="0" w:space="0" w:color="auto"/>
            <w:left w:val="none" w:sz="0" w:space="0" w:color="auto"/>
            <w:bottom w:val="none" w:sz="0" w:space="0" w:color="auto"/>
            <w:right w:val="none" w:sz="0" w:space="0" w:color="auto"/>
          </w:divBdr>
        </w:div>
        <w:div w:id="516113972">
          <w:marLeft w:val="360"/>
          <w:marRight w:val="0"/>
          <w:marTop w:val="0"/>
          <w:marBottom w:val="0"/>
          <w:divBdr>
            <w:top w:val="none" w:sz="0" w:space="0" w:color="auto"/>
            <w:left w:val="none" w:sz="0" w:space="0" w:color="auto"/>
            <w:bottom w:val="none" w:sz="0" w:space="0" w:color="auto"/>
            <w:right w:val="none" w:sz="0" w:space="0" w:color="auto"/>
          </w:divBdr>
        </w:div>
        <w:div w:id="1205025833">
          <w:marLeft w:val="360"/>
          <w:marRight w:val="0"/>
          <w:marTop w:val="0"/>
          <w:marBottom w:val="0"/>
          <w:divBdr>
            <w:top w:val="none" w:sz="0" w:space="0" w:color="auto"/>
            <w:left w:val="none" w:sz="0" w:space="0" w:color="auto"/>
            <w:bottom w:val="none" w:sz="0" w:space="0" w:color="auto"/>
            <w:right w:val="none" w:sz="0" w:space="0" w:color="auto"/>
          </w:divBdr>
        </w:div>
      </w:divsChild>
    </w:div>
    <w:div w:id="2059889296">
      <w:bodyDiv w:val="1"/>
      <w:marLeft w:val="0"/>
      <w:marRight w:val="0"/>
      <w:marTop w:val="0"/>
      <w:marBottom w:val="0"/>
      <w:divBdr>
        <w:top w:val="none" w:sz="0" w:space="0" w:color="auto"/>
        <w:left w:val="none" w:sz="0" w:space="0" w:color="auto"/>
        <w:bottom w:val="none" w:sz="0" w:space="0" w:color="auto"/>
        <w:right w:val="none" w:sz="0" w:space="0" w:color="auto"/>
      </w:divBdr>
      <w:divsChild>
        <w:div w:id="54401274">
          <w:marLeft w:val="0"/>
          <w:marRight w:val="0"/>
          <w:marTop w:val="0"/>
          <w:marBottom w:val="0"/>
          <w:divBdr>
            <w:top w:val="none" w:sz="0" w:space="0" w:color="auto"/>
            <w:left w:val="none" w:sz="0" w:space="0" w:color="auto"/>
            <w:bottom w:val="none" w:sz="0" w:space="0" w:color="auto"/>
            <w:right w:val="none" w:sz="0" w:space="0" w:color="auto"/>
          </w:divBdr>
        </w:div>
        <w:div w:id="127012781">
          <w:marLeft w:val="0"/>
          <w:marRight w:val="0"/>
          <w:marTop w:val="0"/>
          <w:marBottom w:val="0"/>
          <w:divBdr>
            <w:top w:val="none" w:sz="0" w:space="0" w:color="auto"/>
            <w:left w:val="none" w:sz="0" w:space="0" w:color="auto"/>
            <w:bottom w:val="none" w:sz="0" w:space="0" w:color="auto"/>
            <w:right w:val="none" w:sz="0" w:space="0" w:color="auto"/>
          </w:divBdr>
        </w:div>
        <w:div w:id="698435087">
          <w:marLeft w:val="0"/>
          <w:marRight w:val="0"/>
          <w:marTop w:val="0"/>
          <w:marBottom w:val="0"/>
          <w:divBdr>
            <w:top w:val="none" w:sz="0" w:space="0" w:color="auto"/>
            <w:left w:val="none" w:sz="0" w:space="0" w:color="auto"/>
            <w:bottom w:val="none" w:sz="0" w:space="0" w:color="auto"/>
            <w:right w:val="none" w:sz="0" w:space="0" w:color="auto"/>
          </w:divBdr>
        </w:div>
        <w:div w:id="811674819">
          <w:marLeft w:val="0"/>
          <w:marRight w:val="0"/>
          <w:marTop w:val="0"/>
          <w:marBottom w:val="0"/>
          <w:divBdr>
            <w:top w:val="none" w:sz="0" w:space="0" w:color="auto"/>
            <w:left w:val="none" w:sz="0" w:space="0" w:color="auto"/>
            <w:bottom w:val="none" w:sz="0" w:space="0" w:color="auto"/>
            <w:right w:val="none" w:sz="0" w:space="0" w:color="auto"/>
          </w:divBdr>
        </w:div>
        <w:div w:id="1058169086">
          <w:marLeft w:val="0"/>
          <w:marRight w:val="0"/>
          <w:marTop w:val="0"/>
          <w:marBottom w:val="0"/>
          <w:divBdr>
            <w:top w:val="none" w:sz="0" w:space="0" w:color="auto"/>
            <w:left w:val="none" w:sz="0" w:space="0" w:color="auto"/>
            <w:bottom w:val="none" w:sz="0" w:space="0" w:color="auto"/>
            <w:right w:val="none" w:sz="0" w:space="0" w:color="auto"/>
          </w:divBdr>
        </w:div>
        <w:div w:id="1137725982">
          <w:marLeft w:val="0"/>
          <w:marRight w:val="0"/>
          <w:marTop w:val="0"/>
          <w:marBottom w:val="0"/>
          <w:divBdr>
            <w:top w:val="none" w:sz="0" w:space="0" w:color="auto"/>
            <w:left w:val="none" w:sz="0" w:space="0" w:color="auto"/>
            <w:bottom w:val="none" w:sz="0" w:space="0" w:color="auto"/>
            <w:right w:val="none" w:sz="0" w:space="0" w:color="auto"/>
          </w:divBdr>
        </w:div>
        <w:div w:id="1281766954">
          <w:marLeft w:val="0"/>
          <w:marRight w:val="0"/>
          <w:marTop w:val="0"/>
          <w:marBottom w:val="0"/>
          <w:divBdr>
            <w:top w:val="none" w:sz="0" w:space="0" w:color="auto"/>
            <w:left w:val="none" w:sz="0" w:space="0" w:color="auto"/>
            <w:bottom w:val="none" w:sz="0" w:space="0" w:color="auto"/>
            <w:right w:val="none" w:sz="0" w:space="0" w:color="auto"/>
          </w:divBdr>
        </w:div>
        <w:div w:id="1536038376">
          <w:marLeft w:val="0"/>
          <w:marRight w:val="0"/>
          <w:marTop w:val="0"/>
          <w:marBottom w:val="0"/>
          <w:divBdr>
            <w:top w:val="none" w:sz="0" w:space="0" w:color="auto"/>
            <w:left w:val="none" w:sz="0" w:space="0" w:color="auto"/>
            <w:bottom w:val="none" w:sz="0" w:space="0" w:color="auto"/>
            <w:right w:val="none" w:sz="0" w:space="0" w:color="auto"/>
          </w:divBdr>
        </w:div>
        <w:div w:id="1610963708">
          <w:marLeft w:val="0"/>
          <w:marRight w:val="0"/>
          <w:marTop w:val="0"/>
          <w:marBottom w:val="0"/>
          <w:divBdr>
            <w:top w:val="none" w:sz="0" w:space="0" w:color="auto"/>
            <w:left w:val="none" w:sz="0" w:space="0" w:color="auto"/>
            <w:bottom w:val="none" w:sz="0" w:space="0" w:color="auto"/>
            <w:right w:val="none" w:sz="0" w:space="0" w:color="auto"/>
          </w:divBdr>
        </w:div>
        <w:div w:id="1849825371">
          <w:marLeft w:val="0"/>
          <w:marRight w:val="0"/>
          <w:marTop w:val="0"/>
          <w:marBottom w:val="0"/>
          <w:divBdr>
            <w:top w:val="none" w:sz="0" w:space="0" w:color="auto"/>
            <w:left w:val="none" w:sz="0" w:space="0" w:color="auto"/>
            <w:bottom w:val="none" w:sz="0" w:space="0" w:color="auto"/>
            <w:right w:val="none" w:sz="0" w:space="0" w:color="auto"/>
          </w:divBdr>
        </w:div>
        <w:div w:id="1922251875">
          <w:marLeft w:val="0"/>
          <w:marRight w:val="0"/>
          <w:marTop w:val="0"/>
          <w:marBottom w:val="0"/>
          <w:divBdr>
            <w:top w:val="none" w:sz="0" w:space="0" w:color="auto"/>
            <w:left w:val="none" w:sz="0" w:space="0" w:color="auto"/>
            <w:bottom w:val="none" w:sz="0" w:space="0" w:color="auto"/>
            <w:right w:val="none" w:sz="0" w:space="0" w:color="auto"/>
          </w:divBdr>
        </w:div>
        <w:div w:id="21202961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yperlink" Target="http://www.uzp.gov.pl/cmsws/page/GetFile1.aspx?attid=7965" TargetMode="External"/><Relationship Id="rId18" Type="http://schemas.openxmlformats.org/officeDocument/2006/relationships/hyperlink" Target="http://www.uzp.gov.pl/cmsws/page/GetFile1.aspx?attid=7965"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mailto:b.wojciechowska@swieszyno.pl" TargetMode="External"/><Relationship Id="rId17" Type="http://schemas.openxmlformats.org/officeDocument/2006/relationships/hyperlink" Target="http://www.uzp.gov.pl/cmsws/page/GetFile1.aspx?attid=7965"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uzp.gov.pl/cmsws/page/GetFile1.aspx?attid=7965"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wojciechowska@swieszyno.p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uzp.gov.pl/cmsws/page/GetFile1.aspx?attid=7965" TargetMode="External"/><Relationship Id="rId23" Type="http://schemas.openxmlformats.org/officeDocument/2006/relationships/footer" Target="footer2.xml"/><Relationship Id="rId10" Type="http://schemas.openxmlformats.org/officeDocument/2006/relationships/hyperlink" Target="mailto:gmina@swieszyno.pl" TargetMode="External"/><Relationship Id="rId19" Type="http://schemas.openxmlformats.org/officeDocument/2006/relationships/hyperlink" Target="http://www.uzp.gov.pl/cmsws/page/GetFile1.aspx?attid=7965"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hyperlink" Target="http://www.uzp.gov.pl/cmsws/page/GetFile1.aspx?attid=7965"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3250C-7FBF-43AC-86F3-CC7293553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8748</Words>
  <Characters>52493</Characters>
  <Application>Microsoft Office Word</Application>
  <DocSecurity>0</DocSecurity>
  <Lines>437</Lines>
  <Paragraphs>122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61119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2015-11-04T08:42:00Z</dcterms:created>
  <dcterms:modified xsi:type="dcterms:W3CDTF">2016-01-07T13:06:00Z</dcterms:modified>
</cp:coreProperties>
</file>