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E3D1C" w14:textId="77777777" w:rsidR="006B2AF0" w:rsidRPr="00CB0820" w:rsidRDefault="006B2AF0" w:rsidP="006B2AF0">
      <w:pPr>
        <w:suppressAutoHyphens/>
        <w:spacing w:after="0" w:line="240" w:lineRule="auto"/>
        <w:jc w:val="right"/>
        <w:textAlignment w:val="baseline"/>
        <w:rPr>
          <w:rFonts w:ascii="Arial" w:eastAsia="Andale Sans UI" w:hAnsi="Arial" w:cs="Arial"/>
          <w:color w:val="00000A"/>
          <w:lang w:eastAsia="ja-JP" w:bidi="fa-IR"/>
        </w:rPr>
      </w:pPr>
      <w:r w:rsidRPr="00CB0820">
        <w:rPr>
          <w:rFonts w:ascii="Arial" w:eastAsia="Andale Sans UI" w:hAnsi="Arial" w:cs="Arial"/>
          <w:color w:val="00000A"/>
          <w:lang w:eastAsia="ja-JP" w:bidi="fa-IR"/>
        </w:rPr>
        <w:t>Załącznik Nr 1</w:t>
      </w:r>
    </w:p>
    <w:p w14:paraId="233B30D1" w14:textId="77777777" w:rsidR="006B2AF0" w:rsidRPr="00CB0820" w:rsidRDefault="006B2AF0" w:rsidP="006B2AF0">
      <w:pPr>
        <w:shd w:val="clear" w:color="auto" w:fill="FFFFFF"/>
        <w:tabs>
          <w:tab w:val="left" w:pos="259"/>
          <w:tab w:val="left" w:leader="dot" w:pos="8837"/>
        </w:tabs>
        <w:spacing w:before="283" w:after="0" w:line="240" w:lineRule="auto"/>
        <w:ind w:left="284"/>
        <w:contextualSpacing/>
        <w:jc w:val="center"/>
        <w:rPr>
          <w:rFonts w:ascii="Arial" w:eastAsia="Times New Roman" w:hAnsi="Arial" w:cs="Arial"/>
          <w:b/>
          <w:spacing w:val="-1"/>
          <w:lang w:eastAsia="pl-PL"/>
        </w:rPr>
      </w:pPr>
    </w:p>
    <w:p w14:paraId="30CC8D01" w14:textId="77777777" w:rsidR="006B2AF0" w:rsidRPr="00CB0820" w:rsidRDefault="006B2AF0" w:rsidP="006B2AF0">
      <w:pPr>
        <w:shd w:val="clear" w:color="auto" w:fill="FFFFFF"/>
        <w:tabs>
          <w:tab w:val="left" w:pos="259"/>
          <w:tab w:val="left" w:leader="dot" w:pos="8837"/>
        </w:tabs>
        <w:spacing w:before="283" w:after="0" w:line="240" w:lineRule="auto"/>
        <w:ind w:left="284"/>
        <w:contextualSpacing/>
        <w:jc w:val="center"/>
        <w:rPr>
          <w:rFonts w:ascii="Arial" w:eastAsia="Times New Roman" w:hAnsi="Arial" w:cs="Arial"/>
          <w:b/>
          <w:spacing w:val="-1"/>
          <w:lang w:eastAsia="pl-PL"/>
        </w:rPr>
      </w:pPr>
    </w:p>
    <w:p w14:paraId="324A395A" w14:textId="77777777" w:rsidR="006B2AF0" w:rsidRPr="00CB0820" w:rsidRDefault="006B2AF0" w:rsidP="006B2AF0">
      <w:pPr>
        <w:shd w:val="clear" w:color="auto" w:fill="FFFFFF"/>
        <w:tabs>
          <w:tab w:val="left" w:pos="259"/>
          <w:tab w:val="left" w:leader="dot" w:pos="8837"/>
        </w:tabs>
        <w:spacing w:before="283" w:after="0" w:line="240" w:lineRule="auto"/>
        <w:ind w:left="284"/>
        <w:contextualSpacing/>
        <w:jc w:val="center"/>
        <w:rPr>
          <w:rFonts w:ascii="Arial" w:eastAsia="Times New Roman" w:hAnsi="Arial" w:cs="Arial"/>
          <w:b/>
          <w:spacing w:val="-1"/>
          <w:lang w:eastAsia="pl-PL"/>
        </w:rPr>
      </w:pPr>
      <w:r w:rsidRPr="00CB0820">
        <w:rPr>
          <w:rFonts w:ascii="Arial" w:eastAsia="Times New Roman" w:hAnsi="Arial" w:cs="Arial"/>
          <w:b/>
          <w:spacing w:val="-1"/>
          <w:lang w:eastAsia="pl-PL"/>
        </w:rPr>
        <w:t>FORMULARZ OFERTOWY</w:t>
      </w:r>
    </w:p>
    <w:p w14:paraId="6487114D" w14:textId="77777777" w:rsidR="006B2AF0" w:rsidRPr="00CB0820" w:rsidRDefault="006B2AF0" w:rsidP="006B2AF0">
      <w:pPr>
        <w:shd w:val="clear" w:color="auto" w:fill="FFFFFF"/>
        <w:tabs>
          <w:tab w:val="left" w:pos="259"/>
          <w:tab w:val="left" w:leader="dot" w:pos="8837"/>
        </w:tabs>
        <w:spacing w:before="283" w:after="0" w:line="240" w:lineRule="auto"/>
        <w:ind w:left="284"/>
        <w:contextualSpacing/>
        <w:jc w:val="center"/>
        <w:rPr>
          <w:rFonts w:ascii="Arial" w:eastAsia="Times New Roman" w:hAnsi="Arial" w:cs="Arial"/>
          <w:b/>
          <w:spacing w:val="-1"/>
          <w:lang w:eastAsia="pl-PL"/>
        </w:rPr>
      </w:pPr>
    </w:p>
    <w:p w14:paraId="2CAFAE7C" w14:textId="77777777" w:rsidR="006B2AF0" w:rsidRPr="00CB0820" w:rsidRDefault="006B2AF0" w:rsidP="006B2AF0">
      <w:pPr>
        <w:shd w:val="clear" w:color="auto" w:fill="FFFFFF"/>
        <w:tabs>
          <w:tab w:val="left" w:pos="259"/>
          <w:tab w:val="left" w:leader="dot" w:pos="8837"/>
        </w:tabs>
        <w:spacing w:before="283" w:after="0" w:line="240" w:lineRule="auto"/>
        <w:ind w:left="284"/>
        <w:contextualSpacing/>
        <w:jc w:val="center"/>
        <w:rPr>
          <w:rFonts w:ascii="Arial" w:eastAsia="Times New Roman" w:hAnsi="Arial" w:cs="Arial"/>
          <w:b/>
          <w:spacing w:val="-1"/>
          <w:lang w:eastAsia="pl-PL"/>
        </w:rPr>
      </w:pPr>
    </w:p>
    <w:p w14:paraId="6AC59A05" w14:textId="77777777" w:rsidR="006B2AF0" w:rsidRPr="00CB0820" w:rsidRDefault="006B2AF0" w:rsidP="006B2AF0">
      <w:pPr>
        <w:shd w:val="clear" w:color="auto" w:fill="FFFFFF"/>
        <w:tabs>
          <w:tab w:val="left" w:pos="259"/>
          <w:tab w:val="left" w:leader="dot" w:pos="8837"/>
        </w:tabs>
        <w:spacing w:before="283" w:after="0" w:line="240" w:lineRule="auto"/>
        <w:ind w:left="284"/>
        <w:contextualSpacing/>
        <w:jc w:val="center"/>
        <w:rPr>
          <w:rFonts w:ascii="Arial" w:eastAsia="Times New Roman" w:hAnsi="Arial" w:cs="Arial"/>
          <w:b/>
          <w:spacing w:val="-1"/>
          <w:lang w:eastAsia="pl-PL"/>
        </w:rPr>
      </w:pPr>
    </w:p>
    <w:p w14:paraId="39B29CE4" w14:textId="77777777" w:rsidR="006B2AF0" w:rsidRPr="00CB0820" w:rsidRDefault="006B2AF0" w:rsidP="006B2AF0">
      <w:pPr>
        <w:widowControl w:val="0"/>
        <w:shd w:val="clear" w:color="auto" w:fill="FFFFFF"/>
        <w:tabs>
          <w:tab w:val="left" w:pos="562"/>
          <w:tab w:val="left" w:leader="dot" w:pos="8894"/>
        </w:tabs>
        <w:suppressAutoHyphens/>
        <w:spacing w:after="0" w:line="278" w:lineRule="exact"/>
        <w:textAlignment w:val="baseline"/>
        <w:rPr>
          <w:rFonts w:ascii="Arial" w:eastAsia="Andale Sans UI" w:hAnsi="Arial" w:cs="Arial"/>
          <w:color w:val="00000A"/>
          <w:spacing w:val="-10"/>
          <w:lang w:eastAsia="ja-JP" w:bidi="fa-IR"/>
        </w:rPr>
      </w:pPr>
      <w:r w:rsidRPr="00CB0820">
        <w:rPr>
          <w:rFonts w:ascii="Arial" w:eastAsia="Andale Sans UI" w:hAnsi="Arial" w:cs="Arial"/>
          <w:color w:val="00000A"/>
          <w:lang w:eastAsia="ja-JP" w:bidi="fa-IR"/>
        </w:rPr>
        <w:t>Nazwa wykonawcy</w:t>
      </w:r>
      <w:r w:rsidRPr="00CB0820">
        <w:rPr>
          <w:rFonts w:ascii="Arial" w:eastAsia="Andale Sans UI" w:hAnsi="Arial" w:cs="Arial"/>
          <w:color w:val="00000A"/>
          <w:lang w:eastAsia="ja-JP" w:bidi="fa-IR"/>
        </w:rPr>
        <w:tab/>
      </w:r>
    </w:p>
    <w:p w14:paraId="1439A009" w14:textId="77777777" w:rsidR="006B2AF0" w:rsidRPr="00CB0820" w:rsidRDefault="006B2AF0" w:rsidP="006B2AF0">
      <w:pPr>
        <w:widowControl w:val="0"/>
        <w:shd w:val="clear" w:color="auto" w:fill="FFFFFF"/>
        <w:tabs>
          <w:tab w:val="left" w:pos="562"/>
          <w:tab w:val="left" w:leader="dot" w:pos="8894"/>
        </w:tabs>
        <w:suppressAutoHyphens/>
        <w:spacing w:after="0" w:line="278" w:lineRule="exact"/>
        <w:textAlignment w:val="baseline"/>
        <w:rPr>
          <w:rFonts w:ascii="Arial" w:eastAsia="Andale Sans UI" w:hAnsi="Arial" w:cs="Arial"/>
          <w:color w:val="00000A"/>
          <w:spacing w:val="-10"/>
          <w:lang w:eastAsia="ja-JP" w:bidi="fa-IR"/>
        </w:rPr>
      </w:pPr>
    </w:p>
    <w:p w14:paraId="01BD3E82" w14:textId="77777777" w:rsidR="006B2AF0" w:rsidRPr="00CB0820" w:rsidRDefault="006B2AF0" w:rsidP="006B2AF0">
      <w:pPr>
        <w:widowControl w:val="0"/>
        <w:shd w:val="clear" w:color="auto" w:fill="FFFFFF"/>
        <w:tabs>
          <w:tab w:val="left" w:pos="562"/>
          <w:tab w:val="left" w:leader="dot" w:pos="8794"/>
        </w:tabs>
        <w:suppressAutoHyphens/>
        <w:spacing w:after="0" w:line="278" w:lineRule="exact"/>
        <w:textAlignment w:val="baseline"/>
        <w:rPr>
          <w:rFonts w:ascii="Arial" w:eastAsia="Andale Sans UI" w:hAnsi="Arial" w:cs="Arial"/>
          <w:color w:val="00000A"/>
          <w:spacing w:val="-9"/>
          <w:lang w:eastAsia="ja-JP" w:bidi="fa-IR"/>
        </w:rPr>
      </w:pPr>
      <w:r w:rsidRPr="00CB0820">
        <w:rPr>
          <w:rFonts w:ascii="Arial" w:eastAsia="Andale Sans UI" w:hAnsi="Arial" w:cs="Arial"/>
          <w:color w:val="00000A"/>
          <w:lang w:eastAsia="ja-JP" w:bidi="fa-IR"/>
        </w:rPr>
        <w:t>Adres wykonawcy</w:t>
      </w:r>
      <w:r w:rsidRPr="00CB0820">
        <w:rPr>
          <w:rFonts w:ascii="Arial" w:eastAsia="Andale Sans UI" w:hAnsi="Arial" w:cs="Arial"/>
          <w:color w:val="00000A"/>
          <w:lang w:eastAsia="ja-JP" w:bidi="fa-IR"/>
        </w:rPr>
        <w:tab/>
      </w:r>
    </w:p>
    <w:p w14:paraId="5413AE68" w14:textId="77777777" w:rsidR="006B2AF0" w:rsidRPr="00CB0820" w:rsidRDefault="006B2AF0" w:rsidP="006B2AF0">
      <w:pPr>
        <w:spacing w:after="0" w:line="240" w:lineRule="auto"/>
        <w:ind w:left="720"/>
        <w:contextualSpacing/>
        <w:rPr>
          <w:rFonts w:ascii="Arial" w:eastAsia="Times New Roman" w:hAnsi="Arial" w:cs="Arial"/>
          <w:spacing w:val="-9"/>
          <w:lang w:eastAsia="pl-PL"/>
        </w:rPr>
      </w:pPr>
    </w:p>
    <w:p w14:paraId="1216B9EE" w14:textId="77777777" w:rsidR="006B2AF0" w:rsidRPr="00CB0820" w:rsidRDefault="006B2AF0" w:rsidP="006B2AF0">
      <w:pPr>
        <w:widowControl w:val="0"/>
        <w:shd w:val="clear" w:color="auto" w:fill="FFFFFF"/>
        <w:tabs>
          <w:tab w:val="left" w:pos="562"/>
          <w:tab w:val="left" w:leader="dot" w:pos="8894"/>
        </w:tabs>
        <w:suppressAutoHyphens/>
        <w:spacing w:after="0" w:line="278" w:lineRule="exact"/>
        <w:textAlignment w:val="baseline"/>
        <w:rPr>
          <w:rFonts w:ascii="Arial" w:eastAsia="Andale Sans UI" w:hAnsi="Arial" w:cs="Arial"/>
          <w:color w:val="00000A"/>
          <w:spacing w:val="-10"/>
          <w:lang w:eastAsia="ja-JP" w:bidi="fa-IR"/>
        </w:rPr>
      </w:pPr>
      <w:r w:rsidRPr="00CB0820">
        <w:rPr>
          <w:rFonts w:ascii="Arial" w:eastAsia="Andale Sans UI" w:hAnsi="Arial" w:cs="Arial"/>
          <w:color w:val="00000A"/>
          <w:spacing w:val="-2"/>
          <w:lang w:eastAsia="ja-JP" w:bidi="fa-IR"/>
        </w:rPr>
        <w:t xml:space="preserve">NIP       </w:t>
      </w:r>
      <w:r w:rsidRPr="00CB0820">
        <w:rPr>
          <w:rFonts w:ascii="Arial" w:eastAsia="Andale Sans UI" w:hAnsi="Arial" w:cs="Arial"/>
          <w:color w:val="00000A"/>
          <w:lang w:eastAsia="ja-JP" w:bidi="fa-IR"/>
        </w:rPr>
        <w:tab/>
      </w:r>
    </w:p>
    <w:p w14:paraId="0CE7AA65" w14:textId="77777777" w:rsidR="006B2AF0" w:rsidRPr="00CB0820" w:rsidRDefault="006B2AF0" w:rsidP="006B2AF0">
      <w:pPr>
        <w:widowControl w:val="0"/>
        <w:shd w:val="clear" w:color="auto" w:fill="FFFFFF"/>
        <w:tabs>
          <w:tab w:val="left" w:pos="562"/>
          <w:tab w:val="left" w:leader="dot" w:pos="8894"/>
        </w:tabs>
        <w:suppressAutoHyphens/>
        <w:spacing w:after="0" w:line="278" w:lineRule="exact"/>
        <w:textAlignment w:val="baseline"/>
        <w:rPr>
          <w:rFonts w:ascii="Arial" w:eastAsia="Andale Sans UI" w:hAnsi="Arial" w:cs="Arial"/>
          <w:color w:val="00000A"/>
          <w:spacing w:val="-10"/>
          <w:lang w:eastAsia="ja-JP" w:bidi="fa-IR"/>
        </w:rPr>
      </w:pPr>
    </w:p>
    <w:p w14:paraId="2E808A62" w14:textId="77777777" w:rsidR="006B2AF0" w:rsidRPr="00CB0820" w:rsidRDefault="006B2AF0" w:rsidP="006B2AF0">
      <w:pPr>
        <w:widowControl w:val="0"/>
        <w:shd w:val="clear" w:color="auto" w:fill="FFFFFF"/>
        <w:tabs>
          <w:tab w:val="left" w:pos="562"/>
          <w:tab w:val="left" w:leader="dot" w:pos="8866"/>
        </w:tabs>
        <w:suppressAutoHyphens/>
        <w:spacing w:after="0" w:line="278" w:lineRule="exact"/>
        <w:textAlignment w:val="baseline"/>
        <w:rPr>
          <w:rFonts w:ascii="Arial" w:eastAsia="Andale Sans UI" w:hAnsi="Arial" w:cs="Arial"/>
          <w:color w:val="00000A"/>
          <w:spacing w:val="-11"/>
          <w:lang w:eastAsia="ja-JP" w:bidi="fa-IR"/>
        </w:rPr>
      </w:pPr>
      <w:r w:rsidRPr="00CB0820">
        <w:rPr>
          <w:rFonts w:ascii="Arial" w:eastAsia="Andale Sans UI" w:hAnsi="Arial" w:cs="Arial"/>
          <w:color w:val="00000A"/>
          <w:lang w:eastAsia="ja-JP" w:bidi="fa-IR"/>
        </w:rPr>
        <w:t>Regon</w:t>
      </w:r>
      <w:r w:rsidRPr="00CB0820">
        <w:rPr>
          <w:rFonts w:ascii="Arial" w:eastAsia="Andale Sans UI" w:hAnsi="Arial" w:cs="Arial"/>
          <w:color w:val="00000A"/>
          <w:lang w:eastAsia="ja-JP" w:bidi="fa-IR"/>
        </w:rPr>
        <w:tab/>
      </w:r>
    </w:p>
    <w:p w14:paraId="14499318" w14:textId="77777777" w:rsidR="006B2AF0" w:rsidRPr="00CB0820" w:rsidRDefault="006B2AF0" w:rsidP="006B2AF0">
      <w:pPr>
        <w:widowControl w:val="0"/>
        <w:shd w:val="clear" w:color="auto" w:fill="FFFFFF"/>
        <w:tabs>
          <w:tab w:val="left" w:pos="562"/>
          <w:tab w:val="left" w:leader="dot" w:pos="8866"/>
        </w:tabs>
        <w:suppressAutoHyphens/>
        <w:spacing w:after="0" w:line="278" w:lineRule="exact"/>
        <w:textAlignment w:val="baseline"/>
        <w:rPr>
          <w:rFonts w:ascii="Arial" w:eastAsia="Andale Sans UI" w:hAnsi="Arial" w:cs="Arial"/>
          <w:color w:val="00000A"/>
          <w:spacing w:val="-11"/>
          <w:lang w:eastAsia="ja-JP" w:bidi="fa-IR"/>
        </w:rPr>
      </w:pPr>
    </w:p>
    <w:p w14:paraId="659CA9C0" w14:textId="77777777" w:rsidR="006B2AF0" w:rsidRPr="00CB0820" w:rsidRDefault="006B2AF0" w:rsidP="006B2AF0">
      <w:pPr>
        <w:widowControl w:val="0"/>
        <w:shd w:val="clear" w:color="auto" w:fill="FFFFFF"/>
        <w:tabs>
          <w:tab w:val="left" w:pos="562"/>
          <w:tab w:val="left" w:leader="dot" w:pos="8726"/>
        </w:tabs>
        <w:suppressAutoHyphens/>
        <w:spacing w:after="0" w:line="278" w:lineRule="exact"/>
        <w:textAlignment w:val="baseline"/>
        <w:rPr>
          <w:rFonts w:ascii="Arial" w:eastAsia="Andale Sans UI" w:hAnsi="Arial" w:cs="Arial"/>
          <w:color w:val="00000A"/>
          <w:spacing w:val="-9"/>
          <w:lang w:eastAsia="ja-JP" w:bidi="fa-IR"/>
        </w:rPr>
      </w:pPr>
      <w:r w:rsidRPr="00CB0820">
        <w:rPr>
          <w:rFonts w:ascii="Arial" w:eastAsia="Andale Sans UI" w:hAnsi="Arial" w:cs="Arial"/>
          <w:color w:val="00000A"/>
          <w:lang w:eastAsia="ja-JP" w:bidi="fa-IR"/>
        </w:rPr>
        <w:t>Imię i nazwisko osoby upoważnionej do kontaktów……………………………………….</w:t>
      </w:r>
    </w:p>
    <w:p w14:paraId="46292722" w14:textId="77777777" w:rsidR="006B2AF0" w:rsidRPr="00CB0820" w:rsidRDefault="006B2AF0" w:rsidP="006B2AF0">
      <w:pPr>
        <w:spacing w:after="0" w:line="240" w:lineRule="auto"/>
        <w:contextualSpacing/>
        <w:rPr>
          <w:rFonts w:ascii="Arial" w:eastAsia="Times New Roman" w:hAnsi="Arial" w:cs="Arial"/>
          <w:spacing w:val="-9"/>
          <w:lang w:eastAsia="pl-PL"/>
        </w:rPr>
      </w:pPr>
    </w:p>
    <w:p w14:paraId="33CF0AE9" w14:textId="77777777" w:rsidR="006B2AF0" w:rsidRPr="00CB0820" w:rsidRDefault="006B2AF0" w:rsidP="006B2AF0">
      <w:pPr>
        <w:spacing w:after="0" w:line="240" w:lineRule="auto"/>
        <w:contextualSpacing/>
        <w:rPr>
          <w:rFonts w:ascii="Arial" w:eastAsia="Times New Roman" w:hAnsi="Arial" w:cs="Arial"/>
          <w:spacing w:val="-9"/>
          <w:lang w:eastAsia="pl-PL"/>
        </w:rPr>
      </w:pPr>
      <w:proofErr w:type="spellStart"/>
      <w:r w:rsidRPr="00CB0820">
        <w:rPr>
          <w:rFonts w:ascii="Arial" w:eastAsia="Times New Roman" w:hAnsi="Arial" w:cs="Arial"/>
          <w:spacing w:val="-9"/>
          <w:lang w:eastAsia="pl-PL"/>
        </w:rPr>
        <w:t>tel</w:t>
      </w:r>
      <w:proofErr w:type="spellEnd"/>
      <w:r w:rsidRPr="00CB0820">
        <w:rPr>
          <w:rFonts w:ascii="Arial" w:eastAsia="Times New Roman" w:hAnsi="Arial" w:cs="Arial"/>
          <w:spacing w:val="-9"/>
          <w:lang w:eastAsia="pl-PL"/>
        </w:rPr>
        <w:t>………………………………………….. e-mail………………………………………….</w:t>
      </w:r>
    </w:p>
    <w:p w14:paraId="28E25208" w14:textId="77777777" w:rsidR="006B2AF0" w:rsidRPr="00CB0820" w:rsidRDefault="006B2AF0" w:rsidP="006B2AF0">
      <w:pPr>
        <w:spacing w:after="0" w:line="240" w:lineRule="auto"/>
        <w:contextualSpacing/>
        <w:rPr>
          <w:rFonts w:ascii="Arial" w:eastAsia="Times New Roman" w:hAnsi="Arial" w:cs="Arial"/>
          <w:spacing w:val="-9"/>
          <w:shd w:val="clear" w:color="auto" w:fill="FFFF00"/>
          <w:lang w:eastAsia="pl-PL"/>
        </w:rPr>
      </w:pPr>
    </w:p>
    <w:p w14:paraId="0D71B807" w14:textId="77777777" w:rsidR="006B2AF0" w:rsidRPr="00CB0820" w:rsidRDefault="006B2AF0" w:rsidP="006B2AF0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lang w:eastAsia="pl-PL"/>
        </w:rPr>
        <w:t xml:space="preserve">Zobowiązuję się wykonać przedmiot zamówienia pn.: </w:t>
      </w:r>
    </w:p>
    <w:p w14:paraId="5EADA415" w14:textId="77777777" w:rsidR="006B2AF0" w:rsidRPr="00CB0820" w:rsidRDefault="006B2AF0" w:rsidP="006B2AF0">
      <w:pPr>
        <w:spacing w:after="0" w:line="240" w:lineRule="auto"/>
        <w:ind w:left="749"/>
        <w:contextualSpacing/>
        <w:jc w:val="center"/>
        <w:rPr>
          <w:rFonts w:ascii="Arial" w:eastAsia="Times New Roman" w:hAnsi="Arial" w:cs="Arial"/>
          <w:b/>
          <w:lang w:eastAsia="pl-PL"/>
        </w:rPr>
      </w:pPr>
    </w:p>
    <w:p w14:paraId="467C94AB" w14:textId="77777777" w:rsidR="006B2AF0" w:rsidRPr="00CB0820" w:rsidRDefault="006B2AF0" w:rsidP="006B2AF0">
      <w:pPr>
        <w:spacing w:after="0" w:line="240" w:lineRule="auto"/>
        <w:ind w:left="749"/>
        <w:contextualSpacing/>
        <w:jc w:val="center"/>
        <w:rPr>
          <w:rFonts w:ascii="Arial" w:eastAsia="Times New Roman" w:hAnsi="Arial" w:cs="Arial"/>
          <w:b/>
          <w:lang w:eastAsia="pl-PL"/>
        </w:rPr>
      </w:pPr>
      <w:r w:rsidRPr="00CB0820">
        <w:rPr>
          <w:rFonts w:ascii="Arial" w:eastAsia="Times New Roman" w:hAnsi="Arial" w:cs="Arial"/>
          <w:b/>
          <w:bCs/>
          <w:lang w:eastAsia="pl-PL"/>
        </w:rPr>
        <w:t xml:space="preserve">„Przygotowanie i opracowanie projektów decyzji o warunkach zabudowy i zagospodarowania terenu oraz decyzji </w:t>
      </w:r>
      <w:r w:rsidRPr="00CB0820">
        <w:rPr>
          <w:rFonts w:ascii="Arial" w:eastAsia="Times New Roman" w:hAnsi="Arial" w:cs="Arial"/>
          <w:b/>
          <w:bCs/>
          <w:lang w:eastAsia="pl-PL"/>
        </w:rPr>
        <w:br/>
        <w:t>o ustaleniu lokalizacji inwestycji celu publicznego i projektów decyzji o zmianie warunków zabudowy lub zmianie lokalizacji inwestycji celu publicznego wraz z analizą stanu faktycznego i prawnego terenu, na którym przewiduje się realizację inwestycji”</w:t>
      </w:r>
    </w:p>
    <w:p w14:paraId="34603233" w14:textId="77777777" w:rsidR="006B2AF0" w:rsidRPr="00CB0820" w:rsidRDefault="006B2AF0" w:rsidP="006B2AF0">
      <w:pPr>
        <w:spacing w:after="0" w:line="240" w:lineRule="auto"/>
        <w:ind w:left="749"/>
        <w:contextualSpacing/>
        <w:jc w:val="center"/>
        <w:rPr>
          <w:rFonts w:ascii="Arial" w:eastAsia="Times New Roman" w:hAnsi="Arial" w:cs="Arial"/>
          <w:b/>
          <w:lang w:eastAsia="pl-PL"/>
        </w:rPr>
      </w:pPr>
    </w:p>
    <w:p w14:paraId="69728C57" w14:textId="77777777" w:rsidR="006B2AF0" w:rsidRPr="00CB0820" w:rsidRDefault="006B2AF0" w:rsidP="006B2AF0">
      <w:pPr>
        <w:widowControl w:val="0"/>
        <w:shd w:val="clear" w:color="auto" w:fill="FFFFFF"/>
        <w:tabs>
          <w:tab w:val="left" w:pos="562"/>
        </w:tabs>
        <w:suppressAutoHyphens/>
        <w:spacing w:after="0" w:line="278" w:lineRule="exact"/>
        <w:textAlignment w:val="baseline"/>
        <w:rPr>
          <w:rFonts w:ascii="Arial" w:eastAsia="Andale Sans UI" w:hAnsi="Arial" w:cs="Arial"/>
          <w:color w:val="000000"/>
          <w:lang w:val="de-DE" w:eastAsia="ja-JP" w:bidi="fa-IR"/>
        </w:rPr>
      </w:pPr>
      <w:r w:rsidRPr="00CB0820">
        <w:rPr>
          <w:rFonts w:ascii="Arial" w:eastAsia="Andale Sans UI" w:hAnsi="Arial" w:cs="Arial"/>
          <w:color w:val="000000"/>
          <w:lang w:val="de-DE" w:eastAsia="ja-JP" w:bidi="fa-IR"/>
        </w:rPr>
        <w:t xml:space="preserve">na </w:t>
      </w:r>
      <w:proofErr w:type="spellStart"/>
      <w:r w:rsidRPr="00CB0820">
        <w:rPr>
          <w:rFonts w:ascii="Arial" w:eastAsia="Andale Sans UI" w:hAnsi="Arial" w:cs="Arial"/>
          <w:color w:val="000000"/>
          <w:lang w:val="de-DE" w:eastAsia="ja-JP" w:bidi="fa-IR"/>
        </w:rPr>
        <w:t>następujących</w:t>
      </w:r>
      <w:proofErr w:type="spellEnd"/>
      <w:r w:rsidRPr="00CB0820">
        <w:rPr>
          <w:rFonts w:ascii="Arial" w:eastAsia="Andale Sans UI" w:hAnsi="Arial" w:cs="Arial"/>
          <w:color w:val="000000"/>
          <w:lang w:val="de-DE" w:eastAsia="ja-JP" w:bidi="fa-IR"/>
        </w:rPr>
        <w:t xml:space="preserve"> </w:t>
      </w:r>
      <w:proofErr w:type="spellStart"/>
      <w:r w:rsidRPr="00CB0820">
        <w:rPr>
          <w:rFonts w:ascii="Arial" w:eastAsia="Andale Sans UI" w:hAnsi="Arial" w:cs="Arial"/>
          <w:color w:val="000000"/>
          <w:lang w:val="de-DE" w:eastAsia="ja-JP" w:bidi="fa-IR"/>
        </w:rPr>
        <w:t>warunkach</w:t>
      </w:r>
      <w:proofErr w:type="spellEnd"/>
      <w:r w:rsidRPr="00CB0820">
        <w:rPr>
          <w:rFonts w:ascii="Arial" w:eastAsia="Andale Sans UI" w:hAnsi="Arial" w:cs="Arial"/>
          <w:color w:val="000000"/>
          <w:lang w:val="de-DE" w:eastAsia="ja-JP" w:bidi="fa-IR"/>
        </w:rPr>
        <w:t xml:space="preserve">: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2456"/>
        <w:gridCol w:w="1464"/>
        <w:gridCol w:w="1450"/>
        <w:gridCol w:w="1415"/>
        <w:gridCol w:w="1694"/>
      </w:tblGrid>
      <w:tr w:rsidR="006B2AF0" w:rsidRPr="00CB0820" w14:paraId="4C7FA0D8" w14:textId="77777777" w:rsidTr="00957563">
        <w:tc>
          <w:tcPr>
            <w:tcW w:w="583" w:type="dxa"/>
          </w:tcPr>
          <w:p w14:paraId="6A7EE030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  <w:r w:rsidRPr="00CB0820">
              <w:rPr>
                <w:rFonts w:ascii="Arial" w:eastAsia="Andale Sans UI" w:hAnsi="Arial" w:cs="Arial"/>
                <w:color w:val="00000A"/>
                <w:lang w:eastAsia="ja-JP" w:bidi="fa-IR"/>
              </w:rPr>
              <w:t>Lp.</w:t>
            </w:r>
          </w:p>
        </w:tc>
        <w:tc>
          <w:tcPr>
            <w:tcW w:w="2459" w:type="dxa"/>
          </w:tcPr>
          <w:p w14:paraId="206B7193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  <w:tc>
          <w:tcPr>
            <w:tcW w:w="1455" w:type="dxa"/>
          </w:tcPr>
          <w:p w14:paraId="54F0C99A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  <w:r w:rsidRPr="00CB0820">
              <w:rPr>
                <w:rFonts w:ascii="Arial" w:eastAsia="Andale Sans UI" w:hAnsi="Arial" w:cs="Arial"/>
                <w:color w:val="00000A"/>
                <w:lang w:eastAsia="ja-JP" w:bidi="fa-IR"/>
              </w:rPr>
              <w:t xml:space="preserve">Szacunkowa ilość </w:t>
            </w:r>
          </w:p>
        </w:tc>
        <w:tc>
          <w:tcPr>
            <w:tcW w:w="1452" w:type="dxa"/>
          </w:tcPr>
          <w:p w14:paraId="3472F170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  <w:r w:rsidRPr="00CB0820">
              <w:rPr>
                <w:rFonts w:ascii="Arial" w:eastAsia="Andale Sans UI" w:hAnsi="Arial" w:cs="Arial"/>
                <w:color w:val="00000A"/>
                <w:lang w:eastAsia="ja-JP" w:bidi="fa-IR"/>
              </w:rPr>
              <w:t>Cena netto</w:t>
            </w:r>
          </w:p>
          <w:p w14:paraId="38A51D05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  <w:tc>
          <w:tcPr>
            <w:tcW w:w="1417" w:type="dxa"/>
          </w:tcPr>
          <w:p w14:paraId="31571FA9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  <w:r w:rsidRPr="00CB0820">
              <w:rPr>
                <w:rFonts w:ascii="Arial" w:eastAsia="Andale Sans UI" w:hAnsi="Arial" w:cs="Arial"/>
                <w:color w:val="00000A"/>
                <w:lang w:eastAsia="ja-JP" w:bidi="fa-IR"/>
              </w:rPr>
              <w:t>Cena brutto</w:t>
            </w:r>
          </w:p>
          <w:p w14:paraId="76665DE0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  <w:tc>
          <w:tcPr>
            <w:tcW w:w="1696" w:type="dxa"/>
          </w:tcPr>
          <w:p w14:paraId="502C3F27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  <w:r w:rsidRPr="00CB0820">
              <w:rPr>
                <w:rFonts w:ascii="Arial" w:eastAsia="Andale Sans UI" w:hAnsi="Arial" w:cs="Arial"/>
                <w:color w:val="00000A"/>
                <w:lang w:eastAsia="ja-JP" w:bidi="fa-IR"/>
              </w:rPr>
              <w:t xml:space="preserve">Łącznia wartość </w:t>
            </w:r>
          </w:p>
        </w:tc>
      </w:tr>
      <w:tr w:rsidR="006B2AF0" w:rsidRPr="00CB0820" w14:paraId="48554EF1" w14:textId="77777777" w:rsidTr="00957563">
        <w:tc>
          <w:tcPr>
            <w:tcW w:w="583" w:type="dxa"/>
          </w:tcPr>
          <w:p w14:paraId="574A6AF7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  <w:p w14:paraId="5CF6602B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  <w:r w:rsidRPr="00CB0820">
              <w:rPr>
                <w:rFonts w:ascii="Arial" w:eastAsia="Andale Sans UI" w:hAnsi="Arial" w:cs="Arial"/>
                <w:color w:val="00000A"/>
                <w:lang w:eastAsia="ja-JP" w:bidi="fa-IR"/>
              </w:rPr>
              <w:t>1</w:t>
            </w:r>
          </w:p>
        </w:tc>
        <w:tc>
          <w:tcPr>
            <w:tcW w:w="2459" w:type="dxa"/>
          </w:tcPr>
          <w:p w14:paraId="72D434AC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  <w:r w:rsidRPr="00CB0820">
              <w:rPr>
                <w:rFonts w:ascii="Arial" w:eastAsia="Andale Sans UI" w:hAnsi="Arial" w:cs="Arial"/>
                <w:color w:val="00000A"/>
                <w:lang w:eastAsia="ja-JP" w:bidi="fa-IR"/>
              </w:rPr>
              <w:t>Wykonanie projektu decyzji o warunkach zabudowy</w:t>
            </w:r>
          </w:p>
        </w:tc>
        <w:tc>
          <w:tcPr>
            <w:tcW w:w="1455" w:type="dxa"/>
          </w:tcPr>
          <w:p w14:paraId="51F5AFA2" w14:textId="77777777" w:rsidR="006B2AF0" w:rsidRPr="00CB0820" w:rsidRDefault="006B2AF0" w:rsidP="00957563">
            <w:pPr>
              <w:rPr>
                <w:rFonts w:ascii="Arial" w:eastAsia="Andale Sans UI" w:hAnsi="Arial" w:cs="Arial"/>
                <w:highlight w:val="lightGray"/>
                <w:lang w:eastAsia="ja-JP" w:bidi="fa-IR"/>
              </w:rPr>
            </w:pPr>
            <w:r>
              <w:rPr>
                <w:rFonts w:ascii="Arial" w:eastAsia="Andale Sans UI" w:hAnsi="Arial" w:cs="Arial"/>
                <w:highlight w:val="lightGray"/>
                <w:lang w:eastAsia="ja-JP" w:bidi="fa-IR"/>
              </w:rPr>
              <w:t>460</w:t>
            </w:r>
          </w:p>
        </w:tc>
        <w:tc>
          <w:tcPr>
            <w:tcW w:w="1452" w:type="dxa"/>
          </w:tcPr>
          <w:p w14:paraId="595FAB26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  <w:tc>
          <w:tcPr>
            <w:tcW w:w="1417" w:type="dxa"/>
          </w:tcPr>
          <w:p w14:paraId="4635ADB7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  <w:tc>
          <w:tcPr>
            <w:tcW w:w="1696" w:type="dxa"/>
          </w:tcPr>
          <w:p w14:paraId="14562850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</w:tr>
      <w:tr w:rsidR="006B2AF0" w:rsidRPr="00CB0820" w14:paraId="7C056C4C" w14:textId="77777777" w:rsidTr="00957563">
        <w:tc>
          <w:tcPr>
            <w:tcW w:w="583" w:type="dxa"/>
          </w:tcPr>
          <w:p w14:paraId="0BC25124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  <w:p w14:paraId="38AF8089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  <w:r w:rsidRPr="00CB0820">
              <w:rPr>
                <w:rFonts w:ascii="Arial" w:eastAsia="Andale Sans UI" w:hAnsi="Arial" w:cs="Arial"/>
                <w:color w:val="00000A"/>
                <w:lang w:eastAsia="ja-JP" w:bidi="fa-IR"/>
              </w:rPr>
              <w:t>2</w:t>
            </w:r>
          </w:p>
        </w:tc>
        <w:tc>
          <w:tcPr>
            <w:tcW w:w="2459" w:type="dxa"/>
          </w:tcPr>
          <w:p w14:paraId="3FE2D2EC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vertAlign w:val="superscript"/>
                <w:lang w:eastAsia="ja-JP" w:bidi="fa-IR"/>
              </w:rPr>
            </w:pPr>
            <w:r w:rsidRPr="00CB0820">
              <w:rPr>
                <w:rFonts w:ascii="Arial" w:eastAsia="Andale Sans UI" w:hAnsi="Arial" w:cs="Arial"/>
                <w:color w:val="00000A"/>
                <w:lang w:eastAsia="ja-JP" w:bidi="fa-IR"/>
              </w:rPr>
              <w:t>Wykonanie projektu decyzji o warunkach zabudowy do 70 m</w:t>
            </w:r>
            <w:r w:rsidRPr="00CB0820">
              <w:rPr>
                <w:rFonts w:ascii="Arial" w:eastAsia="Andale Sans UI" w:hAnsi="Arial" w:cs="Arial"/>
                <w:color w:val="00000A"/>
                <w:vertAlign w:val="superscript"/>
                <w:lang w:eastAsia="ja-JP" w:bidi="fa-IR"/>
              </w:rPr>
              <w:t>2</w:t>
            </w:r>
          </w:p>
        </w:tc>
        <w:tc>
          <w:tcPr>
            <w:tcW w:w="1455" w:type="dxa"/>
          </w:tcPr>
          <w:p w14:paraId="7BC288B0" w14:textId="77777777" w:rsidR="006B2AF0" w:rsidRPr="00CB0820" w:rsidRDefault="006B2AF0" w:rsidP="00957563">
            <w:pPr>
              <w:rPr>
                <w:rFonts w:ascii="Arial" w:eastAsia="Andale Sans UI" w:hAnsi="Arial" w:cs="Arial"/>
                <w:highlight w:val="lightGray"/>
                <w:lang w:eastAsia="ja-JP" w:bidi="fa-IR"/>
              </w:rPr>
            </w:pPr>
          </w:p>
          <w:p w14:paraId="7102C9C9" w14:textId="77777777" w:rsidR="006B2AF0" w:rsidRPr="00CB0820" w:rsidRDefault="006B2AF0" w:rsidP="00957563">
            <w:pPr>
              <w:rPr>
                <w:rFonts w:ascii="Arial" w:eastAsia="Andale Sans UI" w:hAnsi="Arial" w:cs="Arial"/>
                <w:highlight w:val="lightGray"/>
                <w:lang w:eastAsia="ja-JP" w:bidi="fa-IR"/>
              </w:rPr>
            </w:pPr>
            <w:r w:rsidRPr="00CB0820">
              <w:rPr>
                <w:rFonts w:ascii="Arial" w:eastAsia="Andale Sans UI" w:hAnsi="Arial" w:cs="Arial"/>
                <w:highlight w:val="lightGray"/>
                <w:lang w:eastAsia="ja-JP" w:bidi="fa-IR"/>
              </w:rPr>
              <w:t>5</w:t>
            </w:r>
          </w:p>
        </w:tc>
        <w:tc>
          <w:tcPr>
            <w:tcW w:w="1452" w:type="dxa"/>
          </w:tcPr>
          <w:p w14:paraId="13041BFC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  <w:tc>
          <w:tcPr>
            <w:tcW w:w="1417" w:type="dxa"/>
          </w:tcPr>
          <w:p w14:paraId="1FB23EAF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  <w:tc>
          <w:tcPr>
            <w:tcW w:w="1696" w:type="dxa"/>
          </w:tcPr>
          <w:p w14:paraId="141B7287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</w:tr>
      <w:tr w:rsidR="006B2AF0" w:rsidRPr="00CB0820" w14:paraId="439F7D20" w14:textId="77777777" w:rsidTr="00957563">
        <w:tc>
          <w:tcPr>
            <w:tcW w:w="583" w:type="dxa"/>
          </w:tcPr>
          <w:p w14:paraId="771895D8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  <w:p w14:paraId="05397197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  <w:r w:rsidRPr="00CB0820">
              <w:rPr>
                <w:rFonts w:ascii="Arial" w:eastAsia="Andale Sans UI" w:hAnsi="Arial" w:cs="Arial"/>
                <w:color w:val="00000A"/>
                <w:lang w:eastAsia="ja-JP" w:bidi="fa-IR"/>
              </w:rPr>
              <w:t>3</w:t>
            </w:r>
          </w:p>
        </w:tc>
        <w:tc>
          <w:tcPr>
            <w:tcW w:w="2459" w:type="dxa"/>
          </w:tcPr>
          <w:p w14:paraId="07C7538C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  <w:r w:rsidRPr="00CB0820">
              <w:rPr>
                <w:rFonts w:ascii="Arial" w:eastAsia="Andale Sans UI" w:hAnsi="Arial" w:cs="Arial"/>
                <w:color w:val="00000A"/>
                <w:lang w:eastAsia="ja-JP" w:bidi="fa-IR"/>
              </w:rPr>
              <w:t>Wykonanie projektu decyzji o ustaleniu lokalizacji inwestycji celu publicznego</w:t>
            </w:r>
          </w:p>
        </w:tc>
        <w:tc>
          <w:tcPr>
            <w:tcW w:w="1455" w:type="dxa"/>
          </w:tcPr>
          <w:p w14:paraId="04DCE35A" w14:textId="77777777" w:rsidR="006B2AF0" w:rsidRPr="00CB0820" w:rsidRDefault="006B2AF0" w:rsidP="00957563">
            <w:pPr>
              <w:rPr>
                <w:rFonts w:ascii="Arial" w:eastAsia="Andale Sans UI" w:hAnsi="Arial" w:cs="Arial"/>
                <w:highlight w:val="lightGray"/>
                <w:lang w:eastAsia="ja-JP" w:bidi="fa-IR"/>
              </w:rPr>
            </w:pPr>
          </w:p>
          <w:p w14:paraId="290A9DBB" w14:textId="77777777" w:rsidR="006B2AF0" w:rsidRPr="00CB0820" w:rsidRDefault="006B2AF0" w:rsidP="00957563">
            <w:pPr>
              <w:rPr>
                <w:rFonts w:ascii="Arial" w:eastAsia="Andale Sans UI" w:hAnsi="Arial" w:cs="Arial"/>
                <w:highlight w:val="lightGray"/>
                <w:lang w:eastAsia="ja-JP" w:bidi="fa-IR"/>
              </w:rPr>
            </w:pPr>
            <w:r>
              <w:rPr>
                <w:rFonts w:ascii="Arial" w:eastAsia="Andale Sans UI" w:hAnsi="Arial" w:cs="Arial"/>
                <w:highlight w:val="lightGray"/>
                <w:lang w:eastAsia="ja-JP" w:bidi="fa-IR"/>
              </w:rPr>
              <w:t>25</w:t>
            </w:r>
          </w:p>
        </w:tc>
        <w:tc>
          <w:tcPr>
            <w:tcW w:w="1452" w:type="dxa"/>
          </w:tcPr>
          <w:p w14:paraId="1751E4F4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  <w:tc>
          <w:tcPr>
            <w:tcW w:w="1417" w:type="dxa"/>
          </w:tcPr>
          <w:p w14:paraId="3BC92C33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  <w:tc>
          <w:tcPr>
            <w:tcW w:w="1696" w:type="dxa"/>
          </w:tcPr>
          <w:p w14:paraId="2FB165EA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</w:tr>
      <w:tr w:rsidR="006B2AF0" w:rsidRPr="00CB0820" w14:paraId="3C6728B6" w14:textId="77777777" w:rsidTr="00957563">
        <w:tc>
          <w:tcPr>
            <w:tcW w:w="583" w:type="dxa"/>
          </w:tcPr>
          <w:p w14:paraId="58901A87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  <w:p w14:paraId="2B568815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  <w:r w:rsidRPr="00CB0820">
              <w:rPr>
                <w:rFonts w:ascii="Arial" w:eastAsia="Andale Sans UI" w:hAnsi="Arial" w:cs="Arial"/>
                <w:color w:val="00000A"/>
                <w:lang w:eastAsia="ja-JP" w:bidi="fa-IR"/>
              </w:rPr>
              <w:t>4</w:t>
            </w:r>
          </w:p>
        </w:tc>
        <w:tc>
          <w:tcPr>
            <w:tcW w:w="2459" w:type="dxa"/>
          </w:tcPr>
          <w:p w14:paraId="31AF5BB5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  <w:r w:rsidRPr="00CB0820">
              <w:rPr>
                <w:rFonts w:ascii="Arial" w:eastAsia="Andale Sans UI" w:hAnsi="Arial" w:cs="Arial"/>
                <w:color w:val="00000A"/>
                <w:lang w:eastAsia="ja-JP" w:bidi="fa-IR"/>
              </w:rPr>
              <w:t>Wykonanie projektów decyzji zmieniających ustalenia ostatecznych decyzji o warunkach zabudowy oraz</w:t>
            </w:r>
          </w:p>
          <w:p w14:paraId="2F5DEC92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  <w:r w:rsidRPr="00CB0820">
              <w:rPr>
                <w:rFonts w:ascii="Arial" w:eastAsia="Andale Sans UI" w:hAnsi="Arial" w:cs="Arial"/>
                <w:color w:val="00000A"/>
                <w:lang w:eastAsia="ja-JP" w:bidi="fa-IR"/>
              </w:rPr>
              <w:t xml:space="preserve"> ustalających lokalizację inwestycji celu publicznego, </w:t>
            </w:r>
          </w:p>
          <w:p w14:paraId="41497142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  <w:tc>
          <w:tcPr>
            <w:tcW w:w="1455" w:type="dxa"/>
          </w:tcPr>
          <w:p w14:paraId="398AD11C" w14:textId="77777777" w:rsidR="006B2AF0" w:rsidRPr="00CB0820" w:rsidRDefault="006B2AF0" w:rsidP="00957563">
            <w:pPr>
              <w:rPr>
                <w:rFonts w:ascii="Arial" w:eastAsia="Andale Sans UI" w:hAnsi="Arial" w:cs="Arial"/>
                <w:highlight w:val="lightGray"/>
                <w:lang w:eastAsia="ja-JP" w:bidi="fa-IR"/>
              </w:rPr>
            </w:pPr>
          </w:p>
          <w:p w14:paraId="1D84FABD" w14:textId="77777777" w:rsidR="006B2AF0" w:rsidRPr="00CB0820" w:rsidRDefault="006B2AF0" w:rsidP="00957563">
            <w:pPr>
              <w:rPr>
                <w:rFonts w:ascii="Arial" w:eastAsia="Andale Sans UI" w:hAnsi="Arial" w:cs="Arial"/>
                <w:highlight w:val="lightGray"/>
                <w:lang w:eastAsia="ja-JP" w:bidi="fa-IR"/>
              </w:rPr>
            </w:pPr>
            <w:r>
              <w:rPr>
                <w:rFonts w:ascii="Arial" w:eastAsia="Andale Sans UI" w:hAnsi="Arial" w:cs="Arial"/>
                <w:highlight w:val="lightGray"/>
                <w:lang w:eastAsia="ja-JP" w:bidi="fa-IR"/>
              </w:rPr>
              <w:t>10</w:t>
            </w:r>
          </w:p>
        </w:tc>
        <w:tc>
          <w:tcPr>
            <w:tcW w:w="1452" w:type="dxa"/>
          </w:tcPr>
          <w:p w14:paraId="1193D6CA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  <w:tc>
          <w:tcPr>
            <w:tcW w:w="1417" w:type="dxa"/>
          </w:tcPr>
          <w:p w14:paraId="6FA3CAB6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  <w:tc>
          <w:tcPr>
            <w:tcW w:w="1696" w:type="dxa"/>
          </w:tcPr>
          <w:p w14:paraId="79A4A552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</w:tr>
      <w:tr w:rsidR="006B2AF0" w:rsidRPr="00CB0820" w14:paraId="5A16B43B" w14:textId="77777777" w:rsidTr="00957563">
        <w:tc>
          <w:tcPr>
            <w:tcW w:w="7366" w:type="dxa"/>
            <w:gridSpan w:val="5"/>
          </w:tcPr>
          <w:p w14:paraId="5C919393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  <w:p w14:paraId="57D756DA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  <w:r w:rsidRPr="00CB0820">
              <w:rPr>
                <w:rFonts w:ascii="Arial" w:eastAsia="Andale Sans UI" w:hAnsi="Arial" w:cs="Arial"/>
                <w:color w:val="00000A"/>
                <w:lang w:eastAsia="ja-JP" w:bidi="fa-IR"/>
              </w:rPr>
              <w:t xml:space="preserve">RAZEM </w:t>
            </w:r>
          </w:p>
        </w:tc>
        <w:tc>
          <w:tcPr>
            <w:tcW w:w="1696" w:type="dxa"/>
          </w:tcPr>
          <w:p w14:paraId="7B2BCAF9" w14:textId="77777777" w:rsidR="006B2AF0" w:rsidRPr="00CB0820" w:rsidRDefault="006B2AF0" w:rsidP="00957563">
            <w:pPr>
              <w:rPr>
                <w:rFonts w:ascii="Arial" w:eastAsia="Andale Sans UI" w:hAnsi="Arial" w:cs="Arial"/>
                <w:color w:val="00000A"/>
                <w:lang w:eastAsia="ja-JP" w:bidi="fa-IR"/>
              </w:rPr>
            </w:pPr>
          </w:p>
        </w:tc>
      </w:tr>
    </w:tbl>
    <w:p w14:paraId="340D2C5A" w14:textId="77777777" w:rsidR="006B2AF0" w:rsidRPr="00CB0820" w:rsidRDefault="006B2AF0" w:rsidP="006B2AF0">
      <w:pPr>
        <w:spacing w:after="0" w:line="240" w:lineRule="auto"/>
        <w:rPr>
          <w:rFonts w:ascii="Arial" w:eastAsia="Times New Roman" w:hAnsi="Arial" w:cs="Arial"/>
          <w:b/>
          <w:bCs/>
          <w:i/>
          <w:iCs/>
          <w:lang w:eastAsia="pl-PL"/>
        </w:rPr>
      </w:pPr>
    </w:p>
    <w:p w14:paraId="786B4844" w14:textId="77777777" w:rsidR="006B2AF0" w:rsidRPr="00CB0820" w:rsidRDefault="006B2AF0" w:rsidP="006B2AF0">
      <w:pPr>
        <w:spacing w:after="0" w:line="240" w:lineRule="auto"/>
        <w:rPr>
          <w:rFonts w:ascii="Arial" w:eastAsia="Times New Roman" w:hAnsi="Arial" w:cs="Arial"/>
          <w:b/>
          <w:bCs/>
          <w:i/>
          <w:iCs/>
          <w:lang w:eastAsia="pl-PL"/>
        </w:rPr>
      </w:pPr>
    </w:p>
    <w:p w14:paraId="46C05529" w14:textId="77777777" w:rsidR="006B2AF0" w:rsidRPr="00CB0820" w:rsidRDefault="006B2AF0" w:rsidP="006B2AF0">
      <w:pPr>
        <w:spacing w:after="0" w:line="240" w:lineRule="auto"/>
        <w:rPr>
          <w:rFonts w:ascii="Arial" w:eastAsia="Times New Roman" w:hAnsi="Arial" w:cs="Arial"/>
          <w:b/>
          <w:bCs/>
          <w:i/>
          <w:iCs/>
          <w:lang w:eastAsia="pl-PL"/>
        </w:rPr>
      </w:pPr>
      <w:r w:rsidRPr="00CB0820">
        <w:rPr>
          <w:rFonts w:ascii="Arial" w:eastAsia="Times New Roman" w:hAnsi="Arial" w:cs="Arial"/>
          <w:b/>
          <w:bCs/>
          <w:i/>
          <w:iCs/>
          <w:lang w:eastAsia="pl-PL"/>
        </w:rPr>
        <w:lastRenderedPageBreak/>
        <w:t>Uwagi:</w:t>
      </w:r>
    </w:p>
    <w:p w14:paraId="5B8FD47E" w14:textId="77777777" w:rsidR="006B2AF0" w:rsidRPr="00CB0820" w:rsidRDefault="006B2AF0" w:rsidP="006B2AF0">
      <w:pPr>
        <w:spacing w:after="0" w:line="240" w:lineRule="auto"/>
        <w:rPr>
          <w:rFonts w:ascii="Arial" w:eastAsia="Times New Roman" w:hAnsi="Arial" w:cs="Arial"/>
          <w:b/>
          <w:bCs/>
          <w:i/>
          <w:iCs/>
          <w:lang w:eastAsia="pl-PL"/>
        </w:rPr>
      </w:pPr>
      <w:r w:rsidRPr="00CB0820">
        <w:rPr>
          <w:rFonts w:ascii="Arial" w:eastAsia="Times New Roman" w:hAnsi="Arial" w:cs="Arial"/>
          <w:b/>
          <w:bCs/>
          <w:i/>
          <w:iCs/>
          <w:lang w:eastAsia="pl-PL"/>
        </w:rPr>
        <w:t xml:space="preserve">Cena ofertowa służy wyłącznie do porównania ofert i nie stanowi wynagrodzenia, które uzyska Wykonawca. Wynagrodzenie należne Wykonawcy będzie stanowiło iloczyn cen jednostkowych wskazanych w ofercie i faktycznej ilości wykonanych usług. </w:t>
      </w:r>
    </w:p>
    <w:p w14:paraId="37D7D45E" w14:textId="77777777" w:rsidR="006B2AF0" w:rsidRPr="00CB0820" w:rsidRDefault="006B2AF0" w:rsidP="006B2AF0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6DFAF7E2" w14:textId="77777777" w:rsidR="006B2AF0" w:rsidRPr="00CB0820" w:rsidRDefault="006B2AF0" w:rsidP="006B2AF0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50047BDB" w14:textId="77777777" w:rsidR="006B2AF0" w:rsidRPr="00CB0820" w:rsidRDefault="006B2AF0" w:rsidP="006B2AF0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571069FB" w14:textId="77777777" w:rsidR="006B2AF0" w:rsidRPr="00CB0820" w:rsidRDefault="006B2AF0" w:rsidP="006B2AF0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b/>
          <w:bCs/>
          <w:lang w:eastAsia="pl-PL"/>
        </w:rPr>
        <w:t>Dane dotyczące Zamawiającego:</w:t>
      </w:r>
    </w:p>
    <w:p w14:paraId="2BBEB1D4" w14:textId="77777777" w:rsidR="006B2AF0" w:rsidRPr="00CB0820" w:rsidRDefault="006B2AF0" w:rsidP="006B2AF0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b/>
          <w:bCs/>
          <w:lang w:eastAsia="pl-PL"/>
        </w:rPr>
        <w:t>Gmina  Świeszyno</w:t>
      </w:r>
    </w:p>
    <w:p w14:paraId="4DB8DE38" w14:textId="77777777" w:rsidR="006B2AF0" w:rsidRPr="00CB0820" w:rsidRDefault="006B2AF0" w:rsidP="006B2AF0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b/>
          <w:bCs/>
          <w:lang w:eastAsia="pl-PL"/>
        </w:rPr>
        <w:t xml:space="preserve">Świeszyno 71, 76-024 Świeszyno </w:t>
      </w:r>
    </w:p>
    <w:p w14:paraId="4831D9C4" w14:textId="77777777" w:rsidR="006B2AF0" w:rsidRPr="00CB0820" w:rsidRDefault="006B2AF0" w:rsidP="006B2AF0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b/>
          <w:bCs/>
          <w:lang w:eastAsia="pl-PL"/>
        </w:rPr>
        <w:t>tel.  94  316 01 20 / faks 94 316 14 91</w:t>
      </w:r>
    </w:p>
    <w:p w14:paraId="3B7C22B9" w14:textId="77777777" w:rsidR="006B2AF0" w:rsidRPr="00CB0820" w:rsidRDefault="006B2AF0" w:rsidP="006B2AF0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lang w:eastAsia="pl-PL"/>
        </w:rPr>
        <w:t> </w:t>
      </w:r>
    </w:p>
    <w:p w14:paraId="244CE9FA" w14:textId="77777777" w:rsidR="006B2AF0" w:rsidRPr="00CB0820" w:rsidRDefault="006B2AF0" w:rsidP="006B2AF0">
      <w:pPr>
        <w:widowControl w:val="0"/>
        <w:tabs>
          <w:tab w:val="left" w:pos="284"/>
        </w:tabs>
        <w:suppressAutoHyphens/>
        <w:spacing w:after="0" w:line="276" w:lineRule="auto"/>
        <w:textAlignment w:val="baseline"/>
        <w:rPr>
          <w:rFonts w:ascii="Arial" w:eastAsia="Andale Sans UI" w:hAnsi="Arial" w:cs="Arial"/>
          <w:bCs/>
          <w:color w:val="000000"/>
          <w:lang w:eastAsia="ja-JP" w:bidi="fa-IR"/>
        </w:rPr>
      </w:pPr>
    </w:p>
    <w:p w14:paraId="35B8DC56" w14:textId="77777777" w:rsidR="006B2AF0" w:rsidRPr="00CB0820" w:rsidRDefault="006B2AF0" w:rsidP="006B2AF0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lang w:eastAsia="pl-PL"/>
        </w:rPr>
        <w:t>Ponadto:</w:t>
      </w:r>
    </w:p>
    <w:p w14:paraId="0FE991C8" w14:textId="77777777" w:rsidR="006B2AF0" w:rsidRPr="00CB0820" w:rsidRDefault="006B2AF0" w:rsidP="006B2AF0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lang w:eastAsia="pl-PL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14:paraId="0E8A6486" w14:textId="77777777" w:rsidR="006B2AF0" w:rsidRPr="00CB0820" w:rsidRDefault="006B2AF0" w:rsidP="006B2AF0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lang w:eastAsia="pl-PL"/>
        </w:rPr>
        <w:t>Oświadczam, że zapoznałem się z lokalnymi warunkami realizacji oraz zdobyłem wszelkie informacje  konieczne do właściwego przygotowania niniejszej oferty;</w:t>
      </w:r>
    </w:p>
    <w:p w14:paraId="6E3F2B5D" w14:textId="77777777" w:rsidR="006B2AF0" w:rsidRPr="00CB0820" w:rsidRDefault="006B2AF0" w:rsidP="006B2AF0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lang w:eastAsia="pl-PL"/>
        </w:rPr>
        <w:t>Oświadczam, że uważam się związany niniejszą ofertą przez okres 30 dni od daty upływu terminu składania ofert;</w:t>
      </w:r>
    </w:p>
    <w:p w14:paraId="086F81F4" w14:textId="77777777" w:rsidR="006B2AF0" w:rsidRPr="00CB0820" w:rsidRDefault="006B2AF0" w:rsidP="006B2AF0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lang w:eastAsia="pl-PL"/>
        </w:rPr>
        <w:t>Gwarantuję wykonanie całości niniejszego zamówienia zgodnie z treścią zapytania ofertowego oraz obowiązującym prawem.</w:t>
      </w:r>
    </w:p>
    <w:p w14:paraId="38D92829" w14:textId="77777777" w:rsidR="006B2AF0" w:rsidRPr="00CB0820" w:rsidRDefault="006B2AF0" w:rsidP="006B2AF0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color w:val="000000"/>
          <w:lang w:eastAsia="pl-PL"/>
        </w:rPr>
        <w:t xml:space="preserve">Akceptuję termin wykonania zamówienia  oraz  warunki  płatności  określone  przez Zamawiającego </w:t>
      </w:r>
      <w:r w:rsidRPr="00CB0820">
        <w:rPr>
          <w:rFonts w:ascii="Arial" w:eastAsia="Times New Roman" w:hAnsi="Arial" w:cs="Arial"/>
          <w:lang w:eastAsia="pl-PL"/>
        </w:rPr>
        <w:t xml:space="preserve"> w zapytaniu ofertowym.</w:t>
      </w:r>
    </w:p>
    <w:p w14:paraId="7DE68169" w14:textId="77777777" w:rsidR="006B2AF0" w:rsidRPr="00CB0820" w:rsidRDefault="006B2AF0" w:rsidP="006B2AF0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lang w:eastAsia="pl-PL"/>
        </w:rPr>
        <w:t>Oświadczam że:</w:t>
      </w:r>
    </w:p>
    <w:p w14:paraId="0EFF9527" w14:textId="77777777" w:rsidR="006B2AF0" w:rsidRPr="00CB0820" w:rsidRDefault="006B2AF0" w:rsidP="006B2AF0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lang w:eastAsia="pl-PL"/>
        </w:rPr>
        <w:t>Posiadam uprawnienia do wykonywania określonej działalności lub czynności, jeżeli ustawa nakłada obowiązek posiadania takich uprawnień.</w:t>
      </w:r>
    </w:p>
    <w:p w14:paraId="7E09C451" w14:textId="77777777" w:rsidR="006B2AF0" w:rsidRPr="00CB0820" w:rsidRDefault="006B2AF0" w:rsidP="006B2AF0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lang w:eastAsia="pl-PL"/>
        </w:rPr>
        <w:t>Posiadam niezbędną wiedzę i doświadczenie.</w:t>
      </w:r>
    </w:p>
    <w:p w14:paraId="57BD5EBF" w14:textId="77777777" w:rsidR="006B2AF0" w:rsidRPr="00CB0820" w:rsidRDefault="006B2AF0" w:rsidP="006B2AF0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lang w:eastAsia="pl-PL"/>
        </w:rPr>
        <w:t>Dysponuję odpowiednim potencjałem technicznym oraz osobami zdolnymi do wykonywania zamówienia.</w:t>
      </w:r>
    </w:p>
    <w:p w14:paraId="16E8A107" w14:textId="77777777" w:rsidR="006B2AF0" w:rsidRPr="00CB0820" w:rsidRDefault="006B2AF0" w:rsidP="006B2AF0">
      <w:pPr>
        <w:numPr>
          <w:ilvl w:val="0"/>
          <w:numId w:val="2"/>
        </w:numPr>
        <w:spacing w:after="0" w:line="240" w:lineRule="auto"/>
        <w:ind w:left="71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CB0820">
        <w:rPr>
          <w:rFonts w:ascii="Arial" w:eastAsia="Times New Roman" w:hAnsi="Arial" w:cs="Arial"/>
          <w:lang w:eastAsia="pl-PL"/>
        </w:rPr>
        <w:t>Znajduję się w sytuacji ekonomicznej i finansowej zapewniającej wykonanie zamówienia.</w:t>
      </w:r>
    </w:p>
    <w:p w14:paraId="757642A3" w14:textId="77777777" w:rsidR="006B2AF0" w:rsidRPr="00CB0820" w:rsidRDefault="006B2AF0" w:rsidP="006B2AF0">
      <w:pPr>
        <w:widowControl w:val="0"/>
        <w:numPr>
          <w:ilvl w:val="0"/>
          <w:numId w:val="2"/>
        </w:numPr>
        <w:suppressAutoHyphens/>
        <w:spacing w:before="120" w:after="0" w:line="240" w:lineRule="auto"/>
        <w:ind w:left="714" w:right="-2" w:hanging="357"/>
        <w:contextualSpacing/>
        <w:jc w:val="both"/>
        <w:textAlignment w:val="baseline"/>
        <w:rPr>
          <w:rFonts w:ascii="Arial" w:eastAsia="Andale Sans UI" w:hAnsi="Arial" w:cs="Arial"/>
          <w:color w:val="00000A"/>
          <w:lang w:eastAsia="ja-JP" w:bidi="fa-IR"/>
        </w:rPr>
      </w:pPr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 xml:space="preserve">Nie </w:t>
      </w:r>
      <w:proofErr w:type="spellStart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>podlegam</w:t>
      </w:r>
      <w:proofErr w:type="spellEnd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 xml:space="preserve"> </w:t>
      </w:r>
      <w:proofErr w:type="spellStart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>wykluczeniu</w:t>
      </w:r>
      <w:proofErr w:type="spellEnd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 xml:space="preserve"> na </w:t>
      </w:r>
      <w:proofErr w:type="spellStart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>podstawie</w:t>
      </w:r>
      <w:proofErr w:type="spellEnd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 xml:space="preserve"> art. 108 </w:t>
      </w:r>
      <w:proofErr w:type="spellStart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>ust</w:t>
      </w:r>
      <w:proofErr w:type="spellEnd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 xml:space="preserve">. 1 </w:t>
      </w:r>
      <w:proofErr w:type="spellStart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>ustawy</w:t>
      </w:r>
      <w:proofErr w:type="spellEnd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 xml:space="preserve"> z </w:t>
      </w:r>
      <w:proofErr w:type="spellStart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>dnia</w:t>
      </w:r>
      <w:proofErr w:type="spellEnd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 xml:space="preserve"> 11 </w:t>
      </w:r>
      <w:proofErr w:type="spellStart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>września</w:t>
      </w:r>
      <w:proofErr w:type="spellEnd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 xml:space="preserve"> 2019 r. - </w:t>
      </w:r>
      <w:proofErr w:type="spellStart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>Prawo</w:t>
      </w:r>
      <w:proofErr w:type="spellEnd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 xml:space="preserve"> </w:t>
      </w:r>
      <w:proofErr w:type="spellStart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>zamówień</w:t>
      </w:r>
      <w:proofErr w:type="spellEnd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 xml:space="preserve"> </w:t>
      </w:r>
      <w:proofErr w:type="spellStart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>publicznych</w:t>
      </w:r>
      <w:proofErr w:type="spellEnd"/>
      <w:r w:rsidRPr="00CB0820">
        <w:rPr>
          <w:rFonts w:ascii="Arial" w:eastAsia="Times New Roman" w:hAnsi="Arial" w:cs="Arial"/>
          <w:color w:val="00000A"/>
          <w:lang w:val="de-DE" w:eastAsia="pl-PL" w:bidi="fa-IR"/>
        </w:rPr>
        <w:t xml:space="preserve"> </w:t>
      </w:r>
      <w:r w:rsidRPr="00CB0820">
        <w:rPr>
          <w:rFonts w:ascii="Arial" w:eastAsia="Times New Roman" w:hAnsi="Arial" w:cs="Arial"/>
          <w:color w:val="00000A"/>
          <w:lang w:eastAsia="pl-PL" w:bidi="fa-IR"/>
        </w:rPr>
        <w:t>(tj. Dz. U. z 2024 r. poz. 1320</w:t>
      </w:r>
      <w:r w:rsidRPr="00CB0820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CB0820">
        <w:rPr>
          <w:rFonts w:ascii="Arial" w:eastAsia="Times New Roman" w:hAnsi="Arial" w:cs="Arial"/>
          <w:color w:val="00000A"/>
          <w:lang w:eastAsia="pl-PL" w:bidi="fa-IR"/>
        </w:rPr>
        <w:t>ze zm.)</w:t>
      </w:r>
    </w:p>
    <w:p w14:paraId="54E750CA" w14:textId="77777777" w:rsidR="006B2AF0" w:rsidRPr="00CB0820" w:rsidRDefault="006B2AF0" w:rsidP="006B2AF0">
      <w:pPr>
        <w:widowControl w:val="0"/>
        <w:shd w:val="clear" w:color="auto" w:fill="FFFFFF"/>
        <w:tabs>
          <w:tab w:val="left" w:pos="624"/>
        </w:tabs>
        <w:suppressAutoHyphens/>
        <w:spacing w:after="0" w:line="274" w:lineRule="exact"/>
        <w:textAlignment w:val="baseline"/>
        <w:rPr>
          <w:rFonts w:ascii="Arial" w:eastAsia="Andale Sans UI" w:hAnsi="Arial" w:cs="Arial"/>
          <w:color w:val="00000A"/>
          <w:spacing w:val="-2"/>
          <w:highlight w:val="yellow"/>
          <w:shd w:val="clear" w:color="auto" w:fill="FFFF00"/>
          <w:lang w:eastAsia="ja-JP" w:bidi="fa-IR"/>
        </w:rPr>
      </w:pPr>
    </w:p>
    <w:p w14:paraId="49132CAD" w14:textId="77777777" w:rsidR="006B2AF0" w:rsidRPr="00CB0820" w:rsidRDefault="006B2AF0" w:rsidP="006B2AF0">
      <w:pPr>
        <w:widowControl w:val="0"/>
        <w:shd w:val="clear" w:color="auto" w:fill="FFFFFF"/>
        <w:tabs>
          <w:tab w:val="left" w:pos="624"/>
        </w:tabs>
        <w:suppressAutoHyphens/>
        <w:spacing w:after="0" w:line="274" w:lineRule="exact"/>
        <w:textAlignment w:val="baseline"/>
        <w:rPr>
          <w:rFonts w:ascii="Arial" w:eastAsia="Andale Sans UI" w:hAnsi="Arial" w:cs="Arial"/>
          <w:color w:val="00000A"/>
          <w:spacing w:val="-2"/>
          <w:highlight w:val="yellow"/>
          <w:shd w:val="clear" w:color="auto" w:fill="FFFF00"/>
          <w:lang w:eastAsia="ja-JP" w:bidi="fa-IR"/>
        </w:rPr>
      </w:pPr>
    </w:p>
    <w:p w14:paraId="7FA5B3C6" w14:textId="77777777" w:rsidR="006B2AF0" w:rsidRPr="00CB0820" w:rsidRDefault="006B2AF0" w:rsidP="006B2AF0">
      <w:pPr>
        <w:widowControl w:val="0"/>
        <w:shd w:val="clear" w:color="auto" w:fill="FFFFFF"/>
        <w:tabs>
          <w:tab w:val="left" w:pos="624"/>
        </w:tabs>
        <w:suppressAutoHyphens/>
        <w:spacing w:after="0" w:line="274" w:lineRule="exact"/>
        <w:textAlignment w:val="baseline"/>
        <w:rPr>
          <w:rFonts w:ascii="Arial" w:eastAsia="Andale Sans UI" w:hAnsi="Arial" w:cs="Arial"/>
          <w:color w:val="00000A"/>
          <w:spacing w:val="-2"/>
          <w:highlight w:val="yellow"/>
          <w:shd w:val="clear" w:color="auto" w:fill="FFFF00"/>
          <w:lang w:eastAsia="ja-JP" w:bidi="fa-IR"/>
        </w:rPr>
      </w:pPr>
    </w:p>
    <w:p w14:paraId="12EEA559" w14:textId="77777777" w:rsidR="006B2AF0" w:rsidRPr="00CB0820" w:rsidRDefault="006B2AF0" w:rsidP="006B2AF0">
      <w:pPr>
        <w:widowControl w:val="0"/>
        <w:shd w:val="clear" w:color="auto" w:fill="FFFFFF"/>
        <w:tabs>
          <w:tab w:val="left" w:pos="624"/>
        </w:tabs>
        <w:suppressAutoHyphens/>
        <w:spacing w:after="0" w:line="274" w:lineRule="exact"/>
        <w:textAlignment w:val="baseline"/>
        <w:rPr>
          <w:rFonts w:ascii="Arial" w:eastAsia="Andale Sans UI" w:hAnsi="Arial" w:cs="Arial"/>
          <w:color w:val="00000A"/>
          <w:spacing w:val="-2"/>
          <w:highlight w:val="yellow"/>
          <w:shd w:val="clear" w:color="auto" w:fill="FFFF00"/>
          <w:lang w:eastAsia="ja-JP" w:bidi="fa-IR"/>
        </w:rPr>
      </w:pPr>
    </w:p>
    <w:p w14:paraId="684A08E4" w14:textId="77777777" w:rsidR="006B2AF0" w:rsidRPr="00CB0820" w:rsidRDefault="006B2AF0" w:rsidP="006B2AF0">
      <w:pPr>
        <w:widowControl w:val="0"/>
        <w:shd w:val="clear" w:color="auto" w:fill="FFFFFF"/>
        <w:tabs>
          <w:tab w:val="left" w:pos="624"/>
        </w:tabs>
        <w:suppressAutoHyphens/>
        <w:spacing w:after="0" w:line="274" w:lineRule="exact"/>
        <w:textAlignment w:val="baseline"/>
        <w:rPr>
          <w:rFonts w:ascii="Arial" w:eastAsia="Andale Sans UI" w:hAnsi="Arial" w:cs="Arial"/>
          <w:color w:val="00000A"/>
          <w:spacing w:val="-2"/>
          <w:highlight w:val="yellow"/>
          <w:shd w:val="clear" w:color="auto" w:fill="FFFF00"/>
          <w:lang w:eastAsia="ja-JP" w:bidi="fa-IR"/>
        </w:rPr>
      </w:pPr>
    </w:p>
    <w:p w14:paraId="7B44108E" w14:textId="77777777" w:rsidR="006B2AF0" w:rsidRPr="00CB0820" w:rsidRDefault="006B2AF0" w:rsidP="006B2AF0">
      <w:pPr>
        <w:widowControl w:val="0"/>
        <w:shd w:val="clear" w:color="auto" w:fill="FFFFFF"/>
        <w:tabs>
          <w:tab w:val="left" w:pos="624"/>
        </w:tabs>
        <w:suppressAutoHyphens/>
        <w:spacing w:after="0" w:line="274" w:lineRule="exact"/>
        <w:textAlignment w:val="baseline"/>
        <w:rPr>
          <w:rFonts w:ascii="Arial" w:eastAsia="Andale Sans UI" w:hAnsi="Arial" w:cs="Arial"/>
          <w:color w:val="00000A"/>
          <w:spacing w:val="-2"/>
          <w:highlight w:val="yellow"/>
          <w:shd w:val="clear" w:color="auto" w:fill="FFFF00"/>
          <w:lang w:eastAsia="ja-JP" w:bidi="fa-IR"/>
        </w:rPr>
      </w:pPr>
    </w:p>
    <w:p w14:paraId="7D3C0FD8" w14:textId="77777777" w:rsidR="006B2AF0" w:rsidRPr="00CB0820" w:rsidRDefault="006B2AF0" w:rsidP="006B2AF0">
      <w:pPr>
        <w:widowControl w:val="0"/>
        <w:shd w:val="clear" w:color="auto" w:fill="FFFFFF"/>
        <w:tabs>
          <w:tab w:val="left" w:pos="624"/>
        </w:tabs>
        <w:suppressAutoHyphens/>
        <w:spacing w:after="0" w:line="274" w:lineRule="exact"/>
        <w:textAlignment w:val="baseline"/>
        <w:rPr>
          <w:rFonts w:ascii="Arial" w:eastAsia="Andale Sans UI" w:hAnsi="Arial" w:cs="Arial"/>
          <w:color w:val="00000A"/>
          <w:spacing w:val="-2"/>
          <w:lang w:eastAsia="ja-JP" w:bidi="fa-IR"/>
        </w:rPr>
      </w:pPr>
      <w:r w:rsidRPr="00CB0820">
        <w:rPr>
          <w:rFonts w:ascii="Arial" w:eastAsia="Andale Sans UI" w:hAnsi="Arial" w:cs="Arial"/>
          <w:color w:val="00000A"/>
          <w:spacing w:val="-2"/>
          <w:lang w:eastAsia="ja-JP" w:bidi="fa-IR"/>
        </w:rPr>
        <w:t xml:space="preserve">        ………………………………..</w:t>
      </w:r>
      <w:r w:rsidRPr="00CB0820">
        <w:rPr>
          <w:rFonts w:ascii="Arial" w:eastAsia="Andale Sans UI" w:hAnsi="Arial" w:cs="Arial"/>
          <w:color w:val="00000A"/>
          <w:spacing w:val="-2"/>
          <w:lang w:eastAsia="ja-JP" w:bidi="fa-IR"/>
        </w:rPr>
        <w:tab/>
      </w:r>
      <w:r w:rsidRPr="00CB0820">
        <w:rPr>
          <w:rFonts w:ascii="Arial" w:eastAsia="Andale Sans UI" w:hAnsi="Arial" w:cs="Arial"/>
          <w:color w:val="00000A"/>
          <w:spacing w:val="-2"/>
          <w:lang w:eastAsia="ja-JP" w:bidi="fa-IR"/>
        </w:rPr>
        <w:tab/>
      </w:r>
      <w:r w:rsidRPr="00CB0820">
        <w:rPr>
          <w:rFonts w:ascii="Arial" w:eastAsia="Andale Sans UI" w:hAnsi="Arial" w:cs="Arial"/>
          <w:color w:val="00000A"/>
          <w:spacing w:val="-2"/>
          <w:lang w:eastAsia="ja-JP" w:bidi="fa-IR"/>
        </w:rPr>
        <w:tab/>
        <w:t xml:space="preserve">   ………………………………..</w:t>
      </w:r>
    </w:p>
    <w:p w14:paraId="0438BFD8" w14:textId="77777777" w:rsidR="006B2AF0" w:rsidRPr="00CB0820" w:rsidRDefault="006B2AF0" w:rsidP="006B2AF0">
      <w:pPr>
        <w:widowControl w:val="0"/>
        <w:shd w:val="clear" w:color="auto" w:fill="FFFFFF"/>
        <w:tabs>
          <w:tab w:val="left" w:pos="624"/>
        </w:tabs>
        <w:suppressAutoHyphens/>
        <w:spacing w:after="0" w:line="274" w:lineRule="exact"/>
        <w:ind w:left="720"/>
        <w:textAlignment w:val="baseline"/>
        <w:rPr>
          <w:rFonts w:ascii="Arial" w:eastAsia="Andale Sans UI" w:hAnsi="Arial" w:cs="Arial"/>
          <w:color w:val="00000A"/>
          <w:spacing w:val="-11"/>
          <w:lang w:eastAsia="ja-JP" w:bidi="fa-IR"/>
        </w:rPr>
      </w:pPr>
      <w:r w:rsidRPr="00CB0820">
        <w:rPr>
          <w:rFonts w:ascii="Arial" w:eastAsia="Andale Sans UI" w:hAnsi="Arial" w:cs="Arial"/>
          <w:color w:val="00000A"/>
          <w:spacing w:val="-2"/>
          <w:lang w:eastAsia="ja-JP" w:bidi="fa-IR"/>
        </w:rPr>
        <w:t xml:space="preserve">Miejscowość i data                                           </w:t>
      </w:r>
      <w:r w:rsidRPr="00CB0820">
        <w:rPr>
          <w:rFonts w:ascii="Arial" w:eastAsia="Andale Sans UI" w:hAnsi="Arial" w:cs="Arial"/>
          <w:color w:val="00000A"/>
          <w:spacing w:val="-11"/>
          <w:lang w:eastAsia="ja-JP" w:bidi="fa-IR"/>
        </w:rPr>
        <w:t xml:space="preserve">     podpis wykonawcy lub osoby </w:t>
      </w:r>
    </w:p>
    <w:p w14:paraId="10246404" w14:textId="77777777" w:rsidR="006B2AF0" w:rsidRPr="00CB0820" w:rsidRDefault="006B2AF0" w:rsidP="006B2AF0">
      <w:pPr>
        <w:widowControl w:val="0"/>
        <w:shd w:val="clear" w:color="auto" w:fill="FFFFFF"/>
        <w:tabs>
          <w:tab w:val="left" w:pos="624"/>
        </w:tabs>
        <w:suppressAutoHyphens/>
        <w:spacing w:after="0" w:line="274" w:lineRule="exact"/>
        <w:ind w:left="720"/>
        <w:textAlignment w:val="baseline"/>
        <w:rPr>
          <w:rFonts w:ascii="Arial" w:eastAsia="Andale Sans UI" w:hAnsi="Arial" w:cs="Arial"/>
          <w:color w:val="00000A"/>
          <w:lang w:eastAsia="ja-JP" w:bidi="fa-IR"/>
        </w:rPr>
      </w:pPr>
      <w:r w:rsidRPr="00CB0820">
        <w:rPr>
          <w:rFonts w:ascii="Arial" w:eastAsia="Andale Sans UI" w:hAnsi="Arial" w:cs="Arial"/>
          <w:color w:val="00000A"/>
          <w:spacing w:val="-11"/>
          <w:lang w:eastAsia="ja-JP" w:bidi="fa-IR"/>
        </w:rPr>
        <w:t xml:space="preserve">                                                                                            upoważnionej</w:t>
      </w:r>
      <w:r w:rsidRPr="00CB0820">
        <w:rPr>
          <w:rFonts w:ascii="Arial" w:eastAsia="Andale Sans UI" w:hAnsi="Arial" w:cs="Arial"/>
          <w:color w:val="00000A"/>
          <w:lang w:eastAsia="ja-JP" w:bidi="fa-IR"/>
        </w:rPr>
        <w:t xml:space="preserve">, </w:t>
      </w:r>
      <w:r w:rsidRPr="00CB0820">
        <w:rPr>
          <w:rFonts w:ascii="Arial" w:eastAsia="Andale Sans UI" w:hAnsi="Arial" w:cs="Arial"/>
          <w:color w:val="00000A"/>
          <w:spacing w:val="-3"/>
          <w:lang w:eastAsia="ja-JP" w:bidi="fa-IR"/>
        </w:rPr>
        <w:t>pieczątka wykonawcy</w:t>
      </w:r>
    </w:p>
    <w:p w14:paraId="5F1D96D0" w14:textId="77777777" w:rsidR="006B2AF0" w:rsidRPr="00CB0820" w:rsidRDefault="006B2AF0" w:rsidP="006B2AF0">
      <w:pPr>
        <w:spacing w:after="0" w:line="240" w:lineRule="auto"/>
        <w:ind w:left="-142"/>
        <w:contextualSpacing/>
        <w:rPr>
          <w:rFonts w:ascii="Arial" w:eastAsia="Times New Roman" w:hAnsi="Arial" w:cs="Arial"/>
          <w:b/>
          <w:lang w:eastAsia="pl-PL"/>
        </w:rPr>
      </w:pPr>
    </w:p>
    <w:p w14:paraId="28CFA8DA" w14:textId="2E2B8D30" w:rsidR="0007076E" w:rsidRPr="006B2AF0" w:rsidRDefault="0007076E">
      <w:pPr>
        <w:rPr>
          <w:rFonts w:ascii="Arial" w:eastAsia="Times New Roman" w:hAnsi="Arial" w:cs="Arial"/>
          <w:b/>
          <w:bCs/>
          <w:lang w:eastAsia="pl-PL"/>
        </w:rPr>
      </w:pPr>
    </w:p>
    <w:sectPr w:rsidR="0007076E" w:rsidRPr="006B2A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8700462">
    <w:abstractNumId w:val="0"/>
  </w:num>
  <w:num w:numId="2" w16cid:durableId="5235940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AF0"/>
    <w:rsid w:val="0007076E"/>
    <w:rsid w:val="006B2AF0"/>
    <w:rsid w:val="009166E7"/>
    <w:rsid w:val="00953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5388A"/>
  <w15:chartTrackingRefBased/>
  <w15:docId w15:val="{F62C4579-8B19-4E27-8C7B-E96036E4D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AF0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B2A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2A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2A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2A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2A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2A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2A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2A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2A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2A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2A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2A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2AF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B2AF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B2AF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2AF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2AF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2AF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B2A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B2A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2A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B2A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B2A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B2AF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B2AF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B2AF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2A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B2AF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B2AF0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6B2A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430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Ola</cp:lastModifiedBy>
  <cp:revision>1</cp:revision>
  <dcterms:created xsi:type="dcterms:W3CDTF">2026-05-22T06:58:00Z</dcterms:created>
  <dcterms:modified xsi:type="dcterms:W3CDTF">2026-05-22T06:58:00Z</dcterms:modified>
</cp:coreProperties>
</file>